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2AE1" w:rsidRDefault="00D52AE1" w:rsidP="00D52AE1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Cs/>
          <w:color w:val="0D0D0D"/>
          <w:sz w:val="30"/>
          <w:szCs w:val="30"/>
        </w:rPr>
      </w:pPr>
      <w:r w:rsidRPr="00D52AE1">
        <w:rPr>
          <w:rFonts w:ascii="Segoe UI" w:eastAsia="Times New Roman" w:hAnsi="Segoe UI" w:cs="Segoe UI"/>
          <w:bCs/>
          <w:color w:val="0D0D0D"/>
          <w:sz w:val="30"/>
          <w:szCs w:val="30"/>
        </w:rPr>
        <w:t>Phase 1: Core scheduling MVP</w:t>
      </w:r>
    </w:p>
    <w:p w:rsidR="00D52AE1" w:rsidRPr="00D52AE1" w:rsidRDefault="00D52AE1" w:rsidP="00D52AE1">
      <w:pPr>
        <w:pStyle w:val="ListParagraph"/>
        <w:numPr>
          <w:ilvl w:val="0"/>
          <w:numId w:val="4"/>
        </w:num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Cs/>
          <w:color w:val="0D0D0D"/>
          <w:sz w:val="30"/>
          <w:szCs w:val="30"/>
        </w:rPr>
        <w:t>Key Features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Client management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Client profile overview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Visit CRUD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caregiver assignment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basic caregiver calendar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mark missed</w:t>
      </w:r>
    </w:p>
    <w:p w:rsid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persistence</w:t>
      </w:r>
    </w:p>
    <w:p w:rsidR="00D52AE1" w:rsidRDefault="00D52AE1" w:rsidP="00D52A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D52AE1" w:rsidRDefault="00D52AE1" w:rsidP="00D52AE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Check list:</w:t>
      </w:r>
    </w:p>
    <w:p w:rsid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Clients page of agency admin dashboard</w:t>
      </w:r>
    </w:p>
    <w:p w:rsidR="00D52AE1" w:rsidRPr="00D52AE1" w:rsidRDefault="00D52AE1" w:rsidP="00D52AE1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Care Coordinator dashboard</w:t>
      </w:r>
    </w:p>
    <w:p w:rsidR="00CC6F37" w:rsidRDefault="00CC6F37" w:rsidP="00CC6F37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Milestone 1:  clients page detail page of agency admin dashboard   1 week</w:t>
      </w:r>
    </w:p>
    <w:p w:rsidR="00CC6F37" w:rsidRDefault="00CC6F37" w:rsidP="00CC6F37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Milestone 2:  Modify client page &amp; Caregivers page   1 week</w:t>
      </w:r>
    </w:p>
    <w:p w:rsidR="00D52AE1" w:rsidRPr="00CC6F37" w:rsidRDefault="00CC6F37" w:rsidP="00CC6F37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 xml:space="preserve">Milestone 3: Care Visits &amp; Reports page  </w:t>
      </w:r>
      <w:r w:rsidR="00641C82">
        <w:rPr>
          <w:rFonts w:ascii="Segoe UI" w:eastAsia="Times New Roman" w:hAnsi="Segoe UI" w:cs="Segoe UI"/>
          <w:color w:val="0D0D0D"/>
          <w:sz w:val="24"/>
          <w:szCs w:val="24"/>
        </w:rPr>
        <w:t xml:space="preserve"> </w:t>
      </w:r>
      <w:r>
        <w:rPr>
          <w:rFonts w:ascii="Segoe UI" w:eastAsia="Times New Roman" w:hAnsi="Segoe UI" w:cs="Segoe UI"/>
          <w:color w:val="0D0D0D"/>
          <w:sz w:val="24"/>
          <w:szCs w:val="24"/>
        </w:rPr>
        <w:t>1 week</w:t>
      </w:r>
      <w:r w:rsidR="00D52AE1" w:rsidRPr="00CC6F37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="00D52AE1" w:rsidRPr="00CC6F37">
        <w:rPr>
          <w:rFonts w:ascii="Segoe UI" w:eastAsia="Times New Roman" w:hAnsi="Segoe UI" w:cs="Segoe UI"/>
          <w:bCs/>
          <w:color w:val="0D0D0D"/>
          <w:sz w:val="24"/>
          <w:szCs w:val="24"/>
        </w:rPr>
        <w:t>Timeline:</w:t>
      </w:r>
      <w:r w:rsidR="00D52AE1" w:rsidRPr="00CC6F37">
        <w:rPr>
          <w:rFonts w:ascii="Segoe UI" w:eastAsia="Times New Roman" w:hAnsi="Segoe UI" w:cs="Segoe UI"/>
          <w:color w:val="0D0D0D"/>
          <w:sz w:val="24"/>
          <w:szCs w:val="24"/>
        </w:rPr>
        <w:t> 3 weeks</w:t>
      </w:r>
    </w:p>
    <w:p w:rsidR="00D52AE1" w:rsidRDefault="00D52AE1" w:rsidP="00D52AE1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Cs/>
          <w:color w:val="0D0D0D"/>
          <w:sz w:val="30"/>
          <w:szCs w:val="30"/>
        </w:rPr>
      </w:pPr>
      <w:r w:rsidRPr="00D52AE1">
        <w:rPr>
          <w:rFonts w:ascii="Segoe UI" w:eastAsia="Times New Roman" w:hAnsi="Segoe UI" w:cs="Segoe UI"/>
          <w:bCs/>
          <w:color w:val="0D0D0D"/>
          <w:sz w:val="30"/>
          <w:szCs w:val="30"/>
        </w:rPr>
        <w:t>Phase 2: Care logic</w:t>
      </w:r>
    </w:p>
    <w:p w:rsidR="00D52AE1" w:rsidRPr="00D52AE1" w:rsidRDefault="00D52AE1" w:rsidP="00D52AE1">
      <w:pPr>
        <w:pStyle w:val="ListParagraph"/>
        <w:numPr>
          <w:ilvl w:val="0"/>
          <w:numId w:val="4"/>
        </w:num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Cs/>
          <w:color w:val="0D0D0D"/>
          <w:sz w:val="30"/>
          <w:szCs w:val="30"/>
        </w:rPr>
      </w:pPr>
      <w:r>
        <w:rPr>
          <w:rFonts w:ascii="Segoe UI" w:eastAsia="Times New Roman" w:hAnsi="Segoe UI" w:cs="Segoe UI"/>
          <w:bCs/>
          <w:color w:val="0D0D0D"/>
          <w:sz w:val="30"/>
          <w:szCs w:val="30"/>
        </w:rPr>
        <w:t>Key Features</w:t>
      </w:r>
    </w:p>
    <w:p w:rsidR="00D52AE1" w:rsidRP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ADL library</w:t>
      </w:r>
    </w:p>
    <w:p w:rsidR="00D52AE1" w:rsidRP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ADL schedule manager</w:t>
      </w:r>
    </w:p>
    <w:p w:rsidR="00D52AE1" w:rsidRP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ADL-to-visit linking</w:t>
      </w:r>
    </w:p>
    <w:p w:rsidR="00D52AE1" w:rsidRP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required skills</w:t>
      </w:r>
    </w:p>
    <w:p w:rsid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ranking improvements</w:t>
      </w:r>
    </w:p>
    <w:p w:rsidR="00D52AE1" w:rsidRDefault="00D52AE1" w:rsidP="00D52AE1">
      <w:pPr>
        <w:pStyle w:val="ListParagraph"/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D52AE1" w:rsidRDefault="00D52AE1" w:rsidP="00D52AE1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Checklists</w:t>
      </w:r>
    </w:p>
    <w:p w:rsid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My Care Visits page of caregiver dashboard</w:t>
      </w:r>
    </w:p>
    <w:p w:rsid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My Calendar page of caregiver dashboard</w:t>
      </w:r>
    </w:p>
    <w:p w:rsidR="00D52AE1" w:rsidRPr="00D52AE1" w:rsidRDefault="00D52AE1" w:rsidP="00D52AE1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Update of My Skills &amp; Certification page of caregiver dashboard</w:t>
      </w:r>
    </w:p>
    <w:p w:rsidR="00CC6F37" w:rsidRDefault="00CC6F37" w:rsidP="00D52A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CC6F37" w:rsidRDefault="00CC6F37" w:rsidP="00D52A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Milestone 1: My Care Visits page   1 week</w:t>
      </w:r>
    </w:p>
    <w:p w:rsidR="00641C82" w:rsidRDefault="00641C82" w:rsidP="00D52A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Extra Key Features:</w:t>
      </w:r>
    </w:p>
    <w:p w:rsidR="00641C82" w:rsidRPr="00641C82" w:rsidRDefault="00641C82" w:rsidP="00D52AE1">
      <w:pPr>
        <w:shd w:val="clear" w:color="auto" w:fill="FFFFFF"/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641C82">
        <w:rPr>
          <w:rFonts w:ascii="Times New Roman" w:hAnsi="Times New Roman" w:cs="Times New Roman"/>
          <w:sz w:val="20"/>
          <w:szCs w:val="20"/>
        </w:rPr>
        <w:t>Reports</w:t>
      </w:r>
      <w:r w:rsidRPr="00641C82">
        <w:rPr>
          <w:rFonts w:ascii="Times New Roman" w:hAnsi="Times New Roman" w:cs="Times New Roman"/>
          <w:sz w:val="20"/>
          <w:szCs w:val="20"/>
        </w:rPr>
        <w:br/>
        <w:t>1. Primary Report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lastRenderedPageBreak/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Filter: date range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Columns: Client, Caregiver, Service Date, Start Time, End Time, Actual Hours, Billable Hours,</w:t>
      </w:r>
      <w:r w:rsidRPr="00641C82">
        <w:rPr>
          <w:rFonts w:ascii="Times New Roman" w:hAnsi="Times New Roman" w:cs="Times New Roman"/>
          <w:sz w:val="20"/>
          <w:szCs w:val="20"/>
        </w:rPr>
        <w:br/>
        <w:t>Pay Rate, Pay Amount, Bill Rate, Bill Amount, Status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Totals: Total Hours, Total Payroll Amount, Total Billing Amount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Export: CSV</w:t>
      </w:r>
      <w:r w:rsidRPr="00641C82">
        <w:rPr>
          <w:rFonts w:ascii="Times New Roman" w:hAnsi="Times New Roman" w:cs="Times New Roman"/>
          <w:sz w:val="20"/>
          <w:szCs w:val="20"/>
        </w:rPr>
        <w:br/>
        <w:t>2. Payroll Summary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Grouped by caregiver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Columns: Caregiver, Total Hours (actual), </w:t>
      </w:r>
      <w:proofErr w:type="gramStart"/>
      <w:r w:rsidRPr="00641C82">
        <w:rPr>
          <w:rFonts w:ascii="Times New Roman" w:hAnsi="Times New Roman" w:cs="Times New Roman"/>
          <w:sz w:val="20"/>
          <w:szCs w:val="20"/>
        </w:rPr>
        <w:t>Total</w:t>
      </w:r>
      <w:proofErr w:type="gramEnd"/>
      <w:r w:rsidRPr="00641C82">
        <w:rPr>
          <w:rFonts w:ascii="Times New Roman" w:hAnsi="Times New Roman" w:cs="Times New Roman"/>
          <w:sz w:val="20"/>
          <w:szCs w:val="20"/>
        </w:rPr>
        <w:t xml:space="preserve"> Pay Amount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Export: CSV</w:t>
      </w:r>
      <w:r w:rsidRPr="00641C82">
        <w:rPr>
          <w:rFonts w:ascii="Times New Roman" w:hAnsi="Times New Roman" w:cs="Times New Roman"/>
          <w:sz w:val="20"/>
          <w:szCs w:val="20"/>
        </w:rPr>
        <w:br/>
        <w:t>3. Client Billing Summary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Grouped by client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Columns: Client, Total Billable Hours, </w:t>
      </w:r>
      <w:proofErr w:type="gramStart"/>
      <w:r w:rsidRPr="00641C82">
        <w:rPr>
          <w:rFonts w:ascii="Times New Roman" w:hAnsi="Times New Roman" w:cs="Times New Roman"/>
          <w:sz w:val="20"/>
          <w:szCs w:val="20"/>
        </w:rPr>
        <w:t>Total</w:t>
      </w:r>
      <w:proofErr w:type="gramEnd"/>
      <w:r w:rsidRPr="00641C82">
        <w:rPr>
          <w:rFonts w:ascii="Times New Roman" w:hAnsi="Times New Roman" w:cs="Times New Roman"/>
          <w:sz w:val="20"/>
          <w:szCs w:val="20"/>
        </w:rPr>
        <w:t xml:space="preserve"> Bill Amount</w:t>
      </w:r>
      <w:r w:rsidRPr="00641C82">
        <w:rPr>
          <w:rFonts w:ascii="Times New Roman" w:hAnsi="Times New Roman" w:cs="Times New Roman"/>
          <w:sz w:val="20"/>
          <w:szCs w:val="20"/>
        </w:rPr>
        <w:br/>
      </w:r>
      <w:r w:rsidRPr="00641C82">
        <w:rPr>
          <w:rFonts w:ascii="Times New Roman" w:hAnsi="Times New Roman" w:cs="Times New Roman"/>
          <w:sz w:val="20"/>
          <w:szCs w:val="20"/>
        </w:rPr>
        <w:sym w:font="Symbol" w:char="F0B7"/>
      </w:r>
      <w:r w:rsidRPr="00641C82">
        <w:rPr>
          <w:rFonts w:ascii="Times New Roman" w:hAnsi="Times New Roman" w:cs="Times New Roman"/>
          <w:sz w:val="20"/>
          <w:szCs w:val="20"/>
        </w:rPr>
        <w:t xml:space="preserve"> Export: CSV</w:t>
      </w:r>
    </w:p>
    <w:p w:rsidR="00641C82" w:rsidRDefault="00641C82" w:rsidP="00D52A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D52AE1" w:rsidRPr="00D52AE1" w:rsidRDefault="00CC6F37" w:rsidP="00D52AE1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>
        <w:rPr>
          <w:rFonts w:ascii="Segoe UI" w:eastAsia="Times New Roman" w:hAnsi="Segoe UI" w:cs="Segoe UI"/>
          <w:color w:val="0D0D0D"/>
          <w:sz w:val="24"/>
          <w:szCs w:val="24"/>
        </w:rPr>
        <w:t>Milestone 2: My Calendar &amp; My skills page 1 week</w:t>
      </w:r>
      <w:r w:rsidR="00D52AE1" w:rsidRPr="00D52AE1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="00D52AE1" w:rsidRPr="00D52AE1">
        <w:rPr>
          <w:rFonts w:ascii="Segoe UI" w:eastAsia="Times New Roman" w:hAnsi="Segoe UI" w:cs="Segoe UI"/>
          <w:bCs/>
          <w:color w:val="0D0D0D"/>
          <w:sz w:val="24"/>
          <w:szCs w:val="24"/>
        </w:rPr>
        <w:t>Timeline:</w:t>
      </w:r>
      <w:r w:rsidR="00D52AE1" w:rsidRPr="00D52AE1">
        <w:rPr>
          <w:rFonts w:ascii="Segoe UI" w:eastAsia="Times New Roman" w:hAnsi="Segoe UI" w:cs="Segoe UI"/>
          <w:color w:val="0D0D0D"/>
          <w:sz w:val="24"/>
          <w:szCs w:val="24"/>
        </w:rPr>
        <w:t> 2 weeks</w:t>
      </w:r>
    </w:p>
    <w:p w:rsidR="00D52AE1" w:rsidRPr="00D52AE1" w:rsidRDefault="00D52AE1" w:rsidP="00D52AE1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Cs/>
          <w:color w:val="0D0D0D"/>
          <w:sz w:val="30"/>
          <w:szCs w:val="30"/>
        </w:rPr>
      </w:pPr>
      <w:r w:rsidRPr="00D52AE1">
        <w:rPr>
          <w:rFonts w:ascii="Segoe UI" w:eastAsia="Times New Roman" w:hAnsi="Segoe UI" w:cs="Segoe UI"/>
          <w:bCs/>
          <w:color w:val="0D0D0D"/>
          <w:sz w:val="30"/>
          <w:szCs w:val="30"/>
        </w:rPr>
        <w:t>Phase 3: polish + coordinator hub</w:t>
      </w:r>
    </w:p>
    <w:p w:rsidR="00D52AE1" w:rsidRPr="00D52AE1" w:rsidRDefault="00D52AE1" w:rsidP="00D52A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advanced filters/grouping</w:t>
      </w:r>
    </w:p>
    <w:p w:rsidR="00D52AE1" w:rsidRPr="00D52AE1" w:rsidRDefault="00D52AE1" w:rsidP="00D52A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live stats</w:t>
      </w:r>
    </w:p>
    <w:p w:rsidR="00D52AE1" w:rsidRPr="00D52AE1" w:rsidRDefault="00D52AE1" w:rsidP="00D52A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read-only detail modal</w:t>
      </w:r>
    </w:p>
    <w:p w:rsidR="00D52AE1" w:rsidRPr="00D52AE1" w:rsidRDefault="00D52AE1" w:rsidP="00D52AE1">
      <w:pPr>
        <w:pStyle w:val="ListParagraph"/>
        <w:numPr>
          <w:ilvl w:val="0"/>
          <w:numId w:val="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QA / cleanup / bug fixing</w:t>
      </w:r>
    </w:p>
    <w:p w:rsidR="00D52AE1" w:rsidRPr="00D52AE1" w:rsidRDefault="00D52AE1" w:rsidP="00D52AE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br/>
      </w:r>
      <w:r w:rsidRPr="00D52AE1">
        <w:rPr>
          <w:rFonts w:ascii="Segoe UI" w:eastAsia="Times New Roman" w:hAnsi="Segoe UI" w:cs="Segoe UI"/>
          <w:bCs/>
          <w:color w:val="0D0D0D"/>
          <w:sz w:val="24"/>
          <w:szCs w:val="24"/>
        </w:rPr>
        <w:t>Timeline:</w:t>
      </w: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 1</w:t>
      </w:r>
      <w:r w:rsidR="00D70C4D">
        <w:rPr>
          <w:rFonts w:ascii="Segoe UI" w:eastAsia="Times New Roman" w:hAnsi="Segoe UI" w:cs="Segoe UI"/>
          <w:color w:val="0D0D0D"/>
          <w:sz w:val="24"/>
          <w:szCs w:val="24"/>
        </w:rPr>
        <w:t xml:space="preserve"> week</w:t>
      </w:r>
    </w:p>
    <w:p w:rsidR="00D52AE1" w:rsidRPr="00D52AE1" w:rsidRDefault="00D52AE1" w:rsidP="00D52AE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</w:p>
    <w:p w:rsidR="00D52AE1" w:rsidRPr="00D52AE1" w:rsidRDefault="00D52AE1" w:rsidP="00D52AE1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 xml:space="preserve">(Optional) Phase 4: Migration to </w:t>
      </w:r>
      <w:proofErr w:type="spellStart"/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Aptible</w:t>
      </w:r>
      <w:proofErr w:type="spellEnd"/>
      <w:r w:rsidR="00311DD3">
        <w:rPr>
          <w:rFonts w:ascii="Segoe UI" w:eastAsia="Times New Roman" w:hAnsi="Segoe UI" w:cs="Segoe UI"/>
          <w:color w:val="0D0D0D"/>
          <w:sz w:val="24"/>
          <w:szCs w:val="24"/>
        </w:rPr>
        <w:t>(2 weeks)</w:t>
      </w:r>
    </w:p>
    <w:p w:rsidR="00D52AE1" w:rsidRPr="00D52AE1" w:rsidRDefault="00D52AE1" w:rsidP="00D52AE1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 xml:space="preserve">Update codebase and database structure, </w:t>
      </w:r>
      <w:proofErr w:type="spellStart"/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Auth</w:t>
      </w:r>
      <w:proofErr w:type="spellEnd"/>
    </w:p>
    <w:p w:rsidR="00D52AE1" w:rsidRPr="00D52AE1" w:rsidRDefault="00D52AE1" w:rsidP="00D52AE1">
      <w:pPr>
        <w:pStyle w:val="ListParagraph"/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 xml:space="preserve">Migration to </w:t>
      </w:r>
      <w:proofErr w:type="spellStart"/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Aptible</w:t>
      </w:r>
      <w:proofErr w:type="spellEnd"/>
      <w:r w:rsidRPr="00D52AE1">
        <w:rPr>
          <w:rFonts w:ascii="Segoe UI" w:eastAsia="Times New Roman" w:hAnsi="Segoe UI" w:cs="Segoe UI"/>
          <w:color w:val="0D0D0D"/>
          <w:sz w:val="24"/>
          <w:szCs w:val="24"/>
        </w:rPr>
        <w:t>, deployment</w:t>
      </w:r>
    </w:p>
    <w:p w:rsidR="001373C7" w:rsidRPr="00D52AE1" w:rsidRDefault="00641C82"/>
    <w:sectPr w:rsidR="001373C7" w:rsidRPr="00D52A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2A674A"/>
    <w:multiLevelType w:val="multilevel"/>
    <w:tmpl w:val="80BA0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6728D7"/>
    <w:multiLevelType w:val="multilevel"/>
    <w:tmpl w:val="EEF8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F3D0D09"/>
    <w:multiLevelType w:val="multilevel"/>
    <w:tmpl w:val="9966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D723847"/>
    <w:multiLevelType w:val="hybridMultilevel"/>
    <w:tmpl w:val="44CEDDB2"/>
    <w:lvl w:ilvl="0" w:tplc="5816DAEC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0606"/>
    <w:rsid w:val="00311DD3"/>
    <w:rsid w:val="005C77E0"/>
    <w:rsid w:val="00641C82"/>
    <w:rsid w:val="00AD3811"/>
    <w:rsid w:val="00CC6F37"/>
    <w:rsid w:val="00D52AE1"/>
    <w:rsid w:val="00D70C4D"/>
    <w:rsid w:val="00E9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36305"/>
  <w15:chartTrackingRefBased/>
  <w15:docId w15:val="{5ABCFDF4-A6E1-4356-A657-A1B05ED42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52AE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52AE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52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52AE1"/>
    <w:rPr>
      <w:b/>
      <w:bCs/>
    </w:rPr>
  </w:style>
  <w:style w:type="paragraph" w:styleId="ListParagraph">
    <w:name w:val="List Paragraph"/>
    <w:basedOn w:val="Normal"/>
    <w:uiPriority w:val="34"/>
    <w:qFormat/>
    <w:rsid w:val="00D52AE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8715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APPLE</cp:lastModifiedBy>
  <cp:revision>6</cp:revision>
  <dcterms:created xsi:type="dcterms:W3CDTF">2026-03-11T16:03:00Z</dcterms:created>
  <dcterms:modified xsi:type="dcterms:W3CDTF">2026-03-11T23:27:00Z</dcterms:modified>
</cp:coreProperties>
</file>