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62B4"/>
          <w:sz w:val="96"/>
          <w:szCs w:val="96"/>
        </w:rPr>
        <w:t xml:space="preserve">Z+</w:t>
      </w:r>
    </w:p>
    <w:p>
      <w:pPr>
        <w:spacing w:before="200"/>
        <w:jc w:val="center"/>
      </w:pPr>
      <w:r>
        <w:rPr>
          <w:b/>
          <w:bCs/>
          <w:sz w:val="48"/>
          <w:szCs w:val="48"/>
        </w:rPr>
        <w:t xml:space="preserve">Administrator Guide</w:t>
      </w:r>
    </w:p>
    <w:p>
      <w:pPr>
        <w:spacing w:before="160"/>
        <w:jc w:val="center"/>
      </w:pPr>
      <w:r>
        <w:rPr>
          <w:color w:val="555555"/>
          <w:sz w:val="26"/>
          <w:szCs w:val="26"/>
        </w:rPr>
        <w:t xml:space="preserve">Installation, user management, configuration and security</w:t>
      </w:r>
    </w:p>
    <w:p>
      <w:pPr>
        <w:spacing w:before="2000"/>
        <w:jc w:val="center"/>
      </w:pPr>
      <w:r>
        <w:rPr>
          <w:color w:val="888888"/>
          <w:sz w:val="22"/>
          <w:szCs w:val="22"/>
        </w:rPr>
        <w:t xml:space="preserve">Version 1.0  ·  July 2026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Z+ is a self-hosted video conferencing platform for Windows. As the administrator you run one server for your organization, distribute the client to users, and manage everything through a dedicated admin console.</w:t>
      </w:r>
    </w:p>
    <w:p>
      <w:pPr>
        <w:pStyle w:val="Heading2"/>
      </w:pPr>
      <w:r>
        <w:t xml:space="preserve">1.1 The three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runs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Z+ Server.exe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Accounts, meetings, chat and call signaling. Stores all data and configuration in a SQLite database.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You, on one always-on 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Z+ Client.exe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meeting application: video, audio, chat, scheduling.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user, on their own 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Z+ Admin.exe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console: users, roles, server settings, live meeting monitoring.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Administrators only</w:t>
            </w:r>
          </w:p>
        </w:tc>
      </w:tr>
    </w:tbl>
    <w:p>
      <w:pPr>
        <w:spacing w:after="120"/>
      </w:pPr>
      <w:r>
        <w:t xml:space="preserve">Each application is published as a single self-contained executable — the .NET runtime and every DLL are embedded. There is nothing to install on any machine: copy the file and run it.</w:t>
      </w:r>
    </w:p>
    <w:p>
      <w:pPr>
        <w:pStyle w:val="Heading2"/>
      </w:pPr>
      <w:r>
        <w:t xml:space="preserve">1.2 How media flows</w:t>
      </w:r>
    </w:p>
    <w:p>
      <w:pPr>
        <w:spacing w:after="120"/>
      </w:pPr>
      <w:r>
        <w:t xml:space="preserve">Audio and video travel peer-to-peer between participants (WebRTC full mesh); the server handles sign-in, meeting management, chat and call setup. This keeps the server light, but means all participants must be able to reach each other on the network — a LAN or VPN is the intended environment for this release.</w:t>
      </w:r>
    </w:p>
    <w:p>
      <w:pPr>
        <w:pStyle w:val="Heading1"/>
      </w:pPr>
      <w:r>
        <w:t xml:space="preserve">2. Installing and running the server</w:t>
      </w:r>
    </w:p>
    <w:p>
      <w:pPr>
        <w:pStyle w:val="Heading2"/>
      </w:pPr>
      <w:r>
        <w:t xml:space="preserve">2.1 First run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</w:t>
      </w:r>
      <w:r>
        <w:rPr>
          <w:rFonts w:ascii="Consolas" w:cs="Consolas" w:eastAsia="Consolas" w:hAnsi="Consolas"/>
        </w:rPr>
        <w:t xml:space="preserve">Z+ Server.exe</w:t>
      </w:r>
      <w:r>
        <w:t xml:space="preserve"> to the machine that will host meetings and run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Accept the Windows Firewall prompt (or allow inbound TCP 5199 manually).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server binds to http://0.0.0.0:5199 — reachable from the whole network.</w:t>
      </w:r>
    </w:p>
    <w:p>
      <w:pPr>
        <w:spacing w:after="120"/>
      </w:pPr>
      <w:r>
        <w:t xml:space="preserve">On first run, the server creates two files next to the executable: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zplus.db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 database: every user, meeting, chat log, attendance record and all server configuration.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zplus.key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64-byte master key that encrypts secrets inside the database (password hashes, JWT signing key).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CFEA" w:sz="1"/>
              <w:left w:val="single" w:color="B9CFEA" w:sz="1"/>
              <w:bottom w:val="single" w:color="B9CFEA" w:sz="1"/>
              <w:right w:val="single" w:color="B9CFEA" w:sz="1"/>
            </w:tcBorders>
            <w:shd w:fill="FBE3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Important:  </w:t>
            </w:r>
            <w:r>
              <w:t xml:space="preserve">Back up zplus.key securely and separately from zplus.db. If the key file is lost, encrypted values cannot be decrypted and every user will need a password reset. If both files are stolen together, the thief has what they need — store backups apart.</w:t>
            </w:r>
          </w:p>
        </w:tc>
      </w:tr>
    </w:tbl>
    <w:p>
      <w:pPr>
        <w:spacing w:after="120"/>
      </w:pPr>
      <w:r>
        <w:t xml:space="preserve">It also seeds the first account: admin@zplus.local with password ChangeMe123! and the SuperAdmin role. Change this password immediately (section 4.4).</w:t>
      </w:r>
    </w:p>
    <w:p>
      <w:pPr>
        <w:pStyle w:val="Heading2"/>
      </w:pPr>
      <w:r>
        <w:t xml:space="preserve">2.2 Environment overrides</w:t>
      </w:r>
    </w:p>
    <w:p>
      <w:pPr>
        <w:spacing w:after="120"/>
      </w:pPr>
      <w:r>
        <w:t xml:space="preserve">For service deployments you can relocate the data files and override the seeded account before first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060"/>
        <w:gridCol w:w="24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ZPLUS_DB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of the SQLite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zplus.db next to the exe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ZPLUS_KEY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of the master key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zplus.key next to the exe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ZPLUS_ADMIN_EMAIL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of the seeded super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admin@zplus.local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ZPLUS_ADMIN_PASSWORD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 of the seeded super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ChangeMe123!</w:t>
            </w:r>
          </w:p>
        </w:tc>
      </w:tr>
    </w:tbl>
    <w:p>
      <w:pPr>
        <w:pStyle w:val="Heading2"/>
      </w:pPr>
      <w:r>
        <w:t xml:space="preserve">2.3 Changing the address or port</w:t>
      </w:r>
    </w:p>
    <w:p>
      <w:pPr>
        <w:spacing w:after="120"/>
      </w:pPr>
      <w:r>
        <w:t xml:space="preserve">The listen URL is a server setting stored in the database (default http://0.0.0.0:5199). Change it in the admin console under Server settings, then restart the server for it to take effect. The setting must be an absolute http:// or https:// URL.</w:t>
      </w:r>
    </w:p>
    <w:p>
      <w:pPr>
        <w:pStyle w:val="Heading1"/>
      </w:pPr>
      <w:r>
        <w:t xml:space="preserve">3. The admin console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</w:t>
      </w:r>
      <w:r>
        <w:rPr>
          <w:rFonts w:ascii="Consolas" w:cs="Consolas" w:eastAsia="Consolas" w:hAnsi="Consolas"/>
        </w:rPr>
        <w:t xml:space="preserve">Z+ Admin.exe</w:t>
      </w:r>
      <w:r>
        <w:t xml:space="preserve"> (from any machine that can reach the server).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the server URL and sign in with an Admin or SuperAdmin account. Regular user accounts are rejected.</w:t>
      </w:r>
    </w:p>
    <w:p>
      <w:pPr>
        <w:spacing w:after="120"/>
      </w:pPr>
      <w:r>
        <w:t xml:space="preserve">The console has three tabs — Users, Server settings, and Active meetings — described in the following sections. The status line at the bottom confirms every action or explains why it was refused.</w:t>
      </w:r>
    </w:p>
    <w:p>
      <w:pPr>
        <w:pStyle w:val="Heading1"/>
      </w:pPr>
      <w:r>
        <w:t xml:space="preserve">4. User management</w:t>
      </w:r>
    </w:p>
    <w:p>
      <w:pPr>
        <w:pStyle w:val="Heading2"/>
      </w:pPr>
      <w:r>
        <w:t xml:space="preserve">4.1 Creating users</w:t>
      </w:r>
    </w:p>
    <w:p>
      <w:pPr>
        <w:spacing w:after="120"/>
      </w:pPr>
      <w:r>
        <w:t xml:space="preserve">In the Users tab, fill in email, display name, password (8+ characters) and role, then click Add user. Users can change nothing about their own account except by asking you, so pick display names carefully.</w:t>
      </w:r>
    </w:p>
    <w:p>
      <w:pPr>
        <w:spacing w:after="120"/>
      </w:pPr>
      <w:r>
        <w:t xml:space="preserve">If self-registration is enabled (section 5), users can also create their own accounts from the client's sign-in screen; those accounts always get the User role.</w:t>
      </w:r>
    </w:p>
    <w:p>
      <w:pPr>
        <w:pStyle w:val="Heading2"/>
      </w:pPr>
      <w:r>
        <w:t xml:space="preserve">4.2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 in, host and join meetings, chat. No admin console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a User can do, plus the admin console: manage users and settings, monitor and end meetings. Cannot touch SuperAdmin accounts or grant the SuperAdmin 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 an Admin can do, plus create, modify, disable and reset SuperAdmin and Admin accounts.</w:t>
            </w:r>
          </w:p>
        </w:tc>
      </w:tr>
    </w:tbl>
    <w:p>
      <w:pPr>
        <w:pStyle w:val="Heading2"/>
      </w:pPr>
      <w:r>
        <w:t xml:space="preserve">4.3 Editing, disabling and enabling</w:t>
      </w:r>
    </w:p>
    <w:p>
      <w:pPr>
        <w:spacing w:after="120"/>
      </w:pPr>
      <w:r>
        <w:t xml:space="preserve">Each user row lets you edit the display name, change the role (Save), and Disable/Enable the account. Disabling takes effect everywhere: the user can no longer sign in, and even an already-signed-in session is rejected the moment it tries to join a meeting.</w:t>
      </w:r>
    </w:p>
    <w:p>
      <w:pPr>
        <w:pStyle w:val="Heading2"/>
      </w:pPr>
      <w:r>
        <w:t xml:space="preserve">4.4 Password resets</w:t>
      </w:r>
    </w:p>
    <w:p>
      <w:pPr>
        <w:spacing w:after="120"/>
      </w:pPr>
      <w:r>
        <w:t xml:space="preserve">Click Reset password on the user's row and enter a new password of at least 8 characters. Use this for forgotten passwords — and immediately after first run, to replace the seeded admin password.</w:t>
      </w:r>
    </w:p>
    <w:p>
      <w:pPr>
        <w:pStyle w:val="Heading2"/>
      </w:pPr>
      <w:r>
        <w:t xml:space="preserve">4.5 Built-in guardrails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You cannot disable your own account or change your own role — another admin must do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Only SuperAdmins can create, modify or reset SuperAdmin accounts, or grant the SuperAdmin role.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Role changes take effect at the user's next sign-in (their current session keeps its old role for up to 12 hours). Disabling is immediate for meeting joins.</w:t>
      </w:r>
    </w:p>
    <w:p>
      <w:pPr>
        <w:pStyle w:val="Heading1"/>
      </w:pPr>
      <w:r>
        <w:t xml:space="preserve">5. Server settings</w:t>
      </w:r>
    </w:p>
    <w:p>
      <w:pPr>
        <w:spacing w:after="120"/>
      </w:pPr>
      <w:r>
        <w:t xml:space="preserve">The Server settings tab controls organization-wide policy. Settings are stored in the database and enforced as soon as you click Save (except the listen URL, which needs a restart).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660"/>
        <w:gridCol w:w="18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Allow self-registration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off, the client's “Create an account” option is refused and only admins create accounts.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 meeting passwords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on, every newly created meeting must have a password.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participants per meeting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2–1000. Joins beyond the cap are rejected with “meeting is full”.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Server listen 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Bind address and port. Applied on the next server restart.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http://0.0.0.0:5199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Public URL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externally reachable address used in invitation links and emails.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(empty)</w:t>
            </w:r>
          </w:p>
        </w:tc>
      </w:tr>
    </w:tbl>
    <w:p>
      <w:pPr>
        <w:pStyle w:val="Heading2"/>
      </w:pPr>
      <w:r>
        <w:t xml:space="preserve">5.1 Email invitations (SMTP)</w:t>
      </w:r>
    </w:p>
    <w:p>
      <w:pPr>
        <w:spacing w:after="120"/>
      </w:pPr>
      <w:r>
        <w:t xml:space="preserve">Users can invite people by email when scheduling a meeting; each invitee receives the meeting details and an invitation link that opens a browser page served by Z+ at /join/&lt;meeting id&gt;. Email is disabled until you configure an outgoing mail server in the Email section of the settings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SMTP host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Your mail server. Leave empty to disable email invitations.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587 uses STARTTLS; other ports connect unencrypted (use on trusted networks only).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From address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sender shown on invitation emails.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SMTP user / password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Credentials if your mail server requires authentication. The password is stored AES-HMAC encrypted, is never returned by the API, and saving a blank keeps the current one.</w:t>
            </w:r>
          </w:p>
        </w:tc>
      </w:tr>
    </w:tbl>
    <w:p>
      <w:pPr>
        <w:spacing w:after="120"/>
      </w:pPr>
      <w:r>
        <w:t xml:space="preserve">Set the Public URL so invitation links point at an address recipients can actually reach (e.g. http://192.168.1.10:5199) — the default listen address 0.0.0.0 is not routable. Every invitation attempt is recorded in the MeetingInvitations table with its outcome.</w:t>
      </w:r>
    </w:p>
    <w:p>
      <w:pPr>
        <w:pStyle w:val="Heading1"/>
      </w:pPr>
      <w:r>
        <w:t xml:space="preserve">6. Monitoring meetings</w:t>
      </w:r>
    </w:p>
    <w:p>
      <w:pPr>
        <w:spacing w:after="120"/>
      </w:pPr>
      <w:r>
        <w:t xml:space="preserve">The Active meetings tab lists every meeting currently running: topic, meeting ID, host and live participant count. Click Refresh for a current snapshot.</w:t>
      </w:r>
    </w:p>
    <w:p>
      <w:pPr>
        <w:spacing w:after="120"/>
      </w:pPr>
      <w:r>
        <w:t xml:space="preserve">End meeting closes a meeting for every participant instantly — they see “The host ended the meeting.” Use it for abandoned meetings that never ended, or to enforce policy. The meeting is closed permanently and cannot be rejoined.</w:t>
      </w:r>
    </w:p>
    <w:p>
      <w:pPr>
        <w:pStyle w:val="Heading1"/>
      </w:pPr>
      <w:r>
        <w:t xml:space="preserve">7. Security model</w:t>
      </w:r>
    </w:p>
    <w:p>
      <w:pPr>
        <w:pStyle w:val="Heading2"/>
      </w:pPr>
      <w:r>
        <w:t xml:space="preserve">7.1 Passwords</w:t>
      </w:r>
    </w:p>
    <w:p>
      <w:pPr>
        <w:spacing w:after="120"/>
      </w:pPr>
      <w:r>
        <w:t xml:space="preserve">Every password — user accounts and meeting passwords — is first hashed with PBKDF2 (one-way; the original can never be recovered), and the hash is then encrypted with AES-256 and authenticated with HMAC-SHA256 before being written to the database. Stored values look like ZP1$… and are useless without the key file. Tampered or foreign values are rejected.</w:t>
      </w:r>
    </w:p>
    <w:p>
      <w:pPr>
        <w:pStyle w:val="Heading2"/>
      </w:pPr>
      <w:r>
        <w:t xml:space="preserve">7.2 The key file</w:t>
      </w:r>
    </w:p>
    <w:p>
      <w:pPr>
        <w:spacing w:after="120"/>
      </w:pPr>
      <w:r>
        <w:t xml:space="preserve">zplus.key holds the 64-byte master key (32 bytes AES, 32 bytes HMAC), generated automatically on first run. Keeping it outside the database means a stolen zplus.db alone exposes no usable credential material.</w:t>
      </w:r>
    </w:p>
    <w:p>
      <w:pPr>
        <w:pStyle w:val="Heading2"/>
      </w:pPr>
      <w:r>
        <w:t xml:space="preserve">7.3 Sessions and authorization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Sign-ins issue a JWT valid for 12 hours, carrying the user's role.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JWT signing key is generated per installation, encrypted with the master key, and stored in the database — no two Z+ servers share signing material.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 API endpoints require the Admin or SuperAdmin role.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Disabled accounts are re-checked when joining meetings, not only at sign-in.</w:t>
      </w:r>
    </w:p>
    <w:p>
      <w:pPr>
        <w:pStyle w:val="Heading2"/>
      </w:pPr>
      <w:r>
        <w:t xml:space="preserve">7.4 End-to-end encryption</w:t>
      </w:r>
    </w:p>
    <w:p>
      <w:pPr>
        <w:spacing w:after="120"/>
      </w:pPr>
      <w:r>
        <w:t xml:space="preserve">Meetings are end-to-end encrypted — the server cannot see meeting content: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Audio and video</w:t>
      </w:r>
      <w:r>
        <w:t xml:space="preserve"> travel peer-to-peer between participants over DTLS-SRTP (standard WebRTC encryption). Media never passes through, and is never visible to, the server.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Chat</w:t>
      </w:r>
      <w:r>
        <w:t xml:space="preserve"> is encrypted on the sender's device with AES-256-GCM using a per-meeting key. Participants exchange the key directly: each client generates an ephemeral ECDH (P-256) key pair, and the key holder wraps the meeting key for each joiner. The server relays only public keys, wrapped keys and ciphertext.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At rest</w:t>
      </w:r>
      <w:r>
        <w:t xml:space="preserve">, stored chat history is the same ciphertext (values starting ZE1$…) — administrators and database access cannot reveal message content.</w:t>
      </w:r>
    </w:p>
    <w:p>
      <w:pPr>
        <w:spacing w:after="120"/>
      </w:pPr>
      <w:r>
        <w:t xml:space="preserve">What the server does know is metadata: who belongs to which meeting, meeting codes and topics, join/leave times, and invitation addresses. As with most E2EE systems, a compromised server could attempt an active man-in-the-middle during key exchange — running the server behind TLS and on trusted infrastructure remains best practice.</w:t>
      </w:r>
    </w:p>
    <w:p>
      <w:pPr>
        <w:pStyle w:val="Heading2"/>
      </w:pPr>
      <w:r>
        <w:t xml:space="preserve">7.5 Recommendations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Change the seeded admin password immediately after first run.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 up zplus.key once, securely, and zplus.db regularly.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server on a machine with disk encryption (BitLocker) for defense in depth.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 traffic across untrusted networks, place the server behind a TLS reverse proxy (https) — the client accepts https:// server URLs.</w:t>
      </w:r>
    </w:p>
    <w:p>
      <w:pPr>
        <w:pStyle w:val="Heading1"/>
      </w:pPr>
      <w:r>
        <w:t xml:space="preserve">8. Backup, moving and recovery</w:t>
      </w:r>
    </w:p>
    <w:p>
      <w:pPr>
        <w:pStyle w:val="Heading2"/>
      </w:pPr>
      <w:r>
        <w:t xml:space="preserve">8.1 What to back up</w:t>
      </w:r>
    </w:p>
    <w:p>
      <w:pPr>
        <w:spacing w:after="120"/>
      </w:pPr>
      <w:r>
        <w:t xml:space="preserve">Two files: zplus.db (stop the server first, or copy its zplus.db, zplus.db-wal and zplus.db-shm together) and zplus.key (once — it never changes). Store them separately.</w:t>
      </w:r>
    </w:p>
    <w:p>
      <w:pPr>
        <w:pStyle w:val="Heading2"/>
      </w:pPr>
      <w:r>
        <w:t xml:space="preserve">8.2 Moving the server to another machine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Stop the old server.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Copy </w:t>
      </w:r>
      <w:r>
        <w:rPr>
          <w:rFonts w:ascii="Consolas" w:cs="Consolas" w:eastAsia="Consolas" w:hAnsi="Consolas"/>
        </w:rPr>
        <w:t xml:space="preserve">Z+ Server.exe</w:t>
      </w:r>
      <w:r>
        <w:t xml:space="preserve">, </w:t>
      </w:r>
      <w:r>
        <w:rPr>
          <w:rFonts w:ascii="Consolas" w:cs="Consolas" w:eastAsia="Consolas" w:hAnsi="Consolas"/>
        </w:rPr>
        <w:t xml:space="preserve">zplus.db</w:t>
      </w:r>
      <w:r>
        <w:t xml:space="preserve"> and </w:t>
      </w:r>
      <w:r>
        <w:rPr>
          <w:rFonts w:ascii="Consolas" w:cs="Consolas" w:eastAsia="Consolas" w:hAnsi="Consolas"/>
        </w:rPr>
        <w:t xml:space="preserve">zplus.key</w:t>
      </w:r>
      <w:r>
        <w:t xml:space="preserve"> to the new machine.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the server and allow the firewall prompt. Users update the server address in their client if the IP changed.</w:t>
      </w:r>
    </w:p>
    <w:p>
      <w:pPr>
        <w:pStyle w:val="Heading2"/>
      </w:pPr>
      <w:r>
        <w:t xml:space="preserve">8.3 If the key file is lost</w:t>
      </w:r>
    </w:p>
    <w:p>
      <w:pPr>
        <w:spacing w:after="120"/>
      </w:pPr>
      <w:r>
        <w:t xml:space="preserve">Without zplus.key, stored passwords can no longer be verified and nobody — including admins — can sign in. There are two ways out: restore zplus.db and zplus.key together from backup, or start fresh by deleting zplus.db (all accounts, meetings and history are lost; the server recreates the database and reseeds the admin account on next start). This is why the key file backup matters.</w:t>
      </w:r>
    </w:p>
    <w:p>
      <w:pPr>
        <w:pStyle w:val="Heading1"/>
      </w:pPr>
      <w:r>
        <w:t xml:space="preserve">9. Z+ on Linux</w:t>
      </w:r>
    </w:p>
    <w:p>
      <w:pPr>
        <w:spacing w:after="120"/>
      </w:pPr>
      <w:r>
        <w:t xml:space="preserve">The server runs natively on Linux with the identical feature set, and two console tools replace the Windows GUIs. All three ship as single self-contained x64 binaries in the publish/linux folder — no .NET installation required. Windows and Linux clients connect to the same server interchangeably.</w:t>
      </w:r>
    </w:p>
    <w:p>
      <w:pPr>
        <w:pStyle w:val="Heading2"/>
      </w:pPr>
      <w:r>
        <w:t xml:space="preserve">9.1 Running the server on Linux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Copy </w:t>
      </w:r>
      <w:r>
        <w:rPr>
          <w:rFonts w:ascii="Consolas" w:cs="Consolas" w:eastAsia="Consolas" w:hAnsi="Consolas"/>
        </w:rPr>
        <w:t xml:space="preserve">zplus-server</w:t>
      </w:r>
      <w:r>
        <w:t xml:space="preserve"> to the host and make it executable:  </w:t>
      </w:r>
      <w:r>
        <w:rPr>
          <w:rFonts w:ascii="Consolas" w:cs="Consolas" w:eastAsia="Consolas" w:hAnsi="Consolas"/>
        </w:rPr>
        <w:t xml:space="preserve">chmod +x zplus-server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Open the port, e.g.  </w:t>
      </w:r>
      <w:r>
        <w:rPr>
          <w:rFonts w:ascii="Consolas" w:cs="Consolas" w:eastAsia="Consolas" w:hAnsi="Consolas"/>
        </w:rPr>
        <w:t xml:space="preserve">sudo ufw allow 5199/tcp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Run </w:t>
      </w:r>
      <w:r>
        <w:rPr>
          <w:rFonts w:ascii="Consolas" w:cs="Consolas" w:eastAsia="Consolas" w:hAnsi="Consolas"/>
        </w:rPr>
        <w:t xml:space="preserve">./zplus-server</w:t>
      </w:r>
      <w:r>
        <w:t xml:space="preserve">. It creates </w:t>
      </w:r>
      <w:r>
        <w:rPr>
          <w:rFonts w:ascii="Consolas" w:cs="Consolas" w:eastAsia="Consolas" w:hAnsi="Consolas"/>
        </w:rPr>
        <w:t xml:space="preserve">zplus.db</w:t>
      </w:r>
      <w:r>
        <w:t xml:space="preserve"> and </w:t>
      </w:r>
      <w:r>
        <w:rPr>
          <w:rFonts w:ascii="Consolas" w:cs="Consolas" w:eastAsia="Consolas" w:hAnsi="Consolas"/>
        </w:rPr>
        <w:t xml:space="preserve">zplus.key</w:t>
      </w:r>
      <w:r>
        <w:t xml:space="preserve"> next to itself and seeds the admin account, exactly as on Windows.</w:t>
      </w:r>
    </w:p>
    <w:p>
      <w:pPr>
        <w:spacing w:after="120"/>
      </w:pPr>
      <w:r>
        <w:t xml:space="preserve">Every behavior described in this guide — settings, roles, security model, backups, environment overrides — applies unchanged. Back up zplus.key on Linux just as you would on Windows.</w:t>
      </w:r>
    </w:p>
    <w:p>
      <w:pPr>
        <w:pStyle w:val="Heading2"/>
      </w:pPr>
      <w:r>
        <w:t xml:space="preserve">9.2 The zplus-admin command-line tool</w:t>
      </w:r>
    </w:p>
    <w:p>
      <w:pPr>
        <w:spacing w:after="120"/>
      </w:pPr>
      <w:r>
        <w:t xml:space="preserve">zplus-admin covers everything the Windows admin console does, in scriptable 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users list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 all accounts with role and status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users create &lt;email&gt; &lt;name&gt; &lt;pw&gt; &lt;role&gt;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an account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users update &lt;email&gt; --role/--disable/--enable/--name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 role, status or display name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users reset-password &lt;email&gt; &lt;new pw&gt;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a new password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settings get / settings set --&lt;flag&gt; &lt;value&gt;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 or change server settings</w:t>
            </w:r>
          </w:p>
        </w:tc>
      </w:tr>
      <w:tr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meetings list / meetings end &lt;id&gt;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 and force-end meetings</w:t>
            </w:r>
          </w:p>
        </w:tc>
      </w:tr>
    </w:tbl>
    <w:p>
      <w:pPr>
        <w:spacing w:after="120"/>
      </w:pPr>
      <w:r>
        <w:t xml:space="preserve">Credentials come from </w:t>
      </w:r>
      <w:r>
        <w:rPr>
          <w:rFonts w:ascii="Consolas" w:cs="Consolas" w:eastAsia="Consolas" w:hAnsi="Consolas"/>
        </w:rPr>
        <w:t xml:space="preserve">--email</w:t>
      </w:r>
      <w:r>
        <w:t xml:space="preserve">/</w:t>
      </w:r>
      <w:r>
        <w:rPr>
          <w:rFonts w:ascii="Consolas" w:cs="Consolas" w:eastAsia="Consolas" w:hAnsi="Consolas"/>
        </w:rPr>
        <w:t xml:space="preserve">--password</w:t>
      </w:r>
      <w:r>
        <w:t xml:space="preserve"> flags, the </w:t>
      </w:r>
      <w:r>
        <w:rPr>
          <w:rFonts w:ascii="Consolas" w:cs="Consolas" w:eastAsia="Consolas" w:hAnsi="Consolas"/>
        </w:rPr>
        <w:t xml:space="preserve">ZPLUS_ADMIN_EMAIL</w:t>
      </w:r>
      <w:r>
        <w:t xml:space="preserve">/</w:t>
      </w:r>
      <w:r>
        <w:rPr>
          <w:rFonts w:ascii="Consolas" w:cs="Consolas" w:eastAsia="Consolas" w:hAnsi="Consolas"/>
        </w:rPr>
        <w:t xml:space="preserve">ZPLUS_ADMIN_PASSWORD</w:t>
      </w:r>
      <w:r>
        <w:t xml:space="preserve"> environment variables, or interactive prompts. Run </w:t>
      </w:r>
      <w:r>
        <w:rPr>
          <w:rFonts w:ascii="Consolas" w:cs="Consolas" w:eastAsia="Consolas" w:hAnsi="Consolas"/>
        </w:rPr>
        <w:t xml:space="preserve">zplus-admin help</w:t>
      </w:r>
      <w:r>
        <w:t xml:space="preserve"> for full usage. The tool also runs on Windows for scripting.</w:t>
      </w:r>
    </w:p>
    <w:p>
      <w:pPr>
        <w:pStyle w:val="Heading2"/>
      </w:pPr>
      <w:r>
        <w:t xml:space="preserve">9.3 The zplus-client console client</w:t>
      </w:r>
    </w:p>
    <w:p>
      <w:pPr>
        <w:spacing w:after="120"/>
      </w:pPr>
      <w:r>
        <w:t xml:space="preserve">Linux users join meetings with zplus-client: sign-in, start/join meetings, live roster and public/private chat. It has no audio or video (the capture stack is Windows-only), so Linux participants follow meetings via chat — see the User Guide, section 7.</w:t>
      </w:r>
    </w:p>
    <w:p>
      <w:pPr>
        <w:pStyle w:val="Heading1"/>
      </w:pPr>
      <w:r>
        <w:t xml:space="preserve">10. Building from source</w:t>
      </w:r>
    </w:p>
    <w:p>
      <w:pPr>
        <w:spacing w:after="120"/>
      </w:pPr>
      <w:r>
        <w:t xml:space="preserve">The solution contains six projects: ZPlus.Shared (contracts), ZPlus.Server, ZPlus.Client, ZPlus.Admin, and the cross-platform console tools ZPlus.ClientCli and ZPlus.AdminCli. Each application publishes to a single self-contained executable: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dotnet publish src/ZPlus.Server -c Release -f net8.0 -o publish/server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dotnet publish src/ZPlus.Client -c Release -o publish/client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dotnet publish src/ZPlus.Admin  -c Release -o publish/admin</w:t>
      </w:r>
    </w:p>
    <w:p>
      <w:pPr>
        <w:spacing w:after="120"/>
      </w:pPr>
      <w:r>
        <w:t xml:space="preserve">The Linux binaries target net10.0 (Windows builds stay on net8.0) and are built with the Makefile at the repository root — it publishes all three, renames the server binary to zplus-server, and marks them executable: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make            # zplus-server, zplus-client, zplus-admin -&gt; publish/linux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make server     # or one target: server / client / admin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make clean</w:t>
      </w:r>
    </w:p>
    <w:p>
      <w:pPr>
        <w:spacing w:after="120"/>
      </w:pPr>
      <w:r>
        <w:t xml:space="preserve">Overridable variables: </w:t>
      </w:r>
      <w:r>
        <w:rPr>
          <w:rFonts w:ascii="Consolas" w:cs="Consolas" w:eastAsia="Consolas" w:hAnsi="Consolas"/>
        </w:rPr>
        <w:t xml:space="preserve">RID</w:t>
      </w:r>
      <w:r>
        <w:t xml:space="preserve"> (default linux-x64), </w:t>
      </w:r>
      <w:r>
        <w:rPr>
          <w:rFonts w:ascii="Consolas" w:cs="Consolas" w:eastAsia="Consolas" w:hAnsi="Consolas"/>
        </w:rPr>
        <w:t xml:space="preserve">TFM</w:t>
      </w:r>
      <w:r>
        <w:t xml:space="preserve"> (default net10.0), </w:t>
      </w:r>
      <w:r>
        <w:rPr>
          <w:rFonts w:ascii="Consolas" w:cs="Consolas" w:eastAsia="Consolas" w:hAnsi="Consolas"/>
        </w:rPr>
        <w:t xml:space="preserve">CONFIG</w:t>
      </w:r>
      <w:r>
        <w:t xml:space="preserve">, </w:t>
      </w:r>
      <w:r>
        <w:rPr>
          <w:rFonts w:ascii="Consolas" w:cs="Consolas" w:eastAsia="Consolas" w:hAnsi="Consolas"/>
        </w:rPr>
        <w:t xml:space="preserve">OUT</w:t>
      </w:r>
      <w:r>
        <w:t xml:space="preserve"> and </w:t>
      </w:r>
      <w:r>
        <w:rPr>
          <w:rFonts w:ascii="Consolas" w:cs="Consolas" w:eastAsia="Consolas" w:hAnsi="Consolas"/>
        </w:rPr>
        <w:t xml:space="preserve">DOTNET</w:t>
      </w:r>
      <w:r>
        <w:t xml:space="preserve"> — e.g. </w:t>
      </w:r>
      <w:r>
        <w:rPr>
          <w:rFonts w:ascii="Consolas" w:cs="Consolas" w:eastAsia="Consolas" w:hAnsi="Consolas"/>
        </w:rPr>
        <w:t xml:space="preserve">make DOTNET=dotnet.exe</w:t>
      </w:r>
      <w:r>
        <w:t xml:space="preserve"> runs the Makefile from WSL with the Windows .NET SDK.</w:t>
      </w:r>
    </w:p>
    <w:p>
      <w:pPr>
        <w:spacing w:after="120"/>
      </w:pPr>
      <w:r>
        <w:t xml:space="preserve">Requirements: GNU make and the .NET 10 SDK on the build machine only. The published executables run on any 64-bit Windows 10/11 or x64 Linux machine with no prerequisites.</w:t>
      </w:r>
    </w:p>
    <w:p>
      <w:pPr>
        <w:pStyle w:val="Heading1"/>
      </w:pPr>
      <w: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Cause and fix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Clients on other machines cannot connect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 Firewall is blocking inbound TCP 5199 on the server machine — allow it. Also confirm the client uses the server's LAN IP, not localhost.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“Only the host can do that” / admin actions refused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signed-in account lacks the required role, or an Admin is trying to modify a SuperAdmin. Check the Users tab.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 won't start: key file corrupt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zplus.key must be exactly 64 bytes. Restore it from backup; do not recreate it if you want existing passwords to keep working.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report “meeting is full”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Raise Max participants per meeting in Server settings. Note that mesh audio/video traffic grows with participant count; very large meetings need more client bandwidth.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 reset refused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Passwords must be at least 8 characters, and only SuperAdmins may reset SuperAdmin passwords.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Settings saved but port unchanged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listen URL applies on the next server restart.</w:t>
            </w:r>
          </w:p>
        </w:tc>
      </w:tr>
    </w:tbl>
    <w:p>
      <w:pPr>
        <w:pStyle w:val="Heading1"/>
      </w:pPr>
      <w:r>
        <w:t xml:space="preserve">Appendix A.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listen URL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http://0.0.0.0:5199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Firewall rule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Inbound TCP 5199 on the server machine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Seeded admin account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admin@zplus.local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</w:rPr>
              <w:t xml:space="preserve">ChangeMe123!</w:t>
            </w:r>
            <w:r>
              <w:rPr>
                <w:b w:val="false"/>
                <w:bCs w:val="false"/>
              </w:rPr>
              <w:t xml:space="preserve">  — change immediately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files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zplus.db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zplus.key</w:t>
            </w:r>
            <w:r>
              <w:rPr>
                <w:b w:val="false"/>
                <w:bCs w:val="false"/>
              </w:rPr>
              <w:t xml:space="preserve"> (next to the server exe)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overrides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ZPLUS_DB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ZPLUS_KEY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ZPLUS_ADMIN_EMAIL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ZPLUS_ADMIN_PASSWORD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User, Admin, SuperAdmin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 lifetime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 hours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Password minimum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characters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Linux binaries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zplus-server</w:t>
            </w:r>
            <w:r>
              <w:rPr>
                <w:b w:val="false"/>
                <w:bCs w:val="false"/>
              </w:rP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zplus-admin</w:t>
            </w:r>
            <w:r>
              <w:rPr>
                <w:b w:val="false"/>
                <w:bCs w:val="false"/>
              </w:rP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zplus-client</w:t>
            </w:r>
            <w:r>
              <w:rPr>
                <w:b w:val="false"/>
                <w:bCs w:val="false"/>
              </w:rPr>
              <w:t xml:space="preserve">  (publish/linux)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1F62B4"/>
        <w:sz w:val="18"/>
        <w:szCs w:val="18"/>
      </w:rPr>
      <w:t xml:space="preserve">Z+</w:t>
    </w:r>
    <w:r>
      <w:rPr>
        <w:color w:val="777777"/>
        <w:sz w:val="18"/>
        <w:szCs w:val="18"/>
      </w:rPr>
      <w:t xml:space="preserve">	Administrator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6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2026-07-07T12:08:43.750Z</dcterms:created>
  <dcterms:modified xsi:type="dcterms:W3CDTF">2026-07-07T12:08:43.750Z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