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62B4"/>
          <w:sz w:val="96"/>
          <w:szCs w:val="96"/>
        </w:rPr>
        <w:t xml:space="preserve">Z+</w:t>
      </w:r>
    </w:p>
    <w:p>
      <w:pPr>
        <w:spacing w:before="200"/>
        <w:jc w:val="center"/>
      </w:pPr>
      <w:r>
        <w:rPr>
          <w:b/>
          <w:bCs/>
          <w:sz w:val="48"/>
          <w:szCs w:val="48"/>
        </w:rPr>
        <w:t xml:space="preserve">Administrator Guide</w:t>
      </w:r>
    </w:p>
    <w:p>
      <w:pPr>
        <w:spacing w:before="160"/>
        <w:jc w:val="center"/>
      </w:pPr>
      <w:r>
        <w:rPr>
          <w:color w:val="555555"/>
          <w:sz w:val="26"/>
          <w:szCs w:val="26"/>
        </w:rPr>
        <w:t xml:space="preserve">Installation, user management, configuration and security</w:t>
      </w:r>
    </w:p>
    <w:p>
      <w:pPr>
        <w:spacing w:before="2000"/>
        <w:jc w:val="center"/>
      </w:pPr>
      <w:r>
        <w:rPr>
          <w:color w:val="888888"/>
          <w:sz w:val="22"/>
          <w:szCs w:val="22"/>
        </w:rPr>
        <w:t xml:space="preserve">Version 1.0  ·  July 2026</w:t>
      </w:r>
    </w:p>
    <w:p>
      <w:r>
        <w:br w:type="page"/>
      </w:r>
    </w:p>
    <w:p>
      <w:pPr>
        <w:spacing w:after="200"/>
      </w:pPr>
      <w:r>
        <w:rPr>
          <w:b/>
          <w:bCs/>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Z+ is a self-hosted video conferencing platform for Windows. As the administrator you run one server for your organization, distribute the client to users, and manage everything through a dedicated admin console.</w:t>
      </w:r>
    </w:p>
    <w:p>
      <w:pPr>
        <w:pStyle w:val="Heading2"/>
      </w:pPr>
      <w:r>
        <w:t xml:space="preserve">1.1 The three 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Application</w:t>
            </w:r>
          </w:p>
        </w:tc>
        <w:tc>
          <w:tcPr>
            <w:tcW w:type="dxa" w:w="4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Purpose</w:t>
            </w:r>
          </w:p>
        </w:tc>
        <w:tc>
          <w:tcPr>
            <w:tcW w:type="dxa" w:w="24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Who runs it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 Server.exe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Accounts, meetings, chat and call signaling. Stores all data and configuration in a SQLite database.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 on one always-on machine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 Client.exe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meeting application: video, audio, chat, scheduling.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Every user, on their own PC</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 Admin.exe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 console: users, roles, server settings, live meeting monitoring.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Administrators only</w:t>
            </w:r>
          </w:p>
        </w:tc>
      </w:tr>
    </w:tbl>
    <w:p>
      <w:pPr>
        <w:spacing w:after="120"/>
      </w:pPr>
      <w:r>
        <w:t xml:space="preserve">Each application is published as a single self-contained executable — the .NET runtime and every DLL are embedded. There is nothing to install on any machine: copy the file and run it.</w:t>
      </w:r>
    </w:p>
    <w:p>
      <w:pPr>
        <w:pStyle w:val="Heading2"/>
      </w:pPr>
      <w:r>
        <w:t xml:space="preserve">1.2 How media flows</w:t>
      </w:r>
    </w:p>
    <w:p>
      <w:pPr>
        <w:spacing w:after="120"/>
      </w:pPr>
      <w:r>
        <w:t xml:space="preserve">Audio and video travel peer-to-peer between participants (WebRTC full mesh); the server handles sign-in, meeting management, chat and call setup. This keeps the server light, but means all participants must be able to reach each other on the network — a LAN or VPN is the intended environment for this release.</w:t>
      </w:r>
    </w:p>
    <w:p>
      <w:pPr>
        <w:pStyle w:val="Heading1"/>
      </w:pPr>
      <w:r>
        <w:t xml:space="preserve">2. Installing and running the server</w:t>
      </w:r>
    </w:p>
    <w:p>
      <w:pPr>
        <w:pStyle w:val="Heading2"/>
      </w:pPr>
      <w:r>
        <w:t xml:space="preserve">2.1 First run</w:t>
      </w:r>
    </w:p>
    <w:p>
      <w:pPr>
        <w:pStyle w:val="ListParagraph"/>
        <w:numPr>
          <w:ilvl w:val="0"/>
          <w:numId w:val="2"/>
        </w:numPr>
        <w:spacing w:after="80"/>
      </w:pPr>
      <w:r>
        <w:t xml:space="preserve">Copy </w:t>
      </w:r>
      <w:r>
        <w:rPr>
          <w:rFonts w:ascii="Consolas" w:cs="Consolas" w:eastAsia="Consolas" w:hAnsi="Consolas"/>
        </w:rPr>
        <w:t xml:space="preserve">Z+ Server.exe</w:t>
      </w:r>
      <w:r>
        <w:t xml:space="preserve"> to the machine that will host meetings and run it.</w:t>
      </w:r>
    </w:p>
    <w:p>
      <w:pPr>
        <w:pStyle w:val="ListParagraph"/>
        <w:numPr>
          <w:ilvl w:val="0"/>
          <w:numId w:val="2"/>
        </w:numPr>
        <w:spacing w:after="80"/>
      </w:pPr>
      <w:r>
        <w:t xml:space="preserve">Accept the Windows Firewall prompt (or allow inbound TCP 5199 manually).</w:t>
      </w:r>
    </w:p>
    <w:p>
      <w:pPr>
        <w:pStyle w:val="ListParagraph"/>
        <w:numPr>
          <w:ilvl w:val="0"/>
          <w:numId w:val="2"/>
        </w:numPr>
        <w:spacing w:after="80"/>
      </w:pPr>
      <w:r>
        <w:t xml:space="preserve">The server binds to http://0.0.0.0:5199 — reachable from the whole network.</w:t>
      </w:r>
    </w:p>
    <w:p>
      <w:pPr>
        <w:spacing w:after="120"/>
      </w:pPr>
      <w:r>
        <w:t xml:space="preserve">On first run, the server creates two files next to the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File</w:t>
            </w:r>
          </w:p>
        </w:tc>
        <w:tc>
          <w:tcPr>
            <w:tcW w:type="dxa" w:w="71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zplus.db</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SQLite database: every user, meeting, chat log, attendance record and all server configuration.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zplus.key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64-byte master key that encrypts secrets inside the database (password hashes, JWT signing key).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FBE3E4" w:val="clear"/>
            <w:tcMar>
              <w:top w:type="dxa" w:w="120"/>
              <w:left w:type="dxa" w:w="160"/>
              <w:bottom w:type="dxa" w:w="120"/>
              <w:right w:type="dxa" w:w="160"/>
            </w:tcMar>
          </w:tcPr>
          <w:p>
            <w:r>
              <w:rPr>
                <w:b/>
                <w:bCs/>
              </w:rPr>
              <w:t xml:space="preserve">Important:  </w:t>
            </w:r>
            <w:r>
              <w:t xml:space="preserve">Back up zplus.key securely and separately from zplus.db. If the key file is lost, encrypted values cannot be decrypted and every user will need a password reset. If both files are stolen together, the thief has what they need — store backups apart.</w:t>
            </w:r>
          </w:p>
        </w:tc>
      </w:tr>
    </w:tbl>
    <w:p>
      <w:pPr>
        <w:spacing w:after="120"/>
      </w:pPr>
      <w:r>
        <w:t xml:space="preserve">It also seeds the first account: admin@zplus.local with password ChangeMe123! and the SuperAdmin role. Change this password immediately (section 4.4).</w:t>
      </w:r>
    </w:p>
    <w:p>
      <w:pPr>
        <w:pStyle w:val="Heading2"/>
      </w:pPr>
      <w:r>
        <w:t xml:space="preserve">2.2 Environment overrides</w:t>
      </w:r>
    </w:p>
    <w:p>
      <w:pPr>
        <w:spacing w:after="120"/>
      </w:pPr>
      <w:r>
        <w:t xml:space="preserve">For service deployments you can relocate the data files and override the seeded account before first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060"/>
        <w:gridCol w:w="2400"/>
      </w:tblGrid>
      <w:tr>
        <w:trPr>
          <w:tblHeader/>
        </w:trPr>
        <w:tc>
          <w:tcPr>
            <w:tcW w:type="dxa" w:w="29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Variable</w:t>
            </w:r>
          </w:p>
        </w:tc>
        <w:tc>
          <w:tcPr>
            <w:tcW w:type="dxa" w:w="4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Effect</w:t>
            </w:r>
          </w:p>
        </w:tc>
        <w:tc>
          <w:tcPr>
            <w:tcW w:type="dxa" w:w="24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Default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ZPLUS_DB</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Path of the SQLite database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zplus.db next to the exe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ZPLUS_KEY</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Path of the master key file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zplus.key next to the exe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ZPLUS_ADMIN_EMAIL</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Email of the seeded super admin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admin@zplus.local</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ZPLUS_ADMIN_PASSWORD</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Password of the seeded super admin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ChangeMe123!</w:t>
            </w:r>
          </w:p>
        </w:tc>
      </w:tr>
    </w:tbl>
    <w:p>
      <w:pPr>
        <w:pStyle w:val="Heading2"/>
      </w:pPr>
      <w:r>
        <w:t xml:space="preserve">2.3 Changing the address or port</w:t>
      </w:r>
    </w:p>
    <w:p>
      <w:pPr>
        <w:spacing w:after="120"/>
      </w:pPr>
      <w:r>
        <w:t xml:space="preserve">The listen URL is a server setting stored in the database (default http://0.0.0.0:5199). Change it in the admin console under Server settings, then restart the server for it to take effect. The setting must be an absolute http:// or https:// URL.</w:t>
      </w:r>
    </w:p>
    <w:p>
      <w:pPr>
        <w:pStyle w:val="Heading1"/>
      </w:pPr>
      <w:r>
        <w:t xml:space="preserve">3. The admin console</w:t>
      </w:r>
    </w:p>
    <w:p>
      <w:pPr>
        <w:pStyle w:val="ListParagraph"/>
        <w:numPr>
          <w:ilvl w:val="0"/>
          <w:numId w:val="3"/>
        </w:numPr>
        <w:spacing w:after="80"/>
      </w:pPr>
      <w:r>
        <w:t xml:space="preserve">Run </w:t>
      </w:r>
      <w:r>
        <w:rPr>
          <w:rFonts w:ascii="Consolas" w:cs="Consolas" w:eastAsia="Consolas" w:hAnsi="Consolas"/>
        </w:rPr>
        <w:t xml:space="preserve">Z+ Admin.exe</w:t>
      </w:r>
      <w:r>
        <w:t xml:space="preserve"> (from any machine that can reach the server).</w:t>
      </w:r>
    </w:p>
    <w:p>
      <w:pPr>
        <w:pStyle w:val="ListParagraph"/>
        <w:numPr>
          <w:ilvl w:val="0"/>
          <w:numId w:val="3"/>
        </w:numPr>
        <w:spacing w:after="80"/>
      </w:pPr>
      <w:r>
        <w:t xml:space="preserve">Enter the server URL and sign in with an Admin or SuperAdmin account. Regular user accounts are rejected.</w:t>
      </w:r>
    </w:p>
    <w:p>
      <w:pPr>
        <w:spacing w:after="120"/>
      </w:pPr>
      <w:r>
        <w:t xml:space="preserve">The console has three tabs — Users, Server settings, and Active meetings — described in the following sections. The status line at the bottom confirms every action or explains why it was refused.</w:t>
      </w:r>
    </w:p>
    <w:p>
      <w:pPr>
        <w:pStyle w:val="Heading1"/>
      </w:pPr>
      <w:r>
        <w:t xml:space="preserve">4. User management</w:t>
      </w:r>
    </w:p>
    <w:p>
      <w:pPr>
        <w:pStyle w:val="Heading2"/>
      </w:pPr>
      <w:r>
        <w:t xml:space="preserve">4.1 Creating users</w:t>
      </w:r>
    </w:p>
    <w:p>
      <w:pPr>
        <w:spacing w:after="120"/>
      </w:pPr>
      <w:r>
        <w:t xml:space="preserve">In the Users tab, fill in email, display name, password (8+ characters) and role, then click Add user. Users can change nothing about their own account except by asking you, so pick display names carefully.</w:t>
      </w:r>
    </w:p>
    <w:p>
      <w:pPr>
        <w:spacing w:after="120"/>
      </w:pPr>
      <w:r>
        <w:t xml:space="preserve">If self-registration is enabled (section 5), users can also create their own accounts from the client's sign-in screen; those accounts always get the User role.</w:t>
      </w:r>
    </w:p>
    <w:p>
      <w:pPr>
        <w:pStyle w:val="Heading2"/>
      </w:pPr>
      <w:r>
        <w:t xml:space="preserve">4.2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Role</w:t>
            </w:r>
          </w:p>
        </w:tc>
        <w:tc>
          <w:tcPr>
            <w:tcW w:type="dxa" w:w="71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Permissions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Sign in, host and join meetings, chat. No admin console access.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Admin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Everything a User can do, plus the admin console: manage users and settings, monitor and end meetings. Cannot touch SuperAdmin accounts or grant the SuperAdmin role.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SuperAdmin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Everything an Admin can do, plus create, modify, disable and reset SuperAdmin and Admin accounts.</w:t>
            </w:r>
          </w:p>
        </w:tc>
      </w:tr>
    </w:tbl>
    <w:p>
      <w:pPr>
        <w:pStyle w:val="Heading2"/>
      </w:pPr>
      <w:r>
        <w:t xml:space="preserve">4.3 Editing, disabling and enabling</w:t>
      </w:r>
    </w:p>
    <w:p>
      <w:pPr>
        <w:spacing w:after="120"/>
      </w:pPr>
      <w:r>
        <w:t xml:space="preserve">Each user row lets you edit the display name, change the role (Save), and Disable/Enable the account. Disabling takes effect everywhere: the user can no longer sign in, and even an already-signed-in session is rejected the moment it tries to join a meeting.</w:t>
      </w:r>
    </w:p>
    <w:p>
      <w:pPr>
        <w:pStyle w:val="Heading2"/>
      </w:pPr>
      <w:r>
        <w:t xml:space="preserve">4.4 Password resets</w:t>
      </w:r>
    </w:p>
    <w:p>
      <w:pPr>
        <w:spacing w:after="120"/>
      </w:pPr>
      <w:r>
        <w:t xml:space="preserve">Click Reset password on the user's row and enter a new password of at least 8 characters. Use this for forgotten passwords — and immediately after first run, to replace the seeded admin password.</w:t>
      </w:r>
    </w:p>
    <w:p>
      <w:pPr>
        <w:pStyle w:val="Heading2"/>
      </w:pPr>
      <w:r>
        <w:t xml:space="preserve">4.5 Built-in guardrails</w:t>
      </w:r>
    </w:p>
    <w:p>
      <w:pPr>
        <w:pStyle w:val="ListParagraph"/>
        <w:numPr>
          <w:ilvl w:val="0"/>
          <w:numId w:val="4"/>
        </w:numPr>
        <w:spacing w:after="80"/>
      </w:pPr>
      <w:r>
        <w:t xml:space="preserve">You cannot disable your own account or change your own role — another admin must do it.</w:t>
      </w:r>
    </w:p>
    <w:p>
      <w:pPr>
        <w:pStyle w:val="ListParagraph"/>
        <w:numPr>
          <w:ilvl w:val="0"/>
          <w:numId w:val="4"/>
        </w:numPr>
        <w:spacing w:after="80"/>
      </w:pPr>
      <w:r>
        <w:t xml:space="preserve">Only SuperAdmins can create, modify or reset SuperAdmin accounts, or grant the SuperAdmin role.</w:t>
      </w:r>
    </w:p>
    <w:p>
      <w:pPr>
        <w:pStyle w:val="ListParagraph"/>
        <w:numPr>
          <w:ilvl w:val="0"/>
          <w:numId w:val="4"/>
        </w:numPr>
        <w:spacing w:after="80"/>
      </w:pPr>
      <w:r>
        <w:t xml:space="preserve">Role changes take effect at the user's next sign-in (their current session keeps its old role for up to 12 hours). Disabling is immediate for meeting joins.</w:t>
      </w:r>
    </w:p>
    <w:p>
      <w:pPr>
        <w:pStyle w:val="Heading1"/>
      </w:pPr>
      <w:r>
        <w:t xml:space="preserve">5. Server settings</w:t>
      </w:r>
    </w:p>
    <w:p>
      <w:pPr>
        <w:spacing w:after="120"/>
      </w:pPr>
      <w:r>
        <w:t xml:space="preserve">The Server settings tab controls organization-wide policy. Settings are stored in the database and enforced as soon as you click Save (except the listen URL, which needs a restart).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660"/>
        <w:gridCol w:w="1800"/>
      </w:tblGrid>
      <w:tr>
        <w:trPr>
          <w:tblHeader/>
        </w:trPr>
        <w:tc>
          <w:tcPr>
            <w:tcW w:type="dxa" w:w="29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Setting</w:t>
            </w:r>
          </w:p>
        </w:tc>
        <w:tc>
          <w:tcPr>
            <w:tcW w:type="dxa" w:w="46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Effect</w:t>
            </w:r>
          </w:p>
        </w:tc>
        <w:tc>
          <w:tcPr>
            <w:tcW w:type="dxa" w:w="18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Default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Allow self-registration</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When off, the client's “Create an account” option is refused and only admins create accounts.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Require meeting passwords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When on, every newly created meeting must have a password.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Off</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Max participants per meeting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2–1000. Joins beyond the cap are rejected with “meeting is full”.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25</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Server listen URL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Bind address and port. Applied on the next server restart.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http://0.0.0.0:5199</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Public URL</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externally reachable address used in invitation links and emails.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(empty)</w:t>
            </w:r>
          </w:p>
        </w:tc>
      </w:tr>
    </w:tbl>
    <w:p>
      <w:pPr>
        <w:pStyle w:val="Heading2"/>
      </w:pPr>
      <w:r>
        <w:t xml:space="preserve">5.1 Email invitations (SMTP)</w:t>
      </w:r>
    </w:p>
    <w:p>
      <w:pPr>
        <w:spacing w:after="120"/>
      </w:pPr>
      <w:r>
        <w:t xml:space="preserve">Users can invite people by email when scheduling a meeting; each invitee receives the meeting details and an invitation link that opens a browser page served by Z+ at /join/&lt;meeting id&gt;. Email is disabled until you configure an outgoing mail server in the Email section of the settings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Field</w:t>
            </w:r>
          </w:p>
        </w:tc>
        <w:tc>
          <w:tcPr>
            <w:tcW w:type="dxa" w:w="64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Meaning</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SMTP host</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Your mail server. Leave empty to disable email invitations.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Port</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587 uses STARTTLS; other ports connect unencrypted (use on trusted networks only).</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From address</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sender shown on invitation emails.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SMTP user / password</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Credentials if your mail server requires authentication. The password is stored AES-HMAC encrypted, is never returned by the API, and saving a blank keeps the current one.</w:t>
            </w:r>
          </w:p>
        </w:tc>
      </w:tr>
    </w:tbl>
    <w:p>
      <w:pPr>
        <w:spacing w:after="120"/>
      </w:pPr>
      <w:r>
        <w:t xml:space="preserve">Set the Public URL so invitation links point at an address recipients can actually reach (e.g. http://192.168.1.10:5199) — the default listen address 0.0.0.0 is not routable. Every invitation attempt is recorded in the MeetingInvitations table with its outcome.</w:t>
      </w:r>
    </w:p>
    <w:p>
      <w:pPr>
        <w:pStyle w:val="Heading2"/>
      </w:pPr>
      <w:r>
        <w:t xml:space="preserve">5.2 HTTPS / TLS</w:t>
      </w:r>
    </w:p>
    <w:p>
      <w:pPr>
        <w:spacing w:after="120"/>
      </w:pPr>
      <w:r>
        <w:t xml:space="preserve">The server can terminate TLS itself — no reverse proxy required. Provide a certificate in the Email/URLs area of the settings tab, set the listen URL to https, and restart: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Field</w:t>
            </w:r>
          </w:p>
        </w:tc>
        <w:tc>
          <w:tcPr>
            <w:tcW w:type="dxa" w:w="64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Value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HTTPS certificate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Server-side path to the certificate: a .pfx file, or a PEM certificate (fullchain.pem).</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Private key (PEM)</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Empty for a .pfx. For PEM, the private-key file (privkey.pem).</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Certificate password</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.pfx password, or an encrypted PEM key's passphrase (blank keeps the stored one; encrypted at rest).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Server listen URL</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https://0.0.0.0:5199 — applied on the next restart.</w:t>
            </w:r>
          </w:p>
        </w:tc>
      </w:tr>
    </w:tbl>
    <w:p>
      <w:pPr>
        <w:spacing w:after="120"/>
      </w:pPr>
      <w:r>
        <w:t xml:space="preserve">Settings are validated when you save: a missing file or wrong password is rejected before it can prevent the server from restarting. Also set the Public URL to your https address so invite links use it. Clients, the admin app and SignalR all speak https/wss.</w:t>
      </w:r>
    </w:p>
    <w:p>
      <w:pPr>
        <w:pStyle w:val="ListParagraph"/>
        <w:numPr>
          <w:ilvl w:val="0"/>
          <w:numId w:val="4"/>
        </w:numPr>
        <w:spacing w:after="80"/>
      </w:pPr>
      <w:r>
        <w:rPr>
          <w:b/>
          <w:bCs/>
        </w:rPr>
        <w:t xml:space="preserve">Let's Encrypt: </w:t>
      </w:r>
      <w:r>
        <w:t xml:space="preserve">point the certificate at fullchain.pem and the key at privkey.pem. Make sure the account running the server can read them (the files under /etc/letsencrypt/live are root-only by default).</w:t>
      </w:r>
    </w:p>
    <w:p>
      <w:pPr>
        <w:pStyle w:val="ListParagraph"/>
        <w:numPr>
          <w:ilvl w:val="0"/>
          <w:numId w:val="4"/>
        </w:numPr>
        <w:spacing w:after="80"/>
      </w:pPr>
      <w:r>
        <w:rPr>
          <w:b/>
          <w:bCs/>
        </w:rPr>
        <w:t xml:space="preserve">Automatic renewal reload: </w:t>
      </w:r>
      <w:r>
        <w:t xml:space="preserve">the certificate is re-read from disk when its files change, so certbot renewals need no restart — the new certificate is served within ~5 minutes (tune with the ZPLUS_CERT_RELOAD_SECONDS environment variable).</w:t>
      </w:r>
    </w:p>
    <w:p>
      <w:pPr>
        <w:pStyle w:val="ListParagraph"/>
        <w:numPr>
          <w:ilvl w:val="0"/>
          <w:numId w:val="4"/>
        </w:numPr>
        <w:spacing w:after="80"/>
      </w:pPr>
      <w:r>
        <w:rPr>
          <w:b/>
          <w:bCs/>
        </w:rPr>
        <w:t xml:space="preserve">Use a CA-issued certificate: </w:t>
      </w:r>
      <w:r>
        <w:t xml:space="preserve">self-signed certificates are correctly rejected by the Z+ client. Enabling HTTPS also encrypts the admin/API traffic itself.</w:t>
      </w:r>
    </w:p>
    <w:p>
      <w:pPr>
        <w:pStyle w:val="Heading1"/>
      </w:pPr>
      <w:r>
        <w:t xml:space="preserve">6. Monitoring meetings</w:t>
      </w:r>
    </w:p>
    <w:p>
      <w:pPr>
        <w:spacing w:after="120"/>
      </w:pPr>
      <w:r>
        <w:t xml:space="preserve">The Active meetings tab lists every meeting currently running: topic, meeting ID, host and live participant count. Click Refresh for a current snapshot.</w:t>
      </w:r>
    </w:p>
    <w:p>
      <w:pPr>
        <w:spacing w:after="120"/>
      </w:pPr>
      <w:r>
        <w:t xml:space="preserve">End meeting closes a meeting for every participant instantly — they see “The host ended the meeting.” Use it for abandoned meetings that never ended, or to enforce policy. The meeting is closed permanently and cannot be rejoined.</w:t>
      </w:r>
    </w:p>
    <w:p>
      <w:pPr>
        <w:pStyle w:val="Heading1"/>
      </w:pPr>
      <w:r>
        <w:t xml:space="preserve">7. Security model</w:t>
      </w:r>
    </w:p>
    <w:p>
      <w:pPr>
        <w:pStyle w:val="Heading2"/>
      </w:pPr>
      <w:r>
        <w:t xml:space="preserve">7.1 Passwords</w:t>
      </w:r>
    </w:p>
    <w:p>
      <w:pPr>
        <w:spacing w:after="120"/>
      </w:pPr>
      <w:r>
        <w:t xml:space="preserve">Every password — user accounts and meeting passwords — is first hashed with PBKDF2 (one-way; the original can never be recovered), and the hash is then encrypted with AES-256 and authenticated with HMAC-SHA256 before being written to the database. Stored values look like ZP1$… and are useless without the key file. Tampered or foreign values are rejected.</w:t>
      </w:r>
    </w:p>
    <w:p>
      <w:pPr>
        <w:pStyle w:val="Heading2"/>
      </w:pPr>
      <w:r>
        <w:t xml:space="preserve">7.2 The key file</w:t>
      </w:r>
    </w:p>
    <w:p>
      <w:pPr>
        <w:spacing w:after="120"/>
      </w:pPr>
      <w:r>
        <w:t xml:space="preserve">zplus.key holds the 64-byte master key (32 bytes AES, 32 bytes HMAC), generated automatically on first run. Keeping it outside the database means a stolen zplus.db alone exposes no usable credential material.</w:t>
      </w:r>
    </w:p>
    <w:p>
      <w:pPr>
        <w:pStyle w:val="Heading2"/>
      </w:pPr>
      <w:r>
        <w:t xml:space="preserve">7.3 Sessions and authorization</w:t>
      </w:r>
    </w:p>
    <w:p>
      <w:pPr>
        <w:pStyle w:val="ListParagraph"/>
        <w:numPr>
          <w:ilvl w:val="0"/>
          <w:numId w:val="4"/>
        </w:numPr>
        <w:spacing w:after="80"/>
      </w:pPr>
      <w:r>
        <w:t xml:space="preserve">Sign-ins issue a JWT valid for 12 hours, carrying the user's role.</w:t>
      </w:r>
    </w:p>
    <w:p>
      <w:pPr>
        <w:pStyle w:val="ListParagraph"/>
        <w:numPr>
          <w:ilvl w:val="0"/>
          <w:numId w:val="4"/>
        </w:numPr>
        <w:spacing w:after="80"/>
      </w:pPr>
      <w:r>
        <w:t xml:space="preserve">The JWT signing key is generated per installation, encrypted with the master key, and stored in the database — no two Z+ servers share signing material.</w:t>
      </w:r>
    </w:p>
    <w:p>
      <w:pPr>
        <w:pStyle w:val="ListParagraph"/>
        <w:numPr>
          <w:ilvl w:val="0"/>
          <w:numId w:val="4"/>
        </w:numPr>
        <w:spacing w:after="80"/>
      </w:pPr>
      <w:r>
        <w:t xml:space="preserve">Admin API endpoints require the Admin or SuperAdmin role.</w:t>
      </w:r>
    </w:p>
    <w:p>
      <w:pPr>
        <w:pStyle w:val="ListParagraph"/>
        <w:numPr>
          <w:ilvl w:val="0"/>
          <w:numId w:val="4"/>
        </w:numPr>
        <w:spacing w:after="80"/>
      </w:pPr>
      <w:r>
        <w:t xml:space="preserve">Disabled accounts are re-checked when joining meetings, not only at sign-in.</w:t>
      </w:r>
    </w:p>
    <w:p>
      <w:pPr>
        <w:pStyle w:val="Heading2"/>
      </w:pPr>
      <w:r>
        <w:t xml:space="preserve">7.4 End-to-end encryption</w:t>
      </w:r>
    </w:p>
    <w:p>
      <w:pPr>
        <w:spacing w:after="120"/>
      </w:pPr>
      <w:r>
        <w:t xml:space="preserve">Meetings are end-to-end encrypted — the server cannot see meeting content:</w:t>
      </w:r>
    </w:p>
    <w:p>
      <w:pPr>
        <w:pStyle w:val="ListParagraph"/>
        <w:numPr>
          <w:ilvl w:val="0"/>
          <w:numId w:val="4"/>
        </w:numPr>
        <w:spacing w:after="80"/>
      </w:pPr>
      <w:r>
        <w:rPr>
          <w:b/>
          <w:bCs/>
        </w:rPr>
        <w:t xml:space="preserve">Audio and video</w:t>
      </w:r>
      <w:r>
        <w:t xml:space="preserve"> travel peer-to-peer between participants over DTLS-SRTP (standard WebRTC encryption). Media never passes through, and is never visible to, the server.</w:t>
      </w:r>
    </w:p>
    <w:p>
      <w:pPr>
        <w:pStyle w:val="ListParagraph"/>
        <w:numPr>
          <w:ilvl w:val="0"/>
          <w:numId w:val="4"/>
        </w:numPr>
        <w:spacing w:after="80"/>
      </w:pPr>
      <w:r>
        <w:rPr>
          <w:b/>
          <w:bCs/>
        </w:rPr>
        <w:t xml:space="preserve">Chat</w:t>
      </w:r>
      <w:r>
        <w:t xml:space="preserve"> is encrypted on the sender's device with AES-256-GCM using a per-meeting key. Participants exchange the key directly: each client generates an ephemeral ECDH (P-256) key pair, and the key holder wraps the meeting key for each joiner. The server relays only public keys, wrapped keys and ciphertext.</w:t>
      </w:r>
    </w:p>
    <w:p>
      <w:pPr>
        <w:pStyle w:val="ListParagraph"/>
        <w:numPr>
          <w:ilvl w:val="0"/>
          <w:numId w:val="4"/>
        </w:numPr>
        <w:spacing w:after="80"/>
      </w:pPr>
      <w:r>
        <w:rPr>
          <w:b/>
          <w:bCs/>
        </w:rPr>
        <w:t xml:space="preserve">At rest</w:t>
      </w:r>
      <w:r>
        <w:t xml:space="preserve">, stored chat history is the same ciphertext (values starting ZE1$…) — administrators and database access cannot reveal message content.</w:t>
      </w:r>
    </w:p>
    <w:p>
      <w:pPr>
        <w:spacing w:after="120"/>
      </w:pPr>
      <w:r>
        <w:t xml:space="preserve">What the server does know is metadata: who belongs to which meeting, meeting codes and topics, join/leave times, and invitation addresses. As with most E2EE systems, a compromised server could attempt an active man-in-the-middle during key exchange — running the server behind TLS and on trusted infrastructure remains best practice.</w:t>
      </w:r>
    </w:p>
    <w:p>
      <w:pPr>
        <w:pStyle w:val="Heading2"/>
      </w:pPr>
      <w:r>
        <w:t xml:space="preserve">7.5 Recommendations</w:t>
      </w:r>
    </w:p>
    <w:p>
      <w:pPr>
        <w:pStyle w:val="ListParagraph"/>
        <w:numPr>
          <w:ilvl w:val="0"/>
          <w:numId w:val="4"/>
        </w:numPr>
        <w:spacing w:after="80"/>
      </w:pPr>
      <w:r>
        <w:t xml:space="preserve">Change the seeded admin password immediately after first run.</w:t>
      </w:r>
    </w:p>
    <w:p>
      <w:pPr>
        <w:pStyle w:val="ListParagraph"/>
        <w:numPr>
          <w:ilvl w:val="0"/>
          <w:numId w:val="4"/>
        </w:numPr>
        <w:spacing w:after="80"/>
      </w:pPr>
      <w:r>
        <w:t xml:space="preserve">Back up zplus.key once, securely, and zplus.db regularly.</w:t>
      </w:r>
    </w:p>
    <w:p>
      <w:pPr>
        <w:pStyle w:val="ListParagraph"/>
        <w:numPr>
          <w:ilvl w:val="0"/>
          <w:numId w:val="4"/>
        </w:numPr>
        <w:spacing w:after="80"/>
      </w:pPr>
      <w:r>
        <w:t xml:space="preserve">Run the server on a machine with disk encryption (BitLocker) for defense in depth.</w:t>
      </w:r>
    </w:p>
    <w:p>
      <w:pPr>
        <w:pStyle w:val="ListParagraph"/>
        <w:numPr>
          <w:ilvl w:val="0"/>
          <w:numId w:val="4"/>
        </w:numPr>
        <w:spacing w:after="80"/>
      </w:pPr>
      <w:r>
        <w:t xml:space="preserve">For traffic across untrusted networks, enable HTTPS (section 5.2) so sign-ins and meeting management are encrypted in transit; use a CA-issued certificate.</w:t>
      </w:r>
    </w:p>
    <w:p>
      <w:pPr>
        <w:pStyle w:val="Heading1"/>
      </w:pPr>
      <w:r>
        <w:t xml:space="preserve">8. Backup, moving and recovery</w:t>
      </w:r>
    </w:p>
    <w:p>
      <w:pPr>
        <w:pStyle w:val="Heading2"/>
      </w:pPr>
      <w:r>
        <w:t xml:space="preserve">8.1 What to back up</w:t>
      </w:r>
    </w:p>
    <w:p>
      <w:pPr>
        <w:spacing w:after="120"/>
      </w:pPr>
      <w:r>
        <w:t xml:space="preserve">Two files: zplus.db (stop the server first, or copy its zplus.db, zplus.db-wal and zplus.db-shm together) and zplus.key (once — it never changes). Store them separately.</w:t>
      </w:r>
    </w:p>
    <w:p>
      <w:pPr>
        <w:pStyle w:val="Heading2"/>
      </w:pPr>
      <w:r>
        <w:t xml:space="preserve">8.2 Moving the server to another machine</w:t>
      </w:r>
    </w:p>
    <w:p>
      <w:pPr>
        <w:pStyle w:val="ListParagraph"/>
        <w:numPr>
          <w:ilvl w:val="0"/>
          <w:numId w:val="5"/>
        </w:numPr>
        <w:spacing w:after="80"/>
      </w:pPr>
      <w:r>
        <w:t xml:space="preserve">Stop the old server.</w:t>
      </w:r>
    </w:p>
    <w:p>
      <w:pPr>
        <w:pStyle w:val="ListParagraph"/>
        <w:numPr>
          <w:ilvl w:val="0"/>
          <w:numId w:val="5"/>
        </w:numPr>
        <w:spacing w:after="80"/>
      </w:pPr>
      <w:r>
        <w:t xml:space="preserve">Copy </w:t>
      </w:r>
      <w:r>
        <w:rPr>
          <w:rFonts w:ascii="Consolas" w:cs="Consolas" w:eastAsia="Consolas" w:hAnsi="Consolas"/>
        </w:rPr>
        <w:t xml:space="preserve">Z+ Server.exe</w:t>
      </w:r>
      <w:r>
        <w:t xml:space="preserve">, </w:t>
      </w:r>
      <w:r>
        <w:rPr>
          <w:rFonts w:ascii="Consolas" w:cs="Consolas" w:eastAsia="Consolas" w:hAnsi="Consolas"/>
        </w:rPr>
        <w:t xml:space="preserve">zplus.db</w:t>
      </w:r>
      <w:r>
        <w:t xml:space="preserve"> and </w:t>
      </w:r>
      <w:r>
        <w:rPr>
          <w:rFonts w:ascii="Consolas" w:cs="Consolas" w:eastAsia="Consolas" w:hAnsi="Consolas"/>
        </w:rPr>
        <w:t xml:space="preserve">zplus.key</w:t>
      </w:r>
      <w:r>
        <w:t xml:space="preserve"> to the new machine.</w:t>
      </w:r>
    </w:p>
    <w:p>
      <w:pPr>
        <w:pStyle w:val="ListParagraph"/>
        <w:numPr>
          <w:ilvl w:val="0"/>
          <w:numId w:val="5"/>
        </w:numPr>
        <w:spacing w:after="80"/>
      </w:pPr>
      <w:r>
        <w:t xml:space="preserve">Run the server and allow the firewall prompt. Users update the server address in their client if the IP changed.</w:t>
      </w:r>
    </w:p>
    <w:p>
      <w:pPr>
        <w:pStyle w:val="Heading2"/>
      </w:pPr>
      <w:r>
        <w:t xml:space="preserve">8.3 If the key file is lost</w:t>
      </w:r>
    </w:p>
    <w:p>
      <w:pPr>
        <w:spacing w:after="120"/>
      </w:pPr>
      <w:r>
        <w:t xml:space="preserve">Without zplus.key, stored passwords can no longer be verified and nobody — including admins — can sign in. There are two ways out: restore zplus.db and zplus.key together from backup, or start fresh by deleting zplus.db (all accounts, meetings and history are lost; the server recreates the database and reseeds the admin account on next start). This is why the key file backup matters.</w:t>
      </w:r>
    </w:p>
    <w:p>
      <w:pPr>
        <w:pStyle w:val="Heading1"/>
      </w:pPr>
      <w:r>
        <w:t xml:space="preserve">9. Z+ on Linux</w:t>
      </w:r>
    </w:p>
    <w:p>
      <w:pPr>
        <w:spacing w:after="120"/>
      </w:pPr>
      <w:r>
        <w:t xml:space="preserve">The server runs natively on Linux with the identical feature set, and two console tools replace the Windows GUIs. All three ship as single self-contained x64 binaries in the publish/linux folder — no .NET installation required. Windows and Linux clients connect to the same server interchangeably.</w:t>
      </w:r>
    </w:p>
    <w:p>
      <w:pPr>
        <w:pStyle w:val="Heading2"/>
      </w:pPr>
      <w:r>
        <w:t xml:space="preserve">9.1 Running the server on Linux</w:t>
      </w:r>
    </w:p>
    <w:p>
      <w:pPr>
        <w:pStyle w:val="ListParagraph"/>
        <w:numPr>
          <w:ilvl w:val="0"/>
          <w:numId w:val="6"/>
        </w:numPr>
        <w:spacing w:after="80"/>
      </w:pPr>
      <w:r>
        <w:t xml:space="preserve">Copy </w:t>
      </w:r>
      <w:r>
        <w:rPr>
          <w:rFonts w:ascii="Consolas" w:cs="Consolas" w:eastAsia="Consolas" w:hAnsi="Consolas"/>
        </w:rPr>
        <w:t xml:space="preserve">zplus-server</w:t>
      </w:r>
      <w:r>
        <w:t xml:space="preserve"> to the host and make it executable:  </w:t>
      </w:r>
      <w:r>
        <w:rPr>
          <w:rFonts w:ascii="Consolas" w:cs="Consolas" w:eastAsia="Consolas" w:hAnsi="Consolas"/>
        </w:rPr>
        <w:t xml:space="preserve">chmod +x zplus-server</w:t>
      </w:r>
    </w:p>
    <w:p>
      <w:pPr>
        <w:pStyle w:val="ListParagraph"/>
        <w:numPr>
          <w:ilvl w:val="0"/>
          <w:numId w:val="6"/>
        </w:numPr>
        <w:spacing w:after="80"/>
      </w:pPr>
      <w:r>
        <w:t xml:space="preserve">Open the port, e.g.  </w:t>
      </w:r>
      <w:r>
        <w:rPr>
          <w:rFonts w:ascii="Consolas" w:cs="Consolas" w:eastAsia="Consolas" w:hAnsi="Consolas"/>
        </w:rPr>
        <w:t xml:space="preserve">sudo ufw allow 5199/tcp</w:t>
      </w:r>
    </w:p>
    <w:p>
      <w:pPr>
        <w:pStyle w:val="ListParagraph"/>
        <w:numPr>
          <w:ilvl w:val="0"/>
          <w:numId w:val="6"/>
        </w:numPr>
        <w:spacing w:after="80"/>
      </w:pPr>
      <w:r>
        <w:t xml:space="preserve">Run </w:t>
      </w:r>
      <w:r>
        <w:rPr>
          <w:rFonts w:ascii="Consolas" w:cs="Consolas" w:eastAsia="Consolas" w:hAnsi="Consolas"/>
        </w:rPr>
        <w:t xml:space="preserve">./zplus-server</w:t>
      </w:r>
      <w:r>
        <w:t xml:space="preserve">. It creates </w:t>
      </w:r>
      <w:r>
        <w:rPr>
          <w:rFonts w:ascii="Consolas" w:cs="Consolas" w:eastAsia="Consolas" w:hAnsi="Consolas"/>
        </w:rPr>
        <w:t xml:space="preserve">zplus.db</w:t>
      </w:r>
      <w:r>
        <w:t xml:space="preserve"> and </w:t>
      </w:r>
      <w:r>
        <w:rPr>
          <w:rFonts w:ascii="Consolas" w:cs="Consolas" w:eastAsia="Consolas" w:hAnsi="Consolas"/>
        </w:rPr>
        <w:t xml:space="preserve">zplus.key</w:t>
      </w:r>
      <w:r>
        <w:t xml:space="preserve"> next to itself and seeds the admin account, exactly as on Windows.</w:t>
      </w:r>
    </w:p>
    <w:p>
      <w:pPr>
        <w:spacing w:after="120"/>
      </w:pPr>
      <w:r>
        <w:t xml:space="preserve">Every behavior described in this guide — settings, roles, security model, backups, environment overrides — applies unchanged. Back up zplus.key on Linux just as you would on Windows.</w:t>
      </w:r>
    </w:p>
    <w:p>
      <w:pPr>
        <w:pStyle w:val="Heading2"/>
      </w:pPr>
      <w:r>
        <w:t xml:space="preserve">9.2 The Linux admin console (zplus-admin)</w:t>
      </w:r>
    </w:p>
    <w:p>
      <w:pPr>
        <w:spacing w:after="120"/>
      </w:pPr>
      <w:r>
        <w:t xml:space="preserve">zplus-admin is a desktop application with the same three tabs and the same features as the Windows admin console described throughout this guide: user management with roles, every server setting including the SMTP/email section, and active-meeting monitoring with force-end. Make it executable (chmod +x zplus-admin), run it, and sign in with an Admin or SuperAdmin account.</w:t>
      </w:r>
    </w:p>
    <w:p>
      <w:pPr>
        <w:pStyle w:val="Heading2"/>
      </w:pPr>
      <w:r>
        <w:t xml:space="preserve">9.3 The Linux meeting client (zplus-client)</w:t>
      </w:r>
    </w:p>
    <w:p>
      <w:pPr>
        <w:spacing w:after="120"/>
      </w:pPr>
      <w:r>
        <w:t xml:space="preserve">Linux users join meetings with the zplus-client desktop app: the same sign-in and Home screen as Windows, meetings with the live roster, host controls and end-to-end encrypted chat. It has no audio or video yet (the capture stack is Windows-only), so Linux participants follow meetings via chat — see the User Guide, section 7.</w:t>
      </w:r>
    </w:p>
    <w:p>
      <w:pPr>
        <w:pStyle w:val="Heading1"/>
      </w:pPr>
      <w:r>
        <w:t xml:space="preserve">10. Building from source</w:t>
      </w:r>
    </w:p>
    <w:p>
      <w:pPr>
        <w:spacing w:after="120"/>
      </w:pPr>
      <w:r>
        <w:t xml:space="preserve">The solution contains six projects: ZPlus.Shared (contracts), ZPlus.Server, ZPlus.Client, ZPlus.Admin, and the cross-platform Avalonia apps ZPlus.ClientGui and ZPlus.AdminGui that provide the Linux desktop client and admin console. Each application publishes to a single self-contained executable:</w:t>
      </w:r>
    </w:p>
    <w:p>
      <w:pPr>
        <w:spacing w:after="60"/>
      </w:pPr>
      <w:r>
        <w:rPr>
          <w:rFonts w:ascii="Consolas" w:cs="Consolas" w:eastAsia="Consolas" w:hAnsi="Consolas"/>
          <w:sz w:val="20"/>
          <w:szCs w:val="20"/>
        </w:rPr>
        <w:t xml:space="preserve">dotnet publish src/ZPlus.Server -c Release -f net8.0 -o publish/server</w:t>
      </w:r>
    </w:p>
    <w:p>
      <w:pPr>
        <w:spacing w:after="60"/>
      </w:pPr>
      <w:r>
        <w:rPr>
          <w:rFonts w:ascii="Consolas" w:cs="Consolas" w:eastAsia="Consolas" w:hAnsi="Consolas"/>
          <w:sz w:val="20"/>
          <w:szCs w:val="20"/>
        </w:rPr>
        <w:t xml:space="preserve">dotnet publish src/ZPlus.Client -c Release -o publish/client</w:t>
      </w:r>
    </w:p>
    <w:p>
      <w:pPr>
        <w:spacing w:after="120"/>
      </w:pPr>
      <w:r>
        <w:rPr>
          <w:rFonts w:ascii="Consolas" w:cs="Consolas" w:eastAsia="Consolas" w:hAnsi="Consolas"/>
          <w:sz w:val="20"/>
          <w:szCs w:val="20"/>
        </w:rPr>
        <w:t xml:space="preserve">dotnet publish src/ZPlus.Admin  -c Release -o publish/admin</w:t>
      </w:r>
    </w:p>
    <w:p>
      <w:pPr>
        <w:spacing w:after="120"/>
      </w:pPr>
      <w:r>
        <w:t xml:space="preserve">The Linux binaries target net10.0 (Windows builds stay on net8.0) and are built with the Makefile at the repository root — it publishes all three, renames the server binary to zplus-server, and marks them executable:</w:t>
      </w:r>
    </w:p>
    <w:p>
      <w:pPr>
        <w:spacing w:after="60"/>
      </w:pPr>
      <w:r>
        <w:rPr>
          <w:rFonts w:ascii="Consolas" w:cs="Consolas" w:eastAsia="Consolas" w:hAnsi="Consolas"/>
          <w:sz w:val="19"/>
          <w:szCs w:val="19"/>
        </w:rPr>
        <w:t xml:space="preserve">make            # zplus-server, zplus-client, zplus-admin -&gt; publish/linux</w:t>
      </w:r>
    </w:p>
    <w:p>
      <w:pPr>
        <w:spacing w:after="60"/>
      </w:pPr>
      <w:r>
        <w:rPr>
          <w:rFonts w:ascii="Consolas" w:cs="Consolas" w:eastAsia="Consolas" w:hAnsi="Consolas"/>
          <w:sz w:val="19"/>
          <w:szCs w:val="19"/>
        </w:rPr>
        <w:t xml:space="preserve">make server     # or one target: server / client / admin</w:t>
      </w:r>
    </w:p>
    <w:p>
      <w:pPr>
        <w:spacing w:after="120"/>
      </w:pPr>
      <w:r>
        <w:rPr>
          <w:rFonts w:ascii="Consolas" w:cs="Consolas" w:eastAsia="Consolas" w:hAnsi="Consolas"/>
          <w:sz w:val="19"/>
          <w:szCs w:val="19"/>
        </w:rPr>
        <w:t xml:space="preserve">make clean</w:t>
      </w:r>
    </w:p>
    <w:p>
      <w:pPr>
        <w:spacing w:after="120"/>
      </w:pPr>
      <w:r>
        <w:t xml:space="preserve">The target architecture (</w:t>
      </w:r>
      <w:r>
        <w:rPr>
          <w:rFonts w:ascii="Consolas" w:cs="Consolas" w:eastAsia="Consolas" w:hAnsi="Consolas"/>
        </w:rPr>
        <w:t xml:space="preserve">RID</w:t>
      </w:r>
      <w:r>
        <w:t xml:space="preserve">) is auto-detected from the build machine — x86_64 → linux-x64, aarch64 → linux-arm64, armv7l/armv6l → linux-arm, with linux-musl-* variants on Alpine. Override it to cross-build, e.g. </w:t>
      </w:r>
      <w:r>
        <w:rPr>
          <w:rFonts w:ascii="Consolas" w:cs="Consolas" w:eastAsia="Consolas" w:hAnsi="Consolas"/>
        </w:rPr>
        <w:t xml:space="preserve">make RID=linux-arm64</w:t>
      </w:r>
      <w:r>
        <w:t xml:space="preserve">. Other variables: </w:t>
      </w:r>
      <w:r>
        <w:rPr>
          <w:rFonts w:ascii="Consolas" w:cs="Consolas" w:eastAsia="Consolas" w:hAnsi="Consolas"/>
        </w:rPr>
        <w:t xml:space="preserve">TFM</w:t>
      </w:r>
      <w:r>
        <w:t xml:space="preserve"> (default net10.0), </w:t>
      </w:r>
      <w:r>
        <w:rPr>
          <w:rFonts w:ascii="Consolas" w:cs="Consolas" w:eastAsia="Consolas" w:hAnsi="Consolas"/>
        </w:rPr>
        <w:t xml:space="preserve">CONFIG</w:t>
      </w:r>
      <w:r>
        <w:t xml:space="preserve">, </w:t>
      </w:r>
      <w:r>
        <w:rPr>
          <w:rFonts w:ascii="Consolas" w:cs="Consolas" w:eastAsia="Consolas" w:hAnsi="Consolas"/>
        </w:rPr>
        <w:t xml:space="preserve">OUT</w:t>
      </w:r>
      <w:r>
        <w:t xml:space="preserve"> and </w:t>
      </w:r>
      <w:r>
        <w:rPr>
          <w:rFonts w:ascii="Consolas" w:cs="Consolas" w:eastAsia="Consolas" w:hAnsi="Consolas"/>
        </w:rPr>
        <w:t xml:space="preserve">DOTNET</w:t>
      </w:r>
      <w:r>
        <w:t xml:space="preserve"> — e.g. </w:t>
      </w:r>
      <w:r>
        <w:rPr>
          <w:rFonts w:ascii="Consolas" w:cs="Consolas" w:eastAsia="Consolas" w:hAnsi="Consolas"/>
        </w:rPr>
        <w:t xml:space="preserve">make DOTNET=dotnet.exe</w:t>
      </w:r>
      <w:r>
        <w:t xml:space="preserve"> runs the Makefile from WSL with the Windows .NET SDK.</w:t>
      </w:r>
    </w:p>
    <w:p>
      <w:pPr>
        <w:spacing w:after="120"/>
      </w:pPr>
      <w:r>
        <w:t xml:space="preserve">Requirements: GNU make and the .NET 10 SDK on the build machine only. The published executables run on the matching Windows or Linux machine with no prerequisites.</w:t>
      </w:r>
    </w:p>
    <w:p>
      <w:pPr>
        <w:pStyle w:val="Heading1"/>
      </w:pPr>
      <w: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Symptom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Cause and 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Clients on other machines cannot connect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Windows Firewall is blocking inbound TCP 5199 on the server machine — allow it. Also confirm the client uses the server's LAN IP, not localhost.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“Only the host can do that” / admin actions refused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signed-in account lacks the required role, or an Admin is trying to modify a SuperAdmin. Check the Users tab.</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Server won't start: key file corrupt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zplus.key must be exactly 64 bytes. Restore it from backup; do not recreate it if you want existing passwords to keep working.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Users report “meeting is full”</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Raise Max participants per meeting in Server settings. Note that mesh audio/video traffic grows with participant count; very large meetings need more client bandwidth.</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Password reset refused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Passwords must be at least 8 characters, and only SuperAdmins may reset SuperAdmin passwords.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Settings saved but port unchanged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listen URL applies on the next server restart.</w:t>
            </w:r>
          </w:p>
        </w:tc>
      </w:tr>
    </w:tbl>
    <w:p>
      <w:pPr>
        <w:pStyle w:val="Heading1"/>
      </w:pPr>
      <w:r>
        <w:t xml:space="preserve">Appendix A.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Item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Value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Default listen URL</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http://0.0.0.0:5199</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Firewall rule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Inbound TCP 5199 on the server machine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Seeded admin account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admin@zplus.local</w:t>
            </w:r>
            <w:r>
              <w:rPr>
                <w:b w:val="false"/>
                <w:bCs w:val="false"/>
              </w:rPr>
              <w:t xml:space="preserve"> / </w:t>
            </w:r>
            <w:r>
              <w:rPr>
                <w:rFonts w:ascii="Consolas" w:cs="Consolas" w:eastAsia="Consolas" w:hAnsi="Consolas"/>
              </w:rPr>
              <w:t xml:space="preserve">ChangeMe123!</w:t>
            </w:r>
            <w:r>
              <w:rPr>
                <w:b w:val="false"/>
                <w:bCs w:val="false"/>
              </w:rPr>
              <w:t xml:space="preserve">  — change immediately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Data files</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zplus.db</w:t>
            </w:r>
            <w:r>
              <w:rPr>
                <w:b w:val="false"/>
                <w:bCs w:val="false"/>
              </w:rPr>
              <w:t xml:space="preserve">, </w:t>
            </w:r>
            <w:r>
              <w:rPr>
                <w:rFonts w:ascii="Consolas" w:cs="Consolas" w:eastAsia="Consolas" w:hAnsi="Consolas"/>
              </w:rPr>
              <w:t xml:space="preserve">zplus.key</w:t>
            </w:r>
            <w:r>
              <w:rPr>
                <w:b w:val="false"/>
                <w:bCs w:val="false"/>
              </w:rPr>
              <w:t xml:space="preserve"> (next to the server exe)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Environment overrides</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ZPLUS_DB</w:t>
            </w:r>
            <w:r>
              <w:rPr>
                <w:b w:val="false"/>
                <w:bCs w:val="false"/>
              </w:rPr>
              <w:t xml:space="preserve">, </w:t>
            </w:r>
            <w:r>
              <w:rPr>
                <w:rFonts w:ascii="Consolas" w:cs="Consolas" w:eastAsia="Consolas" w:hAnsi="Consolas"/>
              </w:rPr>
              <w:t xml:space="preserve">ZPLUS_KEY</w:t>
            </w:r>
            <w:r>
              <w:rPr>
                <w:b w:val="false"/>
                <w:bCs w:val="false"/>
              </w:rPr>
              <w:t xml:space="preserve">, </w:t>
            </w:r>
            <w:r>
              <w:rPr>
                <w:rFonts w:ascii="Consolas" w:cs="Consolas" w:eastAsia="Consolas" w:hAnsi="Consolas"/>
              </w:rPr>
              <w:t xml:space="preserve">ZPLUS_ADMIN_EMAIL</w:t>
            </w:r>
            <w:r>
              <w:rPr>
                <w:b w:val="false"/>
                <w:bCs w:val="false"/>
              </w:rPr>
              <w:t xml:space="preserve">, </w:t>
            </w:r>
            <w:r>
              <w:rPr>
                <w:rFonts w:ascii="Consolas" w:cs="Consolas" w:eastAsia="Consolas" w:hAnsi="Consolas"/>
              </w:rPr>
              <w:t xml:space="preserve">ZPLUS_ADMIN_PASSWORD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Roles</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User, Admin, SuperAdmin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Session lifetime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12 hours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Password minimum</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characters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Linux binaries</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zplus-server</w:t>
            </w:r>
            <w:r>
              <w:rPr>
                <w:b w:val="false"/>
                <w:bCs w:val="false"/>
              </w:rPr>
              <w:t xml:space="preserve"> · </w:t>
            </w:r>
            <w:r>
              <w:rPr>
                <w:rFonts w:ascii="Consolas" w:cs="Consolas" w:eastAsia="Consolas" w:hAnsi="Consolas"/>
              </w:rPr>
              <w:t xml:space="preserve">zplus-admin</w:t>
            </w:r>
            <w:r>
              <w:rPr>
                <w:b w:val="false"/>
                <w:bCs w:val="false"/>
              </w:rPr>
              <w:t xml:space="preserve"> · </w:t>
            </w:r>
            <w:r>
              <w:rPr>
                <w:rFonts w:ascii="Consolas" w:cs="Consolas" w:eastAsia="Consolas" w:hAnsi="Consolas"/>
              </w:rPr>
              <w:t xml:space="preserve">zplus-client</w:t>
            </w:r>
            <w:r>
              <w:rPr>
                <w:b w:val="false"/>
                <w:bCs w:val="false"/>
              </w:rPr>
              <w:t xml:space="preserve">  (publish/linux)</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b/>
        <w:bCs/>
        <w:color w:val="1F62B4"/>
        <w:sz w:val="18"/>
        <w:szCs w:val="18"/>
      </w:rPr>
      <w:t xml:space="preserve">Z+</w:t>
    </w:r>
    <w:r>
      <w:rPr>
        <w:color w:val="777777"/>
        <w:sz w:val="18"/>
        <w:szCs w:val="18"/>
      </w:rPr>
      <w:t xml:space="preserve">	Administrator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20"/>
      <w:outlineLvl w:val="0"/>
    </w:pPr>
    <w:rPr>
      <w:rFonts w:ascii="Arial" w:cs="Arial" w:eastAsia="Arial" w:hAnsi="Arial"/>
      <w:b/>
      <w:bCs/>
      <w:sz w:val="34"/>
      <w:szCs w:val="34"/>
    </w:rPr>
  </w:style>
  <w:style w:type="paragraph" w:styleId="Heading2">
    <w:name w:val="Heading 2"/>
    <w:basedOn w:val="Normal"/>
    <w:next w:val="Normal"/>
    <w:qFormat/>
    <w:pPr>
      <w:keepNext/>
      <w:spacing w:after="140" w:before="260"/>
      <w:outlineLvl w:val="1"/>
    </w:pPr>
    <w:rPr>
      <w:rFonts w:ascii="Arial" w:cs="Arial" w:eastAsia="Arial" w:hAnsi="Arial"/>
      <w:b/>
      <w:bCs/>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2026-07-08T12:24:34.585Z</dcterms:created>
  <dcterms:modified xsi:type="dcterms:W3CDTF">2026-07-08T12:24:34.585Z</dcterms:modified>
</cp:coreProperties>
</file>

<file path=docProps/custom.xml><?xml version="1.0" encoding="utf-8"?>
<Properties xmlns="http://schemas.openxmlformats.org/officeDocument/2006/custom-properties" xmlns:vt="http://schemas.openxmlformats.org/officeDocument/2006/docPropsVTypes"/>
</file>