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b/>
          <w:sz w:val="28"/>
          <w:szCs w:val="28"/>
          <w:lang w:val="en"/>
        </w:rPr>
        <w:t>API - Led Connectivity</w:t>
      </w:r>
      <w:r w:rsidRPr="00505F89">
        <w:rPr>
          <w:sz w:val="24"/>
          <w:szCs w:val="24"/>
          <w:lang w:val="en"/>
        </w:rPr>
        <w:t>: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 xml:space="preserve"> API-Led Connectivity is a methodical way to connect data to applications through reusable and APIs 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 xml:space="preserve">These APIs are developed to play a specific role such as unlocking data from </w:t>
      </w:r>
      <w:proofErr w:type="gramStart"/>
      <w:r w:rsidRPr="00505F89">
        <w:rPr>
          <w:sz w:val="24"/>
          <w:szCs w:val="24"/>
          <w:lang w:val="en"/>
        </w:rPr>
        <w:t>systems ,</w:t>
      </w:r>
      <w:proofErr w:type="gramEnd"/>
      <w:r w:rsidRPr="00505F89">
        <w:rPr>
          <w:sz w:val="24"/>
          <w:szCs w:val="24"/>
          <w:lang w:val="en"/>
        </w:rPr>
        <w:t xml:space="preserve"> composing data into processes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>API (Application program Interface</w:t>
      </w:r>
      <w:proofErr w:type="gramStart"/>
      <w:r w:rsidRPr="00505F89">
        <w:rPr>
          <w:sz w:val="24"/>
          <w:szCs w:val="24"/>
          <w:lang w:val="en"/>
        </w:rPr>
        <w:t>) :</w:t>
      </w:r>
      <w:proofErr w:type="gramEnd"/>
      <w:r w:rsidRPr="00505F89">
        <w:rPr>
          <w:sz w:val="24"/>
          <w:szCs w:val="24"/>
          <w:lang w:val="en"/>
        </w:rPr>
        <w:t xml:space="preserve"> 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 xml:space="preserve"> An API is a software intermediary that allows two applications to talk to each other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 xml:space="preserve">It is a set of routines, </w:t>
      </w:r>
      <w:proofErr w:type="gramStart"/>
      <w:r w:rsidRPr="00505F89">
        <w:rPr>
          <w:sz w:val="24"/>
          <w:szCs w:val="24"/>
          <w:lang w:val="en"/>
        </w:rPr>
        <w:t>protocols ,</w:t>
      </w:r>
      <w:proofErr w:type="gramEnd"/>
      <w:r w:rsidRPr="00505F89">
        <w:rPr>
          <w:sz w:val="24"/>
          <w:szCs w:val="24"/>
          <w:lang w:val="en"/>
        </w:rPr>
        <w:t xml:space="preserve"> tools used for software applications 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proofErr w:type="gramStart"/>
      <w:r w:rsidRPr="00505F89">
        <w:rPr>
          <w:sz w:val="24"/>
          <w:szCs w:val="24"/>
          <w:lang w:val="en"/>
        </w:rPr>
        <w:t>Basically ,</w:t>
      </w:r>
      <w:proofErr w:type="gramEnd"/>
      <w:r w:rsidRPr="00505F89">
        <w:rPr>
          <w:sz w:val="24"/>
          <w:szCs w:val="24"/>
          <w:lang w:val="en"/>
        </w:rPr>
        <w:t xml:space="preserve"> an API specifies how software component should interact with other 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 xml:space="preserve"> For example, there are API's for OS (Win API), API's for other applications (like databases)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 xml:space="preserve"> This API-led approach to integration </w:t>
      </w:r>
      <w:proofErr w:type="gramStart"/>
      <w:r w:rsidRPr="00505F89">
        <w:rPr>
          <w:sz w:val="24"/>
          <w:szCs w:val="24"/>
          <w:lang w:val="en"/>
        </w:rPr>
        <w:t>increases  speed</w:t>
      </w:r>
      <w:proofErr w:type="gramEnd"/>
      <w:r w:rsidRPr="00505F89">
        <w:rPr>
          <w:sz w:val="24"/>
          <w:szCs w:val="24"/>
          <w:lang w:val="en"/>
        </w:rPr>
        <w:t>, and productivity.</w:t>
      </w:r>
    </w:p>
    <w:p w:rsidR="00505F89" w:rsidRPr="00505F89" w:rsidRDefault="00505F89" w:rsidP="00505F89">
      <w:pPr>
        <w:rPr>
          <w:b/>
          <w:sz w:val="28"/>
          <w:szCs w:val="28"/>
          <w:lang w:val="en"/>
        </w:rPr>
      </w:pPr>
      <w:r w:rsidRPr="00505F89">
        <w:rPr>
          <w:b/>
          <w:sz w:val="28"/>
          <w:szCs w:val="28"/>
          <w:lang w:val="en"/>
        </w:rPr>
        <w:t>Why is API-led connectivity necessary?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 xml:space="preserve">API-led connectivity is becoming an important integration strategy because the technologies that enterprises are using to change randomly 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 xml:space="preserve">The enterprise technologies like </w:t>
      </w:r>
      <w:proofErr w:type="spellStart"/>
      <w:proofErr w:type="gramStart"/>
      <w:r w:rsidRPr="00505F89">
        <w:rPr>
          <w:sz w:val="24"/>
          <w:szCs w:val="24"/>
          <w:lang w:val="en"/>
        </w:rPr>
        <w:t>iot</w:t>
      </w:r>
      <w:proofErr w:type="spellEnd"/>
      <w:r w:rsidRPr="00505F89">
        <w:rPr>
          <w:sz w:val="24"/>
          <w:szCs w:val="24"/>
          <w:lang w:val="en"/>
        </w:rPr>
        <w:t xml:space="preserve"> ,big</w:t>
      </w:r>
      <w:proofErr w:type="gramEnd"/>
      <w:r w:rsidRPr="00505F89">
        <w:rPr>
          <w:sz w:val="24"/>
          <w:szCs w:val="24"/>
          <w:lang w:val="en"/>
        </w:rPr>
        <w:t xml:space="preserve"> data, mobile, APIs are providing new powerful tools to allow business to more and more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proofErr w:type="spellStart"/>
      <w:r w:rsidRPr="00505F89">
        <w:rPr>
          <w:sz w:val="24"/>
          <w:szCs w:val="24"/>
          <w:lang w:val="en"/>
        </w:rPr>
        <w:t>Morever</w:t>
      </w:r>
      <w:proofErr w:type="spellEnd"/>
      <w:r w:rsidRPr="00505F89">
        <w:rPr>
          <w:sz w:val="24"/>
          <w:szCs w:val="24"/>
          <w:lang w:val="en"/>
        </w:rPr>
        <w:t xml:space="preserve"> these integrations have done point-to-point </w:t>
      </w:r>
      <w:proofErr w:type="gramStart"/>
      <w:r w:rsidRPr="00505F89">
        <w:rPr>
          <w:sz w:val="24"/>
          <w:szCs w:val="24"/>
          <w:lang w:val="en"/>
        </w:rPr>
        <w:t>connection .</w:t>
      </w:r>
      <w:proofErr w:type="gramEnd"/>
      <w:r w:rsidRPr="00505F89">
        <w:rPr>
          <w:sz w:val="24"/>
          <w:szCs w:val="24"/>
          <w:lang w:val="en"/>
        </w:rPr>
        <w:t xml:space="preserve"> This leads to complication and failure 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 xml:space="preserve">API used in three </w:t>
      </w:r>
      <w:proofErr w:type="gramStart"/>
      <w:r w:rsidRPr="00505F89">
        <w:rPr>
          <w:sz w:val="24"/>
          <w:szCs w:val="24"/>
          <w:lang w:val="en"/>
        </w:rPr>
        <w:t>Categories :</w:t>
      </w:r>
      <w:proofErr w:type="gramEnd"/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 xml:space="preserve"> 1. System APIs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</w:t>
      </w:r>
      <w:r w:rsidRPr="00505F89">
        <w:rPr>
          <w:sz w:val="24"/>
          <w:szCs w:val="24"/>
          <w:lang w:val="en"/>
        </w:rPr>
        <w:t>2.</w:t>
      </w:r>
      <w:r>
        <w:rPr>
          <w:sz w:val="24"/>
          <w:szCs w:val="24"/>
          <w:lang w:val="en"/>
        </w:rPr>
        <w:t xml:space="preserve"> </w:t>
      </w:r>
      <w:r w:rsidRPr="00505F89">
        <w:rPr>
          <w:sz w:val="24"/>
          <w:szCs w:val="24"/>
          <w:lang w:val="en"/>
        </w:rPr>
        <w:t>Process APIs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</w:t>
      </w:r>
      <w:r w:rsidRPr="00505F89">
        <w:rPr>
          <w:sz w:val="24"/>
          <w:szCs w:val="24"/>
          <w:lang w:val="en"/>
        </w:rPr>
        <w:t>3.</w:t>
      </w:r>
      <w:r>
        <w:rPr>
          <w:sz w:val="24"/>
          <w:szCs w:val="24"/>
          <w:lang w:val="en"/>
        </w:rPr>
        <w:t xml:space="preserve"> </w:t>
      </w:r>
      <w:r w:rsidRPr="00505F89">
        <w:rPr>
          <w:sz w:val="24"/>
          <w:szCs w:val="24"/>
          <w:lang w:val="en"/>
        </w:rPr>
        <w:t xml:space="preserve">Experience APIs 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* </w:t>
      </w:r>
      <w:r w:rsidRPr="00505F89">
        <w:rPr>
          <w:b/>
          <w:sz w:val="28"/>
          <w:szCs w:val="28"/>
          <w:lang w:val="en"/>
        </w:rPr>
        <w:t>System APIs</w:t>
      </w:r>
      <w:r w:rsidRPr="00505F89">
        <w:rPr>
          <w:sz w:val="24"/>
          <w:szCs w:val="24"/>
          <w:lang w:val="en"/>
        </w:rPr>
        <w:t xml:space="preserve"> -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  <w:lang w:val="en"/>
        </w:rPr>
        <w:t xml:space="preserve">                Once built, many users, can access data without any need to learn the underlying systems and can reuse these APIs in multiple projects.  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b/>
          <w:sz w:val="28"/>
          <w:szCs w:val="28"/>
          <w:lang w:val="en"/>
        </w:rPr>
        <w:lastRenderedPageBreak/>
        <w:t>* Process APIs</w:t>
      </w:r>
      <w:r w:rsidRPr="00505F89">
        <w:rPr>
          <w:sz w:val="24"/>
          <w:szCs w:val="24"/>
          <w:lang w:val="en"/>
        </w:rPr>
        <w:t xml:space="preserve"> –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</w:rPr>
        <w:t xml:space="preserve">               </w:t>
      </w:r>
      <w:r w:rsidRPr="00505F89">
        <w:rPr>
          <w:sz w:val="24"/>
          <w:szCs w:val="24"/>
          <w:lang w:val="en"/>
        </w:rPr>
        <w:t>These APIs interact with and shape data within a single system or across systems (breaking down data silos) and are created here without a</w:t>
      </w:r>
      <w:r w:rsidRPr="00505F89">
        <w:rPr>
          <w:sz w:val="24"/>
          <w:szCs w:val="24"/>
        </w:rPr>
        <w:t xml:space="preserve"> </w:t>
      </w:r>
      <w:r w:rsidRPr="00505F89">
        <w:rPr>
          <w:sz w:val="24"/>
          <w:szCs w:val="24"/>
          <w:lang w:val="en"/>
        </w:rPr>
        <w:t>dependence on the source systems from which that data originates, as well as the target channels through which that data is delivered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bookmarkStart w:id="0" w:name="_GoBack"/>
      <w:r w:rsidRPr="00505F89">
        <w:rPr>
          <w:b/>
          <w:sz w:val="28"/>
          <w:szCs w:val="28"/>
          <w:lang w:val="en"/>
        </w:rPr>
        <w:t>* Experience APIs</w:t>
      </w:r>
      <w:r w:rsidRPr="00505F89">
        <w:rPr>
          <w:sz w:val="24"/>
          <w:szCs w:val="24"/>
          <w:lang w:val="en"/>
        </w:rPr>
        <w:t xml:space="preserve"> –</w:t>
      </w:r>
    </w:p>
    <w:bookmarkEnd w:id="0"/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</w:rPr>
        <w:t xml:space="preserve">              </w:t>
      </w:r>
      <w:r w:rsidRPr="00505F89">
        <w:rPr>
          <w:sz w:val="24"/>
          <w:szCs w:val="24"/>
          <w:lang w:val="en"/>
        </w:rPr>
        <w:t>Experience APIs are the means by which data can be reconfigured so that it is most easily consumed by its intended audience</w:t>
      </w:r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</w:rPr>
        <w:t xml:space="preserve">             </w:t>
      </w:r>
      <w:r w:rsidRPr="00505F89">
        <w:rPr>
          <w:sz w:val="24"/>
          <w:szCs w:val="24"/>
          <w:lang w:val="en"/>
        </w:rPr>
        <w:t xml:space="preserve">An Experience API is </w:t>
      </w:r>
      <w:proofErr w:type="spellStart"/>
      <w:r w:rsidRPr="00505F89">
        <w:rPr>
          <w:sz w:val="24"/>
          <w:szCs w:val="24"/>
          <w:lang w:val="en"/>
        </w:rPr>
        <w:t>usuall</w:t>
      </w:r>
      <w:proofErr w:type="spellEnd"/>
      <w:r w:rsidRPr="00505F89">
        <w:rPr>
          <w:sz w:val="24"/>
          <w:szCs w:val="24"/>
        </w:rPr>
        <w:t xml:space="preserve">y </w:t>
      </w:r>
      <w:r w:rsidRPr="00505F89">
        <w:rPr>
          <w:sz w:val="24"/>
          <w:szCs w:val="24"/>
          <w:lang w:val="en"/>
        </w:rPr>
        <w:t>created with API-first design principles where the API is designed for the specific user experience in mind</w:t>
      </w:r>
    </w:p>
    <w:p w:rsidR="00505F89" w:rsidRPr="00505F89" w:rsidRDefault="00505F89" w:rsidP="00505F89">
      <w:pPr>
        <w:rPr>
          <w:b/>
          <w:sz w:val="24"/>
          <w:szCs w:val="24"/>
          <w:lang w:val="en"/>
        </w:rPr>
      </w:pPr>
      <w:r w:rsidRPr="00505F89">
        <w:rPr>
          <w:b/>
          <w:sz w:val="28"/>
          <w:szCs w:val="28"/>
          <w:lang w:val="en"/>
        </w:rPr>
        <w:t xml:space="preserve">Advantages of </w:t>
      </w:r>
      <w:proofErr w:type="gramStart"/>
      <w:r w:rsidRPr="00505F89">
        <w:rPr>
          <w:b/>
          <w:sz w:val="28"/>
          <w:szCs w:val="28"/>
          <w:lang w:val="en"/>
        </w:rPr>
        <w:t>API</w:t>
      </w:r>
      <w:r w:rsidRPr="00505F89">
        <w:rPr>
          <w:b/>
          <w:sz w:val="24"/>
          <w:szCs w:val="24"/>
          <w:lang w:val="en"/>
        </w:rPr>
        <w:t xml:space="preserve"> :</w:t>
      </w:r>
      <w:proofErr w:type="gramEnd"/>
    </w:p>
    <w:p w:rsidR="00505F89" w:rsidRPr="00505F89" w:rsidRDefault="00505F89" w:rsidP="00505F89">
      <w:pPr>
        <w:rPr>
          <w:sz w:val="24"/>
          <w:szCs w:val="24"/>
          <w:lang w:val="en"/>
        </w:rPr>
      </w:pPr>
      <w:r w:rsidRPr="00505F89">
        <w:rPr>
          <w:sz w:val="24"/>
          <w:szCs w:val="24"/>
        </w:rPr>
        <w:t xml:space="preserve">             </w:t>
      </w:r>
      <w:r w:rsidRPr="00505F89">
        <w:rPr>
          <w:sz w:val="24"/>
          <w:szCs w:val="24"/>
          <w:lang w:val="en"/>
        </w:rPr>
        <w:t xml:space="preserve">Through APIs, we can update work flows to make them quicker and more </w:t>
      </w:r>
      <w:proofErr w:type="gramStart"/>
      <w:r w:rsidRPr="00505F89">
        <w:rPr>
          <w:sz w:val="24"/>
          <w:szCs w:val="24"/>
          <w:lang w:val="en"/>
        </w:rPr>
        <w:t>productive .</w:t>
      </w:r>
      <w:proofErr w:type="gramEnd"/>
    </w:p>
    <w:p w:rsidR="00A66691" w:rsidRPr="00505F89" w:rsidRDefault="00A66691" w:rsidP="00505F89">
      <w:pPr>
        <w:rPr>
          <w:color w:val="232427" w:themeColor="text1"/>
          <w:sz w:val="24"/>
          <w:szCs w:val="24"/>
        </w:rPr>
      </w:pPr>
    </w:p>
    <w:sectPr w:rsidR="00A66691" w:rsidRPr="00505F89" w:rsidSect="00A6669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60" w:right="1440" w:bottom="1296" w:left="1440" w:header="576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0EF" w:rsidRDefault="004960EF" w:rsidP="008F39C0">
      <w:r>
        <w:separator/>
      </w:r>
    </w:p>
  </w:endnote>
  <w:endnote w:type="continuationSeparator" w:id="0">
    <w:p w:rsidR="004960EF" w:rsidRDefault="004960EF" w:rsidP="008F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E30742">
    <w:pPr>
      <w:pStyle w:val="Footer"/>
    </w:pPr>
    <w:r w:rsidRPr="00A017F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20C37B9" wp14:editId="59C2A978">
              <wp:simplePos x="0" y="0"/>
              <wp:positionH relativeFrom="column">
                <wp:posOffset>-805045</wp:posOffset>
              </wp:positionH>
              <wp:positionV relativeFrom="paragraph">
                <wp:posOffset>-141605</wp:posOffset>
              </wp:positionV>
              <wp:extent cx="4170680" cy="399415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70680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017F2" w:rsidRPr="00371FCE" w:rsidRDefault="00A017F2" w:rsidP="00A017F2">
                          <w:pPr>
                            <w:rPr>
                              <w:b/>
                              <w:sz w:val="28"/>
                            </w:rPr>
                          </w:pPr>
                          <w:r w:rsidRPr="00371FCE">
                            <w:rPr>
                              <w:rFonts w:cs="Calibri"/>
                              <w:b/>
                              <w:sz w:val="28"/>
                            </w:rPr>
                            <w:t>© 2019 Miracle Software Systems,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0C37B9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-63.4pt;margin-top:-11.15pt;width:328.4pt;height:31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PGLwIAAFUEAAAOAAAAZHJzL2Uyb0RvYy54bWysVEuP2jAQvlfqf7B8L0l47YIIK7orqkpo&#10;dyWo9mwcm0SKPa5tSOiv79gJLNr2VPVi5pV5fN8Mi4dW1eQkrKtA5zQbpJQIzaGo9CGnP3brL/eU&#10;OM90wWrQIqdn4ejD8vOnRWPmYggl1IWwBJNoN29MTkvvzTxJHC+FYm4ARmh0SrCKeVTtISksazC7&#10;qpNhmk6TBmxhLHDhHFqfOiddxvxSCu5fpHTCkzqn2JuPr43vPrzJcsHmB8tMWfG+DfYPXShWaSx6&#10;TfXEPCNHW/2RSlXcggPpBxxUAlJWXMQZcJos/TDNtmRGxFkQHGeuMLn/l5Y/n14tqYqcjkaUaKaQ&#10;o51oPfkKLUET4tMYN8ewrcFA36Ideb7YHRrD2K20KvziQAT9iPT5im7IxtE4zu7S6T26OPpGs9k4&#10;m4Q0yfvXxjr/TYAiQcipRfYiqOy0cb4LvYSEYhrWVV1HBmtNmpxOR5M0fnD1YPJaY40wQ9drkHy7&#10;b/vB9lCccS4L3WY4w9cVFt8w51+ZxVXAfnG9/Qs+sgYsAr1ESQn219/sIR4ZQi8lDa5WTt3PI7OC&#10;kvq7Ru5m2XgcdjEq48ndEBV769nfevRRPQJub4aHZHgUQ7yvL6K0oN7wClahKrqY5lg7p9zbi/Lo&#10;u5XHO+JitYphuH+G+Y3eGh6SB0ADuLv2jVnTM+CRu2e4rCGbfyCii+2oWB09yCqyFCDucO2Rx92N&#10;PPd3Fo7jVo9R7/8Gy98AAAD//wMAUEsDBBQABgAIAAAAIQBg4lEX4gAAAAsBAAAPAAAAZHJzL2Rv&#10;d25yZXYueG1sTI/BTsMwEETvSPyDtUhcUGs3LQGFOBWqhJRDLi0IiZsbL3HU2A62m4a/ZznBbVYz&#10;mn1Tbmc7sAlD7L2TsFoKYOhar3vXSXh7fVk8AotJOa0G71DCN0bYVtdXpSq0v7g9TofUMSpxsVAS&#10;TEpjwXlsDVoVl35ER96nD1YlOkPHdVAXKrcDz4TIuVW9ow9Gjbgz2J4OZytheq83ej+ZFO52TS3q&#10;U/P18NFIeXszPz8BSzinvzD84hM6VMR09GenIxskLFZZTuyJVJatgVHkfi1o3lHCRuTAq5L/31D9&#10;AAAA//8DAFBLAQItABQABgAIAAAAIQC2gziS/gAAAOEBAAATAAAAAAAAAAAAAAAAAAAAAABbQ29u&#10;dGVudF9UeXBlc10ueG1sUEsBAi0AFAAGAAgAAAAhADj9If/WAAAAlAEAAAsAAAAAAAAAAAAAAAAA&#10;LwEAAF9yZWxzLy5yZWxzUEsBAi0AFAAGAAgAAAAhAN42E8YvAgAAVQQAAA4AAAAAAAAAAAAAAAAA&#10;LgIAAGRycy9lMm9Eb2MueG1sUEsBAi0AFAAGAAgAAAAhAGDiURfiAAAACwEAAA8AAAAAAAAAAAAA&#10;AAAAiQQAAGRycy9kb3ducmV2LnhtbFBLBQYAAAAABAAEAPMAAACYBQAAAAA=&#10;" filled="f" stroked="f" strokeweight=".5pt">
              <v:textbox>
                <w:txbxContent>
                  <w:p w:rsidR="00A017F2" w:rsidRPr="00371FCE" w:rsidRDefault="00A017F2" w:rsidP="00A017F2">
                    <w:pPr>
                      <w:rPr>
                        <w:b/>
                        <w:sz w:val="28"/>
                      </w:rPr>
                    </w:pPr>
                    <w:r w:rsidRPr="00371FCE">
                      <w:rPr>
                        <w:rFonts w:cs="Calibri"/>
                        <w:b/>
                        <w:sz w:val="28"/>
                      </w:rPr>
                      <w:t>© 2019 Miracle Software Systems, Inc.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F5460E" wp14:editId="4C8D58C2">
              <wp:simplePos x="0" y="0"/>
              <wp:positionH relativeFrom="column">
                <wp:posOffset>4608830</wp:posOffset>
              </wp:positionH>
              <wp:positionV relativeFrom="paragraph">
                <wp:posOffset>-138565</wp:posOffset>
              </wp:positionV>
              <wp:extent cx="2105025" cy="399415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5025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F0E21" w:rsidRPr="00371FCE" w:rsidRDefault="001F0E21" w:rsidP="001F0E21">
                          <w:pPr>
                            <w:jc w:val="right"/>
                            <w:rPr>
                              <w:b/>
                              <w:sz w:val="28"/>
                            </w:rPr>
                          </w:pPr>
                          <w:r w:rsidRPr="00371FCE">
                            <w:rPr>
                              <w:rFonts w:cs="Calibri"/>
                              <w:b/>
                              <w:sz w:val="28"/>
                            </w:rPr>
                            <w:t>www.miraclesoft.com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F5460E" id="Text Box 18" o:spid="_x0000_s1027" type="#_x0000_t202" style="position:absolute;margin-left:362.9pt;margin-top:-10.9pt;width:165.75pt;height:31.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VGMQIAAFwEAAAOAAAAZHJzL2Uyb0RvYy54bWysVN9v2jAQfp+0/8Hy+0hCoRuIULFWTJOq&#10;thJMfTaOTSLZPs82JOyv39khFHV7mvZi7lfu7rvvjsVdpxU5CucbMCUtRjklwnCoGrMv6Y/t+tMX&#10;SnxgpmIKjCjpSXh6t/z4YdHauRhDDaoSjmAS4+etLWkdgp1nmee10MyPwAqDTglOs4Cq22eVYy1m&#10;1yob5/lt1oKrrAMuvEfrQ++ky5RfSsHDs5ReBKJKir2F9Lr07uKbLRdsvnfM1g0/t8H+oQvNGoNF&#10;L6keWGDk4Jo/UumGO/Agw4iDzkDKhouEAdEU+Ts0m5pZkbDgcLy9jMn/v7T86fjiSFMhd8iUYRo5&#10;2ooukK/QETThfFrr5xi2sRgYOrRj7GD3aIywO+l0/EVABP046dNlujEbR+O4yKf5eEoJR9/NbDYp&#10;pjFN9va1dT58E6BJFErqkL00VHZ89KEPHUJiMQPrRqnEoDKkLentzTRPH1w8mFwZrBEx9L1GKXS7&#10;rsc84NhBdUJ4DvoF8ZavG+zhkfnwwhxuBCLCLQ/P+EgFWAvOEiU1uF9/s8d4JAq9lLS4YSX1Pw/M&#10;CUrUd4MUzorJJK5kUibTz2NU3LVnd+0xB30PuMQF3pPlSYzxQQ2idKBf8RhWsSq6mOFYu6Q8uEG5&#10;D/3m4zlxsVqlMFxDy8Kj2Vgek8e5xhlvu1fm7JmIgBQ+wbCNbP6Ojz62Z2R1CCCbRFacdD/XMwG4&#10;wonu87nFG7nWU9Tbn8LyNwAAAP//AwBQSwMEFAAGAAgAAAAhAFV7hYPiAAAACwEAAA8AAABkcnMv&#10;ZG93bnJldi54bWxMj8FOwzAQRO9I/IO1SFxQaye0BIU4FaqElEMuLQiJmxsvcdR4HWI3DX+Pe6K3&#10;He1o5k2xmW3PJhx950hCshTAkBqnO2olfLy/LZ6B+aBIq94RSvhFD5vy9qZQuXZn2uG0Dy2LIeRz&#10;JcGEMOSc+8agVX7pBqT4+3ajVSHKseV6VOcYbnueCvHEreooNhg14NZgc9yfrITps1rp3WTC+LCt&#10;K1Ed65/sq5by/m5+fQEWcA7/ZrjgR3QoI9PBnUh71kvI0nVEDxIWaRKPi0Oss0dgBwmrJAFeFvx6&#10;Q/kHAAD//wMAUEsBAi0AFAAGAAgAAAAhALaDOJL+AAAA4QEAABMAAAAAAAAAAAAAAAAAAAAAAFtD&#10;b250ZW50X1R5cGVzXS54bWxQSwECLQAUAAYACAAAACEAOP0h/9YAAACUAQAACwAAAAAAAAAAAAAA&#10;AAAvAQAAX3JlbHMvLnJlbHNQSwECLQAUAAYACAAAACEAw1m1RjECAABcBAAADgAAAAAAAAAAAAAA&#10;AAAuAgAAZHJzL2Uyb0RvYy54bWxQSwECLQAUAAYACAAAACEAVXuFg+IAAAALAQAADwAAAAAAAAAA&#10;AAAAAACLBAAAZHJzL2Rvd25yZXYueG1sUEsFBgAAAAAEAAQA8wAAAJoFAAAAAA==&#10;" filled="f" stroked="f" strokeweight=".5pt">
              <v:textbox>
                <w:txbxContent>
                  <w:p w:rsidR="001F0E21" w:rsidRPr="00371FCE" w:rsidRDefault="001F0E21" w:rsidP="001F0E21">
                    <w:pPr>
                      <w:jc w:val="right"/>
                      <w:rPr>
                        <w:b/>
                        <w:sz w:val="28"/>
                      </w:rPr>
                    </w:pPr>
                    <w:r w:rsidRPr="00371FCE">
                      <w:rPr>
                        <w:rFonts w:cs="Calibri"/>
                        <w:b/>
                        <w:sz w:val="28"/>
                      </w:rPr>
                      <w:t>www.miraclesoft.com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7993" behindDoc="0" locked="0" layoutInCell="1" allowOverlap="1">
              <wp:simplePos x="0" y="0"/>
              <wp:positionH relativeFrom="column">
                <wp:posOffset>-690880</wp:posOffset>
              </wp:positionH>
              <wp:positionV relativeFrom="paragraph">
                <wp:posOffset>-275455</wp:posOffset>
              </wp:positionV>
              <wp:extent cx="7305040" cy="78105"/>
              <wp:effectExtent l="0" t="0" r="0" b="0"/>
              <wp:wrapNone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05040" cy="78105"/>
                        <a:chOff x="0" y="0"/>
                        <a:chExt cx="7305603" cy="78377"/>
                      </a:xfrm>
                    </wpg:grpSpPr>
                    <wps:wsp>
                      <wps:cNvPr id="35" name="Rectangle 35"/>
                      <wps:cNvSpPr/>
                      <wps:spPr>
                        <a:xfrm>
                          <a:off x="0" y="0"/>
                          <a:ext cx="5384800" cy="781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Rectangle 36"/>
                      <wps:cNvSpPr/>
                      <wps:spPr>
                        <a:xfrm>
                          <a:off x="5372100" y="0"/>
                          <a:ext cx="1442720" cy="781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6804660" y="0"/>
                          <a:ext cx="500943" cy="7837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4BF473" id="Group 38" o:spid="_x0000_s1026" style="position:absolute;margin-left:-54.4pt;margin-top:-21.7pt;width:575.2pt;height:6.15pt;z-index:251647993;mso-height-relative:margin" coordsize="73056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fZVgMAAKwOAAAOAAAAZHJzL2Uyb0RvYy54bWzsV1tP2zAUfp+0/xD5fSTpnYgUVTDQJAQI&#10;mHg2jnORHNuz3abs1+/YidNSugmxizSpfUh9ORefz+c7tk9O1zULVlTpSvAUxUcRCignIqt4kaKv&#10;DxefZijQBvMMM8Fpip6pRqfzjx9OGpnQgSgFy6gKwAjXSSNTVBojkzDUpKQ11kdCUg6TuVA1NtBV&#10;RZgp3ID1moWDKJqEjVCZVIJQrWH0vJ1Ec2c/zykxN3muqQlYimBtxn2V+z7Zbzg/wUmhsCwr0i0D&#10;v2MVNa44OO1NnWODg6WqXpmqK6KEFrk5IqIORZ5XhLoYIJo42onmUomldLEUSVPIHiaAdgend5sl&#10;16tbFVRZioawUxzXsEfObQB9AKeRRQIyl0rey1vVDRRtz8a7zlVt/yGSYO1gfe5hpWsTEBicDqNx&#10;NAL0CcxNZ3E0bmEnJezNKy1Sft7Sm0RDrzecTq1e6J2Gdm39UhoJCaQ3GOnfw+i+xJI66LWN32M0&#10;9hjdQWZhXjAaDF001j3I9SDpRANeb0VoPJyNZtEuQn2kOJFKm0sq6sA2UqTAu0s3vLrSpgXFi1if&#10;WrAqu6gYcx3LJXrGVLDCwAKzjjsYX0gxbmW5sFqtQTsCGPtIXMs8M2rlGL+jOaQN7O7ALcQRduME&#10;E0K5idupEme09T2O4Oe9+2W5LXUGreUc/Pe2OwNesjXibber7OStKnV875WjXy2sVe41nGfBTa9c&#10;V1yofQYYRNV5buU9SC00FqUnkT1DwijRVhstyUUF23aFtbnFCsoLbDSUTHMDn5yJJkWia6GgFOr7&#10;vnErDxkNsyhooFylSH9bYkVRwL5wyPXjeGQZZlxnNJ4OoKO2Z562Z/iyPhOQCzEUZ0lc08ob5pu5&#10;EvUjVNaF9QpTmBPwnSJilO+cmbaMQm0mdLFwYlDTJDZX/F4Sa9yiatPyYf2Ilexy10BZuBaeXzjZ&#10;SeFW1mpysVgakVcuvze4dngD1211+hekn+wh/cQmgXX/JtKPh9NBbPn9ujjCvg3cbr0ojn+H+i+Z&#10;c6D/gf4H+m9dHn1N6mjtz/zpHvq7m8ib6T+ZRaPJZC/94UQ8Hv30ivOHD/6BP3q3rweHgz8/HPz/&#10;28Hv7v7wJHJ3x+75Zt9c2313Udg8Muc/AAAA//8DAFBLAwQUAAYACAAAACEAwObBUuIAAAANAQAA&#10;DwAAAGRycy9kb3ducmV2LnhtbEyPwWrDMBBE74X+g9hAb4mk2g3BsRxCaHsKhSaF0ptibWwTa2Us&#10;xXb+vsqpve3ODjNv881kWzZg7xtHCuRCAEMqnWmoUvB1fJuvgPmgyejWESq4oYdN8fiQ68y4kT5x&#10;OISKxRDymVZQh9BlnPuyRqv9wnVI8XZ2vdUhrn3FTa/HGG5b/izEklvdUGyodYe7GsvL4WoVvI96&#10;3Cbyddhfzrvbz/Hl43svUamn2bRdAws4hT8z3PEjOhSR6eSuZDxrFcylWEX2EKc0SYHdLSKVS2Cn&#10;KCVSAi9y/v+L4hcAAP//AwBQSwECLQAUAAYACAAAACEAtoM4kv4AAADhAQAAEwAAAAAAAAAAAAAA&#10;AAAAAAAAW0NvbnRlbnRfVHlwZXNdLnhtbFBLAQItABQABgAIAAAAIQA4/SH/1gAAAJQBAAALAAAA&#10;AAAAAAAAAAAAAC8BAABfcmVscy8ucmVsc1BLAQItABQABgAIAAAAIQBXrmfZVgMAAKwOAAAOAAAA&#10;AAAAAAAAAAAAAC4CAABkcnMvZTJvRG9jLnhtbFBLAQItABQABgAIAAAAIQDA5sFS4gAAAA0BAAAP&#10;AAAAAAAAAAAAAAAAALAFAABkcnMvZG93bnJldi54bWxQSwUGAAAAAAQABADzAAAAvwYAAAAA&#10;">
              <v:rect id="Rectangle 35" o:spid="_x0000_s1027" style="position:absolute;width:53848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VWsUA&#10;AADbAAAADwAAAGRycy9kb3ducmV2LnhtbESP0WrCQBRE3wv+w3ILvhTdaBuR6CpqFYovtokfcMne&#10;JsHs3ZDdJunfu0Khj8PMnGHW28HUoqPWVZYVzKYRCOLc6ooLBdfsNFmCcB5ZY22ZFPySg+1m9LTG&#10;RNuev6hLfSEChF2CCkrvm0RKl5dk0E1tQxy8b9sa9EG2hdQt9gFuajmPooU0WHFYKLGhQ0n5Lf0x&#10;CrLL5+J4qmKeN7f33Vse71+O571S4+dhtwLhafD/4b/2h1bwGsPjS/gB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pVaxQAAANsAAAAPAAAAAAAAAAAAAAAAAJgCAABkcnMv&#10;ZG93bnJldi54bWxQSwUGAAAAAAQABAD1AAAAigMAAAAA&#10;" fillcolor="#232427 [3213]" stroked="f" strokeweight="1pt"/>
              <v:rect id="Rectangle 36" o:spid="_x0000_s1028" style="position:absolute;left:53721;width:14427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0c0MUA&#10;AADbAAAADwAAAGRycy9kb3ducmV2LnhtbESPQWvCQBSE74X+h+UVvOmmDWiJriEIgogUmtZDb4/s&#10;MxvNvg3ZNcb++m6h0OMwM98wq3y0rRio941jBc+zBARx5XTDtYLPj+30FYQPyBpbx6TgTh7y9ePD&#10;CjPtbvxOQxlqESHsM1RgQugyKX1lyKKfuY44eifXWwxR9rXUPd4i3LbyJUnm0mLDccFgRxtD1aW8&#10;WgX78yItzVAM3+kbHY07Hr62G6/U5GksliACjeE//NfeaQXpHH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RzQxQAAANsAAAAPAAAAAAAAAAAAAAAAAJgCAABkcnMv&#10;ZG93bnJldi54bWxQSwUGAAAAAAQABAD1AAAAigMAAAAA&#10;" fillcolor="#2368a0 [3204]" stroked="f" strokeweight="1pt"/>
              <v:rect id="Rectangle 37" o:spid="_x0000_s1029" style="position:absolute;left:68046;width:5010;height: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NdQMcA&#10;AADbAAAADwAAAGRycy9kb3ducmV2LnhtbESP3WoCMRSE7wXfIRzBO81qoa2rUaRQqIgUfyjt3XFz&#10;3KxuTpZNdNc+fVMo9HKYmW+Y2aK1pbhR7QvHCkbDBARx5nTBuYLD/nXwDMIHZI2lY1JwJw+Lebcz&#10;w1S7hrd024VcRAj7FBWYEKpUSp8ZsuiHriKO3snVFkOUdS51jU2E21KOk+RRWiw4Lhis6MVQdtld&#10;rQJ3/p4c1s3mctybSfbxNc4/V++NUv1eu5yCCNSG//Bf+00reHiC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zXUDHAAAA2wAAAA8AAAAAAAAAAAAAAAAAmAIAAGRy&#10;cy9kb3ducmV2LnhtbFBLBQYAAAAABAAEAPUAAACMAwAAAAA=&#10;" fillcolor="#00aae7 [3215]" stroked="f" strokeweight="1pt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DF44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-934085</wp:posOffset>
              </wp:positionH>
              <wp:positionV relativeFrom="paragraph">
                <wp:posOffset>-2232199</wp:posOffset>
              </wp:positionV>
              <wp:extent cx="7863840" cy="331914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3319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45098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EA80F04" id="Rectangle 8" o:spid="_x0000_s1026" style="position:absolute;margin-left:-73.55pt;margin-top:-175.75pt;width:619.2pt;height:261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UNoQIAAKcFAAAOAAAAZHJzL2Uyb0RvYy54bWysVFFP2zAQfp+0/2D5fSQtLSsVKapAnSYh&#10;QMDEs+vYjSXH59lu0+7X72yngQHaw7Q8OLbv7ru7z3d3cblvNdkJ5xWYio5OSkqE4VArs6noj6fV&#10;lxklPjBTMw1GVPQgPL1cfP500dm5GEMDuhaOIIjx885WtAnBzovC80a0zJ+AFQaFElzLAh7dpqgd&#10;6xC91cW4LM+KDlxtHXDhPd5eZyFdJHwpBQ93UnoRiK4oxhbS6tK6jmuxuGDzjWO2UbwPg/1DFC1T&#10;Bp0OUNcsMLJ16h1Uq7gDDzKccGgLkFJxkXLAbEblm2weG2ZFygXJ8Xagyf8/WH67u3dE1RXFhzKs&#10;xSd6QNKY2WhBZpGezvo5aj3ae9efPG5jrnvp2vjHLMg+UXoYKBX7QDhefp2dnc4myDxH2enp6Hw0&#10;mUbU4sXcOh++CWhJ3FTUoftEJdvd+JBVjyrRmwet6pXSOh3cZn2lHdkxfN9V+rKttg3Lt5NpeZ4S&#10;QZc+qyf3f+BoE9EMRNzsMt4UMfecbdqFgxZRT5sHIZE0zG+c3KVyFUMgjHNhwiiLGlaLHMm0xK9P&#10;frBIsSTAiCzR/4DdA8RWeI+do+z1o6lI1T4Yl38LLBsPFskzmDAYt8qA+whAY1a956x/JClTE1la&#10;Q33AknKQe81bvlL4sDfMh3vmsLmwGHBghDtcpIauotDvKGnA/froPupjzaOUkg6btaL+55Y5QYn+&#10;brAbsKpijYV0mEy/jvHgXkvWryVm214B1ssIR5PlaRv1gz5upYP2GefKMnpFETMcfVeUB3c8XIU8&#10;RHAycbFcJjXsaMvCjXm0PIJHVmPhPu2fmbN9dQdsjFs4NjabvynyrBstDSy3AaRKHfDCa883ToNU&#10;OP3kiuPm9TlpvczXxW8AAAD//wMAUEsDBBQABgAIAAAAIQDwQ/Wk4gAAAA4BAAAPAAAAZHJzL2Rv&#10;d25yZXYueG1sTI/LTsMwEEX3SPyDNUjsWsdNS9o0ToWQQCzY0CCxdePJQ43tyHbT8PdMV7C7ozm6&#10;c6Y4zGZgE/rQOytBLBNgaGune9tK+KpeF1tgISqr1eAsSvjBAIfy/q5QuXZX+4nTMbaMSmzIlYQu&#10;xjHnPNQdGhWWbkRLu8Z5oyKNvuXaqyuVm4GvkuSJG9VbutCpEV86rM/Hi5GQfTSmafzU4bs+b72v&#10;vtfVWyrl48P8vAcWcY5/MNz0SR1Kcjq5i9WBDRIWYp0JYimlG7EBdmOSnUiBnShlYgW8LPj/N8pf&#10;AAAA//8DAFBLAQItABQABgAIAAAAIQC2gziS/gAAAOEBAAATAAAAAAAAAAAAAAAAAAAAAABbQ29u&#10;dGVudF9UeXBlc10ueG1sUEsBAi0AFAAGAAgAAAAhADj9If/WAAAAlAEAAAsAAAAAAAAAAAAAAAAA&#10;LwEAAF9yZWxzLy5yZWxzUEsBAi0AFAAGAAgAAAAhAGO49Q2hAgAApwUAAA4AAAAAAAAAAAAAAAAA&#10;LgIAAGRycy9lMm9Eb2MueG1sUEsBAi0AFAAGAAgAAAAhAPBD9aTiAAAADgEAAA8AAAAAAAAAAAAA&#10;AAAA+wQAAGRycy9kb3ducmV2LnhtbFBLBQYAAAAABAAEAPMAAAAKBgAAAAA=&#10;" stroked="f" strokeweight="1pt">
              <v:fill opacity="29555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-2228850</wp:posOffset>
              </wp:positionV>
              <wp:extent cx="7863840" cy="486410"/>
              <wp:effectExtent l="0" t="0" r="0" b="0"/>
              <wp:wrapNone/>
              <wp:docPr id="13" name="Right Tri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63840" cy="48641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DD34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3" o:spid="_x0000_s1026" type="#_x0000_t6" style="position:absolute;margin-left:-1in;margin-top:-175.5pt;width:619.2pt;height:38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+r+oQIAAJsFAAAOAAAAZHJzL2Uyb0RvYy54bWysVN9P2zAQfp+0/8Hy+0hbCnRVU1SBmCYh&#10;QMDGs+vYjSXH59lu0+6v39lOQsfQHqblIfL57r779fkWl/tGk51wXoEp6fhkRIkwHCplNiX99nzz&#10;aUaJD8xUTIMRJT0ITy+XHz8sWjsXE6hBV8IRBDF+3tqS1iHYeVF4XouG+ROwwqBSgmtYQNFtisqx&#10;FtEbXUxGo/OiBVdZB1x4j7fXWUmXCV9KwcO9lF4EokuKuYX0d+m/jv9iuWDzjWO2VrxLg/1DFg1T&#10;BoMOUNcsMLJ16g+oRnEHHmQ44dAUIKXiItWA1YxHb6p5qpkVqRZsjrdDm/z/g+V3uwdHVIWzO6XE&#10;sAZn9Kg2dSDPTjGz0YKgArvUWj9H4yf74DrJ4zGWvJeuIVIr+x1BUhOwLLJPPT4MPRb7QDheXszO&#10;T2dTHAVH3XR2Ph2nIRQZJ+JZ58MXAQ2Jh5K60GeSsNnu1gfMAB16w+jkQavqRmmdhMgecaUd2TGc&#10;+3ozjhWgx29W2kRbA9Erq+NNEQvNpaVTOGgR7bR5FBIbhSVMUiKJoq9BGOfChFy/r1klcuyzEX59&#10;9D6tlEsCjMgS4w/YHUBvmUF67JxlZx9dRWL44Dz6W2LZefBIkcGEwblRBtx7ABqr6iJn+75JuTWx&#10;S2uoDkgjB/l9ectvFA7vlvnwwBw+KJw3Lolwjz+poS0pdCdKanA/37uP9shz1FLS4gMtqf+xZU5Q&#10;or8afAGfx9NIo5CE6dnFBAV3rFkfa8y2uQLkwhjXkeXpGO2D7o/SQfOCu2QVo6KKGY6xS8qD64Wr&#10;kBcHbiMuVqtkhq/YsnBrnizv2R9p+bx/Yc52DA7I/TvoHzObv6Fwto3zMLDaBpAq8fu1r12/cQMk&#10;4nTbKq6YYzlZve7U5S8AAAD//wMAUEsDBBQABgAIAAAAIQADAklN3wAAAA8BAAAPAAAAZHJzL2Rv&#10;d25yZXYueG1sTI9BT8MwDIXvSPyHyEjctrRbGVtpOlUIxJkB96zxmkLjlCbdun+Pd2K3Z/vp+XvF&#10;dnKdOOIQWk8K0nkCAqn2pqVGwefH62wNIkRNRneeUMEZA2zL25tC58af6B2Pu9gIDqGQawU2xj6X&#10;MtQWnQ5z3yPx7eAHpyOPQyPNoE8c7jq5SJKVdLol/mB1j88W65/d6BTQuP56MQP9Lqvvt3RsvK7s&#10;eaXU/d1UPYGIOMV/M1zwGR1KZtr7kUwQnYJZmmVcJrJaPqSsLp5kk2Ug9rxbPLKSZSGve5R/AAAA&#10;//8DAFBLAQItABQABgAIAAAAIQC2gziS/gAAAOEBAAATAAAAAAAAAAAAAAAAAAAAAABbQ29udGVu&#10;dF9UeXBlc10ueG1sUEsBAi0AFAAGAAgAAAAhADj9If/WAAAAlAEAAAsAAAAAAAAAAAAAAAAALwEA&#10;AF9yZWxzLy5yZWxzUEsBAi0AFAAGAAgAAAAhAEUX6v6hAgAAmwUAAA4AAAAAAAAAAAAAAAAALgIA&#10;AGRycy9lMm9Eb2MueG1sUEsBAi0AFAAGAAgAAAAhAAMCSU3fAAAADwEAAA8AAAAAAAAAAAAAAAAA&#10;+wQAAGRycy9kb3ducmV2LnhtbFBLBQYAAAAABAAEAPMAAAAHBgAAAAA=&#10;" fillcolor="white [3212]" stroked="f" strokeweight="1pt"/>
          </w:pict>
        </mc:Fallback>
      </mc:AlternateContent>
    </w:r>
    <w:r w:rsidR="00B077D8">
      <w:rPr>
        <w:noProof/>
      </w:rPr>
      <w:drawing>
        <wp:anchor distT="0" distB="0" distL="114300" distR="114300" simplePos="0" relativeHeight="251681792" behindDoc="1" locked="0" layoutInCell="1" allowOverlap="1">
          <wp:simplePos x="0" y="0"/>
          <wp:positionH relativeFrom="margin">
            <wp:posOffset>-914400</wp:posOffset>
          </wp:positionH>
          <wp:positionV relativeFrom="margin">
            <wp:posOffset>4735830</wp:posOffset>
          </wp:positionV>
          <wp:extent cx="7863205" cy="3883025"/>
          <wp:effectExtent l="0" t="0" r="0" b="317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eyza-nur-kocaosmanoglu-1290279-unsplash.jpg"/>
                  <pic:cNvPicPr/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63205" cy="3883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2DCB" w:rsidRPr="001F0E2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F951EE1" wp14:editId="66CE661E">
              <wp:simplePos x="0" y="0"/>
              <wp:positionH relativeFrom="column">
                <wp:posOffset>-760095</wp:posOffset>
              </wp:positionH>
              <wp:positionV relativeFrom="paragraph">
                <wp:posOffset>1197610</wp:posOffset>
              </wp:positionV>
              <wp:extent cx="3182620" cy="399415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82620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F3856" w:rsidRPr="002F3856" w:rsidRDefault="002F3856" w:rsidP="002F3856">
                          <w:pPr>
                            <w:rPr>
                              <w:b/>
                              <w:color w:val="FFFFFF" w:themeColor="background2"/>
                              <w:sz w:val="28"/>
                            </w:rPr>
                          </w:pPr>
                          <w:r w:rsidRPr="002F3856">
                            <w:rPr>
                              <w:rFonts w:cs="Calibri"/>
                              <w:b/>
                              <w:color w:val="FFFFFF" w:themeColor="background2"/>
                              <w:sz w:val="28"/>
                            </w:rPr>
                            <w:t>© 2019 Miracle Software Systems,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51EE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-59.85pt;margin-top:94.3pt;width:250.6pt;height:31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c0NMQIAAFwEAAAOAAAAZHJzL2Uyb0RvYy54bWysVE1v2zAMvQ/YfxB0Xxzna40Rp8haZBgQ&#10;tAWSomdFlmIDsqhJSuzs14+S4zTodhp2USSSfiTfI7O4b2tFTsK6CnRO08GQEqE5FJU+5PR1t/5y&#10;R4nzTBdMgRY5PQtH75efPy0ak4kRlKAKYQmCaJc1Jqel9yZLEsdLUTM3ACM0OiXYmnl82kNSWNYg&#10;eq2S0XA4SxqwhbHAhXNofeycdBnxpRTcP0vphCcqp1ibj6eN5z6cyXLBsoNlpqz4pQz2D1XUrNKY&#10;9Ar1yDwjR1v9AVVX3IID6Qcc6gSkrLiIPWA36fBDN9uSGRF7QXKcudLk/h8sfzq9WFIVOR0hPZrV&#10;qNFOtJ58g5agCflpjMswbGsw0LdoR517u0NjaLuVtg6/2BBBP0Kdr+wGNI7GcXo3moUsHH3j+XyS&#10;TgNM8v61sc5/F1CTcMmpRfUiqey0cb4L7UNCMg3rSqmooNKkyelsPB3GD64eBFcac4QeulrDzbf7&#10;tuu572MPxRnbs9ANiDN8XWENG+b8C7M4EVg2Trl/xkMqwFxwuVFSgv31N3uIR6HQS0mDE5ZT9/PI&#10;rKBE/dAo4TydTBDWx8dk+jVQY289+1uPPtYPgEOc4j4ZHq8h3qv+Ki3Ub7gMq5AVXUxzzJ1T7m3/&#10;ePDd5OM6cbFaxTAcQ8P8Rm8ND+CB18Dxrn1j1lyE8CjhE/TTyLIPenSxnSKrowdZRbEC0x2vFwFw&#10;hKPcl3ULO3L7jlHvfwrL3wAAAP//AwBQSwMEFAAGAAgAAAAhAKQqP5rjAAAADAEAAA8AAABkcnMv&#10;ZG93bnJldi54bWxMj8FOwzAMhu9IvENkJC5oSzvYVkrTCU1C6qGXDTRpt6wJTbXGKUnWlbfHnOBm&#10;6//0+3OxmWzPRu1D51BAOk+AaWyc6rAV8PH+NsuAhShRyd6hFvCtA2zK25tC5spdcafHfWwZlWDI&#10;pQAT45BzHhqjrQxzN2ik7NN5KyOtvuXKyyuV254vkmTFreyQLhg56K3RzXl/sQLGQ/WkdqOJ/mFb&#10;V0l1rr/Wx1qI+7vp9QVY1FP8g+FXn9ShJKeTu6AKrBcwS9PnNbGUZNkKGCGPWboEdhKwWNLAy4L/&#10;f6L8AQAA//8DAFBLAQItABQABgAIAAAAIQC2gziS/gAAAOEBAAATAAAAAAAAAAAAAAAAAAAAAABb&#10;Q29udGVudF9UeXBlc10ueG1sUEsBAi0AFAAGAAgAAAAhADj9If/WAAAAlAEAAAsAAAAAAAAAAAAA&#10;AAAALwEAAF9yZWxzLy5yZWxzUEsBAi0AFAAGAAgAAAAhAD3lzQ0xAgAAXAQAAA4AAAAAAAAAAAAA&#10;AAAALgIAAGRycy9lMm9Eb2MueG1sUEsBAi0AFAAGAAgAAAAhAKQqP5rjAAAADAEAAA8AAAAAAAAA&#10;AAAAAAAAiwQAAGRycy9kb3ducmV2LnhtbFBLBQYAAAAABAAEAPMAAACbBQAAAAA=&#10;" filled="f" stroked="f" strokeweight=".5pt">
              <v:textbox>
                <w:txbxContent>
                  <w:p w:rsidR="002F3856" w:rsidRPr="002F3856" w:rsidRDefault="002F3856" w:rsidP="002F3856">
                    <w:pPr>
                      <w:rPr>
                        <w:b/>
                        <w:color w:val="FFFFFF" w:themeColor="background2"/>
                        <w:sz w:val="28"/>
                      </w:rPr>
                    </w:pPr>
                    <w:r w:rsidRPr="002F3856">
                      <w:rPr>
                        <w:rFonts w:cs="Calibri"/>
                        <w:b/>
                        <w:color w:val="FFFFFF" w:themeColor="background2"/>
                        <w:sz w:val="28"/>
                      </w:rPr>
                      <w:t>© 2019 Miracle Software Systems, Inc.</w:t>
                    </w:r>
                  </w:p>
                </w:txbxContent>
              </v:textbox>
            </v:shape>
          </w:pict>
        </mc:Fallback>
      </mc:AlternateContent>
    </w:r>
    <w:r w:rsidR="00A12DCB" w:rsidRPr="001F0E2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8E538E" wp14:editId="24283240">
              <wp:simplePos x="0" y="0"/>
              <wp:positionH relativeFrom="column">
                <wp:posOffset>3976370</wp:posOffset>
              </wp:positionH>
              <wp:positionV relativeFrom="paragraph">
                <wp:posOffset>1197368</wp:posOffset>
              </wp:positionV>
              <wp:extent cx="2742565" cy="399415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2565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F3856" w:rsidRPr="002F3856" w:rsidRDefault="002F3856" w:rsidP="002F3856">
                          <w:pPr>
                            <w:jc w:val="right"/>
                            <w:rPr>
                              <w:b/>
                              <w:color w:val="FFFFFF" w:themeColor="background2"/>
                              <w:sz w:val="28"/>
                            </w:rPr>
                          </w:pPr>
                          <w:r w:rsidRPr="002F3856">
                            <w:rPr>
                              <w:rFonts w:cs="Calibri"/>
                              <w:b/>
                              <w:color w:val="FFFFFF" w:themeColor="background2"/>
                              <w:sz w:val="28"/>
                            </w:rPr>
                            <w:t>www.miraclesoft.com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98E538E" id="Text Box 21" o:spid="_x0000_s1029" type="#_x0000_t202" style="position:absolute;margin-left:313.1pt;margin-top:94.3pt;width:215.95pt;height:3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6ZQMwIAAFwEAAAOAAAAZHJzL2Uyb0RvYy54bWysVE2P2jAQvVfqf7B8L4HwsUtEWNFdUVVC&#10;uytBtWfj2CRS7HFtQ0J/fccOYdG2p6oX4/nIzLx5zyweWlWTk7CuAp3T0WBIidAcikofcvpjt/5y&#10;T4nzTBesBi1yehaOPiw/f1o0JhMplFAXwhIsol3WmJyW3pssSRwvhWJuAEZoDEqwink07SEpLGuw&#10;uqqTdDicJQ3Ywljgwjn0PnVBuoz1pRTcv0jphCd1TnE2H08bz304k+WCZQfLTFnxyxjsH6ZQrNLY&#10;9FrqiXlGjrb6o5SquAUH0g84qASkrLiIGBDNaPgBzbZkRkQsuBxnrmty/68sfz69WlIVOU1HlGim&#10;kKOdaD35Ci1BF+6nMS7DtK3BRN+iH3nu/Q6dAXYrrQq/CIhgHDd9vm43VOPoTO8m6XQ2pYRjbDyf&#10;T0bTUCZ5/9pY578JUCRccmqRvbhUdto436X2KaGZhnVV15HBWpMmp7PxdBg/uEaweK2xR8DQzRpu&#10;vt23EfO4x7GH4ozwLHQCcYavK5xhw5x/ZRYVgYhQ5f4FD1kD9oLLjZIS7K+/+UM+EoVRShpUWE7d&#10;zyOzgpL6u0YK56PJJEgyGpPpXYqGvY3sbyP6qB4BRYws4XTxGvJ93V+lBfWGj2EVumKIaY69c8q9&#10;7Y1H3ykfnxMXq1VMQxka5jd6a3goHvYadrxr35g1FyI8UvgMvRpZ9oGPLrdjZHX0IKtIVth0t9cL&#10;ASjhSPfluYU3cmvHrPc/heVvAAAA//8DAFBLAwQUAAYACAAAACEAi7XoCuIAAAAMAQAADwAAAGRy&#10;cy9kb3ducmV2LnhtbEyPwWrDMBBE74X+g9hCLyWRbGrXuJZDCRR88CVJKfSmWBvLxJJcSXHcv69y&#10;ao/LPGbeVptFj2RG5wdrOCRrBgRNZ+Vgeg4fh/dVAcQHYaQYrUEOP+hhU9/fVaKU9mp2OO9DT2KJ&#10;8aXgoEKYSkp9p1ALv7YTmpidrNMixNP1VDpxjeV6pCljOdViMHFBiQm3Crvz/qI5zJ/Ns9zNKrin&#10;bduw5tx+v3y1nD8+LG+vQAIu4Q+Gm35Uhzo6He3FSE9GDnmapxGNQVHkQG4Ey4oEyJFDmiUZ0Lqi&#10;/5+ofwEAAP//AwBQSwECLQAUAAYACAAAACEAtoM4kv4AAADhAQAAEwAAAAAAAAAAAAAAAAAAAAAA&#10;W0NvbnRlbnRfVHlwZXNdLnhtbFBLAQItABQABgAIAAAAIQA4/SH/1gAAAJQBAAALAAAAAAAAAAAA&#10;AAAAAC8BAABfcmVscy8ucmVsc1BLAQItABQABgAIAAAAIQAER6ZQMwIAAFwEAAAOAAAAAAAAAAAA&#10;AAAAAC4CAABkcnMvZTJvRG9jLnhtbFBLAQItABQABgAIAAAAIQCLtegK4gAAAAwBAAAPAAAAAAAA&#10;AAAAAAAAAI0EAABkcnMvZG93bnJldi54bWxQSwUGAAAAAAQABADzAAAAnAUAAAAA&#10;" filled="f" stroked="f" strokeweight=".5pt">
              <v:textbox>
                <w:txbxContent>
                  <w:p w:rsidR="002F3856" w:rsidRPr="002F3856" w:rsidRDefault="002F3856" w:rsidP="002F3856">
                    <w:pPr>
                      <w:jc w:val="right"/>
                      <w:rPr>
                        <w:b/>
                        <w:color w:val="FFFFFF" w:themeColor="background2"/>
                        <w:sz w:val="28"/>
                      </w:rPr>
                    </w:pPr>
                    <w:r w:rsidRPr="002F3856">
                      <w:rPr>
                        <w:rFonts w:cs="Calibri"/>
                        <w:b/>
                        <w:color w:val="FFFFFF" w:themeColor="background2"/>
                        <w:sz w:val="28"/>
                      </w:rPr>
                      <w:t>www.miraclesoft.com</w:t>
                    </w:r>
                  </w:p>
                </w:txbxContent>
              </v:textbox>
            </v:shape>
          </w:pict>
        </mc:Fallback>
      </mc:AlternateContent>
    </w:r>
    <w:r w:rsidR="00A12DCB">
      <w:rPr>
        <w:noProof/>
      </w:rPr>
      <w:drawing>
        <wp:anchor distT="0" distB="0" distL="114300" distR="114300" simplePos="0" relativeHeight="251683840" behindDoc="0" locked="0" layoutInCell="1" allowOverlap="1">
          <wp:simplePos x="0" y="0"/>
          <wp:positionH relativeFrom="margin">
            <wp:posOffset>-942975</wp:posOffset>
          </wp:positionH>
          <wp:positionV relativeFrom="margin">
            <wp:posOffset>7534275</wp:posOffset>
          </wp:positionV>
          <wp:extent cx="7863840" cy="1113155"/>
          <wp:effectExtent l="0" t="0" r="0" b="444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ooter#1.png"/>
                  <pic:cNvPicPr/>
                </pic:nvPicPr>
                <pic:blipFill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63840" cy="1113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0EF" w:rsidRDefault="004960EF" w:rsidP="008F39C0">
      <w:r>
        <w:separator/>
      </w:r>
    </w:p>
  </w:footnote>
  <w:footnote w:type="continuationSeparator" w:id="0">
    <w:p w:rsidR="004960EF" w:rsidRDefault="004960EF" w:rsidP="008F3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91" w:rsidRDefault="00A66691">
    <w:pPr>
      <w:pStyle w:val="Header"/>
    </w:pPr>
    <w:r>
      <w:rPr>
        <w:noProof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margin">
            <wp:posOffset>-944880</wp:posOffset>
          </wp:positionH>
          <wp:positionV relativeFrom="margin">
            <wp:posOffset>-1376477</wp:posOffset>
          </wp:positionV>
          <wp:extent cx="7863840" cy="12928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age-header-v1.0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1292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3812A2">
    <w:pPr>
      <w:pStyle w:val="Header"/>
    </w:pPr>
    <w:r>
      <w:rPr>
        <w:noProof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margin">
            <wp:posOffset>-329073</wp:posOffset>
          </wp:positionH>
          <wp:positionV relativeFrom="margin">
            <wp:posOffset>-577850</wp:posOffset>
          </wp:positionV>
          <wp:extent cx="3017520" cy="828040"/>
          <wp:effectExtent l="0" t="0" r="508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iracle-logo-dark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17520" cy="828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1425CA0"/>
    <w:lvl w:ilvl="0">
      <w:numFmt w:val="bullet"/>
      <w:lvlText w:val="*"/>
      <w:lvlJc w:val="left"/>
    </w:lvl>
  </w:abstractNum>
  <w:abstractNum w:abstractNumId="1">
    <w:nsid w:val="23A472D7"/>
    <w:multiLevelType w:val="hybridMultilevel"/>
    <w:tmpl w:val="ABBE4B26"/>
    <w:lvl w:ilvl="0" w:tplc="37B8DF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E"/>
    <w:multiLevelType w:val="hybridMultilevel"/>
    <w:tmpl w:val="148E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1369D"/>
    <w:multiLevelType w:val="hybridMultilevel"/>
    <w:tmpl w:val="02D6426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89"/>
    <w:rsid w:val="00052963"/>
    <w:rsid w:val="000530A2"/>
    <w:rsid w:val="000601A2"/>
    <w:rsid w:val="0006208E"/>
    <w:rsid w:val="00084357"/>
    <w:rsid w:val="00094624"/>
    <w:rsid w:val="000D207B"/>
    <w:rsid w:val="000E18B2"/>
    <w:rsid w:val="00103BDD"/>
    <w:rsid w:val="0010751D"/>
    <w:rsid w:val="001435BB"/>
    <w:rsid w:val="00143D3E"/>
    <w:rsid w:val="0017783E"/>
    <w:rsid w:val="001B031D"/>
    <w:rsid w:val="001E6EE9"/>
    <w:rsid w:val="001F0E21"/>
    <w:rsid w:val="00227296"/>
    <w:rsid w:val="00232D1D"/>
    <w:rsid w:val="00277B75"/>
    <w:rsid w:val="002B34AC"/>
    <w:rsid w:val="002F3856"/>
    <w:rsid w:val="00304E86"/>
    <w:rsid w:val="003566AA"/>
    <w:rsid w:val="00371FCE"/>
    <w:rsid w:val="00374DF4"/>
    <w:rsid w:val="00375BD4"/>
    <w:rsid w:val="003812A2"/>
    <w:rsid w:val="003B62E2"/>
    <w:rsid w:val="003C04AF"/>
    <w:rsid w:val="003F6753"/>
    <w:rsid w:val="00413378"/>
    <w:rsid w:val="004301D2"/>
    <w:rsid w:val="00446133"/>
    <w:rsid w:val="004461A7"/>
    <w:rsid w:val="00494EF5"/>
    <w:rsid w:val="004960EF"/>
    <w:rsid w:val="004D2AD0"/>
    <w:rsid w:val="004E24EC"/>
    <w:rsid w:val="00505F89"/>
    <w:rsid w:val="0053533D"/>
    <w:rsid w:val="00564500"/>
    <w:rsid w:val="00576F39"/>
    <w:rsid w:val="00611796"/>
    <w:rsid w:val="006162E2"/>
    <w:rsid w:val="00621341"/>
    <w:rsid w:val="006B210A"/>
    <w:rsid w:val="006B5A49"/>
    <w:rsid w:val="006D48AE"/>
    <w:rsid w:val="007058A4"/>
    <w:rsid w:val="00735242"/>
    <w:rsid w:val="007414F2"/>
    <w:rsid w:val="0076690D"/>
    <w:rsid w:val="00784E9E"/>
    <w:rsid w:val="00785928"/>
    <w:rsid w:val="007C2895"/>
    <w:rsid w:val="007E5AEF"/>
    <w:rsid w:val="007E608A"/>
    <w:rsid w:val="00861827"/>
    <w:rsid w:val="0089744D"/>
    <w:rsid w:val="008A33BC"/>
    <w:rsid w:val="008F39C0"/>
    <w:rsid w:val="00913568"/>
    <w:rsid w:val="00915E7F"/>
    <w:rsid w:val="0092763D"/>
    <w:rsid w:val="0095553F"/>
    <w:rsid w:val="00982221"/>
    <w:rsid w:val="009913CB"/>
    <w:rsid w:val="009D6D56"/>
    <w:rsid w:val="00A017F2"/>
    <w:rsid w:val="00A10BAF"/>
    <w:rsid w:val="00A12DCB"/>
    <w:rsid w:val="00A201D3"/>
    <w:rsid w:val="00A3419E"/>
    <w:rsid w:val="00A35C4D"/>
    <w:rsid w:val="00A44F09"/>
    <w:rsid w:val="00A66691"/>
    <w:rsid w:val="00A71E1D"/>
    <w:rsid w:val="00A76D3D"/>
    <w:rsid w:val="00A81A2F"/>
    <w:rsid w:val="00AB26C1"/>
    <w:rsid w:val="00AD2B06"/>
    <w:rsid w:val="00B0683C"/>
    <w:rsid w:val="00B077D8"/>
    <w:rsid w:val="00B1150E"/>
    <w:rsid w:val="00B43A6A"/>
    <w:rsid w:val="00B951B9"/>
    <w:rsid w:val="00BC03C4"/>
    <w:rsid w:val="00BC778C"/>
    <w:rsid w:val="00BF35E8"/>
    <w:rsid w:val="00C45D8F"/>
    <w:rsid w:val="00C81323"/>
    <w:rsid w:val="00D443D8"/>
    <w:rsid w:val="00D625A5"/>
    <w:rsid w:val="00D737AC"/>
    <w:rsid w:val="00DF44F3"/>
    <w:rsid w:val="00E2574F"/>
    <w:rsid w:val="00E30742"/>
    <w:rsid w:val="00E52C65"/>
    <w:rsid w:val="00E64587"/>
    <w:rsid w:val="00E80868"/>
    <w:rsid w:val="00F044E3"/>
    <w:rsid w:val="00F3578C"/>
    <w:rsid w:val="00F37141"/>
    <w:rsid w:val="00F76D75"/>
    <w:rsid w:val="00FA51E2"/>
    <w:rsid w:val="00F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942F1CFA-EB74-44DD-8169-F3A78BD1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89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91"/>
    <w:pPr>
      <w:keepNext/>
      <w:keepLines/>
      <w:spacing w:before="120" w:after="120"/>
      <w:outlineLvl w:val="0"/>
    </w:pPr>
    <w:rPr>
      <w:rFonts w:eastAsia="MS Mincho"/>
      <w:b/>
      <w:bCs/>
      <w:color w:val="2368A0" w:themeColor="accen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41"/>
    <w:pPr>
      <w:keepNext/>
      <w:keepLines/>
      <w:spacing w:before="200"/>
      <w:outlineLvl w:val="1"/>
    </w:pPr>
    <w:rPr>
      <w:rFonts w:eastAsia="MS Mincho"/>
      <w:b/>
      <w:bCs/>
      <w:color w:val="0D416B" w:themeColor="accent3"/>
      <w:sz w:val="4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21341"/>
    <w:pPr>
      <w:keepNext/>
      <w:keepLines/>
      <w:spacing w:before="200"/>
      <w:outlineLvl w:val="2"/>
    </w:pPr>
    <w:rPr>
      <w:rFonts w:eastAsia="MS Mincho"/>
      <w:b/>
      <w:bCs/>
      <w:color w:val="00AAE7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341"/>
    <w:pPr>
      <w:keepNext/>
      <w:keepLines/>
      <w:spacing w:before="200"/>
      <w:outlineLvl w:val="3"/>
    </w:pPr>
    <w:rPr>
      <w:rFonts w:eastAsia="MS Mincho"/>
      <w:bCs/>
      <w:iCs/>
      <w:color w:val="0D416B" w:themeColor="accent3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1341"/>
    <w:pPr>
      <w:keepNext/>
      <w:keepLines/>
      <w:spacing w:before="200"/>
      <w:outlineLvl w:val="4"/>
    </w:pPr>
    <w:rPr>
      <w:rFonts w:eastAsia="MS Mincho"/>
      <w:i/>
      <w:color w:val="00AAE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341"/>
    <w:pPr>
      <w:spacing w:before="240" w:after="60"/>
      <w:outlineLvl w:val="5"/>
    </w:pPr>
    <w:rPr>
      <w:rFonts w:eastAsia="MS Mincho"/>
      <w:bCs/>
      <w:i/>
      <w:color w:val="0D416B" w:themeColor="accent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9C0"/>
  </w:style>
  <w:style w:type="paragraph" w:styleId="Footer">
    <w:name w:val="footer"/>
    <w:basedOn w:val="Normal"/>
    <w:link w:val="FooterChar"/>
    <w:uiPriority w:val="99"/>
    <w:unhideWhenUsed/>
    <w:rsid w:val="008F3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C0"/>
  </w:style>
  <w:style w:type="paragraph" w:styleId="BalloonText">
    <w:name w:val="Balloon Text"/>
    <w:basedOn w:val="Normal"/>
    <w:link w:val="BalloonTextChar"/>
    <w:uiPriority w:val="99"/>
    <w:semiHidden/>
    <w:unhideWhenUsed/>
    <w:rsid w:val="003C04A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AF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044E3"/>
  </w:style>
  <w:style w:type="character" w:customStyle="1" w:styleId="Heading1Char">
    <w:name w:val="Heading 1 Char"/>
    <w:basedOn w:val="DefaultParagraphFont"/>
    <w:link w:val="Heading1"/>
    <w:uiPriority w:val="9"/>
    <w:rsid w:val="00A66691"/>
    <w:rPr>
      <w:rFonts w:ascii="Calibri" w:eastAsia="MS Mincho" w:hAnsi="Calibri" w:cs="Times New Roman"/>
      <w:b/>
      <w:bCs/>
      <w:color w:val="2368A0" w:themeColor="accen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341"/>
    <w:rPr>
      <w:rFonts w:ascii="Calibri" w:eastAsia="MS Mincho" w:hAnsi="Calibri" w:cs="Times New Roman"/>
      <w:b/>
      <w:bCs/>
      <w:color w:val="0D416B" w:themeColor="accent3"/>
      <w:sz w:val="40"/>
      <w:szCs w:val="26"/>
    </w:rPr>
  </w:style>
  <w:style w:type="character" w:customStyle="1" w:styleId="Heading3Char">
    <w:name w:val="Heading 3 Char"/>
    <w:basedOn w:val="DefaultParagraphFont"/>
    <w:link w:val="Heading3"/>
    <w:rsid w:val="00621341"/>
    <w:rPr>
      <w:rFonts w:ascii="Calibri" w:eastAsia="MS Mincho" w:hAnsi="Calibri" w:cs="Times New Roman"/>
      <w:b/>
      <w:bCs/>
      <w:color w:val="00AAE7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1341"/>
    <w:rPr>
      <w:rFonts w:ascii="Calibri" w:eastAsia="MS Mincho" w:hAnsi="Calibri" w:cs="Times New Roman"/>
      <w:bCs/>
      <w:iCs/>
      <w:color w:val="0D416B" w:themeColor="accent3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21341"/>
    <w:rPr>
      <w:rFonts w:ascii="Calibri" w:eastAsia="MS Mincho" w:hAnsi="Calibri" w:cs="Times New Roman"/>
      <w:i/>
      <w:color w:val="00AAE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21341"/>
    <w:rPr>
      <w:rFonts w:ascii="Calibri" w:eastAsia="MS Mincho" w:hAnsi="Calibri" w:cs="Times New Roman"/>
      <w:bCs/>
      <w:i/>
      <w:color w:val="0D416B" w:themeColor="accent3"/>
      <w:sz w:val="28"/>
      <w:szCs w:val="22"/>
    </w:rPr>
  </w:style>
  <w:style w:type="paragraph" w:styleId="ListParagraph">
    <w:name w:val="List Paragraph"/>
    <w:basedOn w:val="Normal"/>
    <w:uiPriority w:val="34"/>
    <w:qFormat/>
    <w:rsid w:val="00621341"/>
    <w:pPr>
      <w:ind w:left="720"/>
      <w:contextualSpacing/>
      <w:jc w:val="both"/>
    </w:pPr>
    <w:rPr>
      <w:color w:val="EF4048" w:themeColor="accent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handra\Downloads\doc-regular-page(1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232427"/>
      </a:dk1>
      <a:lt1>
        <a:srgbClr val="FFFFFF"/>
      </a:lt1>
      <a:dk2>
        <a:srgbClr val="00AAE7"/>
      </a:dk2>
      <a:lt2>
        <a:srgbClr val="FFFFFF"/>
      </a:lt2>
      <a:accent1>
        <a:srgbClr val="2368A0"/>
      </a:accent1>
      <a:accent2>
        <a:srgbClr val="00AAE7"/>
      </a:accent2>
      <a:accent3>
        <a:srgbClr val="0D416B"/>
      </a:accent3>
      <a:accent4>
        <a:srgbClr val="8C8C8C"/>
      </a:accent4>
      <a:accent5>
        <a:srgbClr val="EF4048"/>
      </a:accent5>
      <a:accent6>
        <a:srgbClr val="B7B3B3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1171EE-7889-4236-AD36-93D2F71A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doc-regular-page(1)</Template>
  <TotalTime>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Thandra</dc:creator>
  <cp:keywords/>
  <dc:description/>
  <cp:lastModifiedBy>Lakshman Thandra</cp:lastModifiedBy>
  <cp:revision>1</cp:revision>
  <cp:lastPrinted>2019-01-22T15:43:00Z</cp:lastPrinted>
  <dcterms:created xsi:type="dcterms:W3CDTF">2019-11-11T21:45:00Z</dcterms:created>
  <dcterms:modified xsi:type="dcterms:W3CDTF">2019-11-11T21:48:00Z</dcterms:modified>
</cp:coreProperties>
</file>