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261" w:rsidRPr="00421261" w:rsidRDefault="00421261" w:rsidP="00421261">
      <w:pPr>
        <w:rPr>
          <w:b/>
          <w:sz w:val="36"/>
          <w:szCs w:val="36"/>
        </w:rPr>
      </w:pPr>
      <w:r w:rsidRPr="00421261">
        <w:rPr>
          <w:b/>
          <w:sz w:val="36"/>
          <w:szCs w:val="36"/>
        </w:rPr>
        <w:t xml:space="preserve">                               Micro Services</w:t>
      </w:r>
    </w:p>
    <w:p w:rsidR="00421261" w:rsidRDefault="00421261" w:rsidP="00421261"/>
    <w:p w:rsidR="00421261" w:rsidRDefault="00421261" w:rsidP="00421261">
      <w:pPr>
        <w:rPr>
          <w:b/>
          <w:sz w:val="32"/>
          <w:szCs w:val="32"/>
          <w:lang w:val="en"/>
        </w:rPr>
      </w:pPr>
      <w:r w:rsidRPr="00421261">
        <w:rPr>
          <w:b/>
          <w:sz w:val="32"/>
          <w:szCs w:val="32"/>
          <w:lang w:val="en"/>
        </w:rPr>
        <w:t xml:space="preserve">What is Micro </w:t>
      </w:r>
      <w:proofErr w:type="gramStart"/>
      <w:r w:rsidRPr="00421261">
        <w:rPr>
          <w:b/>
          <w:sz w:val="32"/>
          <w:szCs w:val="32"/>
          <w:lang w:val="en"/>
        </w:rPr>
        <w:t>service:</w:t>
      </w:r>
      <w:proofErr w:type="gramEnd"/>
    </w:p>
    <w:p w:rsidR="00421261" w:rsidRPr="00421261" w:rsidRDefault="00421261" w:rsidP="00421261">
      <w:pPr>
        <w:rPr>
          <w:b/>
          <w:sz w:val="32"/>
          <w:szCs w:val="32"/>
          <w:lang w:val="en"/>
        </w:rPr>
      </w:pP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 xml:space="preserve">Micro service is an architectural style that structures an application as </w:t>
      </w:r>
    </w:p>
    <w:p w:rsidR="00421261" w:rsidRDefault="00421261" w:rsidP="00421261">
      <w:pPr>
        <w:rPr>
          <w:rFonts w:cs="Calibri"/>
          <w:sz w:val="32"/>
          <w:szCs w:val="32"/>
          <w:lang w:val="en"/>
        </w:rPr>
      </w:pPr>
      <w:r>
        <w:rPr>
          <w:rFonts w:cs="Calibri"/>
          <w:sz w:val="32"/>
          <w:szCs w:val="32"/>
          <w:lang w:val="en"/>
        </w:rPr>
        <w:t xml:space="preserve">   </w:t>
      </w:r>
      <w:proofErr w:type="gramStart"/>
      <w:r>
        <w:rPr>
          <w:rFonts w:cs="Calibri"/>
          <w:sz w:val="32"/>
          <w:szCs w:val="32"/>
          <w:lang w:val="en"/>
        </w:rPr>
        <w:t>a</w:t>
      </w:r>
      <w:proofErr w:type="gramEnd"/>
      <w:r>
        <w:rPr>
          <w:rFonts w:cs="Calibri"/>
          <w:sz w:val="32"/>
          <w:szCs w:val="32"/>
          <w:lang w:val="en"/>
        </w:rPr>
        <w:t xml:space="preserve"> small autonomous service modelled around a business domain.</w:t>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In microservices, an application is divided into services. Each service runs a unique process and manages its own database.</w:t>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 xml:space="preserve">All microservices are </w:t>
      </w:r>
      <w:r>
        <w:rPr>
          <w:rFonts w:cs="Calibri"/>
          <w:sz w:val="32"/>
          <w:szCs w:val="32"/>
          <w:lang w:val="en"/>
        </w:rPr>
        <w:t>separated</w:t>
      </w:r>
      <w:r>
        <w:rPr>
          <w:rFonts w:cs="Calibri"/>
          <w:sz w:val="32"/>
          <w:szCs w:val="32"/>
          <w:lang w:val="en"/>
        </w:rPr>
        <w:t xml:space="preserve"> based on </w:t>
      </w:r>
      <w:r>
        <w:rPr>
          <w:rFonts w:cs="Calibri"/>
          <w:sz w:val="32"/>
          <w:szCs w:val="32"/>
          <w:lang w:val="en"/>
        </w:rPr>
        <w:t>their</w:t>
      </w:r>
      <w:r>
        <w:rPr>
          <w:rFonts w:cs="Calibri"/>
          <w:sz w:val="32"/>
          <w:szCs w:val="32"/>
          <w:lang w:val="en"/>
        </w:rPr>
        <w:t xml:space="preserve"> domain and functionalities.</w:t>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 xml:space="preserve">All microservices </w:t>
      </w:r>
      <w:r>
        <w:rPr>
          <w:rFonts w:cs="Calibri"/>
          <w:sz w:val="32"/>
          <w:szCs w:val="32"/>
          <w:lang w:val="en"/>
        </w:rPr>
        <w:t>communicate</w:t>
      </w:r>
      <w:r>
        <w:rPr>
          <w:rFonts w:cs="Calibri"/>
          <w:sz w:val="32"/>
          <w:szCs w:val="32"/>
          <w:lang w:val="en"/>
        </w:rPr>
        <w:t xml:space="preserve"> with each other through a server either REST or Message bus.</w:t>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 xml:space="preserve">All </w:t>
      </w:r>
      <w:r>
        <w:rPr>
          <w:rFonts w:cs="Calibri"/>
          <w:sz w:val="32"/>
          <w:szCs w:val="32"/>
          <w:lang w:val="en"/>
        </w:rPr>
        <w:t>functionalities</w:t>
      </w:r>
      <w:r>
        <w:rPr>
          <w:rFonts w:cs="Calibri"/>
          <w:sz w:val="32"/>
          <w:szCs w:val="32"/>
          <w:lang w:val="en"/>
        </w:rPr>
        <w:t xml:space="preserve"> performed by </w:t>
      </w:r>
      <w:r>
        <w:rPr>
          <w:rFonts w:cs="Calibri"/>
          <w:sz w:val="32"/>
          <w:szCs w:val="32"/>
          <w:lang w:val="en"/>
        </w:rPr>
        <w:t>micro service</w:t>
      </w:r>
      <w:r>
        <w:rPr>
          <w:rFonts w:cs="Calibri"/>
          <w:sz w:val="32"/>
          <w:szCs w:val="32"/>
          <w:lang w:val="en"/>
        </w:rPr>
        <w:t xml:space="preserve"> are communicated to clients via API Gateway</w:t>
      </w:r>
    </w:p>
    <w:p w:rsidR="00421261" w:rsidRDefault="00421261" w:rsidP="00421261">
      <w:pPr>
        <w:rPr>
          <w:rFonts w:cs="Calibri"/>
          <w:color w:val="FF0000"/>
          <w:sz w:val="48"/>
          <w:szCs w:val="48"/>
          <w:u w:val="single"/>
          <w:lang w:val="en"/>
        </w:rPr>
      </w:pPr>
    </w:p>
    <w:p w:rsidR="00421261" w:rsidRPr="00421261" w:rsidRDefault="00421261" w:rsidP="00421261">
      <w:pPr>
        <w:rPr>
          <w:b/>
          <w:sz w:val="32"/>
          <w:szCs w:val="32"/>
          <w:lang w:val="en"/>
        </w:rPr>
      </w:pPr>
      <w:r w:rsidRPr="00421261">
        <w:rPr>
          <w:b/>
          <w:sz w:val="32"/>
          <w:szCs w:val="32"/>
          <w:lang w:val="en"/>
        </w:rPr>
        <w:t>Features of microservice:</w:t>
      </w:r>
    </w:p>
    <w:p w:rsidR="00421261" w:rsidRPr="00421261" w:rsidRDefault="00421261" w:rsidP="00421261">
      <w:pPr>
        <w:rPr>
          <w:b/>
          <w:sz w:val="28"/>
          <w:szCs w:val="28"/>
          <w:lang w:val="en"/>
        </w:rPr>
      </w:pP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Decoupling</w:t>
      </w:r>
    </w:p>
    <w:p w:rsidR="00421261" w:rsidRDefault="00421261" w:rsidP="00421261">
      <w:pPr>
        <w:rPr>
          <w:rFonts w:cs="Calibri"/>
          <w:sz w:val="32"/>
          <w:szCs w:val="32"/>
          <w:lang w:val="en"/>
        </w:rPr>
      </w:pPr>
      <w:r>
        <w:rPr>
          <w:rFonts w:cs="Calibri"/>
          <w:sz w:val="32"/>
          <w:szCs w:val="32"/>
          <w:lang w:val="en"/>
        </w:rPr>
        <w:t>*</w:t>
      </w:r>
      <w:r>
        <w:rPr>
          <w:rFonts w:cs="Calibri"/>
          <w:sz w:val="32"/>
          <w:szCs w:val="32"/>
          <w:lang w:val="en"/>
        </w:rPr>
        <w:t xml:space="preserve"> Agility</w:t>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Componentization</w:t>
      </w:r>
    </w:p>
    <w:p w:rsidR="00421261" w:rsidRDefault="00421261" w:rsidP="00421261">
      <w:r>
        <w:rPr>
          <w:rFonts w:cs="Calibri"/>
          <w:sz w:val="32"/>
          <w:szCs w:val="32"/>
          <w:lang w:val="en"/>
        </w:rPr>
        <w:t xml:space="preserve">* </w:t>
      </w:r>
      <w:r>
        <w:rPr>
          <w:rFonts w:cs="Calibri"/>
          <w:sz w:val="32"/>
          <w:szCs w:val="32"/>
          <w:lang w:val="en"/>
        </w:rPr>
        <w:t>Autonomy</w:t>
      </w:r>
    </w:p>
    <w:p w:rsidR="00421261" w:rsidRDefault="00421261" w:rsidP="00421261"/>
    <w:p w:rsidR="00421261" w:rsidRDefault="00421261" w:rsidP="00421261"/>
    <w:p w:rsidR="00421261" w:rsidRDefault="00421261" w:rsidP="00421261"/>
    <w:p w:rsidR="00421261" w:rsidRPr="00421261" w:rsidRDefault="00421261" w:rsidP="00421261">
      <w:pPr>
        <w:rPr>
          <w:b/>
          <w:sz w:val="32"/>
          <w:szCs w:val="32"/>
          <w:lang w:val="en"/>
        </w:rPr>
      </w:pPr>
      <w:r w:rsidRPr="00421261">
        <w:rPr>
          <w:b/>
          <w:sz w:val="32"/>
          <w:szCs w:val="32"/>
          <w:lang w:val="en"/>
        </w:rPr>
        <w:t>Advantages</w:t>
      </w:r>
      <w:r w:rsidRPr="00421261">
        <w:rPr>
          <w:b/>
          <w:sz w:val="32"/>
          <w:szCs w:val="32"/>
          <w:lang w:val="en"/>
        </w:rPr>
        <w:t xml:space="preserve"> of microservice:</w:t>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Easily deployed</w:t>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Requires less development time</w:t>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Can scale quickly</w:t>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can be reused in different projects</w:t>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Work well with containers</w:t>
      </w:r>
    </w:p>
    <w:p w:rsidR="00421261" w:rsidRDefault="00421261" w:rsidP="00421261">
      <w:pPr>
        <w:rPr>
          <w:rFonts w:cs="Calibri"/>
          <w:color w:val="FF0000"/>
          <w:sz w:val="48"/>
          <w:szCs w:val="48"/>
          <w:u w:val="single"/>
          <w:lang w:val="en"/>
        </w:rPr>
      </w:pPr>
    </w:p>
    <w:p w:rsidR="00421261" w:rsidRPr="00421261" w:rsidRDefault="00421261" w:rsidP="00421261">
      <w:pPr>
        <w:rPr>
          <w:b/>
          <w:sz w:val="32"/>
          <w:szCs w:val="32"/>
          <w:lang w:val="en"/>
        </w:rPr>
      </w:pPr>
      <w:r w:rsidRPr="00421261">
        <w:rPr>
          <w:b/>
          <w:sz w:val="32"/>
          <w:szCs w:val="32"/>
          <w:lang w:val="en"/>
        </w:rPr>
        <w:lastRenderedPageBreak/>
        <w:t xml:space="preserve">Disadvantages of microservice: </w:t>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 xml:space="preserve">Potentially too much </w:t>
      </w:r>
      <w:r>
        <w:rPr>
          <w:rFonts w:cs="Calibri"/>
          <w:sz w:val="32"/>
          <w:szCs w:val="32"/>
          <w:lang w:val="en"/>
        </w:rPr>
        <w:t>granularity</w:t>
      </w:r>
      <w:r>
        <w:rPr>
          <w:rFonts w:cs="Calibri"/>
          <w:sz w:val="32"/>
          <w:szCs w:val="32"/>
          <w:lang w:val="en"/>
        </w:rPr>
        <w:tab/>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 xml:space="preserve">Extra effort designing for communication between </w:t>
      </w:r>
      <w:r>
        <w:rPr>
          <w:rFonts w:cs="Calibri"/>
          <w:sz w:val="32"/>
          <w:szCs w:val="32"/>
          <w:lang w:val="en"/>
        </w:rPr>
        <w:t>services</w:t>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Latency during heavy use</w:t>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Complex testing</w:t>
      </w:r>
    </w:p>
    <w:p w:rsidR="00421261" w:rsidRDefault="00421261" w:rsidP="00421261">
      <w:pPr>
        <w:rPr>
          <w:rFonts w:cs="Calibri"/>
          <w:color w:val="FF0000"/>
          <w:sz w:val="48"/>
          <w:szCs w:val="48"/>
          <w:u w:val="single"/>
          <w:lang w:val="en"/>
        </w:rPr>
      </w:pPr>
    </w:p>
    <w:p w:rsidR="00421261" w:rsidRPr="00421261" w:rsidRDefault="00421261" w:rsidP="00421261">
      <w:pPr>
        <w:rPr>
          <w:b/>
          <w:sz w:val="32"/>
          <w:szCs w:val="32"/>
          <w:lang w:val="en"/>
        </w:rPr>
      </w:pPr>
      <w:r w:rsidRPr="00421261">
        <w:rPr>
          <w:b/>
          <w:sz w:val="32"/>
          <w:szCs w:val="32"/>
          <w:lang w:val="en"/>
        </w:rPr>
        <w:t>Practices to design microservices:</w:t>
      </w:r>
    </w:p>
    <w:p w:rsidR="00421261" w:rsidRDefault="00421261" w:rsidP="00421261">
      <w:pPr>
        <w:rPr>
          <w:rFonts w:cs="Calibri"/>
          <w:sz w:val="32"/>
          <w:szCs w:val="32"/>
          <w:lang w:val="en"/>
        </w:rPr>
      </w:pPr>
    </w:p>
    <w:p w:rsidR="00421261" w:rsidRDefault="00421261" w:rsidP="00421261">
      <w:pPr>
        <w:rPr>
          <w:rFonts w:cs="Calibri"/>
          <w:sz w:val="32"/>
          <w:szCs w:val="32"/>
          <w:lang w:val="en"/>
        </w:rPr>
      </w:pPr>
      <w:r>
        <w:rPr>
          <w:rFonts w:cs="Calibri"/>
          <w:sz w:val="32"/>
          <w:szCs w:val="32"/>
          <w:lang w:val="en"/>
        </w:rPr>
        <w:t>* Separate</w:t>
      </w:r>
      <w:r>
        <w:rPr>
          <w:rFonts w:cs="Calibri"/>
          <w:sz w:val="32"/>
          <w:szCs w:val="32"/>
          <w:lang w:val="en"/>
        </w:rPr>
        <w:t xml:space="preserve"> data storage for each microservice</w:t>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Treat servers as state less</w:t>
      </w:r>
    </w:p>
    <w:p w:rsidR="00421261" w:rsidRDefault="00421261" w:rsidP="00421261">
      <w:pPr>
        <w:rPr>
          <w:rFonts w:cs="Calibri"/>
          <w:sz w:val="32"/>
          <w:szCs w:val="32"/>
          <w:lang w:val="en"/>
        </w:rPr>
      </w:pPr>
      <w:r>
        <w:rPr>
          <w:rFonts w:cs="Calibri"/>
          <w:sz w:val="32"/>
          <w:szCs w:val="32"/>
          <w:lang w:val="en"/>
        </w:rPr>
        <w:t xml:space="preserve">* </w:t>
      </w:r>
      <w:r>
        <w:rPr>
          <w:rFonts w:cs="Calibri"/>
          <w:sz w:val="32"/>
          <w:szCs w:val="32"/>
          <w:lang w:val="en"/>
        </w:rPr>
        <w:t xml:space="preserve">Deploy into </w:t>
      </w:r>
      <w:r>
        <w:rPr>
          <w:rFonts w:cs="Calibri"/>
          <w:sz w:val="32"/>
          <w:szCs w:val="32"/>
          <w:lang w:val="en"/>
        </w:rPr>
        <w:t>containers</w:t>
      </w:r>
    </w:p>
    <w:p w:rsidR="00421261" w:rsidRDefault="00421261" w:rsidP="00421261">
      <w:pPr>
        <w:rPr>
          <w:rFonts w:cs="Calibri"/>
          <w:color w:val="FF0000"/>
          <w:sz w:val="48"/>
          <w:szCs w:val="48"/>
          <w:u w:val="single"/>
          <w:lang w:val="en"/>
        </w:rPr>
      </w:pPr>
      <w:r>
        <w:rPr>
          <w:rFonts w:cs="Calibri"/>
          <w:sz w:val="32"/>
          <w:szCs w:val="32"/>
          <w:lang w:val="en"/>
        </w:rPr>
        <w:t>* Separate</w:t>
      </w:r>
      <w:r>
        <w:rPr>
          <w:rFonts w:cs="Calibri"/>
          <w:sz w:val="32"/>
          <w:szCs w:val="32"/>
          <w:lang w:val="en"/>
        </w:rPr>
        <w:t xml:space="preserve"> build for each microservice</w:t>
      </w:r>
    </w:p>
    <w:p w:rsidR="00421261" w:rsidRDefault="00421261" w:rsidP="00421261">
      <w:pPr>
        <w:rPr>
          <w:b/>
          <w:sz w:val="40"/>
          <w:szCs w:val="40"/>
        </w:rPr>
      </w:pPr>
    </w:p>
    <w:p w:rsidR="00421261" w:rsidRDefault="00421261" w:rsidP="00421261">
      <w:pPr>
        <w:rPr>
          <w:b/>
          <w:sz w:val="40"/>
          <w:szCs w:val="40"/>
        </w:rPr>
      </w:pPr>
    </w:p>
    <w:p w:rsidR="00421261" w:rsidRPr="006B39A7" w:rsidRDefault="00421261" w:rsidP="00421261">
      <w:pPr>
        <w:rPr>
          <w:b/>
          <w:sz w:val="40"/>
          <w:szCs w:val="40"/>
        </w:rPr>
      </w:pPr>
      <w:r w:rsidRPr="006B39A7">
        <w:rPr>
          <w:b/>
          <w:sz w:val="40"/>
          <w:szCs w:val="40"/>
        </w:rPr>
        <w:t>Created project on how to convert xml format into json format:</w:t>
      </w:r>
    </w:p>
    <w:p w:rsidR="00421261" w:rsidRPr="006B39A7" w:rsidRDefault="00421261" w:rsidP="00421261">
      <w:pPr>
        <w:rPr>
          <w:b/>
          <w:sz w:val="40"/>
          <w:szCs w:val="40"/>
        </w:rPr>
      </w:pPr>
    </w:p>
    <w:p w:rsidR="00421261" w:rsidRDefault="00421261" w:rsidP="00421261">
      <w:r w:rsidRPr="00421261">
        <w:rPr>
          <w:b/>
          <w:sz w:val="32"/>
          <w:szCs w:val="32"/>
        </w:rPr>
        <w:t>Flow be like:</w:t>
      </w:r>
      <w:r>
        <w:t xml:space="preserve"> </w:t>
      </w:r>
    </w:p>
    <w:p w:rsidR="00421261" w:rsidRDefault="00421261" w:rsidP="00421261"/>
    <w:p w:rsidR="00421261" w:rsidRDefault="00421261" w:rsidP="00421261">
      <w:r w:rsidRPr="00421261">
        <w:rPr>
          <w:sz w:val="28"/>
          <w:szCs w:val="28"/>
        </w:rPr>
        <w:t>HTTP Listener-&gt; Transform message-&gt; Logger</w:t>
      </w:r>
    </w:p>
    <w:p w:rsidR="00421261" w:rsidRDefault="00421261" w:rsidP="00421261"/>
    <w:p w:rsidR="00421261" w:rsidRPr="00421261" w:rsidRDefault="00421261" w:rsidP="00421261">
      <w:pPr>
        <w:rPr>
          <w:b/>
          <w:sz w:val="32"/>
          <w:szCs w:val="32"/>
        </w:rPr>
      </w:pPr>
      <w:r w:rsidRPr="00421261">
        <w:rPr>
          <w:b/>
          <w:sz w:val="32"/>
          <w:szCs w:val="32"/>
        </w:rPr>
        <w:t>HTTP listener:</w:t>
      </w:r>
    </w:p>
    <w:p w:rsidR="00421261" w:rsidRDefault="00421261" w:rsidP="00421261"/>
    <w:p w:rsidR="00421261" w:rsidRPr="00421261" w:rsidRDefault="00421261" w:rsidP="00421261">
      <w:pPr>
        <w:rPr>
          <w:sz w:val="28"/>
          <w:szCs w:val="28"/>
        </w:rPr>
      </w:pPr>
      <w:r w:rsidRPr="00421261">
        <w:rPr>
          <w:sz w:val="28"/>
          <w:szCs w:val="28"/>
        </w:rPr>
        <w:t>The HTTP listener is an event source that enables you to set up an HTTP server and trigger flows when HTTP requests are received.</w:t>
      </w:r>
    </w:p>
    <w:p w:rsidR="00421261" w:rsidRPr="00421261" w:rsidRDefault="00421261" w:rsidP="00421261">
      <w:pPr>
        <w:rPr>
          <w:sz w:val="28"/>
          <w:szCs w:val="28"/>
        </w:rPr>
      </w:pPr>
    </w:p>
    <w:p w:rsidR="00421261" w:rsidRPr="00421261" w:rsidRDefault="00421261" w:rsidP="00421261">
      <w:pPr>
        <w:rPr>
          <w:sz w:val="28"/>
          <w:szCs w:val="28"/>
        </w:rPr>
      </w:pPr>
      <w:r w:rsidRPr="00421261">
        <w:rPr>
          <w:sz w:val="28"/>
          <w:szCs w:val="28"/>
        </w:rPr>
        <w:t>You can choose what methods the source accepts, such as GET, POST or a list of methods, and on which path to accept requests, thereby allowing the routing of requests through different flows.</w:t>
      </w:r>
    </w:p>
    <w:p w:rsidR="00421261" w:rsidRPr="00421261" w:rsidRDefault="00421261" w:rsidP="00421261">
      <w:pPr>
        <w:rPr>
          <w:sz w:val="28"/>
          <w:szCs w:val="28"/>
        </w:rPr>
      </w:pPr>
    </w:p>
    <w:p w:rsidR="00421261" w:rsidRPr="00421261" w:rsidRDefault="00421261" w:rsidP="00421261">
      <w:pPr>
        <w:rPr>
          <w:sz w:val="28"/>
          <w:szCs w:val="28"/>
        </w:rPr>
      </w:pPr>
      <w:r w:rsidRPr="00421261">
        <w:rPr>
          <w:sz w:val="28"/>
          <w:szCs w:val="28"/>
        </w:rPr>
        <w:lastRenderedPageBreak/>
        <w:t>Once a request is accepted by the listener, the corresponding flow is triggered with the HTTP body as payload and the HTTP data as attributes (headers, query parameters and so on).</w:t>
      </w:r>
    </w:p>
    <w:p w:rsidR="00421261" w:rsidRPr="00421261" w:rsidRDefault="00421261" w:rsidP="00421261">
      <w:pPr>
        <w:rPr>
          <w:sz w:val="28"/>
          <w:szCs w:val="28"/>
        </w:rPr>
      </w:pPr>
    </w:p>
    <w:p w:rsidR="00421261" w:rsidRPr="00421261" w:rsidRDefault="00421261" w:rsidP="00421261">
      <w:pPr>
        <w:rPr>
          <w:sz w:val="28"/>
          <w:szCs w:val="28"/>
        </w:rPr>
      </w:pPr>
      <w:r w:rsidRPr="00421261">
        <w:rPr>
          <w:sz w:val="28"/>
          <w:szCs w:val="28"/>
        </w:rPr>
        <w:t>When the flow finishes its execution, the HTTP listener enables you to customize the HTTP response based on whether the execution was successful or not, so that different status codes can be returned.</w:t>
      </w:r>
    </w:p>
    <w:p w:rsidR="00421261" w:rsidRDefault="00421261" w:rsidP="00421261"/>
    <w:p w:rsidR="00421261" w:rsidRDefault="00421261" w:rsidP="00421261"/>
    <w:p w:rsidR="00421261" w:rsidRPr="00421261" w:rsidRDefault="00421261" w:rsidP="00421261">
      <w:pPr>
        <w:rPr>
          <w:sz w:val="32"/>
          <w:szCs w:val="32"/>
        </w:rPr>
      </w:pPr>
      <w:r w:rsidRPr="00421261">
        <w:rPr>
          <w:b/>
          <w:sz w:val="32"/>
          <w:szCs w:val="32"/>
        </w:rPr>
        <w:t>Transform Message</w:t>
      </w:r>
      <w:r w:rsidRPr="00421261">
        <w:rPr>
          <w:sz w:val="32"/>
          <w:szCs w:val="32"/>
        </w:rPr>
        <w:t xml:space="preserve">: </w:t>
      </w:r>
    </w:p>
    <w:p w:rsidR="00421261" w:rsidRDefault="00421261" w:rsidP="00421261"/>
    <w:p w:rsidR="00421261" w:rsidRPr="00421261" w:rsidRDefault="00421261" w:rsidP="00421261">
      <w:pPr>
        <w:rPr>
          <w:sz w:val="28"/>
          <w:szCs w:val="28"/>
        </w:rPr>
      </w:pPr>
      <w:r w:rsidRPr="00421261">
        <w:rPr>
          <w:sz w:val="28"/>
          <w:szCs w:val="28"/>
        </w:rPr>
        <w:t>The Transform Message component carries out transformations over the input data it receives. You can explicitly write out a transformation in DataWeave language.</w:t>
      </w:r>
    </w:p>
    <w:p w:rsidR="00421261" w:rsidRPr="00421261" w:rsidRDefault="00421261" w:rsidP="00421261">
      <w:pPr>
        <w:rPr>
          <w:sz w:val="28"/>
          <w:szCs w:val="28"/>
        </w:rPr>
      </w:pPr>
      <w:r w:rsidRPr="00421261">
        <w:rPr>
          <w:sz w:val="28"/>
          <w:szCs w:val="28"/>
        </w:rPr>
        <w:t>It is used to transform one format of data into any format of data.</w:t>
      </w:r>
    </w:p>
    <w:p w:rsidR="00421261" w:rsidRDefault="00421261" w:rsidP="00421261"/>
    <w:p w:rsidR="00421261" w:rsidRPr="00421261" w:rsidRDefault="00421261" w:rsidP="00421261">
      <w:pPr>
        <w:rPr>
          <w:sz w:val="32"/>
          <w:szCs w:val="32"/>
        </w:rPr>
      </w:pPr>
      <w:r w:rsidRPr="00421261">
        <w:rPr>
          <w:b/>
          <w:sz w:val="32"/>
          <w:szCs w:val="32"/>
        </w:rPr>
        <w:t>Logger</w:t>
      </w:r>
      <w:r w:rsidRPr="00421261">
        <w:rPr>
          <w:sz w:val="32"/>
          <w:szCs w:val="32"/>
        </w:rPr>
        <w:t>:</w:t>
      </w:r>
    </w:p>
    <w:p w:rsidR="00421261" w:rsidRDefault="00421261" w:rsidP="00421261"/>
    <w:p w:rsidR="00421261" w:rsidRPr="00421261" w:rsidRDefault="00421261" w:rsidP="00421261">
      <w:pPr>
        <w:rPr>
          <w:sz w:val="28"/>
          <w:szCs w:val="28"/>
        </w:rPr>
      </w:pPr>
      <w:r w:rsidRPr="00421261">
        <w:rPr>
          <w:sz w:val="28"/>
          <w:szCs w:val="28"/>
        </w:rPr>
        <w:t>This component helps you to monitor and debug your Mule application by logging important information such as error messages, status notifications and payload.</w:t>
      </w:r>
    </w:p>
    <w:p w:rsidR="00421261" w:rsidRDefault="00421261" w:rsidP="00421261"/>
    <w:p w:rsidR="00421261" w:rsidRPr="00A26BE7" w:rsidRDefault="00421261" w:rsidP="00421261">
      <w:pPr>
        <w:rPr>
          <w:sz w:val="28"/>
          <w:szCs w:val="28"/>
        </w:rPr>
      </w:pPr>
      <w:r w:rsidRPr="00A26BE7">
        <w:rPr>
          <w:b/>
          <w:sz w:val="28"/>
          <w:szCs w:val="28"/>
        </w:rPr>
        <w:t>Flow Explanation</w:t>
      </w:r>
      <w:r w:rsidRPr="00A26BE7">
        <w:rPr>
          <w:sz w:val="28"/>
          <w:szCs w:val="28"/>
        </w:rPr>
        <w:t xml:space="preserve">: </w:t>
      </w:r>
    </w:p>
    <w:p w:rsidR="00421261" w:rsidRDefault="00421261" w:rsidP="00421261"/>
    <w:p w:rsidR="00421261" w:rsidRPr="00421261" w:rsidRDefault="00421261" w:rsidP="00421261">
      <w:pPr>
        <w:rPr>
          <w:sz w:val="28"/>
          <w:szCs w:val="28"/>
        </w:rPr>
      </w:pPr>
      <w:r w:rsidRPr="00421261">
        <w:rPr>
          <w:sz w:val="28"/>
          <w:szCs w:val="28"/>
        </w:rPr>
        <w:t>1. Take HTTP listener which listens the HTTP requests.</w:t>
      </w:r>
    </w:p>
    <w:p w:rsidR="00421261" w:rsidRPr="00421261" w:rsidRDefault="00421261" w:rsidP="00421261">
      <w:pPr>
        <w:rPr>
          <w:sz w:val="28"/>
          <w:szCs w:val="28"/>
        </w:rPr>
      </w:pPr>
      <w:r w:rsidRPr="00421261">
        <w:rPr>
          <w:sz w:val="28"/>
          <w:szCs w:val="28"/>
        </w:rPr>
        <w:t xml:space="preserve">2. Our target is to transform the xml formatted data into json formatted data. </w:t>
      </w:r>
    </w:p>
    <w:p w:rsidR="00421261" w:rsidRPr="00421261" w:rsidRDefault="00421261" w:rsidP="00421261">
      <w:pPr>
        <w:rPr>
          <w:sz w:val="28"/>
          <w:szCs w:val="28"/>
        </w:rPr>
      </w:pPr>
      <w:r w:rsidRPr="00421261">
        <w:rPr>
          <w:sz w:val="28"/>
          <w:szCs w:val="28"/>
        </w:rPr>
        <w:t>3. Logger to print the information on console and if in case we get any errors it will show you on console.</w:t>
      </w:r>
    </w:p>
    <w:p w:rsidR="00421261" w:rsidRPr="00421261" w:rsidRDefault="00421261" w:rsidP="00421261">
      <w:pPr>
        <w:rPr>
          <w:sz w:val="28"/>
          <w:szCs w:val="28"/>
        </w:rPr>
      </w:pPr>
      <w:r w:rsidRPr="00421261">
        <w:rPr>
          <w:sz w:val="28"/>
          <w:szCs w:val="28"/>
        </w:rPr>
        <w:t>4. Go to postman to check the flow whether it is working properly or not.</w:t>
      </w:r>
    </w:p>
    <w:p w:rsidR="00421261" w:rsidRPr="00421261" w:rsidRDefault="00421261" w:rsidP="00421261">
      <w:pPr>
        <w:rPr>
          <w:sz w:val="28"/>
          <w:szCs w:val="28"/>
        </w:rPr>
      </w:pPr>
      <w:r w:rsidRPr="00421261">
        <w:rPr>
          <w:sz w:val="28"/>
          <w:szCs w:val="28"/>
        </w:rPr>
        <w:t>5. Send some xml formatted data as input so that we'll get required output as well in result.</w:t>
      </w:r>
    </w:p>
    <w:p w:rsidR="00421261" w:rsidRDefault="00421261" w:rsidP="00421261">
      <w:bookmarkStart w:id="0" w:name="_GoBack"/>
      <w:bookmarkEnd w:id="0"/>
    </w:p>
    <w:p w:rsidR="00421261" w:rsidRPr="00A66691" w:rsidRDefault="00421261" w:rsidP="00421261"/>
    <w:p w:rsidR="00A66691" w:rsidRPr="00A66691" w:rsidRDefault="00A66691" w:rsidP="00A66691">
      <w:pPr>
        <w:rPr>
          <w:color w:val="232427" w:themeColor="text1"/>
          <w:sz w:val="28"/>
          <w:szCs w:val="28"/>
        </w:rPr>
      </w:pPr>
    </w:p>
    <w:sectPr w:rsidR="00A66691" w:rsidRPr="00A66691" w:rsidSect="00A66691">
      <w:headerReference w:type="default" r:id="rId8"/>
      <w:footerReference w:type="default" r:id="rId9"/>
      <w:headerReference w:type="first" r:id="rId10"/>
      <w:footerReference w:type="first" r:id="rId11"/>
      <w:pgSz w:w="12240" w:h="15840"/>
      <w:pgMar w:top="2160" w:right="1440" w:bottom="1296" w:left="1440" w:header="576"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99B" w:rsidRDefault="00CF399B" w:rsidP="008F39C0">
      <w:r>
        <w:separator/>
      </w:r>
    </w:p>
  </w:endnote>
  <w:endnote w:type="continuationSeparator" w:id="0">
    <w:p w:rsidR="00CF399B" w:rsidRDefault="00CF399B" w:rsidP="008F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E30742">
    <w:pPr>
      <w:pStyle w:val="Footer"/>
    </w:pPr>
    <w:r w:rsidRPr="00A017F2">
      <w:rPr>
        <w:noProof/>
      </w:rPr>
      <mc:AlternateContent>
        <mc:Choice Requires="wps">
          <w:drawing>
            <wp:anchor distT="0" distB="0" distL="114300" distR="114300" simplePos="0" relativeHeight="251671552" behindDoc="0" locked="0" layoutInCell="1" allowOverlap="1" wp14:anchorId="720C37B9" wp14:editId="59C2A978">
              <wp:simplePos x="0" y="0"/>
              <wp:positionH relativeFrom="column">
                <wp:posOffset>-805045</wp:posOffset>
              </wp:positionH>
              <wp:positionV relativeFrom="paragraph">
                <wp:posOffset>-141605</wp:posOffset>
              </wp:positionV>
              <wp:extent cx="4170680" cy="39941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170680" cy="399415"/>
                      </a:xfrm>
                      <a:prstGeom prst="rect">
                        <a:avLst/>
                      </a:prstGeom>
                      <a:noFill/>
                      <a:ln w="6350">
                        <a:noFill/>
                      </a:ln>
                    </wps:spPr>
                    <wps:txbx>
                      <w:txbxContent>
                        <w:p w:rsidR="00A017F2" w:rsidRPr="00371FCE" w:rsidRDefault="00A017F2" w:rsidP="00A017F2">
                          <w:pPr>
                            <w:rPr>
                              <w:b/>
                              <w:sz w:val="28"/>
                            </w:rPr>
                          </w:pPr>
                          <w:r w:rsidRPr="00371FCE">
                            <w:rPr>
                              <w:rFonts w:ascii="Calibri" w:hAnsi="Calibri" w:cs="Calibri"/>
                              <w:b/>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0C37B9" id="_x0000_t202" coordsize="21600,21600" o:spt="202" path="m,l,21600r21600,l21600,xe">
              <v:stroke joinstyle="miter"/>
              <v:path gradientshapeok="t" o:connecttype="rect"/>
            </v:shapetype>
            <v:shape id="Text Box 33" o:spid="_x0000_s1026" type="#_x0000_t202" style="position:absolute;margin-left:-63.4pt;margin-top:-11.15pt;width:328.4pt;height:31.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" filled="f" stroked="f" strokeweight=".5pt">
              <v:textbox>
                <w:txbxContent>
                  <w:p w:rsidR="00A017F2" w:rsidRPr="00371FCE" w:rsidRDefault="00A017F2" w:rsidP="00A017F2">
                    <w:pPr>
                      <w:rPr>
                        <w:b/>
                        <w:sz w:val="28"/>
                      </w:rPr>
                    </w:pPr>
                    <w:r w:rsidRPr="00371FCE">
                      <w:rPr>
                        <w:rFonts w:ascii="Calibri" w:hAnsi="Calibri" w:cs="Calibri"/>
                        <w:b/>
                        <w:sz w:val="28"/>
                      </w:rPr>
                      <w:t>© 2019 Miracle Software Systems, Inc.</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0F5460E" wp14:editId="4C8D58C2">
              <wp:simplePos x="0" y="0"/>
              <wp:positionH relativeFrom="column">
                <wp:posOffset>4608830</wp:posOffset>
              </wp:positionH>
              <wp:positionV relativeFrom="paragraph">
                <wp:posOffset>-138565</wp:posOffset>
              </wp:positionV>
              <wp:extent cx="2105025" cy="3994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05025" cy="399415"/>
                      </a:xfrm>
                      <a:prstGeom prst="rect">
                        <a:avLst/>
                      </a:prstGeom>
                      <a:noFill/>
                      <a:ln w="6350">
                        <a:noFill/>
                      </a:ln>
                    </wps:spPr>
                    <wps:txbx>
                      <w:txbxContent>
                        <w:p w:rsidR="001F0E21" w:rsidRPr="00371FCE" w:rsidRDefault="001F0E21" w:rsidP="001F0E21">
                          <w:pPr>
                            <w:jc w:val="right"/>
                            <w:rPr>
                              <w:b/>
                              <w:sz w:val="28"/>
                            </w:rPr>
                          </w:pPr>
                          <w:r w:rsidRPr="00371FCE">
                            <w:rPr>
                              <w:rFonts w:ascii="Calibri" w:hAnsi="Calibri" w:cs="Calibri"/>
                              <w:b/>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F5460E" id="Text Box 18" o:spid="_x0000_s1027" type="#_x0000_t202" style="position:absolute;margin-left:362.9pt;margin-top:-10.9pt;width:165.75pt;height:31.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" filled="f" stroked="f" strokeweight=".5pt">
              <v:textbox>
                <w:txbxContent>
                  <w:p w:rsidR="001F0E21" w:rsidRPr="00371FCE" w:rsidRDefault="001F0E21" w:rsidP="001F0E21">
                    <w:pPr>
                      <w:jc w:val="right"/>
                      <w:rPr>
                        <w:b/>
                        <w:sz w:val="28"/>
                      </w:rPr>
                    </w:pPr>
                    <w:r w:rsidRPr="00371FCE">
                      <w:rPr>
                        <w:rFonts w:ascii="Calibri" w:hAnsi="Calibri" w:cs="Calibri"/>
                        <w:b/>
                        <w:sz w:val="28"/>
                      </w:rPr>
                      <w:t>www.miraclesoft.com</w:t>
                    </w:r>
                  </w:p>
                </w:txbxContent>
              </v:textbox>
            </v:shape>
          </w:pict>
        </mc:Fallback>
      </mc:AlternateContent>
    </w:r>
    <w:r>
      <w:rPr>
        <w:noProof/>
      </w:rPr>
      <mc:AlternateContent>
        <mc:Choice Requires="wpg">
          <w:drawing>
            <wp:anchor distT="0" distB="0" distL="114300" distR="114300" simplePos="0" relativeHeight="251647993" behindDoc="0" locked="0" layoutInCell="1" allowOverlap="1">
              <wp:simplePos x="0" y="0"/>
              <wp:positionH relativeFrom="column">
                <wp:posOffset>-690880</wp:posOffset>
              </wp:positionH>
              <wp:positionV relativeFrom="paragraph">
                <wp:posOffset>-275455</wp:posOffset>
              </wp:positionV>
              <wp:extent cx="7305040" cy="78105"/>
              <wp:effectExtent l="0" t="0" r="0" b="0"/>
              <wp:wrapNone/>
              <wp:docPr id="38" name="Group 38"/>
              <wp:cNvGraphicFramePr/>
              <a:graphic xmlns:a="http://schemas.openxmlformats.org/drawingml/2006/main">
                <a:graphicData uri="http://schemas.microsoft.com/office/word/2010/wordprocessingGroup">
                  <wpg:wgp>
                    <wpg:cNvGrpSpPr/>
                    <wpg:grpSpPr>
                      <a:xfrm>
                        <a:off x="0" y="0"/>
                        <a:ext cx="7305040" cy="78105"/>
                        <a:chOff x="0" y="0"/>
                        <a:chExt cx="7305603" cy="78377"/>
                      </a:xfrm>
                    </wpg:grpSpPr>
                    <wps:wsp>
                      <wps:cNvPr id="35" name="Rectangle 35"/>
                      <wps:cNvSpPr/>
                      <wps:spPr>
                        <a:xfrm>
                          <a:off x="0" y="0"/>
                          <a:ext cx="5384800" cy="781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372100" y="0"/>
                          <a:ext cx="1442720" cy="781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6804660" y="0"/>
                          <a:ext cx="500943" cy="7837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EDC4CE6" id="Group 38" o:spid="_x0000_s1026" style="position:absolute;margin-left:-54.4pt;margin-top:-21.7pt;width:575.2pt;height:6.15pt;z-index:251647993;mso-height-relative:margin" coordsize="7305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">
              <v:rect id="Rectangle 35" o:spid="_x0000_s1027" style="position:absolute;width:5384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VWsUA&#10;AADbAAAADwAAAGRycy9kb3ducmV2LnhtbESP0WrCQBRE3wv+w3ILvhTdaBuR6CpqFYovtokfcMne&#10;JsHs3ZDdJunfu0Khj8PMnGHW28HUoqPWVZYVzKYRCOLc6ooLBdfsNFmCcB5ZY22ZFPySg+1m9LTG&#10;RNuev6hLfSEChF2CCkrvm0RKl5dk0E1tQxy8b9sa9EG2hdQt9gFuajmPooU0WHFYKLGhQ0n5Lf0x&#10;CrLL5+J4qmKeN7f33Vse71+O571S4+dhtwLhafD/4b/2h1bwGsPjS/gB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pVaxQAAANsAAAAPAAAAAAAAAAAAAAAAAJgCAABkcnMv&#10;ZG93bnJldi54bWxQSwUGAAAAAAQABAD1AAAAigMAAAAA&#10;" fillcolor="#232427 [3213]" stroked="f" strokeweight="1pt"/>
              <v:rect id="Rectangle 36" o:spid="_x0000_s1028" style="position:absolute;left:53721;width:14427;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0c0MUA&#10;AADbAAAADwAAAGRycy9kb3ducmV2LnhtbESPQWvCQBSE74X+h+UVvOmmDWiJriEIgogUmtZDb4/s&#10;MxvNvg3ZNcb++m6h0OMwM98wq3y0rRio941jBc+zBARx5XTDtYLPj+30FYQPyBpbx6TgTh7y9ePD&#10;CjPtbvxOQxlqESHsM1RgQugyKX1lyKKfuY44eifXWwxR9rXUPd4i3LbyJUnm0mLDccFgRxtD1aW8&#10;WgX78yItzVAM3+kbHY07Hr62G6/U5GksliACjeE//NfeaQXpHH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3RzQxQAAANsAAAAPAAAAAAAAAAAAAAAAAJgCAABkcnMv&#10;ZG93bnJldi54bWxQSwUGAAAAAAQABAD1AAAAigMAAAAA&#10;" fillcolor="#2368a0 [3204]" stroked="f" strokeweight="1pt"/>
              <v:rect id="Rectangle 37" o:spid="_x0000_s1029" style="position:absolute;left:68046;width:5010;height: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00aae7 [3215]" stroked="f" strokeweight="1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DF44F3">
    <w:pPr>
      <w:pStyle w:val="Footer"/>
    </w:pPr>
    <w:r>
      <w:rPr>
        <w:noProof/>
      </w:rPr>
      <mc:AlternateContent>
        <mc:Choice Requires="wps">
          <w:drawing>
            <wp:anchor distT="0" distB="0" distL="114300" distR="114300" simplePos="0" relativeHeight="251682816" behindDoc="0" locked="0" layoutInCell="1" allowOverlap="1">
              <wp:simplePos x="0" y="0"/>
              <wp:positionH relativeFrom="column">
                <wp:posOffset>-934085</wp:posOffset>
              </wp:positionH>
              <wp:positionV relativeFrom="paragraph">
                <wp:posOffset>-2232199</wp:posOffset>
              </wp:positionV>
              <wp:extent cx="7863840" cy="3319145"/>
              <wp:effectExtent l="0" t="0" r="0" b="0"/>
              <wp:wrapNone/>
              <wp:docPr id="8" name="Rectangle 8"/>
              <wp:cNvGraphicFramePr/>
              <a:graphic xmlns:a="http://schemas.openxmlformats.org/drawingml/2006/main">
                <a:graphicData uri="http://schemas.microsoft.com/office/word/2010/wordprocessingShape">
                  <wps:wsp>
                    <wps:cNvSpPr/>
                    <wps:spPr>
                      <a:xfrm>
                        <a:off x="0" y="0"/>
                        <a:ext cx="7863840" cy="3319145"/>
                      </a:xfrm>
                      <a:prstGeom prst="rect">
                        <a:avLst/>
                      </a:prstGeom>
                      <a:solidFill>
                        <a:srgbClr val="FFFFFF">
                          <a:alpha val="4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A97CA9" id="Rectangle 8" o:spid="_x0000_s1026" style="position:absolute;margin-left:-73.55pt;margin-top:-175.75pt;width:619.2pt;height:261.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" stroked="f" strokeweight="1pt">
              <v:fill opacity="29555f"/>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-914400</wp:posOffset>
              </wp:positionH>
              <wp:positionV relativeFrom="paragraph">
                <wp:posOffset>-2228850</wp:posOffset>
              </wp:positionV>
              <wp:extent cx="7863840" cy="486410"/>
              <wp:effectExtent l="0" t="0" r="0" b="0"/>
              <wp:wrapNone/>
              <wp:docPr id="13" name="Right Triangle 13"/>
              <wp:cNvGraphicFramePr/>
              <a:graphic xmlns:a="http://schemas.openxmlformats.org/drawingml/2006/main">
                <a:graphicData uri="http://schemas.microsoft.com/office/word/2010/wordprocessingShape">
                  <wps:wsp>
                    <wps:cNvSpPr/>
                    <wps:spPr>
                      <a:xfrm flipV="1">
                        <a:off x="0" y="0"/>
                        <a:ext cx="7863840" cy="48641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1B75C3"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in;margin-top:-175.5pt;width:619.2pt;height:38.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" fillcolor="white [3212]" stroked="f" strokeweight="1pt"/>
          </w:pict>
        </mc:Fallback>
      </mc:AlternateContent>
    </w:r>
    <w:r w:rsidR="00B077D8">
      <w:rPr>
        <w:noProof/>
      </w:rPr>
      <w:drawing>
        <wp:anchor distT="0" distB="0" distL="114300" distR="114300" simplePos="0" relativeHeight="251681792" behindDoc="1" locked="0" layoutInCell="1" allowOverlap="1">
          <wp:simplePos x="0" y="0"/>
          <wp:positionH relativeFrom="margin">
            <wp:posOffset>-914400</wp:posOffset>
          </wp:positionH>
          <wp:positionV relativeFrom="margin">
            <wp:posOffset>4735830</wp:posOffset>
          </wp:positionV>
          <wp:extent cx="7863205" cy="388302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yza-nur-kocaosmanoglu-1290279-unsplash.jpg"/>
                  <pic:cNvPicPr/>
                </pic:nvPicPr>
                <pic:blipFill rotWithShape="1">
                  <a:blip r:embed="rId1" cstate="screen">
                    <a:extLst>
                      <a:ext uri="{28A0092B-C50C-407E-A947-70E740481C1C}">
                        <a14:useLocalDpi xmlns:a14="http://schemas.microsoft.com/office/drawing/2010/main"/>
                      </a:ext>
                    </a:extLst>
                  </a:blip>
                  <a:srcRect/>
                  <a:stretch/>
                </pic:blipFill>
                <pic:spPr bwMode="auto">
                  <a:xfrm>
                    <a:off x="0" y="0"/>
                    <a:ext cx="7863205" cy="388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2DCB" w:rsidRPr="001F0E21">
      <w:rPr>
        <w:noProof/>
      </w:rPr>
      <mc:AlternateContent>
        <mc:Choice Requires="wps">
          <w:drawing>
            <wp:anchor distT="0" distB="0" distL="114300" distR="114300" simplePos="0" relativeHeight="251684864" behindDoc="0" locked="0" layoutInCell="1" allowOverlap="1" wp14:anchorId="0F951EE1" wp14:editId="66CE661E">
              <wp:simplePos x="0" y="0"/>
              <wp:positionH relativeFrom="column">
                <wp:posOffset>-760095</wp:posOffset>
              </wp:positionH>
              <wp:positionV relativeFrom="paragraph">
                <wp:posOffset>1197610</wp:posOffset>
              </wp:positionV>
              <wp:extent cx="3182620" cy="3994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82620" cy="399415"/>
                      </a:xfrm>
                      <a:prstGeom prst="rect">
                        <a:avLst/>
                      </a:prstGeom>
                      <a:noFill/>
                      <a:ln w="6350">
                        <a:noFill/>
                      </a:ln>
                    </wps:spPr>
                    <wps:txb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951EE1" id="_x0000_t202" coordsize="21600,21600" o:spt="202" path="m,l,21600r21600,l21600,xe">
              <v:stroke joinstyle="miter"/>
              <v:path gradientshapeok="t" o:connecttype="rect"/>
            </v:shapetype>
            <v:shape id="Text Box 20" o:spid="_x0000_s1028" type="#_x0000_t202" style="position:absolute;margin-left:-59.85pt;margin-top:94.3pt;width:250.6pt;height:31.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" filled="f" stroked="f" strokeweight=".5pt">
              <v:textbo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v:textbox>
            </v:shape>
          </w:pict>
        </mc:Fallback>
      </mc:AlternateContent>
    </w:r>
    <w:r w:rsidR="00A12DCB" w:rsidRPr="001F0E21">
      <w:rPr>
        <w:noProof/>
      </w:rPr>
      <mc:AlternateContent>
        <mc:Choice Requires="wps">
          <w:drawing>
            <wp:anchor distT="0" distB="0" distL="114300" distR="114300" simplePos="0" relativeHeight="251685888" behindDoc="0" locked="0" layoutInCell="1" allowOverlap="1" wp14:anchorId="398E538E" wp14:editId="24283240">
              <wp:simplePos x="0" y="0"/>
              <wp:positionH relativeFrom="column">
                <wp:posOffset>3976370</wp:posOffset>
              </wp:positionH>
              <wp:positionV relativeFrom="paragraph">
                <wp:posOffset>1197368</wp:posOffset>
              </wp:positionV>
              <wp:extent cx="2742565" cy="39941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42565" cy="399415"/>
                      </a:xfrm>
                      <a:prstGeom prst="rect">
                        <a:avLst/>
                      </a:prstGeom>
                      <a:noFill/>
                      <a:ln w="6350">
                        <a:noFill/>
                      </a:ln>
                    </wps:spPr>
                    <wps:txb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8E538E" id="Text Box 21" o:spid="_x0000_s1029" type="#_x0000_t202" style="position:absolute;margin-left:313.1pt;margin-top:94.3pt;width:215.95pt;height:31.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" filled="f" stroked="f" strokeweight=".5pt">
              <v:textbo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v:textbox>
            </v:shape>
          </w:pict>
        </mc:Fallback>
      </mc:AlternateContent>
    </w:r>
    <w:r w:rsidR="00A12DCB">
      <w:rPr>
        <w:noProof/>
      </w:rPr>
      <w:drawing>
        <wp:anchor distT="0" distB="0" distL="114300" distR="114300" simplePos="0" relativeHeight="251683840" behindDoc="0" locked="0" layoutInCell="1" allowOverlap="1">
          <wp:simplePos x="0" y="0"/>
          <wp:positionH relativeFrom="margin">
            <wp:posOffset>-942975</wp:posOffset>
          </wp:positionH>
          <wp:positionV relativeFrom="margin">
            <wp:posOffset>7534275</wp:posOffset>
          </wp:positionV>
          <wp:extent cx="7863840" cy="111315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er#1.png"/>
                  <pic:cNvPicPr/>
                </pic:nvPicPr>
                <pic:blipFill>
                  <a:blip r:embed="rId2" cstate="screen">
                    <a:extLst>
                      <a:ext uri="{28A0092B-C50C-407E-A947-70E740481C1C}">
                        <a14:useLocalDpi xmlns:a14="http://schemas.microsoft.com/office/drawing/2010/main"/>
                      </a:ext>
                    </a:extLst>
                  </a:blip>
                  <a:stretch>
                    <a:fillRect/>
                  </a:stretch>
                </pic:blipFill>
                <pic:spPr bwMode="auto">
                  <a:xfrm>
                    <a:off x="0" y="0"/>
                    <a:ext cx="7863840" cy="111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99B" w:rsidRDefault="00CF399B" w:rsidP="008F39C0">
      <w:r>
        <w:separator/>
      </w:r>
    </w:p>
  </w:footnote>
  <w:footnote w:type="continuationSeparator" w:id="0">
    <w:p w:rsidR="00CF399B" w:rsidRDefault="00CF399B" w:rsidP="008F3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691" w:rsidRDefault="00A66691">
    <w:pPr>
      <w:pStyle w:val="Header"/>
    </w:pPr>
    <w:r>
      <w:rPr>
        <w:noProof/>
      </w:rPr>
      <w:drawing>
        <wp:anchor distT="0" distB="0" distL="114300" distR="114300" simplePos="0" relativeHeight="251680768" behindDoc="0" locked="0" layoutInCell="1" allowOverlap="1">
          <wp:simplePos x="0" y="0"/>
          <wp:positionH relativeFrom="margin">
            <wp:posOffset>-944880</wp:posOffset>
          </wp:positionH>
          <wp:positionV relativeFrom="margin">
            <wp:posOffset>-1376477</wp:posOffset>
          </wp:positionV>
          <wp:extent cx="7863840" cy="1292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ge-header-v1.0.png"/>
                  <pic:cNvPicPr/>
                </pic:nvPicPr>
                <pic:blipFill>
                  <a:blip r:embed="rId1" cstate="screen">
                    <a:extLst>
                      <a:ext uri="{28A0092B-C50C-407E-A947-70E740481C1C}">
                        <a14:useLocalDpi xmlns:a14="http://schemas.microsoft.com/office/drawing/2010/main"/>
                      </a:ext>
                    </a:extLst>
                  </a:blip>
                  <a:stretch>
                    <a:fillRect/>
                  </a:stretch>
                </pic:blipFill>
                <pic:spPr>
                  <a:xfrm>
                    <a:off x="0" y="0"/>
                    <a:ext cx="7863840" cy="129286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3812A2">
    <w:pPr>
      <w:pStyle w:val="Header"/>
    </w:pPr>
    <w:r>
      <w:rPr>
        <w:noProof/>
      </w:rPr>
      <w:drawing>
        <wp:anchor distT="0" distB="0" distL="114300" distR="114300" simplePos="0" relativeHeight="251676672" behindDoc="0" locked="0" layoutInCell="1" allowOverlap="1">
          <wp:simplePos x="0" y="0"/>
          <wp:positionH relativeFrom="margin">
            <wp:posOffset>-329073</wp:posOffset>
          </wp:positionH>
          <wp:positionV relativeFrom="margin">
            <wp:posOffset>-577850</wp:posOffset>
          </wp:positionV>
          <wp:extent cx="3017520" cy="82804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racle-logo-dark.png"/>
                  <pic:cNvPicPr/>
                </pic:nvPicPr>
                <pic:blipFill>
                  <a:blip r:embed="rId1" cstate="screen">
                    <a:extLst>
                      <a:ext uri="{28A0092B-C50C-407E-A947-70E740481C1C}">
                        <a14:useLocalDpi xmlns:a14="http://schemas.microsoft.com/office/drawing/2010/main"/>
                      </a:ext>
                    </a:extLst>
                  </a:blip>
                  <a:stretch>
                    <a:fillRect/>
                  </a:stretch>
                </pic:blipFill>
                <pic:spPr>
                  <a:xfrm>
                    <a:off x="0" y="0"/>
                    <a:ext cx="3017520" cy="828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numFmt w:val="bullet"/>
      <w:lvlText w:val=""/>
      <w:lvlJc w:val="left"/>
      <w:pPr>
        <w:tabs>
          <w:tab w:val="num" w:pos="0"/>
        </w:tabs>
        <w:ind w:left="0" w:firstLine="0"/>
      </w:pPr>
      <w:rPr>
        <w:rFonts w:ascii="Symbol" w:hAnsi="Symbol" w:cs="Symbol" w:hint="default"/>
        <w:sz w:val="32"/>
        <w:szCs w:val="32"/>
        <w:lang w:val="en"/>
      </w:rPr>
    </w:lvl>
  </w:abstractNum>
  <w:abstractNum w:abstractNumId="1">
    <w:nsid w:val="5DE270FE"/>
    <w:multiLevelType w:val="hybridMultilevel"/>
    <w:tmpl w:val="148E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61"/>
    <w:rsid w:val="00052963"/>
    <w:rsid w:val="000530A2"/>
    <w:rsid w:val="000601A2"/>
    <w:rsid w:val="0006208E"/>
    <w:rsid w:val="00084357"/>
    <w:rsid w:val="00094624"/>
    <w:rsid w:val="000D207B"/>
    <w:rsid w:val="000E18B2"/>
    <w:rsid w:val="00103BDD"/>
    <w:rsid w:val="0010751D"/>
    <w:rsid w:val="001435BB"/>
    <w:rsid w:val="00143D3E"/>
    <w:rsid w:val="0017783E"/>
    <w:rsid w:val="001B031D"/>
    <w:rsid w:val="001E6EE9"/>
    <w:rsid w:val="001F0E21"/>
    <w:rsid w:val="00227296"/>
    <w:rsid w:val="00232D1D"/>
    <w:rsid w:val="00277B75"/>
    <w:rsid w:val="002B34AC"/>
    <w:rsid w:val="002F3856"/>
    <w:rsid w:val="00304E86"/>
    <w:rsid w:val="003566AA"/>
    <w:rsid w:val="00371FCE"/>
    <w:rsid w:val="00374DF4"/>
    <w:rsid w:val="00375BD4"/>
    <w:rsid w:val="003812A2"/>
    <w:rsid w:val="003B62E2"/>
    <w:rsid w:val="003C04AF"/>
    <w:rsid w:val="003F6753"/>
    <w:rsid w:val="00413378"/>
    <w:rsid w:val="00421261"/>
    <w:rsid w:val="004301D2"/>
    <w:rsid w:val="00446133"/>
    <w:rsid w:val="004461A7"/>
    <w:rsid w:val="00494EF5"/>
    <w:rsid w:val="004D2AD0"/>
    <w:rsid w:val="004E24EC"/>
    <w:rsid w:val="0053533D"/>
    <w:rsid w:val="00564500"/>
    <w:rsid w:val="00576F39"/>
    <w:rsid w:val="00611796"/>
    <w:rsid w:val="006162E2"/>
    <w:rsid w:val="00621341"/>
    <w:rsid w:val="006B210A"/>
    <w:rsid w:val="006B5A49"/>
    <w:rsid w:val="006D48AE"/>
    <w:rsid w:val="007058A4"/>
    <w:rsid w:val="00735242"/>
    <w:rsid w:val="007414F2"/>
    <w:rsid w:val="0076690D"/>
    <w:rsid w:val="00784E9E"/>
    <w:rsid w:val="00785928"/>
    <w:rsid w:val="007C2895"/>
    <w:rsid w:val="007E5AEF"/>
    <w:rsid w:val="007E608A"/>
    <w:rsid w:val="00861827"/>
    <w:rsid w:val="0089744D"/>
    <w:rsid w:val="008A33BC"/>
    <w:rsid w:val="008F39C0"/>
    <w:rsid w:val="00913568"/>
    <w:rsid w:val="00915E7F"/>
    <w:rsid w:val="0092763D"/>
    <w:rsid w:val="0095553F"/>
    <w:rsid w:val="00982221"/>
    <w:rsid w:val="009913CB"/>
    <w:rsid w:val="009D6D56"/>
    <w:rsid w:val="00A017F2"/>
    <w:rsid w:val="00A10BAF"/>
    <w:rsid w:val="00A12DCB"/>
    <w:rsid w:val="00A201D3"/>
    <w:rsid w:val="00A26BE7"/>
    <w:rsid w:val="00A3419E"/>
    <w:rsid w:val="00A35C4D"/>
    <w:rsid w:val="00A44F09"/>
    <w:rsid w:val="00A66691"/>
    <w:rsid w:val="00A71E1D"/>
    <w:rsid w:val="00A76D3D"/>
    <w:rsid w:val="00A81A2F"/>
    <w:rsid w:val="00AB26C1"/>
    <w:rsid w:val="00AD2B06"/>
    <w:rsid w:val="00B0683C"/>
    <w:rsid w:val="00B077D8"/>
    <w:rsid w:val="00B1150E"/>
    <w:rsid w:val="00B43A6A"/>
    <w:rsid w:val="00B951B9"/>
    <w:rsid w:val="00BC03C4"/>
    <w:rsid w:val="00BC778C"/>
    <w:rsid w:val="00BF35E8"/>
    <w:rsid w:val="00C45D8F"/>
    <w:rsid w:val="00C81323"/>
    <w:rsid w:val="00CF399B"/>
    <w:rsid w:val="00D443D8"/>
    <w:rsid w:val="00D625A5"/>
    <w:rsid w:val="00D737AC"/>
    <w:rsid w:val="00DF44F3"/>
    <w:rsid w:val="00E2574F"/>
    <w:rsid w:val="00E30742"/>
    <w:rsid w:val="00E52C65"/>
    <w:rsid w:val="00E64587"/>
    <w:rsid w:val="00E80868"/>
    <w:rsid w:val="00F044E3"/>
    <w:rsid w:val="00F3578C"/>
    <w:rsid w:val="00F37141"/>
    <w:rsid w:val="00F76D75"/>
    <w:rsid w:val="00FA51E2"/>
    <w:rsid w:val="00FE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3CF94C92-1A7A-4E41-94D0-EB2AAB46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261"/>
  </w:style>
  <w:style w:type="paragraph" w:styleId="Heading1">
    <w:name w:val="heading 1"/>
    <w:basedOn w:val="Normal"/>
    <w:next w:val="Normal"/>
    <w:link w:val="Heading1Char"/>
    <w:uiPriority w:val="9"/>
    <w:qFormat/>
    <w:rsid w:val="00A66691"/>
    <w:pPr>
      <w:keepNext/>
      <w:keepLines/>
      <w:spacing w:before="120" w:after="120"/>
      <w:outlineLvl w:val="0"/>
    </w:pPr>
    <w:rPr>
      <w:rFonts w:ascii="Calibri" w:eastAsia="MS Mincho" w:hAnsi="Calibri" w:cs="Times New Roman"/>
      <w:b/>
      <w:bCs/>
      <w:color w:val="2368A0" w:themeColor="accent1"/>
      <w:sz w:val="48"/>
      <w:szCs w:val="28"/>
    </w:rPr>
  </w:style>
  <w:style w:type="paragraph" w:styleId="Heading2">
    <w:name w:val="heading 2"/>
    <w:basedOn w:val="Normal"/>
    <w:next w:val="Normal"/>
    <w:link w:val="Heading2Char"/>
    <w:uiPriority w:val="9"/>
    <w:unhideWhenUsed/>
    <w:qFormat/>
    <w:rsid w:val="00621341"/>
    <w:pPr>
      <w:keepNext/>
      <w:keepLines/>
      <w:spacing w:before="200"/>
      <w:outlineLvl w:val="1"/>
    </w:pPr>
    <w:rPr>
      <w:rFonts w:ascii="Calibri" w:eastAsia="MS Mincho" w:hAnsi="Calibri" w:cs="Times New Roman"/>
      <w:b/>
      <w:bCs/>
      <w:color w:val="0D416B" w:themeColor="accent3"/>
      <w:sz w:val="40"/>
      <w:szCs w:val="26"/>
    </w:rPr>
  </w:style>
  <w:style w:type="paragraph" w:styleId="Heading3">
    <w:name w:val="heading 3"/>
    <w:basedOn w:val="Normal"/>
    <w:next w:val="Normal"/>
    <w:link w:val="Heading3Char"/>
    <w:unhideWhenUsed/>
    <w:qFormat/>
    <w:rsid w:val="00621341"/>
    <w:pPr>
      <w:keepNext/>
      <w:keepLines/>
      <w:spacing w:before="200"/>
      <w:outlineLvl w:val="2"/>
    </w:pPr>
    <w:rPr>
      <w:rFonts w:ascii="Calibri" w:eastAsia="MS Mincho" w:hAnsi="Calibri" w:cs="Times New Roman"/>
      <w:b/>
      <w:bCs/>
      <w:color w:val="00AAE7" w:themeColor="accent2"/>
      <w:sz w:val="36"/>
    </w:rPr>
  </w:style>
  <w:style w:type="paragraph" w:styleId="Heading4">
    <w:name w:val="heading 4"/>
    <w:basedOn w:val="Normal"/>
    <w:next w:val="Normal"/>
    <w:link w:val="Heading4Char"/>
    <w:uiPriority w:val="9"/>
    <w:unhideWhenUsed/>
    <w:qFormat/>
    <w:rsid w:val="00621341"/>
    <w:pPr>
      <w:keepNext/>
      <w:keepLines/>
      <w:spacing w:before="200"/>
      <w:outlineLvl w:val="3"/>
    </w:pPr>
    <w:rPr>
      <w:rFonts w:ascii="Calibri" w:eastAsia="MS Mincho" w:hAnsi="Calibri" w:cs="Times New Roman"/>
      <w:bCs/>
      <w:iCs/>
      <w:color w:val="0D416B" w:themeColor="accent3"/>
      <w:sz w:val="32"/>
    </w:rPr>
  </w:style>
  <w:style w:type="paragraph" w:styleId="Heading5">
    <w:name w:val="heading 5"/>
    <w:basedOn w:val="Normal"/>
    <w:next w:val="Normal"/>
    <w:link w:val="Heading5Char"/>
    <w:uiPriority w:val="9"/>
    <w:unhideWhenUsed/>
    <w:qFormat/>
    <w:rsid w:val="00621341"/>
    <w:pPr>
      <w:keepNext/>
      <w:keepLines/>
      <w:spacing w:before="200"/>
      <w:outlineLvl w:val="4"/>
    </w:pPr>
    <w:rPr>
      <w:rFonts w:ascii="Calibri" w:eastAsia="MS Mincho" w:hAnsi="Calibri" w:cs="Times New Roman"/>
      <w:i/>
      <w:color w:val="00AAE7" w:themeColor="accent2"/>
      <w:sz w:val="28"/>
    </w:rPr>
  </w:style>
  <w:style w:type="paragraph" w:styleId="Heading6">
    <w:name w:val="heading 6"/>
    <w:basedOn w:val="Normal"/>
    <w:next w:val="Normal"/>
    <w:link w:val="Heading6Char"/>
    <w:uiPriority w:val="9"/>
    <w:unhideWhenUsed/>
    <w:qFormat/>
    <w:rsid w:val="00621341"/>
    <w:pPr>
      <w:spacing w:before="240" w:after="60"/>
      <w:outlineLvl w:val="5"/>
    </w:pPr>
    <w:rPr>
      <w:rFonts w:ascii="Calibri" w:eastAsia="MS Mincho" w:hAnsi="Calibri" w:cs="Times New Roman"/>
      <w:bCs/>
      <w:i/>
      <w:color w:val="0D416B" w:themeColor="accent3"/>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9C0"/>
    <w:pPr>
      <w:tabs>
        <w:tab w:val="center" w:pos="4680"/>
        <w:tab w:val="right" w:pos="9360"/>
      </w:tabs>
    </w:pPr>
  </w:style>
  <w:style w:type="character" w:customStyle="1" w:styleId="HeaderChar">
    <w:name w:val="Header Char"/>
    <w:basedOn w:val="DefaultParagraphFont"/>
    <w:link w:val="Header"/>
    <w:uiPriority w:val="99"/>
    <w:rsid w:val="008F39C0"/>
  </w:style>
  <w:style w:type="paragraph" w:styleId="Footer">
    <w:name w:val="footer"/>
    <w:basedOn w:val="Normal"/>
    <w:link w:val="FooterChar"/>
    <w:uiPriority w:val="99"/>
    <w:unhideWhenUsed/>
    <w:rsid w:val="008F39C0"/>
    <w:pPr>
      <w:tabs>
        <w:tab w:val="center" w:pos="4680"/>
        <w:tab w:val="right" w:pos="9360"/>
      </w:tabs>
    </w:pPr>
  </w:style>
  <w:style w:type="character" w:customStyle="1" w:styleId="FooterChar">
    <w:name w:val="Footer Char"/>
    <w:basedOn w:val="DefaultParagraphFont"/>
    <w:link w:val="Footer"/>
    <w:uiPriority w:val="99"/>
    <w:rsid w:val="008F39C0"/>
  </w:style>
  <w:style w:type="paragraph" w:styleId="BalloonText">
    <w:name w:val="Balloon Text"/>
    <w:basedOn w:val="Normal"/>
    <w:link w:val="BalloonTextChar"/>
    <w:uiPriority w:val="99"/>
    <w:semiHidden/>
    <w:unhideWhenUsed/>
    <w:rsid w:val="003C04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4AF"/>
    <w:rPr>
      <w:rFonts w:ascii="Times New Roman" w:hAnsi="Times New Roman" w:cs="Times New Roman"/>
      <w:sz w:val="18"/>
      <w:szCs w:val="18"/>
    </w:rPr>
  </w:style>
  <w:style w:type="character" w:styleId="PageNumber">
    <w:name w:val="page number"/>
    <w:basedOn w:val="DefaultParagraphFont"/>
    <w:uiPriority w:val="99"/>
    <w:semiHidden/>
    <w:unhideWhenUsed/>
    <w:rsid w:val="00F044E3"/>
  </w:style>
  <w:style w:type="character" w:customStyle="1" w:styleId="Heading1Char">
    <w:name w:val="Heading 1 Char"/>
    <w:basedOn w:val="DefaultParagraphFont"/>
    <w:link w:val="Heading1"/>
    <w:uiPriority w:val="9"/>
    <w:rsid w:val="00A66691"/>
    <w:rPr>
      <w:rFonts w:ascii="Calibri" w:eastAsia="MS Mincho" w:hAnsi="Calibri" w:cs="Times New Roman"/>
      <w:b/>
      <w:bCs/>
      <w:color w:val="2368A0" w:themeColor="accent1"/>
      <w:sz w:val="48"/>
      <w:szCs w:val="28"/>
    </w:rPr>
  </w:style>
  <w:style w:type="character" w:customStyle="1" w:styleId="Heading2Char">
    <w:name w:val="Heading 2 Char"/>
    <w:basedOn w:val="DefaultParagraphFont"/>
    <w:link w:val="Heading2"/>
    <w:uiPriority w:val="9"/>
    <w:rsid w:val="00621341"/>
    <w:rPr>
      <w:rFonts w:ascii="Calibri" w:eastAsia="MS Mincho" w:hAnsi="Calibri" w:cs="Times New Roman"/>
      <w:b/>
      <w:bCs/>
      <w:color w:val="0D416B" w:themeColor="accent3"/>
      <w:sz w:val="40"/>
      <w:szCs w:val="26"/>
    </w:rPr>
  </w:style>
  <w:style w:type="character" w:customStyle="1" w:styleId="Heading3Char">
    <w:name w:val="Heading 3 Char"/>
    <w:basedOn w:val="DefaultParagraphFont"/>
    <w:link w:val="Heading3"/>
    <w:rsid w:val="00621341"/>
    <w:rPr>
      <w:rFonts w:ascii="Calibri" w:eastAsia="MS Mincho" w:hAnsi="Calibri" w:cs="Times New Roman"/>
      <w:b/>
      <w:bCs/>
      <w:color w:val="00AAE7" w:themeColor="accent2"/>
      <w:sz w:val="36"/>
    </w:rPr>
  </w:style>
  <w:style w:type="character" w:customStyle="1" w:styleId="Heading4Char">
    <w:name w:val="Heading 4 Char"/>
    <w:basedOn w:val="DefaultParagraphFont"/>
    <w:link w:val="Heading4"/>
    <w:uiPriority w:val="9"/>
    <w:rsid w:val="00621341"/>
    <w:rPr>
      <w:rFonts w:ascii="Calibri" w:eastAsia="MS Mincho" w:hAnsi="Calibri" w:cs="Times New Roman"/>
      <w:bCs/>
      <w:iCs/>
      <w:color w:val="0D416B" w:themeColor="accent3"/>
      <w:sz w:val="32"/>
    </w:rPr>
  </w:style>
  <w:style w:type="character" w:customStyle="1" w:styleId="Heading5Char">
    <w:name w:val="Heading 5 Char"/>
    <w:basedOn w:val="DefaultParagraphFont"/>
    <w:link w:val="Heading5"/>
    <w:uiPriority w:val="9"/>
    <w:rsid w:val="00621341"/>
    <w:rPr>
      <w:rFonts w:ascii="Calibri" w:eastAsia="MS Mincho" w:hAnsi="Calibri" w:cs="Times New Roman"/>
      <w:i/>
      <w:color w:val="00AAE7" w:themeColor="accent2"/>
      <w:sz w:val="28"/>
    </w:rPr>
  </w:style>
  <w:style w:type="character" w:customStyle="1" w:styleId="Heading6Char">
    <w:name w:val="Heading 6 Char"/>
    <w:basedOn w:val="DefaultParagraphFont"/>
    <w:link w:val="Heading6"/>
    <w:uiPriority w:val="9"/>
    <w:rsid w:val="00621341"/>
    <w:rPr>
      <w:rFonts w:ascii="Calibri" w:eastAsia="MS Mincho" w:hAnsi="Calibri" w:cs="Times New Roman"/>
      <w:bCs/>
      <w:i/>
      <w:color w:val="0D416B" w:themeColor="accent3"/>
      <w:sz w:val="28"/>
      <w:szCs w:val="22"/>
    </w:rPr>
  </w:style>
  <w:style w:type="paragraph" w:styleId="ListParagraph">
    <w:name w:val="List Paragraph"/>
    <w:basedOn w:val="Normal"/>
    <w:uiPriority w:val="34"/>
    <w:qFormat/>
    <w:rsid w:val="00621341"/>
    <w:pPr>
      <w:ind w:left="720"/>
      <w:contextualSpacing/>
      <w:jc w:val="both"/>
    </w:pPr>
    <w:rPr>
      <w:rFonts w:ascii="Calibri" w:eastAsia="Times New Roman" w:hAnsi="Calibri" w:cs="Times New Roman"/>
      <w:color w:val="EF4048" w:themeColor="accent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handra\Downloads\doc-regular-page(1).dotx" TargetMode="External"/></Relationships>
</file>

<file path=word/theme/theme1.xml><?xml version="1.0" encoding="utf-8"?>
<a:theme xmlns:a="http://schemas.openxmlformats.org/drawingml/2006/main" name="Office Theme">
  <a:themeElements>
    <a:clrScheme name="Custom 3">
      <a:dk1>
        <a:srgbClr val="232427"/>
      </a:dk1>
      <a:lt1>
        <a:srgbClr val="FFFFFF"/>
      </a:lt1>
      <a:dk2>
        <a:srgbClr val="00AAE7"/>
      </a:dk2>
      <a:lt2>
        <a:srgbClr val="FFFFFF"/>
      </a:lt2>
      <a:accent1>
        <a:srgbClr val="2368A0"/>
      </a:accent1>
      <a:accent2>
        <a:srgbClr val="00AAE7"/>
      </a:accent2>
      <a:accent3>
        <a:srgbClr val="0D416B"/>
      </a:accent3>
      <a:accent4>
        <a:srgbClr val="8C8C8C"/>
      </a:accent4>
      <a:accent5>
        <a:srgbClr val="EF4048"/>
      </a:accent5>
      <a:accent6>
        <a:srgbClr val="B7B3B3"/>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781DA-BEAC-42E4-A6D9-77047D7C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doc-regular-page(1)</Template>
  <TotalTime>10</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Thandra</dc:creator>
  <cp:keywords/>
  <dc:description/>
  <cp:lastModifiedBy>Lakshman Thandra</cp:lastModifiedBy>
  <cp:revision>1</cp:revision>
  <cp:lastPrinted>2019-01-22T15:43:00Z</cp:lastPrinted>
  <dcterms:created xsi:type="dcterms:W3CDTF">2019-11-12T10:08:00Z</dcterms:created>
  <dcterms:modified xsi:type="dcterms:W3CDTF">2019-11-12T10:20:00Z</dcterms:modified>
</cp:coreProperties>
</file>