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274E13"/>
          <w:sz w:val="28"/>
          <w:szCs w:val="28"/>
        </w:rPr>
      </w:pPr>
      <w:r>
        <w:rPr>
          <w:b/>
          <w:color w:val="274E13"/>
          <w:sz w:val="28"/>
          <w:szCs w:val="28"/>
          <w:rtl w:val="0"/>
        </w:rPr>
        <w:t>MQv9.0 Installation</w:t>
      </w:r>
    </w:p>
    <w:p>
      <w:pPr>
        <w:jc w:val="center"/>
        <w:rPr>
          <w:rFonts w:ascii="Times New Roman" w:hAnsi="Times New Roman" w:eastAsia="Times New Roman" w:cs="Times New Roman"/>
          <w:b/>
          <w:color w:val="274E13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Ref:</w:t>
      </w:r>
      <w:r>
        <w:fldChar w:fldCharType="begin"/>
      </w:r>
      <w:r>
        <w:instrText xml:space="preserve"> HYPERLINK "https://www.ibm.com/support/knowledgecenter/en/SSFKSJ_9.0.0/com.ibm.mq.ins.doc/q008640_.htm"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t>https://www.ibm.com/support/knowledgecenter/en/SSFKSJ_9.0.0/com.ibm.mq.ins.doc/q008640_.htm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Steps to install: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1.Create a folder under /opt/IBM as shown below.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mkdir -p /opt/IBM/MQ9/</w:t>
      </w: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4657725" cy="4000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2.Copy the mq installable files to the created location.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6400" cy="40449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3.Once file is copied then change the user and group names for the files.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  [root@rhmwiibdv1 MQ9]# ls -tlr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  total 549856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 -rw-r--r--. 1 root root 563050791 Aug 10 10:00 IBM_MQ_9.0.0.0_LINUX_X86-64.tar.gz</w:t>
      </w:r>
    </w:p>
    <w:p>
      <w:pPr>
        <w:spacing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   [root@rhmwiibdv1 MQ9]# chown iibadmin:iibadmin IBM_MQ_9.0.0.0_LINUX_X86-64.tar.gz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0050" cy="64579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Unzip the tar file.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tar -zxvf IBM_MQ_9.0.0.0_LINUX_X86-64.tar.gz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79415" cy="73533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943600" cy="5016500"/>
            <wp:effectExtent l="0" t="0" r="0" b="0"/>
            <wp:docPr id="3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Under MQServer folder you will find these files.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943600" cy="335280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153025" cy="41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5.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Accept the license using the following command. Please login as root in order to execute this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command.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1263015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</w:t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Accept the license by giving input 1.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Now create the packages for the installation using below command.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267325" cy="1143000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Packages are created in the below location.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372100" cy="990600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List of packages created will be listed as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2590" cy="395097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MQSeriesRuntime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MQSeriesJRE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MQSeriesJava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MQSeriesServer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MQSeriesWeb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MQSeriesFTBase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MQSeriesFTAgent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MQSeriesFTService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MQSeriesFTLogger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MQSeriesFTTools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drawing>
          <wp:inline distT="0" distB="0" distL="114300" distR="114300">
            <wp:extent cx="581025" cy="123825"/>
            <wp:effectExtent l="0" t="0" r="0" b="0"/>
            <wp:docPr id="3" name="image13.png" descr="[V9.0.0.0 Jun 2016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[V9.0.0.0 Jun 2016]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MQSeriesAMQP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MQSeriesAMS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MQSeriesXRService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MQSeriesExplorer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MQSeriesGSKit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MQSeriesClient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MQSeriesMan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MQSeriesMsg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MQSeriesSamples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MQSeriesSDK</w:t>
      </w:r>
    </w:p>
    <w:p>
      <w:pPr>
        <w:numPr>
          <w:ilvl w:val="0"/>
          <w:numId w:val="1"/>
        </w:numPr>
        <w:shd w:val="clear" w:fill="FFFFFF"/>
        <w:spacing w:line="240" w:lineRule="auto"/>
        <w:ind w:hanging="36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</w:rPr>
        <w:drawing>
          <wp:inline distT="0" distB="0" distL="114300" distR="114300">
            <wp:extent cx="581025" cy="123825"/>
            <wp:effectExtent l="0" t="0" r="0" b="0"/>
            <wp:docPr id="26" name="image30.png" descr="[V9.0.2 Mar 2017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.png" descr="[V9.0.2 Mar 2017]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MQSeriesSFBridge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7.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We need to install in the above order. For now we installing only 2 which are required for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runtime.</w:t>
      </w:r>
    </w:p>
    <w:p>
      <w:pPr>
        <w:shd w:val="clear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Using this command we will install the packages.</w:t>
      </w:r>
    </w:p>
    <w:p>
      <w:pPr>
        <w:shd w:val="clear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Times New Roman" w:hAnsi="Times New Roman" w:eastAsia="Times New Roman" w:cs="Times New Roman"/>
          <w:color w:val="323232"/>
          <w:sz w:val="24"/>
          <w:szCs w:val="24"/>
        </w:rPr>
      </w:pPr>
      <w:r>
        <w:rPr>
          <w:rFonts w:ascii="Times New Roman" w:hAnsi="Times New Roman" w:eastAsia="Times New Roman" w:cs="Times New Roman"/>
          <w:color w:val="323232"/>
          <w:sz w:val="24"/>
          <w:szCs w:val="24"/>
          <w:rtl w:val="0"/>
        </w:rPr>
        <w:t>rpm --prefix /opt/IBM/MQ9/ -ivh  &lt;package&gt;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just install the MQSeriesRuntime and server as shown in the below screen.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836285" cy="38735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8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.Switch to mqm user and go to /opt/IBM/MQ9/bin dir and execute the dspmqver to get the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version info.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9.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Now add MQ bin path to the bashrc file, in order to get all mq commands through out the user.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114300" distR="114300">
            <wp:extent cx="5483225" cy="308673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10.Some Important points: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86400" cy="546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86400" cy="723900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486400" cy="4572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END.</w:t>
      </w: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0"/>
        <w:szCs w:val="20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" w:hAnsi="Arial" w:eastAsia="Arial" w:cs="Arial"/>
        <w:sz w:val="20"/>
        <w:szCs w:val="20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" w:hAnsi="Arial" w:eastAsia="Arial" w:cs="Arial"/>
        <w:sz w:val="20"/>
        <w:szCs w:val="20"/>
        <w:vertAlign w:val="baseli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Arial" w:hAnsi="Arial" w:eastAsia="Arial" w:cs="Arial"/>
        <w:sz w:val="20"/>
        <w:szCs w:val="20"/>
        <w:vertAlign w:val="baseli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  <w:sz w:val="20"/>
        <w:szCs w:val="20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" w:hAnsi="Arial" w:eastAsia="Arial" w:cs="Arial"/>
        <w:sz w:val="20"/>
        <w:szCs w:val="20"/>
        <w:vertAlign w:val="baseli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Arial" w:hAnsi="Arial" w:eastAsia="Arial" w:cs="Arial"/>
        <w:sz w:val="20"/>
        <w:szCs w:val="20"/>
        <w:vertAlign w:val="baseli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  <w:sz w:val="20"/>
        <w:szCs w:val="20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" w:hAnsi="Arial" w:eastAsia="Arial" w:cs="Arial"/>
        <w:sz w:val="20"/>
        <w:szCs w:val="20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74F3587"/>
    <w:rsid w:val="38A239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3012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2020-07-14T16:00:47Z</dcterms:created>
  <dc:creator>lthandra</dc:creator>
  <cp:lastModifiedBy>lthandra</cp:lastModifiedBy>
  <dcterms:modified xsi:type="dcterms:W3CDTF">2020-07-16T18:13:59Z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