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BE299" w14:textId="3C91F594" w:rsidR="00D27078" w:rsidRDefault="00D27078" w:rsidP="00D27078">
      <w:pPr>
        <w:pStyle w:val="PleadingBody"/>
      </w:pPr>
      <w:r>
        <w:t>##Handwritten list clause to be inserted at conclusion of Article III—Disposition of Property##</w:t>
      </w:r>
    </w:p>
    <w:p w14:paraId="130798A9" w14:textId="134C072C" w:rsidR="006B3A09" w:rsidRPr="001218A3" w:rsidRDefault="001A6EE2" w:rsidP="00D27078">
      <w:pPr>
        <w:pStyle w:val="PleadingBody"/>
      </w:pPr>
      <w:r>
        <w:t xml:space="preserve">There may be attached to this Last Will and Testament a handwritten list which specifically bequeaths specific items of furniture or personal property to the individuals named therein, which handwritten list is specifically incorporated as a part of this, my Last Will and Testament.  </w:t>
      </w:r>
    </w:p>
    <w:sectPr w:rsidR="006B3A09" w:rsidRPr="001218A3" w:rsidSect="00D27078">
      <w:footerReference w:type="default" r:id="rId9"/>
      <w:pgSz w:w="12240" w:h="15840"/>
      <w:pgMar w:top="1440" w:right="1440" w:bottom="1440" w:left="1440" w:header="144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F9160" w14:textId="77777777" w:rsidR="00A4293C" w:rsidRDefault="00A4293C">
      <w:r>
        <w:separator/>
      </w:r>
    </w:p>
  </w:endnote>
  <w:endnote w:type="continuationSeparator" w:id="0">
    <w:p w14:paraId="479D619A" w14:textId="77777777" w:rsidR="00A4293C" w:rsidRDefault="00A4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gaGarmn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">
    <w:altName w:val="﷽﷽﷽﷽﷽﷽﷽﷽蓔Ŧ怀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 Black">
    <w:panose1 w:val="020408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6574" w14:textId="77777777" w:rsidR="00D27078" w:rsidRPr="000A5818" w:rsidRDefault="00D27078" w:rsidP="00D27078">
    <w:pPr>
      <w:pStyle w:val="Footer"/>
      <w:jc w:val="right"/>
      <w:rPr>
        <w:sz w:val="20"/>
        <w:szCs w:val="20"/>
      </w:rPr>
    </w:pPr>
    <w:r w:rsidRPr="000A5818">
      <w:rPr>
        <w:sz w:val="20"/>
        <w:szCs w:val="20"/>
      </w:rPr>
      <w:t>____</w:t>
    </w:r>
    <w:r>
      <w:rPr>
        <w:sz w:val="20"/>
        <w:szCs w:val="20"/>
      </w:rPr>
      <w:t>____</w:t>
    </w:r>
    <w:r w:rsidRPr="000A5818">
      <w:rPr>
        <w:sz w:val="20"/>
        <w:szCs w:val="20"/>
      </w:rPr>
      <w:t>_____</w:t>
    </w:r>
  </w:p>
  <w:p w14:paraId="552159D7" w14:textId="6F6032B4" w:rsidR="00FE5E6A" w:rsidRPr="00D27078" w:rsidRDefault="00D27078" w:rsidP="00D27078">
    <w:pPr>
      <w:pStyle w:val="Footer"/>
      <w:jc w:val="center"/>
      <w:rPr>
        <w:sz w:val="20"/>
        <w:szCs w:val="20"/>
      </w:rPr>
    </w:pPr>
    <w:r w:rsidRPr="000A5818">
      <w:rPr>
        <w:sz w:val="20"/>
        <w:szCs w:val="20"/>
      </w:rPr>
      <w:fldChar w:fldCharType="begin"/>
    </w:r>
    <w:r w:rsidRPr="000A5818">
      <w:rPr>
        <w:sz w:val="20"/>
        <w:szCs w:val="20"/>
      </w:rPr>
      <w:instrText xml:space="preserve"> PAGE  \* MERGEFORMAT </w:instrText>
    </w:r>
    <w:r w:rsidRPr="000A5818">
      <w:rPr>
        <w:sz w:val="20"/>
        <w:szCs w:val="20"/>
      </w:rPr>
      <w:fldChar w:fldCharType="separate"/>
    </w:r>
    <w:r>
      <w:rPr>
        <w:sz w:val="20"/>
      </w:rPr>
      <w:t>2</w:t>
    </w:r>
    <w:r w:rsidRPr="000A581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9801F" w14:textId="77777777" w:rsidR="00A4293C" w:rsidRDefault="00A4293C">
      <w:r>
        <w:separator/>
      </w:r>
    </w:p>
  </w:footnote>
  <w:footnote w:type="continuationSeparator" w:id="0">
    <w:p w14:paraId="673C68A1" w14:textId="77777777" w:rsidR="00A4293C" w:rsidRDefault="00A4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2B"/>
    <w:multiLevelType w:val="hybridMultilevel"/>
    <w:tmpl w:val="7A381902"/>
    <w:lvl w:ilvl="0" w:tplc="E0AEFACC">
      <w:start w:val="1"/>
      <w:numFmt w:val="decimal"/>
      <w:pStyle w:val="TrustNumberedParagraph"/>
      <w:lvlText w:val="%1."/>
      <w:lvlJc w:val="left"/>
      <w:pPr>
        <w:ind w:left="1800" w:hanging="360"/>
      </w:pPr>
      <w:rPr>
        <w:b w:val="0"/>
        <w:bCs w:val="0"/>
      </w:rPr>
    </w:lvl>
    <w:lvl w:ilvl="1" w:tplc="64BE21E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250E16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841"/>
    <w:multiLevelType w:val="hybridMultilevel"/>
    <w:tmpl w:val="1C6491B0"/>
    <w:lvl w:ilvl="0" w:tplc="CC9ADD16">
      <w:start w:val="1"/>
      <w:numFmt w:val="decimal"/>
      <w:pStyle w:val="NumberedPleading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6D4889"/>
    <w:multiLevelType w:val="hybridMultilevel"/>
    <w:tmpl w:val="BFAA80A6"/>
    <w:lvl w:ilvl="0" w:tplc="5E9E612E">
      <w:start w:val="1"/>
      <w:numFmt w:val="decimal"/>
      <w:lvlText w:val="%1."/>
      <w:lvlJc w:val="left"/>
      <w:pPr>
        <w:ind w:left="1800" w:hanging="360"/>
      </w:pPr>
      <w:rPr>
        <w:rFonts w:ascii="ElegaGarmnd BT" w:hAnsi="ElegaGarmnd BT" w:cs="ElegaGarmnd B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8410AB"/>
    <w:multiLevelType w:val="hybridMultilevel"/>
    <w:tmpl w:val="C4C2B7A2"/>
    <w:lvl w:ilvl="0" w:tplc="79F29C4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03328"/>
    <w:multiLevelType w:val="multilevel"/>
    <w:tmpl w:val="0E3EDE70"/>
    <w:styleLink w:val="AppealList"/>
    <w:lvl w:ilvl="0">
      <w:start w:val="1"/>
      <w:numFmt w:val="decimal"/>
      <w:isLgl/>
      <w:lvlText w:val="%1)"/>
      <w:lvlJc w:val="left"/>
      <w:pPr>
        <w:ind w:left="360" w:hanging="360"/>
      </w:pPr>
      <w:rPr>
        <w:rFonts w:ascii="Century Schoolbook" w:hAnsi="Century Schoolbook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75057743">
    <w:abstractNumId w:val="2"/>
  </w:num>
  <w:num w:numId="2" w16cid:durableId="1108311703">
    <w:abstractNumId w:val="3"/>
  </w:num>
  <w:num w:numId="3" w16cid:durableId="1373266447">
    <w:abstractNumId w:val="4"/>
  </w:num>
  <w:num w:numId="4" w16cid:durableId="835068786">
    <w:abstractNumId w:val="1"/>
  </w:num>
  <w:num w:numId="5" w16cid:durableId="20263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25"/>
    <w:rsid w:val="0001796E"/>
    <w:rsid w:val="0008319B"/>
    <w:rsid w:val="000D3218"/>
    <w:rsid w:val="000E6C25"/>
    <w:rsid w:val="001079C7"/>
    <w:rsid w:val="001218A3"/>
    <w:rsid w:val="001626FD"/>
    <w:rsid w:val="00175EC0"/>
    <w:rsid w:val="00190E84"/>
    <w:rsid w:val="001A6EE2"/>
    <w:rsid w:val="001E2BA3"/>
    <w:rsid w:val="00230148"/>
    <w:rsid w:val="002426FB"/>
    <w:rsid w:val="00250524"/>
    <w:rsid w:val="002832F8"/>
    <w:rsid w:val="002926AA"/>
    <w:rsid w:val="002A6823"/>
    <w:rsid w:val="002A789E"/>
    <w:rsid w:val="002B0075"/>
    <w:rsid w:val="0033063F"/>
    <w:rsid w:val="003412DC"/>
    <w:rsid w:val="00350C79"/>
    <w:rsid w:val="003625E2"/>
    <w:rsid w:val="00390B96"/>
    <w:rsid w:val="003F27BC"/>
    <w:rsid w:val="004D4A0F"/>
    <w:rsid w:val="004E07FD"/>
    <w:rsid w:val="004F47EE"/>
    <w:rsid w:val="004F52D9"/>
    <w:rsid w:val="00556D14"/>
    <w:rsid w:val="005571B4"/>
    <w:rsid w:val="00572F25"/>
    <w:rsid w:val="00596BCE"/>
    <w:rsid w:val="005A6B54"/>
    <w:rsid w:val="005C61E3"/>
    <w:rsid w:val="00673593"/>
    <w:rsid w:val="006B3A09"/>
    <w:rsid w:val="00720110"/>
    <w:rsid w:val="00784928"/>
    <w:rsid w:val="007849B1"/>
    <w:rsid w:val="007A7BCC"/>
    <w:rsid w:val="007B0A07"/>
    <w:rsid w:val="007C55F8"/>
    <w:rsid w:val="007F535F"/>
    <w:rsid w:val="00810236"/>
    <w:rsid w:val="00815C58"/>
    <w:rsid w:val="008D4024"/>
    <w:rsid w:val="0090161B"/>
    <w:rsid w:val="009718C1"/>
    <w:rsid w:val="0097782A"/>
    <w:rsid w:val="00981A9D"/>
    <w:rsid w:val="00997390"/>
    <w:rsid w:val="009A555B"/>
    <w:rsid w:val="00A003A5"/>
    <w:rsid w:val="00A0405A"/>
    <w:rsid w:val="00A04A19"/>
    <w:rsid w:val="00A4293C"/>
    <w:rsid w:val="00A433AC"/>
    <w:rsid w:val="00A56BD8"/>
    <w:rsid w:val="00A56C38"/>
    <w:rsid w:val="00A76AEF"/>
    <w:rsid w:val="00A939C6"/>
    <w:rsid w:val="00AA08FF"/>
    <w:rsid w:val="00AA5419"/>
    <w:rsid w:val="00AF3A82"/>
    <w:rsid w:val="00B11827"/>
    <w:rsid w:val="00B45272"/>
    <w:rsid w:val="00B465AB"/>
    <w:rsid w:val="00B5654A"/>
    <w:rsid w:val="00B72DB5"/>
    <w:rsid w:val="00B76044"/>
    <w:rsid w:val="00B95BBB"/>
    <w:rsid w:val="00BA1E8B"/>
    <w:rsid w:val="00BE70EF"/>
    <w:rsid w:val="00C92C6F"/>
    <w:rsid w:val="00C94ED1"/>
    <w:rsid w:val="00CA318D"/>
    <w:rsid w:val="00CF1EF5"/>
    <w:rsid w:val="00CF5E83"/>
    <w:rsid w:val="00D2335E"/>
    <w:rsid w:val="00D23865"/>
    <w:rsid w:val="00D27078"/>
    <w:rsid w:val="00D30442"/>
    <w:rsid w:val="00D36439"/>
    <w:rsid w:val="00D46FA5"/>
    <w:rsid w:val="00D50487"/>
    <w:rsid w:val="00DB2E29"/>
    <w:rsid w:val="00DB6077"/>
    <w:rsid w:val="00DD1BC8"/>
    <w:rsid w:val="00E42044"/>
    <w:rsid w:val="00E636AF"/>
    <w:rsid w:val="00ED5FB0"/>
    <w:rsid w:val="00F240DB"/>
    <w:rsid w:val="00F311F7"/>
    <w:rsid w:val="00F55146"/>
    <w:rsid w:val="00F95936"/>
    <w:rsid w:val="00FE5E6A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B34D104"/>
  <w15:chartTrackingRefBased/>
  <w15:docId w15:val="{98DF9492-EE22-EF42-8997-AA40C00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78"/>
    <w:pPr>
      <w:spacing w:before="120" w:after="120"/>
      <w:contextualSpacing/>
    </w:pPr>
    <w:rPr>
      <w:rFonts w:ascii="Charter" w:hAnsi="Charter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uiPriority w:val="99"/>
    <w:unhideWhenUsed/>
    <w:qFormat/>
    <w:rsid w:val="00D27078"/>
    <w:rPr>
      <w:kern w:val="2"/>
      <w:sz w:val="20"/>
      <w14:ligatures w14:val="standardContextual"/>
    </w:rPr>
  </w:style>
  <w:style w:type="paragraph" w:styleId="Footer">
    <w:name w:val="footer"/>
    <w:link w:val="FooterChar"/>
    <w:uiPriority w:val="99"/>
    <w:unhideWhenUsed/>
    <w:rsid w:val="00D27078"/>
    <w:pPr>
      <w:spacing w:before="120" w:after="120"/>
      <w:ind w:firstLine="720"/>
      <w:contextualSpacing/>
      <w:jc w:val="both"/>
    </w:pPr>
    <w:rPr>
      <w:rFonts w:ascii="Charter" w:hAnsi="Charter" w:cs="Arial"/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7078"/>
    <w:rPr>
      <w:rFonts w:ascii="Tahoma" w:hAnsi="Tahoma" w:cs="Tahoma"/>
      <w:sz w:val="16"/>
      <w:szCs w:val="16"/>
    </w:rPr>
  </w:style>
  <w:style w:type="paragraph" w:customStyle="1" w:styleId="AddressBlock">
    <w:name w:val="AddressBlock"/>
    <w:basedOn w:val="Normal"/>
    <w:qFormat/>
    <w:rsid w:val="00D27078"/>
    <w:pPr>
      <w:tabs>
        <w:tab w:val="left" w:pos="1440"/>
      </w:tabs>
      <w:jc w:val="both"/>
    </w:pPr>
    <w:rPr>
      <w:kern w:val="2"/>
      <w14:ligatures w14:val="standardContextual"/>
    </w:rPr>
  </w:style>
  <w:style w:type="paragraph" w:customStyle="1" w:styleId="AppealBody">
    <w:name w:val="Appeal Body"/>
    <w:qFormat/>
    <w:rsid w:val="00D27078"/>
    <w:pPr>
      <w:spacing w:before="120" w:after="120" w:line="360" w:lineRule="auto"/>
      <w:ind w:firstLine="1440"/>
      <w:contextualSpacing/>
      <w:jc w:val="both"/>
    </w:pPr>
    <w:rPr>
      <w:rFonts w:ascii="Century Schoolbook" w:hAnsi="Century Schoolbook"/>
      <w:kern w:val="2"/>
      <w:sz w:val="28"/>
      <w:szCs w:val="24"/>
      <w14:ligatures w14:val="standardContextual"/>
    </w:rPr>
  </w:style>
  <w:style w:type="paragraph" w:customStyle="1" w:styleId="PleadingHeading">
    <w:name w:val="Pleading Heading"/>
    <w:next w:val="Normal"/>
    <w:link w:val="PleadingHeadingChar"/>
    <w:qFormat/>
    <w:rsid w:val="00D27078"/>
    <w:pPr>
      <w:spacing w:before="120" w:after="120"/>
      <w:contextualSpacing/>
      <w:jc w:val="center"/>
    </w:pPr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character" w:customStyle="1" w:styleId="PleadingHeadingChar">
    <w:name w:val="Pleading Heading Char"/>
    <w:link w:val="PleadingHeading"/>
    <w:rsid w:val="00D27078"/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paragraph" w:customStyle="1" w:styleId="AppealHeading">
    <w:name w:val="Appeal Heading"/>
    <w:basedOn w:val="PleadingHeading"/>
    <w:next w:val="AppealBody"/>
    <w:qFormat/>
    <w:rsid w:val="00D27078"/>
    <w:pPr>
      <w:outlineLvl w:val="0"/>
    </w:pPr>
    <w:rPr>
      <w:rFonts w:ascii="Century Schoolbook" w:hAnsi="Century Schoolbook"/>
    </w:rPr>
  </w:style>
  <w:style w:type="paragraph" w:customStyle="1" w:styleId="AppealCaption">
    <w:name w:val="Appeal Caption"/>
    <w:basedOn w:val="AppealHeading"/>
    <w:next w:val="AppealBody"/>
    <w:qFormat/>
    <w:rsid w:val="00D27078"/>
    <w:pPr>
      <w:jc w:val="left"/>
    </w:pPr>
  </w:style>
  <w:style w:type="numbering" w:customStyle="1" w:styleId="AppealList">
    <w:name w:val="Appeal List"/>
    <w:basedOn w:val="NoList"/>
    <w:uiPriority w:val="99"/>
    <w:rsid w:val="00D27078"/>
    <w:pPr>
      <w:numPr>
        <w:numId w:val="3"/>
      </w:numPr>
    </w:pPr>
  </w:style>
  <w:style w:type="paragraph" w:customStyle="1" w:styleId="AppealSubheading">
    <w:name w:val="Appeal Subheading"/>
    <w:basedOn w:val="AppealHeading"/>
    <w:next w:val="AppealBody"/>
    <w:qFormat/>
    <w:rsid w:val="00D27078"/>
    <w:pPr>
      <w:outlineLvl w:val="1"/>
    </w:pPr>
    <w:rPr>
      <w:b w:val="0"/>
    </w:rPr>
  </w:style>
  <w:style w:type="paragraph" w:customStyle="1" w:styleId="CC">
    <w:name w:val="CC"/>
    <w:basedOn w:val="AddressBlock"/>
    <w:uiPriority w:val="2"/>
    <w:qFormat/>
    <w:rsid w:val="00D27078"/>
    <w:pPr>
      <w:tabs>
        <w:tab w:val="left" w:pos="540"/>
        <w:tab w:val="left" w:pos="5040"/>
        <w:tab w:val="left" w:pos="5400"/>
      </w:tabs>
    </w:pPr>
    <w:rPr>
      <w:szCs w:val="24"/>
    </w:rPr>
  </w:style>
  <w:style w:type="paragraph" w:styleId="EnvelopeAddress">
    <w:name w:val="envelope address"/>
    <w:basedOn w:val="Normal"/>
    <w:uiPriority w:val="99"/>
    <w:unhideWhenUsed/>
    <w:rsid w:val="00D27078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unhideWhenUsed/>
    <w:rsid w:val="00D27078"/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D27078"/>
    <w:rPr>
      <w:rFonts w:ascii="Charter" w:hAnsi="Charter" w:cs="Arial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7078"/>
    <w:rPr>
      <w:rFonts w:ascii="Charter" w:hAnsi="Charter" w:cs="Arial"/>
      <w:kern w:val="2"/>
      <w14:ligatures w14:val="standardContextual"/>
    </w:rPr>
  </w:style>
  <w:style w:type="paragraph" w:customStyle="1" w:styleId="LeftSignatureBlock">
    <w:name w:val="LeftSignature Block"/>
    <w:qFormat/>
    <w:rsid w:val="00D27078"/>
    <w:pPr>
      <w:tabs>
        <w:tab w:val="left" w:pos="5400"/>
      </w:tabs>
      <w:spacing w:before="120" w:after="120"/>
      <w:ind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LegalDescription">
    <w:name w:val="Legal Description"/>
    <w:qFormat/>
    <w:rsid w:val="00D27078"/>
    <w:pPr>
      <w:widowControl w:val="0"/>
      <w:autoSpaceDE w:val="0"/>
      <w:autoSpaceDN w:val="0"/>
      <w:spacing w:before="120" w:after="120"/>
      <w:ind w:left="1440" w:right="1440" w:firstLine="720"/>
      <w:mirrorIndents/>
      <w:jc w:val="both"/>
    </w:pPr>
    <w:rPr>
      <w:rFonts w:ascii="Charter" w:hAnsi="Charter" w:cs="Arial"/>
    </w:rPr>
  </w:style>
  <w:style w:type="paragraph" w:customStyle="1" w:styleId="LetterBody">
    <w:name w:val="LetterBody"/>
    <w:qFormat/>
    <w:rsid w:val="00D27078"/>
    <w:pPr>
      <w:spacing w:before="120" w:after="120"/>
      <w:ind w:firstLine="1440"/>
      <w:jc w:val="both"/>
    </w:pPr>
    <w:rPr>
      <w:rFonts w:ascii="Charter" w:hAnsi="Charter" w:cs="Arial"/>
      <w:kern w:val="24"/>
      <w:sz w:val="24"/>
      <w14:ligatures w14:val="standardContextual"/>
    </w:rPr>
  </w:style>
  <w:style w:type="paragraph" w:customStyle="1" w:styleId="NoteStyle">
    <w:name w:val="NoteStyle"/>
    <w:qFormat/>
    <w:rsid w:val="00D27078"/>
    <w:pPr>
      <w:spacing w:before="120" w:after="120"/>
      <w:ind w:firstLine="720"/>
      <w:contextualSpacing/>
      <w:jc w:val="both"/>
    </w:pPr>
    <w:rPr>
      <w:rFonts w:ascii="Helvetica Neue" w:hAnsi="Helvetica Neue"/>
      <w:kern w:val="2"/>
      <w:szCs w:val="24"/>
      <w14:ligatures w14:val="standardContextual"/>
    </w:rPr>
  </w:style>
  <w:style w:type="paragraph" w:customStyle="1" w:styleId="NoteAddress">
    <w:name w:val="NoteAddress"/>
    <w:basedOn w:val="NoteStyle"/>
    <w:next w:val="NoteStyle"/>
    <w:qFormat/>
    <w:rsid w:val="00D27078"/>
    <w:pPr>
      <w:ind w:firstLine="0"/>
      <w:jc w:val="left"/>
    </w:pPr>
  </w:style>
  <w:style w:type="paragraph" w:customStyle="1" w:styleId="NoteHeading">
    <w:name w:val="NoteHeading"/>
    <w:basedOn w:val="NoteStyle"/>
    <w:next w:val="NoteStyle"/>
    <w:qFormat/>
    <w:rsid w:val="00D27078"/>
    <w:pPr>
      <w:ind w:firstLine="0"/>
      <w:jc w:val="center"/>
      <w:outlineLvl w:val="0"/>
    </w:pPr>
    <w:rPr>
      <w:b/>
      <w:bCs/>
      <w:smallCaps/>
      <w:sz w:val="24"/>
    </w:rPr>
  </w:style>
  <w:style w:type="character" w:customStyle="1" w:styleId="NoteSection">
    <w:name w:val="NoteSection"/>
    <w:basedOn w:val="DefaultParagraphFont"/>
    <w:uiPriority w:val="1"/>
    <w:qFormat/>
    <w:rsid w:val="00D27078"/>
    <w:rPr>
      <w:b/>
      <w:caps w:val="0"/>
      <w:smallCaps/>
      <w:u w:val="single"/>
    </w:rPr>
  </w:style>
  <w:style w:type="paragraph" w:customStyle="1" w:styleId="NoteSignature">
    <w:name w:val="NoteSignature"/>
    <w:basedOn w:val="NoteStyle"/>
    <w:qFormat/>
    <w:rsid w:val="00D27078"/>
    <w:pPr>
      <w:ind w:left="4320" w:firstLine="0"/>
    </w:pPr>
  </w:style>
  <w:style w:type="paragraph" w:customStyle="1" w:styleId="NoteTable">
    <w:name w:val="NoteTable"/>
    <w:basedOn w:val="NoteStyle"/>
    <w:qFormat/>
    <w:rsid w:val="00D27078"/>
    <w:pPr>
      <w:spacing w:before="0" w:after="100" w:afterAutospacing="1"/>
      <w:ind w:firstLine="0"/>
    </w:pPr>
    <w:rPr>
      <w:b/>
    </w:rPr>
  </w:style>
  <w:style w:type="paragraph" w:customStyle="1" w:styleId="NumberedHeading">
    <w:name w:val="NumberedHeading"/>
    <w:next w:val="NoteStyle"/>
    <w:qFormat/>
    <w:rsid w:val="00D27078"/>
    <w:pPr>
      <w:spacing w:before="120" w:after="120"/>
      <w:ind w:left="720" w:hanging="720"/>
      <w:jc w:val="center"/>
      <w:outlineLvl w:val="0"/>
    </w:pPr>
    <w:rPr>
      <w:rFonts w:ascii="Helvetica Neue" w:hAnsi="Helvetica Neue"/>
      <w:b/>
      <w:bCs/>
      <w:smallCaps/>
      <w:kern w:val="2"/>
      <w:sz w:val="24"/>
      <w:szCs w:val="24"/>
      <w14:ligatures w14:val="standardContextual"/>
    </w:rPr>
  </w:style>
  <w:style w:type="numbering" w:customStyle="1" w:styleId="NumberedParagraphs">
    <w:name w:val="NumberedParagraphs"/>
    <w:uiPriority w:val="99"/>
    <w:rsid w:val="00D27078"/>
  </w:style>
  <w:style w:type="paragraph" w:customStyle="1" w:styleId="PleadingBody">
    <w:name w:val="Pleading Body"/>
    <w:link w:val="PleadingBodyChar"/>
    <w:qFormat/>
    <w:rsid w:val="00D27078"/>
    <w:pPr>
      <w:spacing w:before="120" w:after="120" w:line="360" w:lineRule="auto"/>
      <w:ind w:firstLine="1440"/>
      <w:contextualSpacing/>
      <w:jc w:val="both"/>
    </w:pPr>
    <w:rPr>
      <w:rFonts w:ascii="Charter" w:hAnsi="Charter"/>
      <w:kern w:val="2"/>
      <w:sz w:val="24"/>
      <w:szCs w:val="24"/>
      <w14:ligatures w14:val="standardContextual"/>
    </w:rPr>
  </w:style>
  <w:style w:type="character" w:customStyle="1" w:styleId="PleadingBodyChar">
    <w:name w:val="Pleading Body Char"/>
    <w:link w:val="PleadingBody"/>
    <w:rsid w:val="00D27078"/>
    <w:rPr>
      <w:rFonts w:ascii="Charter" w:hAnsi="Charter"/>
      <w:kern w:val="2"/>
      <w:sz w:val="24"/>
      <w:szCs w:val="24"/>
      <w14:ligatures w14:val="standardContextual"/>
    </w:rPr>
  </w:style>
  <w:style w:type="paragraph" w:customStyle="1" w:styleId="NumberedPleading">
    <w:name w:val="NumberedPleading"/>
    <w:basedOn w:val="PleadingBody"/>
    <w:qFormat/>
    <w:rsid w:val="00D27078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D27078"/>
    <w:rPr>
      <w:color w:val="808080"/>
    </w:rPr>
  </w:style>
  <w:style w:type="paragraph" w:customStyle="1" w:styleId="PleadingCaption">
    <w:name w:val="Pleading Caption"/>
    <w:link w:val="PleadingCaptionChar"/>
    <w:qFormat/>
    <w:rsid w:val="00D27078"/>
    <w:pPr>
      <w:spacing w:before="120" w:after="120"/>
      <w:contextualSpacing/>
      <w:jc w:val="both"/>
    </w:pPr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character" w:customStyle="1" w:styleId="PleadingCaptionChar">
    <w:name w:val="Pleading Caption Char"/>
    <w:link w:val="PleadingCaption"/>
    <w:rsid w:val="00D27078"/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paragraph" w:customStyle="1" w:styleId="PleadingSubHeading1">
    <w:name w:val="Pleading SubHeading1"/>
    <w:basedOn w:val="PleadingHeading"/>
    <w:qFormat/>
    <w:rsid w:val="00D27078"/>
    <w:pPr>
      <w:jc w:val="left"/>
      <w:outlineLvl w:val="1"/>
    </w:pPr>
    <w:rPr>
      <w:rFonts w:ascii="Charter Black" w:hAnsi="Charter Black" w:cs="Times New Roman"/>
      <w:b w:val="0"/>
      <w:sz w:val="24"/>
      <w:szCs w:val="24"/>
      <w:u w:val="single"/>
    </w:rPr>
  </w:style>
  <w:style w:type="paragraph" w:customStyle="1" w:styleId="Regarding">
    <w:name w:val="Regarding"/>
    <w:qFormat/>
    <w:rsid w:val="00D27078"/>
    <w:pPr>
      <w:ind w:left="2160" w:hanging="720"/>
      <w:contextualSpacing/>
      <w:jc w:val="both"/>
    </w:pPr>
    <w:rPr>
      <w:rFonts w:ascii="Charter" w:hAnsi="Charter" w:cs="Arial"/>
      <w:b/>
      <w:kern w:val="2"/>
      <w:sz w:val="24"/>
      <w14:ligatures w14:val="standardContextual"/>
    </w:rPr>
  </w:style>
  <w:style w:type="paragraph" w:customStyle="1" w:styleId="SignatureBlock">
    <w:name w:val="Signature Block"/>
    <w:qFormat/>
    <w:rsid w:val="00D27078"/>
    <w:pPr>
      <w:tabs>
        <w:tab w:val="left" w:pos="5400"/>
      </w:tabs>
      <w:spacing w:before="120" w:after="120"/>
      <w:ind w:left="4320"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SignatureBlock0">
    <w:name w:val="SignatureBlock"/>
    <w:qFormat/>
    <w:rsid w:val="00D27078"/>
    <w:pPr>
      <w:tabs>
        <w:tab w:val="left" w:pos="5760"/>
        <w:tab w:val="left" w:pos="9360"/>
      </w:tabs>
      <w:spacing w:before="120" w:after="120"/>
      <w:ind w:left="4680" w:firstLine="720"/>
      <w:jc w:val="both"/>
    </w:pPr>
    <w:rPr>
      <w:rFonts w:ascii="Charter" w:eastAsia="Calibri" w:hAnsi="Charter"/>
      <w:color w:val="000000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59"/>
    <w:rsid w:val="00D27078"/>
    <w:pPr>
      <w:spacing w:before="120" w:after="120"/>
      <w:ind w:firstLine="720"/>
      <w:jc w:val="both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ustNumberedParagraph">
    <w:name w:val="Trust Numbered Paragraph"/>
    <w:qFormat/>
    <w:rsid w:val="00D27078"/>
    <w:pPr>
      <w:numPr>
        <w:numId w:val="5"/>
      </w:numPr>
      <w:spacing w:before="120" w:after="120"/>
      <w:jc w:val="both"/>
    </w:pPr>
    <w:rPr>
      <w:rFonts w:ascii="Charter" w:eastAsia="Calibri" w:hAnsi="Charter"/>
      <w:color w:val="000000"/>
      <w:sz w:val="24"/>
      <w:szCs w:val="24"/>
    </w:rPr>
  </w:style>
  <w:style w:type="character" w:customStyle="1" w:styleId="UpperCase">
    <w:name w:val="UpperCase"/>
    <w:basedOn w:val="DefaultParagraphFont"/>
    <w:uiPriority w:val="1"/>
    <w:qFormat/>
    <w:rsid w:val="00D27078"/>
    <w:rPr>
      <w:b/>
      <w:caps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10605-993C-441E-8F83-9D11A7B38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C45DF-F044-401F-9F0B-E4179A9DA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1af6ee-a0d5-4735-81f5-205ff6779adb"/>
    <ds:schemaRef ds:uri="27577a75-f6b5-4da9-9d7f-74292355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323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Maury County Title Co., Inc.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Thomas M. Hutto</cp:lastModifiedBy>
  <cp:revision>4</cp:revision>
  <cp:lastPrinted>2010-12-16T15:10:00Z</cp:lastPrinted>
  <dcterms:created xsi:type="dcterms:W3CDTF">2025-10-01T21:24:00Z</dcterms:created>
  <dcterms:modified xsi:type="dcterms:W3CDTF">2025-10-23T18:51:00Z</dcterms:modified>
</cp:coreProperties>
</file>