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Last Will and Testament</w:t>
      </w:r>
    </w:p>
    <w:p>
      <w:pPr>
        <w:jc w:val="center"/>
      </w:pPr>
      <w:r>
        <w:t>of</w:t>
      </w:r>
    </w:p>
    <w:p>
      <w:pPr>
        <w:jc w:val="center"/>
      </w:pPr>
      <w:r>
        <w:rPr>
          <w:b/>
          <w:sz w:val="24"/>
        </w:rPr>
        <w:t>{CLIENT_NAME}</w:t>
      </w:r>
    </w:p>
    <w:p/>
    <w:p>
      <w:r>
        <w:t>I, {CLIENT_NAME}, a resident of {COUNTY} County, Tennessee, being of sound mind and disposing memory, do hereby make, publish and declare this to be my Last Will and Testament, hereby revoking all wills and codicils heretofore made by me.</w:t>
      </w:r>
    </w:p>
    <w:p/>
    <w:p>
      <w:r>
        <w:rPr>
          <w:b/>
        </w:rPr>
        <w:t>Article I - Family Status</w:t>
      </w:r>
    </w:p>
    <w:p>
      <w:r>
        <w:t>I have {NUM_CHILDREN} children, namely: {CHILDREN_DETAILED} ("my children"). I have no other children, living or deceased.</w:t>
      </w:r>
    </w:p>
    <w:p/>
    <w:p>
      <w:r>
        <w:rPr>
          <w:b/>
        </w:rPr>
        <w:t>Article II - Payment Of Debts And Expenses</w:t>
      </w:r>
    </w:p>
    <w:p>
      <w:r>
        <w:t>I direct that all my just debts, including the expenses of my last illness and funeral, and the costs of administration be paid out of my Estate by my Executor hereinafter named as soon after my death as is reasonably practicable.</w:t>
      </w:r>
    </w:p>
    <w:p/>
    <w:p>
      <w:r>
        <w:rPr>
          <w:b/>
        </w:rPr>
        <w:t>Article III - Disposition of Property</w:t>
      </w:r>
    </w:p>
    <w:p/>
    <w:p>
      <w:r>
        <w:rPr>
          <w:b/>
        </w:rPr>
        <w:t>A. To My Spouse</w:t>
      </w:r>
    </w:p>
    <w:p>
      <w:r>
        <w:t>I give, devise and bequeath all the rest, residue and remainder of the property which I own or have the right to dispose of at my death to my spouse, {SN_BENEFICIARY}, if {he/she} survives me by thirty (30) days.</w:t>
      </w:r>
    </w:p>
    <w:p/>
    <w:p>
      <w:r>
        <w:rPr>
          <w:b/>
        </w:rPr>
        <w:t>B. To My Children</w:t>
      </w:r>
    </w:p>
    <w:p>
      <w:r>
        <w:t>If my said spouse does not survive me by thirty (30) days, then I give, devise and bequeath all the rest, residue and remainder of the property which I own or have the right to dispose of at my death to my children, {CHILDREN_LIST}, in equal shares, per stirpes.</w:t>
      </w:r>
    </w:p>
    <w:p/>
    <w:p>
      <w:r>
        <w:rPr>
          <w:b/>
        </w:rPr>
        <w:t>C. Contingent Beneficiaries</w:t>
      </w:r>
    </w:p>
    <w:p>
      <w:r>
        <w:t>If neither my spouse nor any of my children survive me by thirty (30) days, then I give, devise and bequeath all of my property to my heirs at law, per stirpes.</w:t>
      </w:r>
    </w:p>
    <w:p/>
    <w:p/>
    <w:p>
      <w:r>
        <w:rPr>
          <w:b/>
        </w:rPr>
        <w:t>Article IV - Appointment of Executor</w:t>
      </w:r>
    </w:p>
    <w:p>
      <w:r>
        <w:t>I appoint {PRIMARY_EXECUTOR}, as Executor of this, my Last Will and Testament. If my said Executor is unwilling or unable to serve in said capacity, then I appoint {ALTERNATE_EXECUTOR} to serve as Executor.</w:t>
      </w:r>
    </w:p>
    <w:p>
      <w:r>
        <w:t>I direct that no bond or other security shall be required of any of the above named fiduciaries who may serve as the personal representative of my Estate. I also direct that my personal representative shall not be required to have any of {his/her} actions approved by any Court.</w:t>
      </w:r>
    </w:p>
    <w:p/>
    <w:p>
      <w:r>
        <w:rPr>
          <w:b/>
        </w:rPr>
        <w:t>Article V - Digital Assets</w:t>
      </w:r>
    </w:p>
    <w:p>
      <w:r>
        <w:t>My executor shall have the power to access, handle, distribute and dispose of my digital assets. For purposes of this provision, digital assets include files stored on my digital devices, including but not limited to desktops, laptops, tablets, peripherals, storage devices, mobile telephones, smartphones, and any similar digital device which currently exists or may exist as technology develops.</w:t>
      </w:r>
    </w:p>
    <w:p>
      <w:r>
        <w:t>The term "digital assets" also includes but is not limited to emails received, email accounts, digital music, digital photographs, digital videos, software licenses, social network accounts, file sharing accounts, financial accounts, domain registrations, DNS service accounts, web hosting accounts, tax items, regardless of the ownership of any physical device upon which the digital item is stored.</w:t>
      </w:r>
    </w:p>
    <w:p/>
    <w:p>
      <w:r>
        <w:rPr>
          <w:b/>
        </w:rPr>
        <w:t>Article 7 - Powers Of Executor</w:t>
      </w:r>
    </w:p>
    <w:p>
      <w:r>
        <w:t>I incorporate by reference, as fully as if copied verbatim herein, all the provisions and powers set forth in Section 3 of Chapter 110 of the Tennessee General Assembly of 1963, Tennessee Code Annotated §35-4-101 et seq. to §35-4-121, granting to my Executor full power to do all things therein provided.</w:t>
      </w:r>
    </w:p>
    <w:p/>
    <w:p>
      <w:r>
        <w:rPr>
          <w:b/>
        </w:rPr>
        <w:t>Article 8 - Miscellaneous Provisions</w:t>
      </w:r>
    </w:p>
    <w:p/>
    <w:p>
      <w:r>
        <w:rPr>
          <w:b/>
        </w:rPr>
        <w:t>A. Survival Requirement</w:t>
      </w:r>
    </w:p>
    <w:p>
      <w:r>
        <w:t>Any beneficiary under this Will must survive me by thirty (30) days to take under this Will.</w:t>
      </w:r>
    </w:p>
    <w:p/>
    <w:p>
      <w:r>
        <w:rPr>
          <w:b/>
        </w:rPr>
        <w:t>B. Per Stirpes Distribution</w:t>
      </w:r>
    </w:p>
    <w:p>
      <w:r>
        <w:t>All distributions to my descendants shall be made per stirpes (by representation).</w:t>
      </w:r>
    </w:p>
    <w:p/>
    <w:p>
      <w:r>
        <w:rPr>
          <w:b/>
        </w:rPr>
        <w:t>C. Tax Elections</w:t>
      </w:r>
    </w:p>
    <w:p>
      <w:r>
        <w:t>I authorize my Executor to make any tax elections deemed advisable, including but not limited to elections under the Internal Revenue Code.</w:t>
      </w:r>
    </w:p>
    <w:p/>
    <w:p>
      <w:r>
        <w:rPr>
          <w:b/>
        </w:rPr>
        <w:t>D. Governing Law</w:t>
      </w:r>
    </w:p>
    <w:p>
      <w:r>
        <w:t>This Will shall be governed by Tennessee law.</w:t>
      </w:r>
    </w:p>
    <w:p/>
    <w:p>
      <w:r>
        <w:t>IN WITNESS WHEREOF, I have hereunto set my hand, on this ________ day of {EXECUTION_MONTH}, {EXECUTION_YEAR}, and do publish and declare this to be my Last Will and Testament, in the presence of each and all of the subscribing witnesses.</w:t>
      </w:r>
    </w:p>
    <w:p/>
    <w:p/>
    <w:p>
      <w:r>
        <w:t>________________________________________</w:t>
      </w:r>
    </w:p>
    <w:p>
      <w:r>
        <w:t>{CLIENT_NAME} Testator</w:t>
      </w:r>
    </w:p>
    <w:p/>
    <w:p/>
    <w:p/>
    <w:p>
      <w:r>
        <w:t>________________________________________</w:t>
      </w:r>
    </w:p>
    <w:p>
      <w:r>
        <w:t>witness (signature)</w:t>
      </w:r>
    </w:p>
    <w:p/>
    <w:p>
      <w:r>
        <w:t>________________________________________</w:t>
      </w:r>
    </w:p>
    <w:p>
      <w:r>
        <w:t>witness (print name)</w:t>
      </w:r>
    </w:p>
    <w:p/>
    <w:p/>
    <w:p>
      <w:r>
        <w:t>________________________________________</w:t>
      </w:r>
    </w:p>
    <w:p>
      <w:r>
        <w:t>witness (signature)</w:t>
      </w:r>
    </w:p>
    <w:p/>
    <w:p>
      <w:r>
        <w:t>________________________________________</w:t>
      </w:r>
    </w:p>
    <w:p>
      <w:r>
        <w:t>witness (print name)</w:t>
      </w:r>
    </w:p>
    <w:p/>
    <w:p/>
    <w:p>
      <w:r>
        <w:rPr>
          <w:b/>
        </w:rPr>
        <w:t>Self-Proving Affidavit pursuant to T.C.A. §32-2-110</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