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pStyle w:val="Title"/>
        <w:spacing w:line="240" w:lineRule="auto"/>
        <w:rPr>
          <w:b w:val="1"/>
          <w:bCs w:val="1"/>
        </w:rPr>
      </w:pPr>
      <w:bookmarkStart w:colFirst="0" w:colLast="0" w:name="_heading=h.xr92bpd97xgn" w:id="0"/>
      <w:bookmarkEnd w:id="0"/>
      <w:r w:rsidDel="00000000" w:rsidR="00000000" w:rsidRPr="00000000">
        <w:rPr>
          <w:rtl w:val="0"/>
        </w:rPr>
      </w:r>
    </w:p>
    <w:p w:rsidR="00000000" w:rsidDel="00000000" w:rsidP="00000000" w:rsidRDefault="00000000" w:rsidRPr="00000000" w14:paraId="00000004">
      <w:pPr>
        <w:pStyle w:val="Title"/>
        <w:spacing w:line="240" w:lineRule="auto"/>
        <w:rPr>
          <w:b w:val="1"/>
          <w:bCs w:val="1"/>
        </w:rPr>
      </w:pPr>
      <w:bookmarkStart w:colFirst="0" w:colLast="0" w:name="_heading=h.f8lamx4khwh9" w:id="1"/>
      <w:bookmarkEnd w:id="1"/>
      <w:r w:rsidDel="00000000" w:rsidR="00000000" w:rsidRPr="00000000">
        <w:rPr>
          <w:rtl w:val="0"/>
        </w:rPr>
      </w:r>
    </w:p>
    <w:p w:rsidR="00000000" w:rsidDel="00000000" w:rsidP="00000000" w:rsidRDefault="00000000" w:rsidRPr="00000000" w14:paraId="00000005">
      <w:pPr>
        <w:pStyle w:val="Title"/>
        <w:spacing w:line="240" w:lineRule="auto"/>
        <w:jc w:val="both"/>
        <w:rPr>
          <w:b w:val="1"/>
          <w:bCs w:val="1"/>
        </w:rPr>
      </w:pPr>
      <w:bookmarkStart w:colFirst="0" w:colLast="0" w:name="_heading=h.qa79hn5r677r" w:id="2"/>
      <w:bookmarkEnd w:id="2"/>
      <w:r w:rsidDel="00000000" w:rsidR="00000000" w:rsidRPr="00000000">
        <w:rPr>
          <w:b w:val="1"/>
          <w:bCs w:val="1"/>
          <w:rtl w:val="0"/>
        </w:rPr>
        <w:t xml:space="preserve">TAR UMT Arena AR Navigation App: Node-Based Indoor Navigation System and 2D Map Integration </w:t>
      </w:r>
    </w:p>
    <w:p w:rsidR="00000000" w:rsidDel="00000000" w:rsidP="00000000" w:rsidRDefault="00000000" w:rsidRPr="00000000" w14:paraId="00000006">
      <w:pPr>
        <w:spacing w:line="240" w:lineRule="auto"/>
        <w:jc w:val="center"/>
        <w:rPr>
          <w:b w:val="1"/>
          <w:bCs w:val="1"/>
          <w:sz w:val="56"/>
          <w:szCs w:val="56"/>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w:t>
      </w:r>
    </w:p>
    <w:p w:rsidR="00000000" w:rsidDel="00000000" w:rsidP="00000000" w:rsidRDefault="00000000" w:rsidRPr="00000000" w14:paraId="0000000B">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Pui Hock Yang </w:t>
      </w:r>
      <w:bookmarkStart w:colFirst="0" w:colLast="0" w:name="bookmark=id.dmvblbmqt1oh" w:id="3"/>
      <w:bookmarkEnd w:id="3"/>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3710776" cy="107965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10776" cy="107965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6">
      <w:pPr>
        <w:spacing w:line="240" w:lineRule="auto"/>
        <w:ind w:left="99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ab/>
        <w:tab/>
        <w:tab/>
        <w:tab/>
        <w:tab/>
        <w:t xml:space="preserve">     </w:t>
      </w:r>
    </w:p>
    <w:p w:rsidR="00000000" w:rsidDel="00000000" w:rsidP="00000000" w:rsidRDefault="00000000" w:rsidRPr="00000000" w14:paraId="00000017">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tabs>
          <w:tab w:val="left" w:leader="none" w:pos="132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19">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FACULTY OF COMPUTING AND </w:t>
      </w:r>
    </w:p>
    <w:p w:rsidR="00000000" w:rsidDel="00000000" w:rsidP="00000000" w:rsidRDefault="00000000" w:rsidRPr="00000000" w14:paraId="0000001B">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INFORMATION TECHNOLOGY</w:t>
      </w:r>
    </w:p>
    <w:p w:rsidR="00000000" w:rsidDel="00000000" w:rsidP="00000000" w:rsidRDefault="00000000" w:rsidRPr="00000000" w14:paraId="0000001C">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TUNKU ABDUL RAHMAN UNIVERSITY OF MANAGEMENT AND TECHNOLOGY</w:t>
      </w:r>
    </w:p>
    <w:p w:rsidR="00000000" w:rsidDel="00000000" w:rsidP="00000000" w:rsidRDefault="00000000" w:rsidRPr="00000000" w14:paraId="0000001E">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KUALA LUMPUR</w:t>
      </w:r>
    </w:p>
    <w:p w:rsidR="00000000" w:rsidDel="00000000" w:rsidP="00000000" w:rsidRDefault="00000000" w:rsidRPr="00000000" w14:paraId="0000001F">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ACADEMIC YEAR</w:t>
      </w:r>
    </w:p>
    <w:p w:rsidR="00000000" w:rsidDel="00000000" w:rsidP="00000000" w:rsidRDefault="00000000" w:rsidRPr="00000000" w14:paraId="00000022">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2025/26</w:t>
      </w:r>
    </w:p>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40"/>
          <w:szCs w:val="40"/>
        </w:rPr>
      </w:pPr>
      <w:bookmarkStart w:colFirst="0" w:colLast="0" w:name="_heading=h.wwr0r4l9ufqu" w:id="4"/>
      <w:bookmarkEnd w:id="4"/>
      <w:r w:rsidDel="00000000" w:rsidR="00000000" w:rsidRPr="00000000">
        <w:br w:type="page"/>
      </w:r>
      <w:r w:rsidDel="00000000" w:rsidR="00000000" w:rsidRPr="00000000">
        <w:rPr>
          <w:rtl w:val="0"/>
        </w:rPr>
      </w:r>
    </w:p>
    <w:p w:rsidR="00000000" w:rsidDel="00000000" w:rsidP="00000000" w:rsidRDefault="00000000" w:rsidRPr="00000000" w14:paraId="00000026">
      <w:pPr>
        <w:pStyle w:val="Title"/>
        <w:spacing w:line="240" w:lineRule="auto"/>
        <w:jc w:val="center"/>
        <w:rPr>
          <w:b w:val="1"/>
          <w:bCs w:val="1"/>
        </w:rPr>
      </w:pPr>
      <w:bookmarkStart w:colFirst="0" w:colLast="0" w:name="_heading=h.1e4vuw5jue02" w:id="5"/>
      <w:bookmarkEnd w:id="5"/>
      <w:r w:rsidDel="00000000" w:rsidR="00000000" w:rsidRPr="00000000">
        <w:rPr>
          <w:rtl w:val="0"/>
        </w:rPr>
      </w:r>
    </w:p>
    <w:p w:rsidR="00000000" w:rsidDel="00000000" w:rsidP="00000000" w:rsidRDefault="00000000" w:rsidRPr="00000000" w14:paraId="00000027">
      <w:pPr>
        <w:pStyle w:val="Title"/>
        <w:spacing w:line="240" w:lineRule="auto"/>
        <w:jc w:val="both"/>
        <w:rPr>
          <w:b w:val="1"/>
          <w:bCs w:val="1"/>
        </w:rPr>
      </w:pPr>
      <w:bookmarkStart w:colFirst="0" w:colLast="0" w:name="_heading=h.74td7z6d9ewx" w:id="6"/>
      <w:bookmarkEnd w:id="6"/>
      <w:r w:rsidDel="00000000" w:rsidR="00000000" w:rsidRPr="00000000">
        <w:rPr>
          <w:b w:val="1"/>
          <w:bCs w:val="1"/>
          <w:rtl w:val="0"/>
        </w:rPr>
        <w:t xml:space="preserve">TAR UMT Arena AR Navigation App: Node-Based Indoor Navigation System and 2D Map Integration </w:t>
      </w:r>
    </w:p>
    <w:p w:rsidR="00000000" w:rsidDel="00000000" w:rsidP="00000000" w:rsidRDefault="00000000" w:rsidRPr="00000000" w14:paraId="00000028">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By</w:t>
      </w:r>
    </w:p>
    <w:p w:rsidR="00000000" w:rsidDel="00000000" w:rsidP="00000000" w:rsidRDefault="00000000" w:rsidRPr="00000000" w14:paraId="0000002B">
      <w:pPr>
        <w:spacing w:line="240" w:lineRule="auto"/>
        <w:jc w:val="center"/>
        <w:rPr>
          <w:rFonts w:ascii="Times New Roman" w:cs="Times New Roman" w:eastAsia="Times New Roman" w:hAnsi="Times New Roman"/>
          <w:color w:val="ff0000"/>
          <w:sz w:val="40"/>
          <w:szCs w:val="40"/>
        </w:rPr>
      </w:pPr>
      <w:r w:rsidDel="00000000" w:rsidR="00000000" w:rsidRPr="00000000">
        <w:rPr>
          <w:rtl w:val="0"/>
        </w:rPr>
      </w:r>
    </w:p>
    <w:p w:rsidR="00000000" w:rsidDel="00000000" w:rsidP="00000000" w:rsidRDefault="00000000" w:rsidRPr="00000000" w14:paraId="0000002C">
      <w:pPr>
        <w:spacing w:line="240" w:lineRule="auto"/>
        <w:jc w:val="center"/>
        <w:rPr>
          <w:sz w:val="32"/>
          <w:szCs w:val="32"/>
        </w:rPr>
      </w:pPr>
      <w:r w:rsidDel="00000000" w:rsidR="00000000" w:rsidRPr="00000000">
        <w:rPr>
          <w:rFonts w:ascii="Times New Roman" w:cs="Times New Roman" w:eastAsia="Times New Roman" w:hAnsi="Times New Roman"/>
          <w:sz w:val="40"/>
          <w:szCs w:val="40"/>
          <w:rtl w:val="0"/>
        </w:rPr>
        <w:t xml:space="preserve">Pui Hock Yang </w:t>
      </w:r>
      <w:bookmarkStart w:colFirst="0" w:colLast="0" w:name="bookmark=id.mpb68zqag5d9" w:id="7"/>
      <w:bookmarkEnd w:id="7"/>
      <w:r w:rsidDel="00000000" w:rsidR="00000000" w:rsidRPr="00000000">
        <w:rPr>
          <w:rtl w:val="0"/>
        </w:rPr>
      </w:r>
    </w:p>
    <w:p w:rsidR="00000000" w:rsidDel="00000000" w:rsidP="00000000" w:rsidRDefault="00000000" w:rsidRPr="00000000" w14:paraId="0000002D">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Supervisor: Tew Yiqi</w:t>
      </w:r>
    </w:p>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3">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project report submitted to the </w:t>
      </w:r>
    </w:p>
    <w:p w:rsidR="00000000" w:rsidDel="00000000" w:rsidP="00000000" w:rsidRDefault="00000000" w:rsidRPr="00000000" w14:paraId="00000034">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Faculty of Computing and Information Technology  </w:t>
      </w:r>
    </w:p>
    <w:p w:rsidR="00000000" w:rsidDel="00000000" w:rsidP="00000000" w:rsidRDefault="00000000" w:rsidRPr="00000000" w14:paraId="00000035">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w:t>
      </w:r>
      <w:r w:rsidDel="00000000" w:rsidR="00000000" w:rsidRPr="00000000">
        <w:rPr>
          <w:sz w:val="32"/>
          <w:szCs w:val="32"/>
          <w:rtl w:val="0"/>
        </w:rPr>
        <w:t xml:space="preserve"> </w:t>
      </w:r>
      <w:r w:rsidDel="00000000" w:rsidR="00000000" w:rsidRPr="00000000">
        <w:rPr>
          <w:rFonts w:ascii="Times New Roman" w:cs="Times New Roman" w:eastAsia="Times New Roman" w:hAnsi="Times New Roman"/>
          <w:sz w:val="32"/>
          <w:szCs w:val="32"/>
          <w:rtl w:val="0"/>
        </w:rPr>
        <w:t xml:space="preserve">partial fulfillment of the requirement for the</w:t>
      </w:r>
    </w:p>
    <w:p w:rsidR="00000000" w:rsidDel="00000000" w:rsidP="00000000" w:rsidRDefault="00000000" w:rsidRPr="00000000" w14:paraId="00000036">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Choose an item.</w:t>
      </w:r>
    </w:p>
    <w:p w:rsidR="00000000" w:rsidDel="00000000" w:rsidP="00000000" w:rsidRDefault="00000000" w:rsidRPr="00000000" w14:paraId="00000037">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8">
      <w:pPr>
        <w:tabs>
          <w:tab w:val="left" w:leader="none" w:pos="1812"/>
        </w:tabs>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ab/>
      </w:r>
    </w:p>
    <w:p w:rsidR="00000000" w:rsidDel="00000000" w:rsidP="00000000" w:rsidRDefault="00000000" w:rsidRPr="00000000" w14:paraId="00000039">
      <w:pPr>
        <w:spacing w:line="240" w:lineRule="auto"/>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Faculty of Computing and Information Technology  </w:t>
      </w:r>
    </w:p>
    <w:p w:rsidR="00000000" w:rsidDel="00000000" w:rsidP="00000000" w:rsidRDefault="00000000" w:rsidRPr="00000000" w14:paraId="0000003C">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Tunku Abdul Rahman University of Management and Technology</w:t>
      </w:r>
    </w:p>
    <w:p w:rsidR="00000000" w:rsidDel="00000000" w:rsidP="00000000" w:rsidRDefault="00000000" w:rsidRPr="00000000" w14:paraId="0000003D">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Kuala Lumpur</w:t>
      </w:r>
    </w:p>
    <w:p w:rsidR="00000000" w:rsidDel="00000000" w:rsidP="00000000" w:rsidRDefault="00000000" w:rsidRPr="00000000" w14:paraId="0000003E">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tabs>
          <w:tab w:val="left" w:leader="none" w:pos="2325"/>
        </w:tabs>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tabs>
          <w:tab w:val="left" w:leader="none" w:pos="2325"/>
        </w:tabs>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Copyright by Tunku Abdul Rahman University of Management and Technology.</w:t>
      </w:r>
    </w:p>
    <w:p w:rsidR="00000000" w:rsidDel="00000000" w:rsidP="00000000" w:rsidRDefault="00000000" w:rsidRPr="00000000" w14:paraId="00000045">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rights reserved.  No part of this project documentation may be reproduced, stored in a retrieval system, or transmitted in any form or by any means without prior permission of Tunku Abdul Rahman University of Management and Technology.</w:t>
      </w:r>
    </w:p>
    <w:p w:rsidR="00000000" w:rsidDel="00000000" w:rsidP="00000000" w:rsidRDefault="00000000" w:rsidRPr="00000000" w14:paraId="00000046">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0"/>
          <w:szCs w:val="20"/>
        </w:rPr>
        <w:sectPr>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4A">
      <w:pPr>
        <w:pageBreakBefore w:val="1"/>
        <w:spacing w:after="120" w:before="240" w:line="240" w:lineRule="auto"/>
        <w:ind w:left="432" w:firstLine="0"/>
        <w:rPr>
          <w:b w:val="1"/>
          <w:bCs w:val="1"/>
          <w:sz w:val="36"/>
          <w:szCs w:val="36"/>
        </w:rPr>
      </w:pPr>
      <w:bookmarkStart w:colFirst="0" w:colLast="0" w:name="_heading=h.cdsd3r8lyycv" w:id="8"/>
      <w:bookmarkEnd w:id="8"/>
      <w:r w:rsidDel="00000000" w:rsidR="00000000" w:rsidRPr="00000000">
        <w:rPr>
          <w:b w:val="1"/>
          <w:bCs w:val="1"/>
          <w:sz w:val="36"/>
          <w:szCs w:val="36"/>
          <w:rtl w:val="0"/>
        </w:rPr>
        <w:t xml:space="preserve">Declaration</w:t>
      </w:r>
    </w:p>
    <w:p w:rsidR="00000000" w:rsidDel="00000000" w:rsidP="00000000" w:rsidRDefault="00000000" w:rsidRPr="00000000" w14:paraId="0000004B">
      <w:pPr>
        <w:spacing w:after="12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submitted herewith is a result of my own efforts in totality and in every aspect of the project works.  All information that has been obtained from other sources had been fully acknowledged.  I understand that any plagiarism, cheating or collusion or any sorts constitutes a breach of TAR University  rules and regulations and would be subjected to disciplinary actions.</w:t>
      </w:r>
    </w:p>
    <w:p w:rsidR="00000000" w:rsidDel="00000000" w:rsidP="00000000" w:rsidRDefault="00000000" w:rsidRPr="00000000" w14:paraId="0000004C">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120"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w:t>
      </w:r>
    </w:p>
    <w:p w:rsidR="00000000" w:rsidDel="00000000" w:rsidP="00000000" w:rsidRDefault="00000000" w:rsidRPr="00000000" w14:paraId="0000005A">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 Hock Yang </w:t>
      </w:r>
      <w:bookmarkStart w:colFirst="0" w:colLast="0" w:name="bookmark=id.vheal8yaypwa" w:id="9"/>
      <w:bookmarkEnd w:id="9"/>
      <w:r w:rsidDel="00000000" w:rsidR="00000000" w:rsidRPr="00000000">
        <w:rPr>
          <w:rtl w:val="0"/>
        </w:rPr>
      </w:r>
    </w:p>
    <w:p w:rsidR="00000000" w:rsidDel="00000000" w:rsidP="00000000" w:rsidRDefault="00000000" w:rsidRPr="00000000" w14:paraId="0000005B">
      <w:pPr>
        <w:spacing w:after="120"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808080"/>
          <w:rtl w:val="0"/>
        </w:rPr>
        <w:t xml:space="preserve">Choose an item.</w:t>
      </w:r>
      <w:r w:rsidDel="00000000" w:rsidR="00000000" w:rsidRPr="00000000">
        <w:rPr>
          <w:rtl w:val="0"/>
        </w:rPr>
      </w:r>
    </w:p>
    <w:p w:rsidR="00000000" w:rsidDel="00000000" w:rsidP="00000000" w:rsidRDefault="00000000" w:rsidRPr="00000000" w14:paraId="0000005C">
      <w:pPr>
        <w:tabs>
          <w:tab w:val="left" w:leader="none" w:pos="72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ID: 2401790</w:t>
      </w:r>
    </w:p>
    <w:p w:rsidR="00000000" w:rsidDel="00000000" w:rsidP="00000000" w:rsidRDefault="00000000" w:rsidRPr="00000000" w14:paraId="0000005D">
      <w:pPr>
        <w:tabs>
          <w:tab w:val="left" w:leader="none" w:pos="720"/>
        </w:tabs>
        <w:spacing w:line="240" w:lineRule="auto"/>
        <w:rPr>
          <w:rFonts w:ascii="Times New Roman" w:cs="Times New Roman" w:eastAsia="Times New Roman" w:hAnsi="Times New Roman"/>
          <w:sz w:val="20"/>
          <w:szCs w:val="20"/>
        </w:rPr>
        <w:sectPr>
          <w:type w:val="continuous"/>
          <w:pgSz w:h="15840" w:w="12240" w:orient="portrait"/>
          <w:pgMar w:bottom="1440" w:top="1440" w:left="1440" w:right="1440" w:header="720" w:footer="720"/>
          <w:pgNumType w:start="2"/>
          <w:titlePg w:val="1"/>
        </w:sectPr>
      </w:pPr>
      <w:bookmarkStart w:colFirst="0" w:colLast="0" w:name="_heading=h.g6svzk8t9ggi" w:id="10"/>
      <w:bookmarkEnd w:id="10"/>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05E">
      <w:pPr>
        <w:pageBreakBefore w:val="1"/>
        <w:spacing w:after="120" w:before="240" w:line="240" w:lineRule="auto"/>
        <w:ind w:left="432" w:firstLine="0"/>
        <w:rPr>
          <w:b w:val="1"/>
          <w:bCs w:val="1"/>
          <w:sz w:val="36"/>
          <w:szCs w:val="36"/>
        </w:rPr>
      </w:pPr>
      <w:bookmarkStart w:colFirst="0" w:colLast="0" w:name="_heading=h.hmdlaf5v093o" w:id="11"/>
      <w:bookmarkEnd w:id="11"/>
      <w:r w:rsidDel="00000000" w:rsidR="00000000" w:rsidRPr="00000000">
        <w:rPr>
          <w:b w:val="1"/>
          <w:bCs w:val="1"/>
          <w:sz w:val="36"/>
          <w:szCs w:val="36"/>
          <w:rtl w:val="0"/>
        </w:rPr>
        <w:t xml:space="preserve">Abstract</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Navigating large indoor campus buildings can be difficult for students, visitors, and event participants who are unfamiliar with the building layout, room locations, corridors, and floor transitions. General-purpose navigation tools such as Google Maps are effective for outdoor navigation, but they provide limited support for building-specific indoor wayfinding and room-level route guidance. This project focuses on the development of a node-based indoor navigation system and 2D map integration for TAR UMT Arena. The purpose of the project is to provide a clearer and more maintainable indoor navigation foundation by replacing passive PDF-based floor-plan interpretation with structured navigation data and a readable 2D map interface. The project scope covers the design of a node-and-edge indoor route model, the development of a 2D pixel-style map workflow, route visualization, and map-constrained navigation logic. An incremental development approach was adopted, where available floor-plan references were reviewed, building information was collected, early prototypes were tested, and the map and node structure were refined through repeated validation. Graph-based pathfinding techniques such as BFS and Dijkstra were used to support route planning, while map constraints were considered to reduce invalid movement and route drift. The prototype was evaluated based on map readability, correctness of node connections, route validity, maintainability of map data, and suitability for future expansion. The outcome of this project is a practical indoor navigation foundation that can represent rooms, corridors, junctions, and floor transitions in a structured form. Although the current system is still at prototype stage and may require further refinement for full deployment, it provides a scalable base for future integration with AR guidance, Wi-Fi fingerprinting, and stronger indoor positioning methods.</w:t>
      </w:r>
    </w:p>
    <w:p w:rsidR="00000000" w:rsidDel="00000000" w:rsidP="00000000" w:rsidRDefault="00000000" w:rsidRPr="00000000" w14:paraId="00000060">
      <w:pPr>
        <w:spacing w:after="120" w:line="360" w:lineRule="auto"/>
        <w:ind w:left="1123" w:hanging="709"/>
        <w:jc w:val="both"/>
        <w:rPr>
          <w:rFonts w:ascii="Times New Roman" w:cs="Times New Roman" w:eastAsia="Times New Roman" w:hAnsi="Times New Roman"/>
        </w:rPr>
        <w:sectPr>
          <w:type w:val="nextPage"/>
          <w:pgSz w:h="15840" w:w="12240" w:orient="portrait"/>
          <w:pgMar w:bottom="1440" w:top="1440" w:left="1440" w:right="1440" w:header="720" w:footer="720"/>
          <w:pgNumType w:start="3"/>
          <w:titlePg w:val="1"/>
        </w:sectPr>
      </w:pPr>
      <w:r w:rsidDel="00000000" w:rsidR="00000000" w:rsidRPr="00000000">
        <w:rPr>
          <w:rtl w:val="0"/>
        </w:rPr>
      </w:r>
    </w:p>
    <w:p w:rsidR="00000000" w:rsidDel="00000000" w:rsidP="00000000" w:rsidRDefault="00000000" w:rsidRPr="00000000" w14:paraId="00000061">
      <w:pPr>
        <w:pageBreakBefore w:val="1"/>
        <w:spacing w:after="120" w:before="240" w:line="240" w:lineRule="auto"/>
        <w:ind w:left="432" w:firstLine="0"/>
        <w:rPr>
          <w:b w:val="1"/>
          <w:bCs w:val="1"/>
          <w:sz w:val="36"/>
          <w:szCs w:val="36"/>
        </w:rPr>
      </w:pPr>
      <w:bookmarkStart w:colFirst="0" w:colLast="0" w:name="_heading=h.yq6vhdafmzuu" w:id="12"/>
      <w:bookmarkEnd w:id="12"/>
      <w:r w:rsidDel="00000000" w:rsidR="00000000" w:rsidRPr="00000000">
        <w:rPr>
          <w:b w:val="1"/>
          <w:bCs w:val="1"/>
          <w:sz w:val="36"/>
          <w:szCs w:val="36"/>
          <w:rtl w:val="0"/>
        </w:rPr>
        <w:t xml:space="preserve">Acknowledgement</w:t>
      </w:r>
    </w:p>
    <w:p w:rsidR="00000000" w:rsidDel="00000000" w:rsidP="00000000" w:rsidRDefault="00000000" w:rsidRPr="00000000" w14:paraId="00000062">
      <w:pPr>
        <w:spacing w:after="120" w:line="360" w:lineRule="auto"/>
        <w:jc w:val="both"/>
        <w:rPr>
          <w:rFonts w:ascii="Times New Roman" w:cs="Times New Roman" w:eastAsia="Times New Roman" w:hAnsi="Times New Roman"/>
        </w:rPr>
        <w:sectPr>
          <w:type w:val="nextPage"/>
          <w:pgSz w:h="15840" w:w="12240" w:orient="portrait"/>
          <w:pgMar w:bottom="1440" w:top="1440" w:left="1440" w:right="1440" w:header="720" w:footer="720"/>
          <w:pgNumType w:start="4"/>
          <w:titlePg w:val="1"/>
        </w:sectPr>
      </w:pPr>
      <w:r w:rsidDel="00000000" w:rsidR="00000000" w:rsidRPr="00000000">
        <w:rPr>
          <w:rFonts w:ascii="Times New Roman" w:cs="Times New Roman" w:eastAsia="Times New Roman" w:hAnsi="Times New Roman"/>
          <w:rtl w:val="0"/>
        </w:rPr>
        <w:t xml:space="preserve">This contains acknowledgement to those who have contributed directly or indirectly to the completion of the project. Usually the people to be acknowledged include the project supervisor(s), moderators, family, and those who have given assistance and supports to ensure the success of the project.</w:t>
      </w:r>
    </w:p>
    <w:p w:rsidR="00000000" w:rsidDel="00000000" w:rsidP="00000000" w:rsidRDefault="00000000" w:rsidRPr="00000000" w14:paraId="00000063">
      <w:pPr>
        <w:pageBreakBefore w:val="1"/>
        <w:spacing w:after="120" w:before="240" w:line="240" w:lineRule="auto"/>
        <w:ind w:left="432" w:firstLine="0"/>
        <w:rPr>
          <w:b w:val="1"/>
          <w:bCs w:val="1"/>
          <w:sz w:val="36"/>
          <w:szCs w:val="36"/>
        </w:rPr>
      </w:pPr>
      <w:bookmarkStart w:colFirst="0" w:colLast="0" w:name="_heading=h.jwoh85zggmg3" w:id="13"/>
      <w:bookmarkEnd w:id="13"/>
      <w:r w:rsidDel="00000000" w:rsidR="00000000" w:rsidRPr="00000000">
        <w:rPr>
          <w:b w:val="1"/>
          <w:bCs w:val="1"/>
          <w:sz w:val="36"/>
          <w:szCs w:val="36"/>
          <w:rtl w:val="0"/>
        </w:rPr>
        <w:t xml:space="preserve">Table of Contents</w:t>
      </w:r>
    </w:p>
    <w:sdt>
      <w:sdtPr>
        <w:id w:val="-1528077489"/>
        <w:docPartObj>
          <w:docPartGallery w:val="Table of Contents"/>
          <w:docPartUnique w:val="1"/>
        </w:docPartObj>
      </w:sdtPr>
      <w:sdtContent>
        <w:p w:rsidR="00000000" w:rsidDel="00000000" w:rsidP="00000000" w:rsidRDefault="00000000" w:rsidRPr="00000000" w14:paraId="0000006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w:instrText>
            <w:fldChar w:fldCharType="separate"/>
          </w:r>
          <w:hyperlink w:anchor="_heading=h.kxgi61uwp1n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 INTRODUCTION</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r5h2f0qo5k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Project Objectives</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6ze5dvjjt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Project Background</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gvz6qumzlz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Advantages and Contributions</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8ra67fdxxd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Project Plan</w:t>
            </w:r>
          </w:hyperlink>
          <w:r w:rsidDel="00000000" w:rsidR="00000000" w:rsidRPr="00000000">
            <w:rPr>
              <w:rtl w:val="0"/>
            </w:rPr>
          </w:r>
        </w:p>
        <w:p w:rsidR="00000000" w:rsidDel="00000000" w:rsidP="00000000" w:rsidRDefault="00000000" w:rsidRPr="00000000" w14:paraId="0000006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vqci1qodk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Project Team and Organization</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tzszavfbp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Chapter Summary and Evaluation</w:t>
            </w:r>
          </w:hyperlink>
          <w:r w:rsidDel="00000000" w:rsidR="00000000" w:rsidRPr="00000000">
            <w:rPr>
              <w:rtl w:val="0"/>
            </w:rPr>
          </w:r>
        </w:p>
        <w:p w:rsidR="00000000" w:rsidDel="00000000" w:rsidP="00000000" w:rsidRDefault="00000000" w:rsidRPr="00000000" w14:paraId="0000006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gmdir5931g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 LITERATURE REVIEW</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10gp3ue4yn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Literature Review</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ot1w043wd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Indoor Wayfinding Problem Context</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y7umf7xok6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Current Indoor Wayfinding Practice in Buildings</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qzgqemuao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Review of Existing Systems and Applications</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crirgxs88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Review of Relevant Techniques, Methods, and Technologies</w:t>
            </w:r>
          </w:hyperlink>
          <w:r w:rsidDel="00000000" w:rsidR="00000000" w:rsidRPr="00000000">
            <w:rPr>
              <w:rtl w:val="0"/>
            </w:rPr>
          </w:r>
        </w:p>
        <w:p w:rsidR="00000000" w:rsidDel="00000000" w:rsidP="00000000" w:rsidRDefault="00000000" w:rsidRPr="00000000" w14:paraId="0000007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pf2b8xhcz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2D Indoor Map Representation</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nzvu0gw5vj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Node-Based Navigation Structure</w:t>
            </w:r>
          </w:hyperlink>
          <w:r w:rsidDel="00000000" w:rsidR="00000000" w:rsidRPr="00000000">
            <w:rPr>
              <w:rtl w:val="0"/>
            </w:rPr>
          </w:r>
        </w:p>
        <w:p w:rsidR="00000000" w:rsidDel="00000000" w:rsidP="00000000" w:rsidRDefault="00000000" w:rsidRPr="00000000" w14:paraId="0000007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cnnhkyiouf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Map Matching and Path Constraints</w:t>
            </w:r>
          </w:hyperlink>
          <w:r w:rsidDel="00000000" w:rsidR="00000000" w:rsidRPr="00000000">
            <w:rPr>
              <w:rtl w:val="0"/>
            </w:rPr>
          </w:r>
        </w:p>
        <w:p w:rsidR="00000000" w:rsidDel="00000000" w:rsidP="00000000" w:rsidRDefault="00000000" w:rsidRPr="00000000" w14:paraId="0000007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3w7w4rs4t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Drift Reduction Approaches Relevant to This Project</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tl4c8fe8w2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Comparison of Approaches</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maforjjtcr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Comparison of Map Presenting Approaches</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i9t3vhanh0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Comparison of Indoor Positioning &amp; Map Matching Approaches</w:t>
            </w:r>
          </w:hyperlink>
          <w:r w:rsidDel="00000000" w:rsidR="00000000" w:rsidRPr="00000000">
            <w:rPr>
              <w:rtl w:val="0"/>
            </w:rPr>
          </w:r>
        </w:p>
        <w:p w:rsidR="00000000" w:rsidDel="00000000" w:rsidP="00000000" w:rsidRDefault="00000000" w:rsidRPr="00000000" w14:paraId="0000007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wtqs3dq1r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Identified Gap and Justification for the Proposed Approach</w:t>
            </w:r>
          </w:hyperlink>
          <w:r w:rsidDel="00000000" w:rsidR="00000000" w:rsidRPr="00000000">
            <w:rPr>
              <w:rtl w:val="0"/>
            </w:rPr>
          </w:r>
        </w:p>
        <w:p w:rsidR="00000000" w:rsidDel="00000000" w:rsidP="00000000" w:rsidRDefault="00000000" w:rsidRPr="00000000" w14:paraId="0000007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1m6rqdr88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Chapter Summary and Evaluation</w:t>
            </w:r>
          </w:hyperlink>
          <w:r w:rsidDel="00000000" w:rsidR="00000000" w:rsidRPr="00000000">
            <w:rPr>
              <w:rtl w:val="0"/>
            </w:rPr>
          </w:r>
        </w:p>
        <w:p w:rsidR="00000000" w:rsidDel="00000000" w:rsidP="00000000" w:rsidRDefault="00000000" w:rsidRPr="00000000" w14:paraId="0000007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d62iavkn66e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 METHODOLOGY AND REQUIREMENTS ANALYSIS</w:t>
            </w:r>
          </w:hyperlink>
          <w:r w:rsidDel="00000000" w:rsidR="00000000" w:rsidRPr="00000000">
            <w:rPr>
              <w:rtl w:val="0"/>
            </w:rPr>
          </w:r>
        </w:p>
        <w:p w:rsidR="00000000" w:rsidDel="00000000" w:rsidP="00000000" w:rsidRDefault="00000000" w:rsidRPr="00000000" w14:paraId="0000007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iqp67p8t8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Methodology</w:t>
            </w:r>
          </w:hyperlink>
          <w:r w:rsidDel="00000000" w:rsidR="00000000" w:rsidRPr="00000000">
            <w:rPr>
              <w:rtl w:val="0"/>
            </w:rPr>
          </w:r>
        </w:p>
        <w:p w:rsidR="00000000" w:rsidDel="00000000" w:rsidP="00000000" w:rsidRDefault="00000000" w:rsidRPr="00000000" w14:paraId="0000007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i03ujjk1l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Requirements Gathering Technique</w:t>
            </w:r>
          </w:hyperlink>
          <w:r w:rsidDel="00000000" w:rsidR="00000000" w:rsidRPr="00000000">
            <w:rPr>
              <w:rtl w:val="0"/>
            </w:rPr>
          </w:r>
        </w:p>
        <w:p w:rsidR="00000000" w:rsidDel="00000000" w:rsidP="00000000" w:rsidRDefault="00000000" w:rsidRPr="00000000" w14:paraId="0000007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8m9kiv9us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Requirements Analysis</w:t>
            </w:r>
          </w:hyperlink>
          <w:r w:rsidDel="00000000" w:rsidR="00000000" w:rsidRPr="00000000">
            <w:rPr>
              <w:rtl w:val="0"/>
            </w:rPr>
          </w:r>
        </w:p>
        <w:p w:rsidR="00000000" w:rsidDel="00000000" w:rsidP="00000000" w:rsidRDefault="00000000" w:rsidRPr="00000000" w14:paraId="0000007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uzu5povua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Functional and Non-Functional Requirements</w:t>
            </w:r>
          </w:hyperlink>
          <w:r w:rsidDel="00000000" w:rsidR="00000000" w:rsidRPr="00000000">
            <w:rPr>
              <w:rtl w:val="0"/>
            </w:rPr>
          </w:r>
        </w:p>
        <w:p w:rsidR="00000000" w:rsidDel="00000000" w:rsidP="00000000" w:rsidRDefault="00000000" w:rsidRPr="00000000" w14:paraId="0000007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eu43i16e3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Functional Requirements</w:t>
            </w:r>
          </w:hyperlink>
          <w:r w:rsidDel="00000000" w:rsidR="00000000" w:rsidRPr="00000000">
            <w:rPr>
              <w:rtl w:val="0"/>
            </w:rPr>
          </w:r>
        </w:p>
        <w:p w:rsidR="00000000" w:rsidDel="00000000" w:rsidP="00000000" w:rsidRDefault="00000000" w:rsidRPr="00000000" w14:paraId="0000008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iuacoqbhx0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Non-Functional Requirements</w:t>
            </w:r>
          </w:hyperlink>
          <w:r w:rsidDel="00000000" w:rsidR="00000000" w:rsidRPr="00000000">
            <w:rPr>
              <w:rtl w:val="0"/>
            </w:rPr>
          </w:r>
        </w:p>
        <w:p w:rsidR="00000000" w:rsidDel="00000000" w:rsidP="00000000" w:rsidRDefault="00000000" w:rsidRPr="00000000" w14:paraId="0000008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8rzl4p2uo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Chapter Summary and Evaluation</w:t>
            </w:r>
          </w:hyperlink>
          <w:r w:rsidDel="00000000" w:rsidR="00000000" w:rsidRPr="00000000">
            <w:rPr>
              <w:rtl w:val="0"/>
            </w:rPr>
          </w:r>
        </w:p>
        <w:p w:rsidR="00000000" w:rsidDel="00000000" w:rsidP="00000000" w:rsidRDefault="00000000" w:rsidRPr="00000000" w14:paraId="0000008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uj6cgkisqee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CHAPTER 4: DESIGN</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j7vi02g2zx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System Design</w:t>
            </w:r>
          </w:hyperlink>
          <w:r w:rsidDel="00000000" w:rsidR="00000000" w:rsidRPr="00000000">
            <w:rPr>
              <w:rtl w:val="0"/>
            </w:rPr>
          </w:r>
        </w:p>
        <w:p w:rsidR="00000000" w:rsidDel="00000000" w:rsidP="00000000" w:rsidRDefault="00000000" w:rsidRPr="00000000" w14:paraId="0000008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wwqv2vi4oaa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UI Design</w:t>
            </w:r>
          </w:hyperlink>
          <w:r w:rsidDel="00000000" w:rsidR="00000000" w:rsidRPr="00000000">
            <w:rPr>
              <w:rtl w:val="0"/>
            </w:rPr>
          </w:r>
        </w:p>
        <w:p w:rsidR="00000000" w:rsidDel="00000000" w:rsidP="00000000" w:rsidRDefault="00000000" w:rsidRPr="00000000" w14:paraId="0000008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vowk2psizb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Data Design</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5zyhbmwsp7q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Report Design // not sure neede</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3721nbxmwx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4.5 Security Design // not sure needed</w:t>
            </w:r>
          </w:hyperlink>
          <w:r w:rsidDel="00000000" w:rsidR="00000000" w:rsidRPr="00000000">
            <w:rPr>
              <w:rtl w:val="0"/>
            </w:rPr>
          </w:r>
        </w:p>
        <w:p w:rsidR="00000000" w:rsidDel="00000000" w:rsidP="00000000" w:rsidRDefault="00000000" w:rsidRPr="00000000" w14:paraId="0000008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nek1s3toek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4.6 Process Design</w:t>
            </w:r>
          </w:hyperlink>
          <w:r w:rsidDel="00000000" w:rsidR="00000000" w:rsidRPr="00000000">
            <w:rPr>
              <w:rtl w:val="0"/>
            </w:rPr>
          </w:r>
        </w:p>
        <w:p w:rsidR="00000000" w:rsidDel="00000000" w:rsidP="00000000" w:rsidRDefault="00000000" w:rsidRPr="00000000" w14:paraId="0000008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4ddeukfefgi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Route Planning Flow (will be update)</w:t>
            </w:r>
          </w:hyperlink>
          <w:r w:rsidDel="00000000" w:rsidR="00000000" w:rsidRPr="00000000">
            <w:rPr>
              <w:rtl w:val="0"/>
            </w:rPr>
          </w:r>
        </w:p>
        <w:p w:rsidR="00000000" w:rsidDel="00000000" w:rsidP="00000000" w:rsidRDefault="00000000" w:rsidRPr="00000000" w14:paraId="0000008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d9n263e66n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Live Navigation Flow</w:t>
            </w:r>
          </w:hyperlink>
          <w:r w:rsidDel="00000000" w:rsidR="00000000" w:rsidRPr="00000000">
            <w:rPr>
              <w:rtl w:val="0"/>
            </w:rPr>
          </w:r>
        </w:p>
        <w:p w:rsidR="00000000" w:rsidDel="00000000" w:rsidP="00000000" w:rsidRDefault="00000000" w:rsidRPr="00000000" w14:paraId="0000008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au9jh3epp3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4.7 Software Architecture Design</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z7zxvypkvm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Frontend Layered Architecture</w:t>
            </w:r>
          </w:hyperlink>
          <w:r w:rsidDel="00000000" w:rsidR="00000000" w:rsidRPr="00000000">
            <w:rPr>
              <w:rtl w:val="0"/>
            </w:rPr>
          </w:r>
        </w:p>
        <w:p w:rsidR="00000000" w:rsidDel="00000000" w:rsidP="00000000" w:rsidRDefault="00000000" w:rsidRPr="00000000" w14:paraId="0000008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g52ptjr6d3q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Backend Three-Layer Architecture</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si0csyvidpl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4.8 Algorithm Design</w:t>
            </w:r>
          </w:hyperlink>
          <w:r w:rsidDel="00000000" w:rsidR="00000000" w:rsidRPr="00000000">
            <w:rPr>
              <w:rtl w:val="0"/>
            </w:rPr>
          </w:r>
        </w:p>
        <w:p w:rsidR="00000000" w:rsidDel="00000000" w:rsidP="00000000" w:rsidRDefault="00000000" w:rsidRPr="00000000" w14:paraId="0000008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95ybcq9cb7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4.9 Chapter Summary and Evaluation</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spacing w:after="120" w:line="360" w:lineRule="auto"/>
        <w:jc w:val="both"/>
        <w:rPr>
          <w:rFonts w:ascii="Times New Roman" w:cs="Times New Roman" w:eastAsia="Times New Roman" w:hAnsi="Times New Roman"/>
        </w:rPr>
        <w:sectPr>
          <w:type w:val="nextPage"/>
          <w:pgSz w:h="15840" w:w="12240" w:orient="portrait"/>
          <w:pgMar w:bottom="1440" w:top="1440" w:left="1440" w:right="1440" w:header="720" w:footer="720"/>
          <w:pgNumType w:start="5"/>
        </w:sect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1"/>
        <w:ind w:left="0" w:right="0" w:firstLine="0"/>
        <w:rPr>
          <w:b w:val="1"/>
          <w:bCs w:val="1"/>
        </w:rPr>
      </w:pPr>
      <w:bookmarkStart w:colFirst="0" w:colLast="0" w:name="_heading=h.zbmibix7wwt2" w:id="14"/>
      <w:bookmarkEnd w:id="14"/>
      <w:r w:rsidDel="00000000" w:rsidR="00000000" w:rsidRPr="00000000">
        <w:rPr>
          <w:rtl w:val="0"/>
        </w:rPr>
      </w:r>
    </w:p>
    <w:p w:rsidR="00000000" w:rsidDel="00000000" w:rsidP="00000000" w:rsidRDefault="00000000" w:rsidRPr="00000000" w14:paraId="00000094">
      <w:pPr>
        <w:pStyle w:val="Heading1"/>
        <w:ind w:left="0" w:right="0" w:firstLine="0"/>
        <w:rPr>
          <w:b w:val="1"/>
          <w:bCs w:val="1"/>
        </w:rPr>
      </w:pPr>
      <w:bookmarkStart w:colFirst="0" w:colLast="0" w:name="_heading=h.1i9570u4zwjo" w:id="15"/>
      <w:bookmarkEnd w:id="15"/>
      <w:r w:rsidDel="00000000" w:rsidR="00000000" w:rsidRPr="00000000">
        <w:rPr>
          <w:rtl w:val="0"/>
        </w:rPr>
      </w:r>
    </w:p>
    <w:p w:rsidR="00000000" w:rsidDel="00000000" w:rsidP="00000000" w:rsidRDefault="00000000" w:rsidRPr="00000000" w14:paraId="00000095">
      <w:pPr>
        <w:pStyle w:val="Heading1"/>
        <w:ind w:left="0" w:right="0" w:firstLine="0"/>
        <w:rPr>
          <w:b w:val="1"/>
          <w:bCs w:val="1"/>
        </w:rPr>
      </w:pPr>
      <w:bookmarkStart w:colFirst="0" w:colLast="0" w:name="_heading=h.vpyw8tpso2ky" w:id="16"/>
      <w:bookmarkEnd w:id="16"/>
      <w:r w:rsidDel="00000000" w:rsidR="00000000" w:rsidRPr="00000000">
        <w:rPr>
          <w:rtl w:val="0"/>
        </w:rPr>
      </w:r>
    </w:p>
    <w:p w:rsidR="00000000" w:rsidDel="00000000" w:rsidP="00000000" w:rsidRDefault="00000000" w:rsidRPr="00000000" w14:paraId="00000096">
      <w:pPr>
        <w:pStyle w:val="Heading1"/>
        <w:ind w:left="0" w:right="0" w:firstLine="0"/>
        <w:rPr>
          <w:b w:val="1"/>
          <w:bCs w:val="1"/>
        </w:rPr>
      </w:pPr>
      <w:bookmarkStart w:colFirst="0" w:colLast="0" w:name="_heading=h.n2bao7g5pn16" w:id="17"/>
      <w:bookmarkEnd w:id="17"/>
      <w:r w:rsidDel="00000000" w:rsidR="00000000" w:rsidRPr="00000000">
        <w:rPr>
          <w:rtl w:val="0"/>
        </w:rPr>
      </w:r>
    </w:p>
    <w:p w:rsidR="00000000" w:rsidDel="00000000" w:rsidP="00000000" w:rsidRDefault="00000000" w:rsidRPr="00000000" w14:paraId="00000097">
      <w:pPr>
        <w:pStyle w:val="Heading1"/>
        <w:ind w:left="0" w:right="0" w:firstLine="0"/>
        <w:rPr>
          <w:b w:val="1"/>
          <w:bCs w:val="1"/>
        </w:rPr>
      </w:pPr>
      <w:bookmarkStart w:colFirst="0" w:colLast="0" w:name="_heading=h.x590va2mo79c" w:id="18"/>
      <w:bookmarkEnd w:id="18"/>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ind w:left="0" w:right="0" w:firstLine="0"/>
        <w:rPr>
          <w:b w:val="1"/>
          <w:bCs w:val="1"/>
        </w:rPr>
      </w:pPr>
      <w:bookmarkStart w:colFirst="0" w:colLast="0" w:name="_heading=h.kxgi61uwp1nd" w:id="19"/>
      <w:bookmarkEnd w:id="19"/>
      <w:r w:rsidDel="00000000" w:rsidR="00000000" w:rsidRPr="00000000">
        <w:rPr>
          <w:b w:val="1"/>
          <w:bCs w:val="1"/>
          <w:rtl w:val="0"/>
        </w:rPr>
        <w:t xml:space="preserve">CHAPTER 1: INTRODUCTION</w:t>
      </w:r>
    </w:p>
    <w:p w:rsidR="00000000" w:rsidDel="00000000" w:rsidP="00000000" w:rsidRDefault="00000000" w:rsidRPr="00000000" w14:paraId="000000A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introduces the modular scope of the project and explains the problem context, development direction, expected contribution, and responsibility distribution for the selected modules. The discussion focuses on the node system and the 2D pixel-style map system, because these two modules form the main foundation for representing indoor space, organizing navigation data, and supporting future route guidance in TAR UMT Arena.</w:t>
      </w:r>
    </w:p>
    <w:p w:rsidR="00000000" w:rsidDel="00000000" w:rsidP="00000000" w:rsidRDefault="00000000" w:rsidRPr="00000000" w14:paraId="000000A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Style w:val="Heading2"/>
        <w:rPr>
          <w:b w:val="1"/>
          <w:bCs w:val="1"/>
        </w:rPr>
      </w:pPr>
      <w:bookmarkStart w:colFirst="0" w:colLast="0" w:name="_heading=h.r5h2f0qo5k0f" w:id="20"/>
      <w:bookmarkEnd w:id="20"/>
      <w:r w:rsidDel="00000000" w:rsidR="00000000" w:rsidRPr="00000000">
        <w:rPr>
          <w:b w:val="1"/>
          <w:bCs w:val="1"/>
          <w:rtl w:val="0"/>
        </w:rPr>
        <w:t xml:space="preserve">1.1 Project Objectives</w:t>
      </w:r>
    </w:p>
    <w:p w:rsidR="00000000" w:rsidDel="00000000" w:rsidP="00000000" w:rsidRDefault="00000000" w:rsidRPr="00000000" w14:paraId="000000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report focuses on two core modules of the indoor navigation solution: the node system and the 2D pixel-style map system. The objective is not to describe the entire navigation platform, but to justify and develop these two modules as the practical foundation that makes the larger system maintainable, scalable, and suitable for future integration.</w:t>
      </w:r>
    </w:p>
    <w:p w:rsidR="00000000" w:rsidDel="00000000" w:rsidP="00000000" w:rsidRDefault="00000000" w:rsidRPr="00000000" w14:paraId="000000A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objectives are as follows:</w:t>
      </w:r>
    </w:p>
    <w:p w:rsidR="00000000" w:rsidDel="00000000" w:rsidP="00000000" w:rsidRDefault="00000000" w:rsidRPr="00000000" w14:paraId="000000A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node-based indoor map data structure that represents corridors, rooms, junctions, and floor connections in a structured and machine-readable way.</w:t>
      </w:r>
    </w:p>
    <w:p w:rsidR="00000000" w:rsidDel="00000000" w:rsidP="00000000" w:rsidRDefault="00000000" w:rsidRPr="00000000" w14:paraId="000000B1">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2D pixel-style map workflow that converts collected building information into a clear, readable, and easy-to-maintain visual map.</w:t>
      </w:r>
    </w:p>
    <w:p w:rsidR="00000000" w:rsidDel="00000000" w:rsidP="00000000" w:rsidRDefault="00000000" w:rsidRPr="00000000" w14:paraId="000000B2">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reduce dependence on PDF floor plans as the primary source of navigation data, because the available PDF material is incomplete and not suitable for direct navigation-system development.</w:t>
      </w:r>
    </w:p>
    <w:p w:rsidR="00000000" w:rsidDel="00000000" w:rsidP="00000000" w:rsidRDefault="00000000" w:rsidRPr="00000000" w14:paraId="000000B3">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module workflow that can be produced and updated efficiently using existing tools, local data collection, and AI-assisted processes.</w:t>
      </w:r>
    </w:p>
    <w:p w:rsidR="00000000" w:rsidDel="00000000" w:rsidP="00000000" w:rsidRDefault="00000000" w:rsidRPr="00000000" w14:paraId="000000B4">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that the map and navigation data remain easy to verify, edit, and expand when new floors, rooms, or corrections are needed.</w:t>
      </w:r>
    </w:p>
    <w:p w:rsidR="00000000" w:rsidDel="00000000" w:rsidP="00000000" w:rsidRDefault="00000000" w:rsidRPr="00000000" w14:paraId="000000B5">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monitor and reduce position drift within the 2D map workflow, while keeping magnetic-field-based support as a planned enhancement if final application performance shows that stronger correction is required.</w:t>
      </w:r>
    </w:p>
    <w:p w:rsidR="00000000" w:rsidDel="00000000" w:rsidP="00000000" w:rsidRDefault="00000000" w:rsidRPr="00000000" w14:paraId="000000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objectives are necessary because the building targeted in this project has five floors, while the current PDF documentation only provides one floor plan, specifically Floor 2. This makes direct PDF-based implementation unreliable for a full indoor navigation workflow. In addition, PDF files are mainly designed for viewing rather than structured pathfinding, data validation, or continuous map maintenance. By building our own node system and 2D pixel-style map, the project gains full control over the source data and can produce a workflow that is more practical for navigation development and future expansion.</w:t>
      </w:r>
    </w:p>
    <w:p w:rsidR="00000000" w:rsidDel="00000000" w:rsidP="00000000" w:rsidRDefault="00000000" w:rsidRPr="00000000" w14:paraId="000000B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2"/>
        <w:rPr>
          <w:b w:val="1"/>
          <w:bCs w:val="1"/>
        </w:rPr>
      </w:pPr>
      <w:bookmarkStart w:colFirst="0" w:colLast="0" w:name="_heading=h.36ze5dvjjtxw" w:id="21"/>
      <w:bookmarkEnd w:id="21"/>
      <w:r w:rsidDel="00000000" w:rsidR="00000000" w:rsidRPr="00000000">
        <w:rPr>
          <w:b w:val="1"/>
          <w:bCs w:val="1"/>
          <w:rtl w:val="0"/>
        </w:rPr>
        <w:t xml:space="preserve">1.2 Project Background</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motivated by a real navigation problem at TAR UMT Arena, one of the newest and largest buildings on campus. Because the building is large, multi-floor, and frequently used for events, many visitors, students, and even returning users still face difficulty finding the correct rooms and facilities.</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issue becomes more noticeable during events, registration sessions, exhibitions, and other campus activities where first-time visitors are required to move quickly to different areas inside the building. Traditional wayfinding methods such as asking for directions, reading static signs, or referring to limited building documents are often not sufficient. As a result, users may waste time, feel confused, or depend on staff and other students for assistance.</w:t>
      </w:r>
    </w:p>
    <w:p w:rsidR="00000000" w:rsidDel="00000000" w:rsidP="00000000" w:rsidRDefault="00000000" w:rsidRPr="00000000" w14:paraId="000000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also technical. Although PDF floor plans may exist, they do not provide a complete or convenient base for building a maintainable indoor navigation system. In this project, only one floor plan was available in PDF form, while the building itself has five floors. Therefore, a more suitable approach is to rebuild the building information into modular digital components that are easier to understand, update, and integrate into future navigation features.</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development perspective, two issues must be addressed. The first is the lack of complete source material for representing the building in a consistent digital format. The second is the possibility of drift when positioning or navigation output is matched against the 2D map. At the current stage, the drift issue is still manageable under the existing implementation, so the project does not immediately depend on a magnetic-field database. However, magnetic support remains a valid future enhancement if final testing shows that the navigation performance requires stronger correction.</w:t>
      </w:r>
    </w:p>
    <w:p w:rsidR="00000000" w:rsidDel="00000000" w:rsidP="00000000" w:rsidRDefault="00000000" w:rsidRPr="00000000" w14:paraId="000000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pStyle w:val="Heading2"/>
        <w:rPr>
          <w:b w:val="1"/>
          <w:bCs w:val="1"/>
        </w:rPr>
      </w:pPr>
      <w:bookmarkStart w:colFirst="0" w:colLast="0" w:name="_heading=h.cgvz6qumzlzp" w:id="22"/>
      <w:bookmarkEnd w:id="22"/>
      <w:r w:rsidDel="00000000" w:rsidR="00000000" w:rsidRPr="00000000">
        <w:rPr>
          <w:b w:val="1"/>
          <w:bCs w:val="1"/>
          <w:rtl w:val="0"/>
        </w:rPr>
        <w:t xml:space="preserve">1.3 Advantages and Contributions</w:t>
      </w:r>
    </w:p>
    <w:p w:rsidR="00000000" w:rsidDel="00000000" w:rsidP="00000000" w:rsidRDefault="00000000" w:rsidRPr="00000000" w14:paraId="000000C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advantage of this project is that it builds the navigation foundation from owned and editable source data instead of depending on incomplete static documents.</w:t>
      </w:r>
    </w:p>
    <w:p w:rsidR="00000000" w:rsidDel="00000000" w:rsidP="00000000" w:rsidRDefault="00000000" w:rsidRPr="00000000" w14:paraId="000000C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advantages of the selected modules are as follows. For the node system, the main strength is accuracy, control, and confidence. The data is collected and constructed step by step according to the real building layout. Because the project team defines each node and connection directly, the system is easier to verify and easier to correct when mistakes are found. This gives stronger confidence in the reliability of the navigation data compared to extracting uncertain information from a limited PDF source.</w:t>
      </w:r>
    </w:p>
    <w:p w:rsidR="00000000" w:rsidDel="00000000" w:rsidP="00000000" w:rsidRDefault="00000000" w:rsidRPr="00000000" w14:paraId="000000C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2D pixel-style map system, the main strength is simplicity and readability. Compared to PDF floor plans, a 2D pixel-style map is more straightforward to produce, easier to understand visually, and more flexible for future editing. The project already has the data and tools needed to support this workflow, making the map-generation process more efficient and more suitable for AI-assisted development from home or outside the campus.</w:t>
      </w:r>
    </w:p>
    <w:p w:rsidR="00000000" w:rsidDel="00000000" w:rsidP="00000000" w:rsidRDefault="00000000" w:rsidRPr="00000000" w14:paraId="000000C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maintenance perspective, both modules are easier to revise than document-based approaches. If a room label, corridor connection, or map representation is incorrect, the team can update the source data directly without rebuilding the entire workflow from static floor-plan files.</w:t>
      </w:r>
    </w:p>
    <w:p w:rsidR="00000000" w:rsidDel="00000000" w:rsidP="00000000" w:rsidRDefault="00000000" w:rsidRPr="00000000" w14:paraId="000000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user perspective, the project supports clearer navigation for students and visitors in a large and unfamiliar building. A more readable map and a more structured node model can reduce confusion and reduce reliance on staff or nearby students for simple directions.</w:t>
      </w:r>
    </w:p>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development perspective, the project also supports future improvement. Even though drift is currently not severe enough to require immediate magnetic integration, the system is being designed with enough modularity to allow later enhancement if stronger drift correction becomes necessary.</w:t>
      </w:r>
    </w:p>
    <w:p w:rsidR="00000000" w:rsidDel="00000000" w:rsidP="00000000" w:rsidRDefault="00000000" w:rsidRPr="00000000" w14:paraId="000000D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contributes in the following ways:</w:t>
      </w:r>
    </w:p>
    <w:p w:rsidR="00000000" w:rsidDel="00000000" w:rsidP="00000000" w:rsidRDefault="00000000" w:rsidRPr="00000000" w14:paraId="000000D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provides a clearer and more maintainable mapping workflow for indoor navigation development.</w:t>
      </w:r>
      <w:r w:rsidDel="00000000" w:rsidR="00000000" w:rsidRPr="00000000">
        <w:rPr>
          <w:rtl w:val="0"/>
        </w:rPr>
      </w:r>
    </w:p>
    <w:p w:rsidR="00000000" w:rsidDel="00000000" w:rsidP="00000000" w:rsidRDefault="00000000" w:rsidRPr="00000000" w14:paraId="000000D4">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allows future contributors to improve the source map and node data more easily because the structure is straightforward.</w:t>
      </w:r>
      <w:r w:rsidDel="00000000" w:rsidR="00000000" w:rsidRPr="00000000">
        <w:rPr>
          <w:rtl w:val="0"/>
        </w:rPr>
      </w:r>
    </w:p>
    <w:p w:rsidR="00000000" w:rsidDel="00000000" w:rsidP="00000000" w:rsidRDefault="00000000" w:rsidRPr="00000000" w14:paraId="000000D5">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supports the development of a more readable and user-friendly map interface for students and visitors.</w:t>
      </w:r>
      <w:r w:rsidDel="00000000" w:rsidR="00000000" w:rsidRPr="00000000">
        <w:rPr>
          <w:rtl w:val="0"/>
        </w:rPr>
      </w:r>
    </w:p>
    <w:p w:rsidR="00000000" w:rsidDel="00000000" w:rsidP="00000000" w:rsidRDefault="00000000" w:rsidRPr="00000000" w14:paraId="000000D6">
      <w:pPr>
        <w:numPr>
          <w:ilvl w:val="0"/>
          <w:numId w:val="7"/>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contributes socially by helping users navigate a large campus building with less confusion and less dependence on others.</w:t>
      </w:r>
      <w:r w:rsidDel="00000000" w:rsidR="00000000" w:rsidRPr="00000000">
        <w:rPr>
          <w:rtl w:val="0"/>
        </w:rPr>
      </w:r>
    </w:p>
    <w:p w:rsidR="00000000" w:rsidDel="00000000" w:rsidP="00000000" w:rsidRDefault="00000000" w:rsidRPr="00000000" w14:paraId="000000D7">
      <w:pPr>
        <w:pStyle w:val="Heading2"/>
        <w:spacing w:line="360" w:lineRule="auto"/>
        <w:rPr>
          <w:b w:val="1"/>
          <w:bCs w:val="1"/>
          <w:sz w:val="24"/>
          <w:szCs w:val="24"/>
        </w:rPr>
      </w:pPr>
      <w:bookmarkStart w:colFirst="0" w:colLast="0" w:name="_heading=h.c8ra67fdxxdn" w:id="23"/>
      <w:bookmarkEnd w:id="23"/>
      <w:r w:rsidDel="00000000" w:rsidR="00000000" w:rsidRPr="00000000">
        <w:rPr>
          <w:b w:val="1"/>
          <w:bCs w:val="1"/>
          <w:sz w:val="24"/>
          <w:szCs w:val="24"/>
          <w:rtl w:val="0"/>
        </w:rPr>
        <w:t xml:space="preserve">1.4 Project Plan</w:t>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plan for the selected modules is organized into several stages:</w:t>
      </w:r>
    </w:p>
    <w:p w:rsidR="00000000" w:rsidDel="00000000" w:rsidP="00000000" w:rsidRDefault="00000000" w:rsidRPr="00000000" w14:paraId="000000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Building information collection: Gather available building references, inspect the real layout, and identify the rooms, corridors, junctions, and floor transitions that must be represented.</w:t>
      </w:r>
      <w:r w:rsidDel="00000000" w:rsidR="00000000" w:rsidRPr="00000000">
        <w:rPr>
          <w:rtl w:val="0"/>
        </w:rPr>
      </w:r>
    </w:p>
    <w:p w:rsidR="00000000" w:rsidDel="00000000" w:rsidP="00000000" w:rsidRDefault="00000000" w:rsidRPr="00000000" w14:paraId="000000DC">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 system development: Convert the observed building structure into a node-and-edge model that supports navigation logic and future pathfinding processes.</w:t>
      </w:r>
      <w:r w:rsidDel="00000000" w:rsidR="00000000" w:rsidRPr="00000000">
        <w:rPr>
          <w:rtl w:val="0"/>
        </w:rPr>
      </w:r>
    </w:p>
    <w:p w:rsidR="00000000" w:rsidDel="00000000" w:rsidP="00000000" w:rsidRDefault="00000000" w:rsidRPr="00000000" w14:paraId="000000DD">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2D pixel-style map construction: Build a readable visual map based on the collected source data so that the building layout can be understood and maintained more easily.</w:t>
      </w:r>
      <w:r w:rsidDel="00000000" w:rsidR="00000000" w:rsidRPr="00000000">
        <w:rPr>
          <w:rtl w:val="0"/>
        </w:rPr>
      </w:r>
    </w:p>
    <w:p w:rsidR="00000000" w:rsidDel="00000000" w:rsidP="00000000" w:rsidRDefault="00000000" w:rsidRPr="00000000" w14:paraId="000000DE">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Validation and correction: Compare the node data and map output against the actual building layout, then revise any inaccurate room labels, missing links, or unclear visual sections.</w:t>
      </w:r>
      <w:r w:rsidDel="00000000" w:rsidR="00000000" w:rsidRPr="00000000">
        <w:rPr>
          <w:rtl w:val="0"/>
        </w:rPr>
      </w:r>
    </w:p>
    <w:p w:rsidR="00000000" w:rsidDel="00000000" w:rsidP="00000000" w:rsidRDefault="00000000" w:rsidRPr="00000000" w14:paraId="000000DF">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Drift observation and performance evaluation: Assess whether the current implementation introduces significant drift when applied to the 2D map workflow.</w:t>
      </w:r>
      <w:r w:rsidDel="00000000" w:rsidR="00000000" w:rsidRPr="00000000">
        <w:rPr>
          <w:rtl w:val="0"/>
        </w:rPr>
      </w:r>
    </w:p>
    <w:p w:rsidR="00000000" w:rsidDel="00000000" w:rsidP="00000000" w:rsidRDefault="00000000" w:rsidRPr="00000000" w14:paraId="000000E0">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Optional enhancement study: If the final application performance shows that the drift issue affects usability, magnetic-field-based support will be considered as a further improvement rather than an immediate compulsory module.</w:t>
      </w:r>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2"/>
        <w:rPr>
          <w:b w:val="1"/>
          <w:bCs w:val="1"/>
        </w:rPr>
      </w:pPr>
      <w:bookmarkStart w:colFirst="0" w:colLast="0" w:name="_heading=h.hvqci1qodkjj" w:id="24"/>
      <w:bookmarkEnd w:id="24"/>
      <w:r w:rsidDel="00000000" w:rsidR="00000000" w:rsidRPr="00000000">
        <w:rPr>
          <w:b w:val="1"/>
          <w:bCs w:val="1"/>
          <w:rtl w:val="0"/>
        </w:rPr>
        <w:t xml:space="preserve">1.5 Project Team and Organization</w:t>
      </w:r>
    </w:p>
    <w:p w:rsidR="00000000" w:rsidDel="00000000" w:rsidP="00000000" w:rsidRDefault="00000000" w:rsidRPr="00000000" w14:paraId="000000E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does not involve an external organization and is carried out by a two-person team.</w:t>
      </w:r>
    </w:p>
    <w:p w:rsidR="00000000" w:rsidDel="00000000" w:rsidP="00000000" w:rsidRDefault="00000000" w:rsidRPr="00000000" w14:paraId="000000E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LLH (Leader Herng) is responsible for the AR-related technical work and the Wi-Fi RSSI multilateration system.</w:t>
      </w:r>
    </w:p>
    <w:p w:rsidR="00000000" w:rsidDel="00000000" w:rsidP="00000000" w:rsidRDefault="00000000" w:rsidRPr="00000000" w14:paraId="000000E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Pui Hock Yang is responsible for the 2D pixel-style building map system, the node system, and the investigation of drift reduction options related to the 2D map workflow, including the possible future use of magnetic-field-based support.</w:t>
      </w:r>
    </w:p>
    <w:p w:rsidR="00000000" w:rsidDel="00000000" w:rsidP="00000000" w:rsidRDefault="00000000" w:rsidRPr="00000000" w14:paraId="000000E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Fonts w:ascii="Times New Roman" w:cs="Times New Roman" w:eastAsia="Times New Roman" w:hAnsi="Times New Roman"/>
          <w:sz w:val="24"/>
          <w:szCs w:val="24"/>
          <w:rtl w:val="0"/>
        </w:rPr>
        <w:t xml:space="preserve">The division of work allows the project to be developed in modules. While other parts of the full system continue in parallel, this report concentrates on the modules that create the map representation and navigation data structure. This separation also makes the contribution of each team member clearer from both the implementation and reporting perspectives.</w:t>
      </w:r>
      <w:r w:rsidDel="00000000" w:rsidR="00000000" w:rsidRPr="00000000">
        <w:rPr>
          <w:rtl w:val="0"/>
        </w:rPr>
      </w:r>
    </w:p>
    <w:p w:rsidR="00000000" w:rsidDel="00000000" w:rsidP="00000000" w:rsidRDefault="00000000" w:rsidRPr="00000000" w14:paraId="000000EB">
      <w:pPr>
        <w:pStyle w:val="Heading2"/>
        <w:spacing w:line="360" w:lineRule="auto"/>
        <w:rPr>
          <w:rFonts w:ascii="Times New Roman" w:cs="Times New Roman" w:eastAsia="Times New Roman" w:hAnsi="Times New Roman"/>
          <w:b w:val="1"/>
          <w:bCs w:val="1"/>
          <w:sz w:val="24"/>
          <w:szCs w:val="24"/>
        </w:rPr>
      </w:pPr>
      <w:bookmarkStart w:colFirst="0" w:colLast="0" w:name="_heading=h.itzszavfbp34" w:id="25"/>
      <w:bookmarkEnd w:id="25"/>
      <w:r w:rsidDel="00000000" w:rsidR="00000000" w:rsidRPr="00000000">
        <w:rPr>
          <w:b w:val="1"/>
          <w:bCs w:val="1"/>
          <w:rtl w:val="0"/>
        </w:rPr>
        <w:t xml:space="preserve">1.6 Chapter Summary and Evaluation</w:t>
      </w: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introduced the scope and motivation of the project from a modular perspective. It explained why the node system and the 2D pixel-style map system are necessary, especially when the available PDF material is incomplete and not suitable for direct full-building navigation development. It also described the real navigation problem faced by users in TAR UMT Arena, outlined the planned module workflow, and identified the roles of the team members.</w:t>
      </w:r>
    </w:p>
    <w:p w:rsidR="00000000" w:rsidDel="00000000" w:rsidP="00000000" w:rsidRDefault="00000000" w:rsidRPr="00000000" w14:paraId="000000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evaluation perspective, the selected modular approach is appropriate for the current project constraints. The node system offers a structured and controllable data foundation, while the 2D pixel-style map provides a practical and readable visual layer. Together, these modules create a workflow that is easier to maintain, easier to expand to additional floors, and more reliable than depending on limited PDF documents alone.</w:t>
      </w:r>
    </w:p>
    <w:p w:rsidR="00000000" w:rsidDel="00000000" w:rsidP="00000000" w:rsidRDefault="00000000" w:rsidRPr="00000000" w14:paraId="000000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also indicates that the current scope is technically realistic. The main implementation priority is to establish accurate node data and a readable 2D map before introducing heavier correction techniques. Since the present system performance suggests that drift is not yet severe, the decision to treat magnetic support as a future enhancement is reasonable. This keeps the project focused, avoids unnecessary complexity at the current stage, and still leaves room for later optimization if final testing shows that stronger drift reduction is required.</w:t>
      </w:r>
    </w:p>
    <w:p w:rsidR="00000000" w:rsidDel="00000000" w:rsidP="00000000" w:rsidRDefault="00000000" w:rsidRPr="00000000" w14:paraId="000000F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pStyle w:val="Heading1"/>
        <w:spacing w:line="360" w:lineRule="auto"/>
        <w:rPr/>
      </w:pPr>
      <w:bookmarkStart w:colFirst="0" w:colLast="0" w:name="_heading=h.y24bo8f9kd59" w:id="26"/>
      <w:bookmarkEnd w:id="26"/>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1"/>
        <w:spacing w:line="360" w:lineRule="auto"/>
        <w:rPr/>
      </w:pPr>
      <w:bookmarkStart w:colFirst="0" w:colLast="0" w:name="_heading=h.gmdir5931gxb" w:id="27"/>
      <w:bookmarkEnd w:id="27"/>
      <w:r w:rsidDel="00000000" w:rsidR="00000000" w:rsidRPr="00000000">
        <w:rPr>
          <w:rtl w:val="0"/>
        </w:rPr>
        <w:t xml:space="preserve">CHAPTER 2: LITERATURE REVIEW</w:t>
      </w:r>
    </w:p>
    <w:p w:rsidR="00000000" w:rsidDel="00000000" w:rsidP="00000000" w:rsidRDefault="00000000" w:rsidRPr="00000000" w14:paraId="000000F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2"/>
        <w:spacing w:line="360" w:lineRule="auto"/>
        <w:rPr>
          <w:b w:val="1"/>
          <w:bCs w:val="1"/>
        </w:rPr>
      </w:pPr>
      <w:bookmarkStart w:colFirst="0" w:colLast="0" w:name="_heading=h.10gp3ue4ynah" w:id="28"/>
      <w:bookmarkEnd w:id="28"/>
      <w:r w:rsidDel="00000000" w:rsidR="00000000" w:rsidRPr="00000000">
        <w:rPr>
          <w:b w:val="1"/>
          <w:bCs w:val="1"/>
          <w:rtl w:val="0"/>
        </w:rPr>
        <w:t xml:space="preserve">2.1 Literature Review</w:t>
      </w:r>
    </w:p>
    <w:p w:rsidR="00000000" w:rsidDel="00000000" w:rsidP="00000000" w:rsidRDefault="00000000" w:rsidRPr="00000000" w14:paraId="000000F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the literature related to the problem context of indoor wayfinding and the solution direction adopted in this project. The discussion is limited to the scope of this report, namely the need for a better indoor map representation, a structured node-based route model, and the use of map constraints for route consistency. Technologies outside this scope, such as indoor positioning techniques, Wi-Fi RSSI multilateration, and AR navigation, are excluded because they belong to another project component.</w:t>
      </w:r>
    </w:p>
    <w:p w:rsidR="00000000" w:rsidDel="00000000" w:rsidP="00000000" w:rsidRDefault="00000000" w:rsidRPr="00000000" w14:paraId="000000F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pStyle w:val="Heading2"/>
        <w:spacing w:line="360" w:lineRule="auto"/>
        <w:rPr>
          <w:b w:val="1"/>
          <w:bCs w:val="1"/>
        </w:rPr>
      </w:pPr>
      <w:bookmarkStart w:colFirst="0" w:colLast="0" w:name="_heading=h.fot1w043wdqg" w:id="29"/>
      <w:bookmarkEnd w:id="29"/>
      <w:r w:rsidDel="00000000" w:rsidR="00000000" w:rsidRPr="00000000">
        <w:rPr>
          <w:b w:val="1"/>
          <w:bCs w:val="1"/>
          <w:rtl w:val="0"/>
        </w:rPr>
        <w:t xml:space="preserve">2.1.1 Indoor Wayfinding Problem Context</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wayfinding has been widely recognized as a difficult task in unfamiliar and complex buildings. Ghamari and Sharifi (2021) (https://www.mdpi.com/2254-9625/11/2/42) reviewed the literature on indoor wayfinding and reported that navigation problems in unfamiliar indoor environments can cause frustration, anxiety, irritation, and stress. Their review also shows that wayfinding is not only a technical issue, but also a usability and human-factor issue that affects how confidently users move through complex spaces.</w:t>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point is especially relevant to multi-floor academic buildings such as TAR UMT Arena. Large buildings usually require users to interpret corridors, room clusters, staircases, and floor transitions at the same time. Bakogiannis, Gkonos, and Hurni (2019) (https://www.mdpi.com/2414-4088/3/1/22) noted that the importance of effective indoor navigation assistance becomes apparent in unfamiliar and complex environments such as universities and hospitals. This matches the target context of the present project, where first-time visitors and even returning users may still struggle to find classrooms, event spaces, or service locations.</w:t>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also suggests that indoor maps must do more than simply show building geometry. Fang, Xin, Zhang, Wang, and Zhu (2020) (https://www.mdpi.com/2220-9964/9/2/82) found that indoor maps with highlighted paths improve navigational efficiency and reduce cognitive load compared to maps without path emphasis. Their findings are important because they show that map readability is strongly connected to route presentation, not only to the presence of a floor diagram. In practical terms, users need clear routes and decision support, not only access to a building drawing.</w:t>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spacing w:line="360" w:lineRule="auto"/>
        <w:rPr>
          <w:b w:val="1"/>
          <w:bCs w:val="1"/>
        </w:rPr>
      </w:pPr>
      <w:bookmarkStart w:colFirst="0" w:colLast="0" w:name="_heading=h.y7umf7xok6wu" w:id="30"/>
      <w:bookmarkEnd w:id="30"/>
      <w:r w:rsidDel="00000000" w:rsidR="00000000" w:rsidRPr="00000000">
        <w:rPr>
          <w:b w:val="1"/>
          <w:bCs w:val="1"/>
          <w:rtl w:val="0"/>
        </w:rPr>
        <w:t xml:space="preserve">2.1.2 Current Indoor Wayfinding Practice in Buildings</w:t>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real buildings, indoor wayfinding still depends heavily on static floor plans, often exported from PDF documents and placed at visible public spots such as pillars, entrances, lift lobbies, or notice areas. This approach is cheap and easy to deploy, but it is passive and limited. A user must first stop walking, find the posted map, determine their current location manually, interpret the layout, memorize the route, and then continue moving. If the user loses orientation after leaving the posted map, the process must be repeated.</w:t>
      </w:r>
    </w:p>
    <w:p w:rsidR="00000000" w:rsidDel="00000000" w:rsidP="00000000" w:rsidRDefault="00000000" w:rsidRPr="00000000" w14:paraId="000001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weakness is particularly serious in the target project context. The building being studied has five floors, but the available reference material does not provide a complete and usable set of floor documents for all levels. In addition, static PDF floor plans are usually designed as architectural references rather than interactive navigation tools. They may contain too much visual detail, weak route emphasis, and no step-by-step support. As a result, the map becomes available in public view, but not necessarily effective in helping users navigate.</w:t>
      </w:r>
    </w:p>
    <w:p w:rsidR="00000000" w:rsidDel="00000000" w:rsidP="00000000" w:rsidRDefault="00000000" w:rsidRPr="00000000" w14:paraId="000001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helps explain why this happens. Gotlib, Wyszomirski, and Gnat (2020) (https://www.mdpi.com/2220-9964/9/6/407) observed that indoor visualizations often appear either as full 3D presentations or as separate 2D floor maps, and that route presentation across multiple floors remains difficult. They also pointed out that many users are not specialists in architectural drawings, so interpretation itself becomes part of the problem. This supports the argument that static PDF-style floor plans are insufficient as a primary navigation interface for ordinary users.</w:t>
      </w:r>
    </w:p>
    <w:p w:rsidR="00000000" w:rsidDel="00000000" w:rsidP="00000000" w:rsidRDefault="00000000" w:rsidRPr="00000000" w14:paraId="000001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spacing w:line="360" w:lineRule="auto"/>
        <w:rPr>
          <w:b w:val="1"/>
          <w:bCs w:val="1"/>
        </w:rPr>
      </w:pPr>
      <w:bookmarkStart w:colFirst="0" w:colLast="0" w:name="_heading=h.3qzgqemuaolk" w:id="31"/>
      <w:bookmarkEnd w:id="31"/>
      <w:r w:rsidDel="00000000" w:rsidR="00000000" w:rsidRPr="00000000">
        <w:rPr>
          <w:b w:val="1"/>
          <w:bCs w:val="1"/>
          <w:rtl w:val="0"/>
        </w:rPr>
        <w:t xml:space="preserve">2.1.3 Review of Existing Systems and Applications</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scope of this report, two practical reference points are most relevant: static PDF floor-plan navigation and Google Maps.</w:t>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PDF floor plans remain a common building-level navigation aid. Their main advantage is availability. They can be printed, posted in public places, and distributed quickly. However, they have several weaknesses for indoor route guidance:</w:t>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passive rather than interactive.</w:t>
      </w:r>
      <w:r w:rsidDel="00000000" w:rsidR="00000000" w:rsidRPr="00000000">
        <w:rPr>
          <w:rtl w:val="0"/>
        </w:rPr>
      </w:r>
    </w:p>
    <w:p w:rsidR="00000000" w:rsidDel="00000000" w:rsidP="00000000" w:rsidRDefault="00000000" w:rsidRPr="00000000" w14:paraId="00000114">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do not highlight a personalized route from the current location to the destination.</w:t>
      </w:r>
      <w:r w:rsidDel="00000000" w:rsidR="00000000" w:rsidRPr="00000000">
        <w:rPr>
          <w:rtl w:val="0"/>
        </w:rPr>
      </w:r>
    </w:p>
    <w:p w:rsidR="00000000" w:rsidDel="00000000" w:rsidP="00000000" w:rsidRDefault="00000000" w:rsidRPr="00000000" w14:paraId="00000115">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rely on the user to interpret architectural symbols and mentally convert the map into real movement.</w:t>
      </w:r>
      <w:r w:rsidDel="00000000" w:rsidR="00000000" w:rsidRPr="00000000">
        <w:rPr>
          <w:rtl w:val="0"/>
        </w:rPr>
      </w:r>
    </w:p>
    <w:p w:rsidR="00000000" w:rsidDel="00000000" w:rsidP="00000000" w:rsidRDefault="00000000" w:rsidRPr="00000000" w14:paraId="00000116">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usually separate each floor into a different sheet or diagram, which makes multi-floor route understanding more difficult.</w:t>
      </w:r>
      <w:r w:rsidDel="00000000" w:rsidR="00000000" w:rsidRPr="00000000">
        <w:rPr>
          <w:rtl w:val="0"/>
        </w:rPr>
      </w:r>
    </w:p>
    <w:p w:rsidR="00000000" w:rsidDel="00000000" w:rsidP="00000000" w:rsidRDefault="00000000" w:rsidRPr="00000000" w14:paraId="00000117">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not structured for direct route computation, update tracking, or route correction.</w:t>
      </w: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 static floor plans provide reference information, but they do not provide a complete navigation experience.</w:t>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Maps can be mentioned briefly as a contrasting example. It performs very well in outdoor navigation, where road networks, GPS-based context, and turn-based guidance are mature and widely available. However, its indoor usefulness is much weaker for building-specific routing. Google’s own documentation states that indoor maps are available only in selected locations (Google Help, Indoor Maps Availability (https://support.google.com/product-documentation/answer/1685827?hl=en)). This means that indoor coverage is limited and cannot be assumed for a specific campus building. Moreover, Gotlib et al. (2020) (https://www.mdpi.com/2220-9964/9/6/407) used Google Maps as an example of simplified indoor visualization where floor-based presentation remains separated and limited in representing the building route as a complete structured navigation path. Therefore, Google Maps is useful as an outdoor comparison point, but not as a dependable solution for the current project context.</w:t>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spacing w:line="360" w:lineRule="auto"/>
        <w:rPr>
          <w:b w:val="1"/>
          <w:bCs w:val="1"/>
        </w:rPr>
      </w:pPr>
      <w:bookmarkStart w:colFirst="0" w:colLast="0" w:name="_heading=h.ocrirgxs885c" w:id="32"/>
      <w:bookmarkEnd w:id="32"/>
      <w:r w:rsidDel="00000000" w:rsidR="00000000" w:rsidRPr="00000000">
        <w:rPr>
          <w:b w:val="1"/>
          <w:bCs w:val="1"/>
          <w:rtl w:val="0"/>
        </w:rPr>
        <w:t xml:space="preserve">2.1.4 Review of Relevant Techniques, Methods, and Technologies</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relevant to this report points to four main technical directions: 2D indoor map representation, node-based navigation structure, map matching/path constraints, and drift reduction support.</w:t>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3"/>
        <w:spacing w:line="360" w:lineRule="auto"/>
        <w:rPr>
          <w:b w:val="1"/>
          <w:bCs w:val="1"/>
          <w:color w:val="000000"/>
        </w:rPr>
      </w:pPr>
      <w:bookmarkStart w:colFirst="0" w:colLast="0" w:name="_heading=h.opf2b8xhczsl" w:id="33"/>
      <w:bookmarkEnd w:id="33"/>
      <w:r w:rsidDel="00000000" w:rsidR="00000000" w:rsidRPr="00000000">
        <w:rPr>
          <w:b w:val="1"/>
          <w:bCs w:val="1"/>
          <w:color w:val="000000"/>
          <w:rtl w:val="0"/>
        </w:rPr>
        <w:t xml:space="preserve">A. 2D Indoor Map Representation</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choice of a 2D map is supported by practical and cartographic arguments. Gotlib et al. (2020) (https://www.mdpi.com/2220-9964/9/6/407) argued that full 3D building data are often unavailable, expensive, or difficult to use effectively in navigation applications. They emphasized that simplified 2D-oriented visualization remains useful, especially when applications do not have access to complete 3D data or when software environments do not support complex 3D processing.</w:t>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directly aligned with the present project. The available building documentation is incomplete, and the project requires a representation that can be built from collected source data, edited easily, and rendered clearly for ordinary users. A 2D pixel-style map fits this requirement because it simplifies the building into readable visual blocks while remaining easier to update than complex 3D models or raw architectural drawings. In this project, the 2D map is not merely a visual output; it is the main human-readable layer that makes the structured route information understandable.</w:t>
      </w:r>
    </w:p>
    <w:p w:rsidR="00000000" w:rsidDel="00000000" w:rsidP="00000000" w:rsidRDefault="00000000" w:rsidRPr="00000000" w14:paraId="00000126">
      <w:pPr>
        <w:pStyle w:val="Heading3"/>
        <w:spacing w:line="360" w:lineRule="auto"/>
        <w:rPr/>
      </w:pPr>
      <w:bookmarkStart w:colFirst="0" w:colLast="0" w:name="_heading=h.gvx4m6o53yqs" w:id="34"/>
      <w:bookmarkEnd w:id="34"/>
      <w:r w:rsidDel="00000000" w:rsidR="00000000" w:rsidRPr="00000000">
        <w:rPr>
          <w:rtl w:val="0"/>
        </w:rPr>
      </w:r>
    </w:p>
    <w:p w:rsidR="00000000" w:rsidDel="00000000" w:rsidP="00000000" w:rsidRDefault="00000000" w:rsidRPr="00000000" w14:paraId="00000127">
      <w:pPr>
        <w:pStyle w:val="Heading3"/>
        <w:spacing w:line="360" w:lineRule="auto"/>
        <w:rPr>
          <w:b w:val="1"/>
          <w:bCs w:val="1"/>
          <w:color w:val="000000"/>
        </w:rPr>
      </w:pPr>
      <w:bookmarkStart w:colFirst="0" w:colLast="0" w:name="_heading=h.nzvu0gw5vjdz" w:id="35"/>
      <w:bookmarkEnd w:id="35"/>
      <w:r w:rsidDel="00000000" w:rsidR="00000000" w:rsidRPr="00000000">
        <w:rPr>
          <w:b w:val="1"/>
          <w:bCs w:val="1"/>
          <w:color w:val="000000"/>
          <w:rtl w:val="0"/>
        </w:rPr>
        <w:t xml:space="preserve">B. Node-Based Navigation Structure</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design foundation of this project is the node system. The literature strongly supports the use of graph- or cell-based structures for indoor route representation. Sultan Alamri (2018) (https://www.mdpi.com/2220-9964/7/4/133) argued that indoor space should be treated as cellular space, where rooms and other indoor components are represented as cells and connections between them are represented logically. In his discussion, rooms, corridors, stairs, and other parts of the building can be modeled as connected graph elements that support routing and query processing.</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idea is highly relevant to the present project becase indoor route guidance depends on decision points. A user does not simply move inside an empty picture; the user makes choices at entrances, junctions, corridor turns, stairs, and floor transitions. A node system captures these decision points explicitly. Each node can represent a meaningful location or turning point, while each edge can represent a valid path between nodes. This makes the route structure computable, verifiable, and expandable.</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node system is also more suitable than a loose or unstructured map representation. A free-form map may look visually acceptable, but if the internal route logic is not encoded, the system cannot reliably determine which turns are valid, which rooms are connected, or which paths are blocked by walls or floor separation. By contrast, a node-based structure transforms the building into a route-aware model. This is why the node system is not a secondary implementation detail in this project; it is the design foundation that makes indoor navigation logic possible.</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3"/>
        <w:spacing w:line="360" w:lineRule="auto"/>
        <w:rPr>
          <w:b w:val="1"/>
          <w:bCs w:val="1"/>
          <w:color w:val="000000"/>
        </w:rPr>
      </w:pPr>
      <w:bookmarkStart w:colFirst="0" w:colLast="0" w:name="_heading=h.cnnhkyioufm1" w:id="36"/>
      <w:bookmarkEnd w:id="36"/>
      <w:r w:rsidDel="00000000" w:rsidR="00000000" w:rsidRPr="00000000">
        <w:rPr>
          <w:b w:val="1"/>
          <w:bCs w:val="1"/>
          <w:color w:val="000000"/>
          <w:rtl w:val="0"/>
        </w:rPr>
        <w:t xml:space="preserve">C. Map Matching and Path Constraints</w:t>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route structure exists, it must still respect the physical limits of the building. This is where map matching and path constraints become important. Bataineh, Bahillo, Díez, Onieva, and Bataineh (2016) (https://www.mdpi.com/1424-8220/16/8/1302) explained that indoor map information can be used to refine movement paths because it is unreasonable for a walking trajectory to pass through walls or other obstacles. They described map matching as the process of using map information to align a movement sequence with valid spatial structure.</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the important lesson is conceptual rather than algorithmic. The system should not treat the map as a decorative background. Instead, the map should act as a constraint layer that limits movement to valid indoor paths. The node system supports this by defining the legitimate path network, while the map representation makes that network visible. In this way, the proposed solution joins two layers together: the 2D pixel-style map for readability and the node system for valid route logic.</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connects directly to the drift issue in the current application. When route updates are not strongly constrained by the map and node structure, the displayed movement can gradually deviate from the intended corridor or room path. By contrast, when the route is constrained by the node graph and valid map segments, the system has a stronger basis for keeping movement aligned with real walkable paths. Therefore, the node system is not only useful for route calculation, but also for drift control within the current implementation.</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3"/>
        <w:spacing w:line="360" w:lineRule="auto"/>
        <w:rPr>
          <w:b w:val="1"/>
          <w:bCs w:val="1"/>
          <w:color w:val="000000"/>
        </w:rPr>
      </w:pPr>
      <w:bookmarkStart w:colFirst="0" w:colLast="0" w:name="_heading=h.e3w7w4rs4taa" w:id="37"/>
      <w:bookmarkEnd w:id="37"/>
      <w:r w:rsidDel="00000000" w:rsidR="00000000" w:rsidRPr="00000000">
        <w:rPr>
          <w:b w:val="1"/>
          <w:bCs w:val="1"/>
          <w:color w:val="000000"/>
          <w:rtl w:val="0"/>
        </w:rPr>
        <w:t xml:space="preserve">D. Drift Reduction Approaches Relevant to This Project</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drift issue is an important practical concern because a navigation interface loses usability if the displayed route or user movement appears to slide away from the correct corridor, junction, or destination. Within the scope of this report, two relevant solution directions can be discussed: the currently implemented node-based map-constrained approach and the possible future use of magnetic-field support.</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approach relies on the 2D map, the node system, and path constraints. Its main strength is that it works directly with the project's owned route data. Because the node system defines valid corridors, decision points, and route links, the system can reduce drift by keeping the route interpretation attached to legitimate map structure. This approach is lightweight, easy to maintain, and fully aligned with the current module scope. However, its limitation is that its correction strength depends on the quality of the node map and the clarity of route constraints. If the route structure is sparse or ambiguous, residual drift may still remain.</w:t>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enhancement approach is magnetic-field-based support. Obeidat and Al-Mistarihi (2022) (https://www.mdpi.com/2079-9292/11/6/864) reviewed magnetic-field-based indoor localization methods and noted that magnetic techniques are attractive because they can be used with smartphones and do not necessarily require heavy external infrastructure. Shao, Luo, Zhao, and Crivello (2018) (https://journals.sagepub.com/doi/10.1177/1550147718803072) also showed that magnetic information can be combined with route constraints and motion models to improve path consistency. The advantage of this direction is that it may provide stronger correction if drift becomes serious in the final application. Its disadvantages are higher implementation complexity, the need for magnetic-map collection or calibration, possible device variation, and additional maintenance burden.</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reason, the present project treats magnetic support as a planned enhancement rather than a compulsory part of the current solution. The current system already uses the more direct and lower-cost option: a node-based path-constrained design. Magnetic support remains relevant only if final performance evaluation shows that the current level of drift control is insufficient.</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pStyle w:val="Heading2"/>
        <w:spacing w:line="360" w:lineRule="auto"/>
        <w:rPr/>
      </w:pPr>
      <w:bookmarkStart w:colFirst="0" w:colLast="0" w:name="_heading=h.6tl4c8fe8w2j" w:id="38"/>
      <w:bookmarkEnd w:id="38"/>
      <w:r w:rsidDel="00000000" w:rsidR="00000000" w:rsidRPr="00000000">
        <w:rPr>
          <w:rtl w:val="0"/>
        </w:rPr>
        <w:t xml:space="preserve">2.1.5 Comparison of Approaches</w:t>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following comparisons help justify the proposed solution direction.</w:t>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Style w:val="Heading3"/>
        <w:spacing w:line="360" w:lineRule="auto"/>
        <w:rPr>
          <w:rFonts w:ascii="Times New Roman" w:cs="Times New Roman" w:eastAsia="Times New Roman" w:hAnsi="Times New Roman"/>
          <w:sz w:val="24"/>
          <w:szCs w:val="24"/>
        </w:rPr>
      </w:pPr>
      <w:bookmarkStart w:colFirst="0" w:colLast="0" w:name="_heading=h.7maforjjtcrv" w:id="39"/>
      <w:bookmarkEnd w:id="39"/>
      <w:r w:rsidDel="00000000" w:rsidR="00000000" w:rsidRPr="00000000">
        <w:rPr>
          <w:b w:val="1"/>
          <w:bCs w:val="1"/>
          <w:color w:val="000000"/>
          <w:rtl w:val="0"/>
        </w:rPr>
        <w:t xml:space="preserve">Comparison of Map Presenting Approaches</w:t>
      </w: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695"/>
        <w:gridCol w:w="1485"/>
        <w:gridCol w:w="2430"/>
        <w:gridCol w:w="1470"/>
        <w:tblGridChange w:id="0">
          <w:tblGrid>
            <w:gridCol w:w="1710"/>
            <w:gridCol w:w="1695"/>
            <w:gridCol w:w="1485"/>
            <w:gridCol w:w="2430"/>
            <w:gridCol w:w="1470"/>
          </w:tblGrid>
        </w:tblGridChange>
      </w:tblGrid>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46">
            <w:pPr>
              <w:spacing w:after="480" w:lineRule="auto"/>
              <w:rPr>
                <w:color w:val="1f1f1f"/>
                <w:sz w:val="24"/>
                <w:szCs w:val="24"/>
              </w:rPr>
            </w:pPr>
            <w:r w:rsidDel="00000000" w:rsidR="00000000" w:rsidRPr="00000000">
              <w:rPr>
                <w:b w:val="1"/>
                <w:bCs w:val="1"/>
                <w:color w:val="1f1f1f"/>
                <w:sz w:val="24"/>
                <w:szCs w:val="24"/>
                <w:rtl w:val="0"/>
              </w:rPr>
              <w:t xml:space="preserve">Aspect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47">
            <w:pPr>
              <w:spacing w:after="480" w:lineRule="auto"/>
              <w:rPr>
                <w:color w:val="1f1f1f"/>
                <w:sz w:val="24"/>
                <w:szCs w:val="24"/>
              </w:rPr>
            </w:pPr>
            <w:r w:rsidDel="00000000" w:rsidR="00000000" w:rsidRPr="00000000">
              <w:rPr>
                <w:b w:val="1"/>
                <w:bCs w:val="1"/>
                <w:color w:val="1f1f1f"/>
                <w:sz w:val="24"/>
                <w:szCs w:val="24"/>
                <w:rtl w:val="0"/>
              </w:rPr>
              <w:t xml:space="preserve">Static PDF Floor Plans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48">
            <w:pPr>
              <w:spacing w:after="480" w:lineRule="auto"/>
              <w:rPr>
                <w:color w:val="1f1f1f"/>
                <w:sz w:val="24"/>
                <w:szCs w:val="24"/>
              </w:rPr>
            </w:pPr>
            <w:r w:rsidDel="00000000" w:rsidR="00000000" w:rsidRPr="00000000">
              <w:rPr>
                <w:b w:val="1"/>
                <w:bCs w:val="1"/>
                <w:color w:val="1f1f1f"/>
                <w:sz w:val="24"/>
                <w:szCs w:val="24"/>
                <w:rtl w:val="0"/>
              </w:rPr>
              <w:t xml:space="preserve">Interactive 2D Indoor Map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49">
            <w:pPr>
              <w:spacing w:after="480" w:lineRule="auto"/>
              <w:rPr>
                <w:color w:val="1f1f1f"/>
                <w:sz w:val="24"/>
                <w:szCs w:val="24"/>
              </w:rPr>
            </w:pPr>
            <w:r w:rsidDel="00000000" w:rsidR="00000000" w:rsidRPr="00000000">
              <w:rPr>
                <w:b w:val="1"/>
                <w:bCs w:val="1"/>
                <w:color w:val="1f1f1f"/>
                <w:sz w:val="24"/>
                <w:szCs w:val="24"/>
                <w:rtl w:val="0"/>
              </w:rPr>
              <w:t xml:space="preserve">Unstructured/Free-Form Map</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4A">
            <w:pPr>
              <w:spacing w:after="480" w:lineRule="auto"/>
              <w:rPr>
                <w:color w:val="1f1f1f"/>
                <w:sz w:val="24"/>
                <w:szCs w:val="24"/>
              </w:rPr>
            </w:pPr>
            <w:r w:rsidDel="00000000" w:rsidR="00000000" w:rsidRPr="00000000">
              <w:rPr>
                <w:b w:val="1"/>
                <w:bCs w:val="1"/>
                <w:color w:val="1f1f1f"/>
                <w:sz w:val="24"/>
                <w:szCs w:val="24"/>
                <w:rtl w:val="0"/>
              </w:rPr>
              <w:t xml:space="preserve">Node-Based Navigation Structure</w:t>
            </w:r>
            <w:r w:rsidDel="00000000" w:rsidR="00000000" w:rsidRPr="00000000">
              <w:rPr>
                <w:rtl w:val="0"/>
              </w:rPr>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4B">
            <w:pPr>
              <w:spacing w:after="480" w:lineRule="auto"/>
              <w:rPr>
                <w:color w:val="1f1f1f"/>
                <w:sz w:val="24"/>
                <w:szCs w:val="24"/>
              </w:rPr>
            </w:pPr>
            <w:r w:rsidDel="00000000" w:rsidR="00000000" w:rsidRPr="00000000">
              <w:rPr>
                <w:b w:val="1"/>
                <w:bCs w:val="1"/>
                <w:color w:val="1f1f1f"/>
                <w:sz w:val="24"/>
                <w:szCs w:val="24"/>
                <w:rtl w:val="0"/>
              </w:rPr>
              <w:t xml:space="preserve">Primary Role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4C">
            <w:pPr>
              <w:spacing w:after="480" w:lineRule="auto"/>
              <w:rPr>
                <w:color w:val="1f1f1f"/>
                <w:sz w:val="24"/>
                <w:szCs w:val="24"/>
              </w:rPr>
            </w:pPr>
            <w:r w:rsidDel="00000000" w:rsidR="00000000" w:rsidRPr="00000000">
              <w:rPr>
                <w:color w:val="1f1f1f"/>
                <w:sz w:val="24"/>
                <w:szCs w:val="24"/>
                <w:rtl w:val="0"/>
              </w:rPr>
              <w:t xml:space="preserve">Reference document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4D">
            <w:pPr>
              <w:spacing w:after="480" w:lineRule="auto"/>
              <w:rPr>
                <w:color w:val="1f1f1f"/>
                <w:sz w:val="24"/>
                <w:szCs w:val="24"/>
              </w:rPr>
            </w:pPr>
            <w:r w:rsidDel="00000000" w:rsidR="00000000" w:rsidRPr="00000000">
              <w:rPr>
                <w:color w:val="1f1f1f"/>
                <w:sz w:val="24"/>
                <w:szCs w:val="24"/>
                <w:rtl w:val="0"/>
              </w:rPr>
              <w:t xml:space="preserve">User-facing navigation map</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4E">
            <w:pPr>
              <w:spacing w:after="480" w:lineRule="auto"/>
              <w:rPr>
                <w:color w:val="1f1f1f"/>
                <w:sz w:val="24"/>
                <w:szCs w:val="24"/>
              </w:rPr>
            </w:pPr>
            <w:r w:rsidDel="00000000" w:rsidR="00000000" w:rsidRPr="00000000">
              <w:rPr>
                <w:color w:val="1f1f1f"/>
                <w:sz w:val="24"/>
                <w:szCs w:val="24"/>
                <w:rtl w:val="0"/>
              </w:rPr>
              <w:t xml:space="preserve">Visual representation only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4F">
            <w:pPr>
              <w:spacing w:after="480" w:lineRule="auto"/>
              <w:rPr>
                <w:color w:val="1f1f1f"/>
                <w:sz w:val="24"/>
                <w:szCs w:val="24"/>
              </w:rPr>
            </w:pPr>
            <w:r w:rsidDel="00000000" w:rsidR="00000000" w:rsidRPr="00000000">
              <w:rPr>
                <w:color w:val="1f1f1f"/>
                <w:sz w:val="24"/>
                <w:szCs w:val="24"/>
                <w:rtl w:val="0"/>
              </w:rPr>
              <w:t xml:space="preserve">Structured route model</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0">
            <w:pPr>
              <w:spacing w:after="480" w:lineRule="auto"/>
              <w:rPr>
                <w:color w:val="1f1f1f"/>
                <w:sz w:val="24"/>
                <w:szCs w:val="24"/>
              </w:rPr>
            </w:pPr>
            <w:r w:rsidDel="00000000" w:rsidR="00000000" w:rsidRPr="00000000">
              <w:rPr>
                <w:b w:val="1"/>
                <w:bCs w:val="1"/>
                <w:color w:val="1f1f1f"/>
                <w:sz w:val="24"/>
                <w:szCs w:val="24"/>
                <w:rtl w:val="0"/>
              </w:rPr>
              <w:t xml:space="preserve">User Interaction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1">
            <w:pPr>
              <w:spacing w:after="480" w:lineRule="auto"/>
              <w:rPr>
                <w:color w:val="1f1f1f"/>
                <w:sz w:val="24"/>
                <w:szCs w:val="24"/>
              </w:rPr>
            </w:pPr>
            <w:r w:rsidDel="00000000" w:rsidR="00000000" w:rsidRPr="00000000">
              <w:rPr>
                <w:color w:val="1f1f1f"/>
                <w:sz w:val="24"/>
                <w:szCs w:val="24"/>
                <w:rtl w:val="0"/>
              </w:rPr>
              <w:t xml:space="preserve">Passive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2">
            <w:pPr>
              <w:spacing w:after="480" w:lineRule="auto"/>
              <w:rPr>
                <w:color w:val="1f1f1f"/>
                <w:sz w:val="24"/>
                <w:szCs w:val="24"/>
              </w:rPr>
            </w:pPr>
            <w:r w:rsidDel="00000000" w:rsidR="00000000" w:rsidRPr="00000000">
              <w:rPr>
                <w:color w:val="1f1f1f"/>
                <w:sz w:val="24"/>
                <w:szCs w:val="24"/>
                <w:rtl w:val="0"/>
              </w:rPr>
              <w:t xml:space="preserve">Interactive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3">
            <w:pPr>
              <w:spacing w:after="480" w:lineRule="auto"/>
              <w:rPr>
                <w:color w:val="1f1f1f"/>
                <w:sz w:val="24"/>
                <w:szCs w:val="24"/>
              </w:rPr>
            </w:pPr>
            <w:r w:rsidDel="00000000" w:rsidR="00000000" w:rsidRPr="00000000">
              <w:rPr>
                <w:color w:val="1f1f1f"/>
                <w:sz w:val="24"/>
                <w:szCs w:val="24"/>
                <w:rtl w:val="0"/>
              </w:rPr>
              <w:t xml:space="preserve">Usually limited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54">
            <w:pPr>
              <w:spacing w:after="480" w:lineRule="auto"/>
              <w:rPr>
                <w:color w:val="1f1f1f"/>
                <w:sz w:val="24"/>
                <w:szCs w:val="24"/>
              </w:rPr>
            </w:pPr>
            <w:r w:rsidDel="00000000" w:rsidR="00000000" w:rsidRPr="00000000">
              <w:rPr>
                <w:color w:val="1f1f1f"/>
                <w:sz w:val="24"/>
                <w:szCs w:val="24"/>
                <w:rtl w:val="0"/>
              </w:rPr>
              <w:t xml:space="preserve">Supports route computation</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5">
            <w:pPr>
              <w:spacing w:after="480" w:lineRule="auto"/>
              <w:rPr>
                <w:color w:val="1f1f1f"/>
                <w:sz w:val="24"/>
                <w:szCs w:val="24"/>
              </w:rPr>
            </w:pPr>
            <w:r w:rsidDel="00000000" w:rsidR="00000000" w:rsidRPr="00000000">
              <w:rPr>
                <w:b w:val="1"/>
                <w:bCs w:val="1"/>
                <w:color w:val="1f1f1f"/>
                <w:sz w:val="24"/>
                <w:szCs w:val="24"/>
                <w:rtl w:val="0"/>
              </w:rPr>
              <w:t xml:space="preserve">Route Guidance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6">
            <w:pPr>
              <w:spacing w:after="480" w:lineRule="auto"/>
              <w:rPr>
                <w:color w:val="1f1f1f"/>
                <w:sz w:val="24"/>
                <w:szCs w:val="24"/>
              </w:rPr>
            </w:pPr>
            <w:r w:rsidDel="00000000" w:rsidR="00000000" w:rsidRPr="00000000">
              <w:rPr>
                <w:color w:val="1f1f1f"/>
                <w:sz w:val="24"/>
                <w:szCs w:val="24"/>
                <w:rtl w:val="0"/>
              </w:rPr>
              <w:t xml:space="preserve">None or manual interpretation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7">
            <w:pPr>
              <w:spacing w:after="480" w:lineRule="auto"/>
              <w:rPr>
                <w:color w:val="1f1f1f"/>
                <w:sz w:val="24"/>
                <w:szCs w:val="24"/>
              </w:rPr>
            </w:pPr>
            <w:r w:rsidDel="00000000" w:rsidR="00000000" w:rsidRPr="00000000">
              <w:rPr>
                <w:color w:val="1f1f1f"/>
                <w:sz w:val="24"/>
                <w:szCs w:val="24"/>
                <w:rtl w:val="0"/>
              </w:rPr>
              <w:t xml:space="preserve">Can highlight route clearly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8">
            <w:pPr>
              <w:spacing w:after="480" w:lineRule="auto"/>
              <w:rPr>
                <w:color w:val="1f1f1f"/>
                <w:sz w:val="24"/>
                <w:szCs w:val="24"/>
              </w:rPr>
            </w:pPr>
            <w:r w:rsidDel="00000000" w:rsidR="00000000" w:rsidRPr="00000000">
              <w:rPr>
                <w:color w:val="1f1f1f"/>
                <w:sz w:val="24"/>
                <w:szCs w:val="24"/>
                <w:rtl w:val="0"/>
              </w:rPr>
              <w:t xml:space="preserve">Inconsistent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59">
            <w:pPr>
              <w:spacing w:after="480" w:lineRule="auto"/>
              <w:rPr>
                <w:color w:val="1f1f1f"/>
                <w:sz w:val="24"/>
                <w:szCs w:val="24"/>
              </w:rPr>
            </w:pPr>
            <w:r w:rsidDel="00000000" w:rsidR="00000000" w:rsidRPr="00000000">
              <w:rPr>
                <w:color w:val="1f1f1f"/>
                <w:sz w:val="24"/>
                <w:szCs w:val="24"/>
                <w:rtl w:val="0"/>
              </w:rPr>
              <w:t xml:space="preserve">Explicit route paths and decision points</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A">
            <w:pPr>
              <w:spacing w:after="480" w:lineRule="auto"/>
              <w:rPr>
                <w:color w:val="1f1f1f"/>
                <w:sz w:val="24"/>
                <w:szCs w:val="24"/>
              </w:rPr>
            </w:pPr>
            <w:r w:rsidDel="00000000" w:rsidR="00000000" w:rsidRPr="00000000">
              <w:rPr>
                <w:b w:val="1"/>
                <w:bCs w:val="1"/>
                <w:color w:val="1f1f1f"/>
                <w:sz w:val="24"/>
                <w:szCs w:val="24"/>
                <w:rtl w:val="0"/>
              </w:rPr>
              <w:t xml:space="preserve">Readability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B">
            <w:pPr>
              <w:spacing w:after="480" w:lineRule="auto"/>
              <w:rPr>
                <w:color w:val="1f1f1f"/>
                <w:sz w:val="24"/>
                <w:szCs w:val="24"/>
              </w:rPr>
            </w:pPr>
            <w:r w:rsidDel="00000000" w:rsidR="00000000" w:rsidRPr="00000000">
              <w:rPr>
                <w:color w:val="1f1f1f"/>
                <w:sz w:val="24"/>
                <w:szCs w:val="24"/>
                <w:rtl w:val="0"/>
              </w:rPr>
              <w:t xml:space="preserve">Often low to moderate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C">
            <w:pPr>
              <w:spacing w:after="480" w:lineRule="auto"/>
              <w:rPr>
                <w:color w:val="1f1f1f"/>
                <w:sz w:val="24"/>
                <w:szCs w:val="24"/>
              </w:rPr>
            </w:pPr>
            <w:r w:rsidDel="00000000" w:rsidR="00000000" w:rsidRPr="00000000">
              <w:rPr>
                <w:color w:val="1f1f1f"/>
                <w:sz w:val="24"/>
                <w:szCs w:val="24"/>
                <w:rtl w:val="0"/>
              </w:rPr>
              <w:t xml:space="preserve">Higher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D">
            <w:pPr>
              <w:spacing w:after="480" w:lineRule="auto"/>
              <w:rPr>
                <w:color w:val="1f1f1f"/>
                <w:sz w:val="24"/>
                <w:szCs w:val="24"/>
              </w:rPr>
            </w:pPr>
            <w:r w:rsidDel="00000000" w:rsidR="00000000" w:rsidRPr="00000000">
              <w:rPr>
                <w:color w:val="1f1f1f"/>
                <w:sz w:val="24"/>
                <w:szCs w:val="24"/>
                <w:rtl w:val="0"/>
              </w:rPr>
              <w:t xml:space="preserve">Depends on design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5E">
            <w:pPr>
              <w:spacing w:after="480" w:lineRule="auto"/>
              <w:rPr>
                <w:color w:val="1f1f1f"/>
                <w:sz w:val="24"/>
                <w:szCs w:val="24"/>
              </w:rPr>
            </w:pPr>
            <w:r w:rsidDel="00000000" w:rsidR="00000000" w:rsidRPr="00000000">
              <w:rPr>
                <w:color w:val="1f1f1f"/>
                <w:sz w:val="24"/>
                <w:szCs w:val="24"/>
                <w:rtl w:val="0"/>
              </w:rPr>
              <w:t xml:space="preserve">High when paired with readable map</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5F">
            <w:pPr>
              <w:spacing w:after="480" w:lineRule="auto"/>
              <w:rPr>
                <w:color w:val="1f1f1f"/>
                <w:sz w:val="24"/>
                <w:szCs w:val="24"/>
              </w:rPr>
            </w:pPr>
            <w:r w:rsidDel="00000000" w:rsidR="00000000" w:rsidRPr="00000000">
              <w:rPr>
                <w:b w:val="1"/>
                <w:bCs w:val="1"/>
                <w:color w:val="1f1f1f"/>
                <w:sz w:val="24"/>
                <w:szCs w:val="24"/>
                <w:rtl w:val="0"/>
              </w:rPr>
              <w:t xml:space="preserve">Multi-floor Reasoning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0">
            <w:pPr>
              <w:spacing w:after="480" w:lineRule="auto"/>
              <w:rPr>
                <w:color w:val="1f1f1f"/>
                <w:sz w:val="24"/>
                <w:szCs w:val="24"/>
              </w:rPr>
            </w:pPr>
            <w:r w:rsidDel="00000000" w:rsidR="00000000" w:rsidRPr="00000000">
              <w:rPr>
                <w:color w:val="1f1f1f"/>
                <w:sz w:val="24"/>
                <w:szCs w:val="24"/>
                <w:rtl w:val="0"/>
              </w:rPr>
              <w:t xml:space="preserve">Weak</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1">
            <w:pPr>
              <w:spacing w:after="480" w:lineRule="auto"/>
              <w:rPr>
                <w:color w:val="1f1f1f"/>
                <w:sz w:val="24"/>
                <w:szCs w:val="24"/>
              </w:rPr>
            </w:pPr>
            <w:r w:rsidDel="00000000" w:rsidR="00000000" w:rsidRPr="00000000">
              <w:rPr>
                <w:color w:val="1f1f1f"/>
                <w:sz w:val="24"/>
                <w:szCs w:val="24"/>
                <w:rtl w:val="0"/>
              </w:rPr>
              <w:t xml:space="preserve">Better if designed properly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2">
            <w:pPr>
              <w:spacing w:after="480" w:lineRule="auto"/>
              <w:rPr>
                <w:color w:val="1f1f1f"/>
                <w:sz w:val="24"/>
                <w:szCs w:val="24"/>
              </w:rPr>
            </w:pPr>
            <w:r w:rsidDel="00000000" w:rsidR="00000000" w:rsidRPr="00000000">
              <w:rPr>
                <w:color w:val="1f1f1f"/>
                <w:sz w:val="24"/>
                <w:szCs w:val="24"/>
                <w:rtl w:val="0"/>
              </w:rPr>
              <w:t xml:space="preserve">Often unclear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63">
            <w:pPr>
              <w:spacing w:after="480" w:lineRule="auto"/>
              <w:rPr>
                <w:color w:val="1f1f1f"/>
                <w:sz w:val="24"/>
                <w:szCs w:val="24"/>
              </w:rPr>
            </w:pPr>
            <w:r w:rsidDel="00000000" w:rsidR="00000000" w:rsidRPr="00000000">
              <w:rPr>
                <w:color w:val="1f1f1f"/>
                <w:sz w:val="24"/>
                <w:szCs w:val="24"/>
                <w:rtl w:val="0"/>
              </w:rPr>
              <w:t xml:space="preserve">Can encode floor transitions explicitly</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4">
            <w:pPr>
              <w:spacing w:after="480" w:lineRule="auto"/>
              <w:rPr>
                <w:color w:val="1f1f1f"/>
                <w:sz w:val="24"/>
                <w:szCs w:val="24"/>
              </w:rPr>
            </w:pPr>
            <w:r w:rsidDel="00000000" w:rsidR="00000000" w:rsidRPr="00000000">
              <w:rPr>
                <w:b w:val="1"/>
                <w:bCs w:val="1"/>
                <w:color w:val="1f1f1f"/>
                <w:sz w:val="24"/>
                <w:szCs w:val="24"/>
                <w:rtl w:val="0"/>
              </w:rPr>
              <w:t xml:space="preserve">Update &amp; Maintenance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5">
            <w:pPr>
              <w:spacing w:after="480" w:lineRule="auto"/>
              <w:rPr>
                <w:color w:val="1f1f1f"/>
                <w:sz w:val="24"/>
                <w:szCs w:val="24"/>
              </w:rPr>
            </w:pPr>
            <w:r w:rsidDel="00000000" w:rsidR="00000000" w:rsidRPr="00000000">
              <w:rPr>
                <w:color w:val="1f1f1f"/>
                <w:sz w:val="24"/>
                <w:szCs w:val="24"/>
                <w:rtl w:val="0"/>
              </w:rPr>
              <w:t xml:space="preserve">Inconvenient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6">
            <w:pPr>
              <w:spacing w:after="480" w:lineRule="auto"/>
              <w:rPr>
                <w:color w:val="1f1f1f"/>
                <w:sz w:val="24"/>
                <w:szCs w:val="24"/>
              </w:rPr>
            </w:pPr>
            <w:r w:rsidDel="00000000" w:rsidR="00000000" w:rsidRPr="00000000">
              <w:rPr>
                <w:color w:val="1f1f1f"/>
                <w:sz w:val="24"/>
                <w:szCs w:val="24"/>
                <w:rtl w:val="0"/>
              </w:rPr>
              <w:t xml:space="preserve">Easier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7">
            <w:pPr>
              <w:spacing w:after="480" w:lineRule="auto"/>
              <w:rPr>
                <w:color w:val="1f1f1f"/>
                <w:sz w:val="24"/>
                <w:szCs w:val="24"/>
              </w:rPr>
            </w:pPr>
            <w:r w:rsidDel="00000000" w:rsidR="00000000" w:rsidRPr="00000000">
              <w:rPr>
                <w:color w:val="1f1f1f"/>
                <w:sz w:val="24"/>
                <w:szCs w:val="24"/>
                <w:rtl w:val="0"/>
              </w:rPr>
              <w:t xml:space="preserve">Visually editable; logically weak</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68">
            <w:pPr>
              <w:spacing w:after="480" w:lineRule="auto"/>
              <w:rPr>
                <w:color w:val="1f1f1f"/>
                <w:sz w:val="24"/>
                <w:szCs w:val="24"/>
              </w:rPr>
            </w:pPr>
            <w:r w:rsidDel="00000000" w:rsidR="00000000" w:rsidRPr="00000000">
              <w:rPr>
                <w:color w:val="1f1f1f"/>
                <w:sz w:val="24"/>
                <w:szCs w:val="24"/>
                <w:rtl w:val="0"/>
              </w:rPr>
              <w:t xml:space="preserve">Easy to validate and revise logically</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9">
            <w:pPr>
              <w:spacing w:after="480" w:lineRule="auto"/>
              <w:rPr>
                <w:color w:val="1f1f1f"/>
                <w:sz w:val="24"/>
                <w:szCs w:val="24"/>
              </w:rPr>
            </w:pPr>
            <w:r w:rsidDel="00000000" w:rsidR="00000000" w:rsidRPr="00000000">
              <w:rPr>
                <w:b w:val="1"/>
                <w:bCs w:val="1"/>
                <w:color w:val="1f1f1f"/>
                <w:sz w:val="24"/>
                <w:szCs w:val="24"/>
                <w:rtl w:val="0"/>
              </w:rPr>
              <w:t xml:space="preserve">Suitability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A">
            <w:pPr>
              <w:spacing w:after="480" w:lineRule="auto"/>
              <w:rPr>
                <w:color w:val="1f1f1f"/>
                <w:sz w:val="24"/>
                <w:szCs w:val="24"/>
              </w:rPr>
            </w:pPr>
            <w:r w:rsidDel="00000000" w:rsidR="00000000" w:rsidRPr="00000000">
              <w:rPr>
                <w:b w:val="1"/>
                <w:bCs w:val="1"/>
                <w:color w:val="1f1f1f"/>
                <w:sz w:val="24"/>
                <w:szCs w:val="24"/>
                <w:rtl w:val="0"/>
              </w:rPr>
              <w:t xml:space="preserve">Low</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B">
            <w:pPr>
              <w:spacing w:after="480" w:lineRule="auto"/>
              <w:rPr>
                <w:color w:val="1f1f1f"/>
                <w:sz w:val="24"/>
                <w:szCs w:val="24"/>
              </w:rPr>
            </w:pPr>
            <w:r w:rsidDel="00000000" w:rsidR="00000000" w:rsidRPr="00000000">
              <w:rPr>
                <w:b w:val="1"/>
                <w:bCs w:val="1"/>
                <w:color w:val="1f1f1f"/>
                <w:sz w:val="24"/>
                <w:szCs w:val="24"/>
                <w:rtl w:val="0"/>
              </w:rPr>
              <w:t xml:space="preserve">High</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6C">
            <w:pPr>
              <w:spacing w:after="480" w:lineRule="auto"/>
              <w:rPr>
                <w:color w:val="1f1f1f"/>
                <w:sz w:val="24"/>
                <w:szCs w:val="24"/>
              </w:rPr>
            </w:pPr>
            <w:r w:rsidDel="00000000" w:rsidR="00000000" w:rsidRPr="00000000">
              <w:rPr>
                <w:b w:val="1"/>
                <w:bCs w:val="1"/>
                <w:color w:val="1f1f1f"/>
                <w:sz w:val="24"/>
                <w:szCs w:val="24"/>
                <w:rtl w:val="0"/>
              </w:rPr>
              <w:t xml:space="preserve">Moderate</w:t>
            </w:r>
            <w:r w:rsidDel="00000000" w:rsidR="00000000" w:rsidRPr="00000000">
              <w:rPr>
                <w:color w:val="1f1f1f"/>
                <w:sz w:val="24"/>
                <w:szCs w:val="24"/>
                <w:rtl w:val="0"/>
              </w:rPr>
              <w:t xml:space="preserve"> (display only)</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6D">
            <w:pPr>
              <w:spacing w:after="480" w:lineRule="auto"/>
              <w:rPr>
                <w:color w:val="1f1f1f"/>
                <w:sz w:val="24"/>
                <w:szCs w:val="24"/>
              </w:rPr>
            </w:pPr>
            <w:r w:rsidDel="00000000" w:rsidR="00000000" w:rsidRPr="00000000">
              <w:rPr>
                <w:b w:val="1"/>
                <w:bCs w:val="1"/>
                <w:color w:val="1f1f1f"/>
                <w:sz w:val="24"/>
                <w:szCs w:val="24"/>
                <w:rtl w:val="0"/>
              </w:rPr>
              <w:t xml:space="preserve">Very High</w:t>
            </w:r>
            <w:r w:rsidDel="00000000" w:rsidR="00000000" w:rsidRPr="00000000">
              <w:rPr>
                <w:color w:val="1f1f1f"/>
                <w:sz w:val="24"/>
                <w:szCs w:val="24"/>
                <w:rtl w:val="0"/>
              </w:rPr>
              <w:t xml:space="preserve"> (route foundation)</w:t>
            </w:r>
          </w:p>
        </w:tc>
      </w:tr>
    </w:tbl>
    <w:p w:rsidR="00000000" w:rsidDel="00000000" w:rsidP="00000000" w:rsidRDefault="00000000" w:rsidRPr="00000000" w14:paraId="0000016E">
      <w:pPr>
        <w:pStyle w:val="Heading3"/>
        <w:spacing w:line="360" w:lineRule="auto"/>
        <w:rPr>
          <w:b w:val="1"/>
          <w:bCs w:val="1"/>
          <w:color w:val="000000"/>
        </w:rPr>
      </w:pPr>
      <w:bookmarkStart w:colFirst="0" w:colLast="0" w:name="_heading=h.vi9t3vhanh00" w:id="40"/>
      <w:bookmarkEnd w:id="40"/>
      <w:r w:rsidDel="00000000" w:rsidR="00000000" w:rsidRPr="00000000">
        <w:rPr>
          <w:b w:val="1"/>
          <w:bCs w:val="1"/>
          <w:color w:val="000000"/>
          <w:rtl w:val="0"/>
        </w:rPr>
        <w:t xml:space="preserve">Comparison of Indoor Positioning &amp; Map Matching Approaches</w:t>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670"/>
        <w:gridCol w:w="2385"/>
        <w:gridCol w:w="2790"/>
        <w:tblGridChange w:id="0">
          <w:tblGrid>
            <w:gridCol w:w="1845"/>
            <w:gridCol w:w="2670"/>
            <w:gridCol w:w="2385"/>
            <w:gridCol w:w="2790"/>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6F">
            <w:pPr>
              <w:spacing w:after="480" w:line="276" w:lineRule="auto"/>
              <w:rPr>
                <w:color w:val="1f1f1f"/>
                <w:sz w:val="24"/>
                <w:szCs w:val="24"/>
              </w:rPr>
            </w:pPr>
            <w:r w:rsidDel="00000000" w:rsidR="00000000" w:rsidRPr="00000000">
              <w:rPr>
                <w:b w:val="1"/>
                <w:bCs w:val="1"/>
                <w:color w:val="1f1f1f"/>
                <w:sz w:val="24"/>
                <w:szCs w:val="24"/>
                <w:rtl w:val="0"/>
              </w:rPr>
              <w:t xml:space="preserve">Technical Approach</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70">
            <w:pPr>
              <w:spacing w:after="480" w:line="276" w:lineRule="auto"/>
              <w:rPr>
                <w:color w:val="1f1f1f"/>
                <w:sz w:val="24"/>
                <w:szCs w:val="24"/>
              </w:rPr>
            </w:pPr>
            <w:r w:rsidDel="00000000" w:rsidR="00000000" w:rsidRPr="00000000">
              <w:rPr>
                <w:b w:val="1"/>
                <w:bCs w:val="1"/>
                <w:color w:val="1f1f1f"/>
                <w:sz w:val="24"/>
                <w:szCs w:val="24"/>
                <w:rtl w:val="0"/>
              </w:rPr>
              <w:t xml:space="preserve">Basic Concept</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71">
            <w:pPr>
              <w:spacing w:after="480" w:line="276" w:lineRule="auto"/>
              <w:rPr>
                <w:color w:val="1f1f1f"/>
                <w:sz w:val="24"/>
                <w:szCs w:val="24"/>
              </w:rPr>
            </w:pPr>
            <w:r w:rsidDel="00000000" w:rsidR="00000000" w:rsidRPr="00000000">
              <w:rPr>
                <w:b w:val="1"/>
                <w:bCs w:val="1"/>
                <w:color w:val="1f1f1f"/>
                <w:sz w:val="24"/>
                <w:szCs w:val="24"/>
                <w:rtl w:val="0"/>
              </w:rPr>
              <w:t xml:space="preserve">Advantages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72">
            <w:pPr>
              <w:spacing w:after="480" w:line="276" w:lineRule="auto"/>
              <w:rPr>
                <w:color w:val="1f1f1f"/>
                <w:sz w:val="24"/>
                <w:szCs w:val="24"/>
              </w:rPr>
            </w:pPr>
            <w:r w:rsidDel="00000000" w:rsidR="00000000" w:rsidRPr="00000000">
              <w:rPr>
                <w:b w:val="1"/>
                <w:bCs w:val="1"/>
                <w:color w:val="1f1f1f"/>
                <w:sz w:val="24"/>
                <w:szCs w:val="24"/>
                <w:rtl w:val="0"/>
              </w:rPr>
              <w:t xml:space="preserve">Disadvantages</w:t>
            </w:r>
            <w:r w:rsidDel="00000000" w:rsidR="00000000" w:rsidRPr="00000000">
              <w:rPr>
                <w:rtl w:val="0"/>
              </w:rPr>
            </w:r>
          </w:p>
        </w:tc>
      </w:tr>
      <w:tr>
        <w:trPr>
          <w:cantSplit w:val="0"/>
          <w:trHeight w:val="327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3">
            <w:pPr>
              <w:spacing w:after="480" w:line="276" w:lineRule="auto"/>
              <w:rPr>
                <w:color w:val="1f1f1f"/>
                <w:sz w:val="24"/>
                <w:szCs w:val="24"/>
              </w:rPr>
            </w:pPr>
            <w:r w:rsidDel="00000000" w:rsidR="00000000" w:rsidRPr="00000000">
              <w:rPr>
                <w:b w:val="1"/>
                <w:bCs w:val="1"/>
                <w:color w:val="1f1f1f"/>
                <w:sz w:val="24"/>
                <w:szCs w:val="24"/>
                <w:rtl w:val="0"/>
              </w:rPr>
              <w:t xml:space="preserve">Pure PDR + Rule-based Map Matching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4">
            <w:pPr>
              <w:spacing w:after="480" w:line="276" w:lineRule="auto"/>
              <w:rPr>
                <w:color w:val="1f1f1f"/>
                <w:sz w:val="24"/>
                <w:szCs w:val="24"/>
              </w:rPr>
            </w:pPr>
            <w:r w:rsidDel="00000000" w:rsidR="00000000" w:rsidRPr="00000000">
              <w:rPr>
                <w:color w:val="1f1f1f"/>
                <w:sz w:val="24"/>
                <w:szCs w:val="24"/>
                <w:rtl w:val="0"/>
              </w:rPr>
              <w:t xml:space="preserve">Uses step count, step length, and heading to estimate position, then snaps the point to the nearest corridor/edge.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5">
            <w:pPr>
              <w:spacing w:after="480" w:line="276" w:lineRule="auto"/>
              <w:rPr>
                <w:color w:val="1f1f1f"/>
                <w:sz w:val="24"/>
                <w:szCs w:val="24"/>
              </w:rPr>
            </w:pPr>
            <w:r w:rsidDel="00000000" w:rsidR="00000000" w:rsidRPr="00000000">
              <w:rPr>
                <w:color w:val="1f1f1f"/>
                <w:sz w:val="24"/>
                <w:szCs w:val="24"/>
                <w:rtl w:val="0"/>
              </w:rPr>
              <w:t xml:space="preserve">Simplest implementation; very low computational overhead.</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6">
            <w:pPr>
              <w:spacing w:after="480" w:line="276" w:lineRule="auto"/>
              <w:rPr>
                <w:color w:val="1f1f1f"/>
                <w:sz w:val="24"/>
                <w:szCs w:val="24"/>
              </w:rPr>
            </w:pPr>
            <w:r w:rsidDel="00000000" w:rsidR="00000000" w:rsidRPr="00000000">
              <w:rPr>
                <w:color w:val="1f1f1f"/>
                <w:sz w:val="24"/>
                <w:szCs w:val="24"/>
                <w:rtl w:val="0"/>
              </w:rPr>
              <w:t xml:space="preserve">Drift accumulates rapidly; prone to picking the wrong "edge" at intersections or long corridors; errors cascade once the wrong path is chosen.</w:t>
            </w:r>
          </w:p>
        </w:tc>
      </w:tr>
      <w:tr>
        <w:trPr>
          <w:cantSplit w:val="0"/>
          <w:trHeight w:val="355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7">
            <w:pPr>
              <w:spacing w:after="480" w:line="276" w:lineRule="auto"/>
              <w:rPr>
                <w:color w:val="1f1f1f"/>
                <w:sz w:val="24"/>
                <w:szCs w:val="24"/>
              </w:rPr>
            </w:pPr>
            <w:r w:rsidDel="00000000" w:rsidR="00000000" w:rsidRPr="00000000">
              <w:rPr>
                <w:b w:val="1"/>
                <w:bCs w:val="1"/>
                <w:color w:val="1f1f1f"/>
                <w:sz w:val="24"/>
                <w:szCs w:val="24"/>
                <w:rtl w:val="0"/>
              </w:rPr>
              <w:t xml:space="preserve">Kalman Filter (EKF/UKF)</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8">
            <w:pPr>
              <w:spacing w:after="480" w:line="276" w:lineRule="auto"/>
              <w:rPr>
                <w:color w:val="1f1f1f"/>
                <w:sz w:val="24"/>
                <w:szCs w:val="24"/>
              </w:rPr>
            </w:pPr>
            <w:r w:rsidDel="00000000" w:rsidR="00000000" w:rsidRPr="00000000">
              <w:rPr>
                <w:color w:val="1f1f1f"/>
                <w:sz w:val="24"/>
                <w:szCs w:val="24"/>
                <w:rtl w:val="0"/>
              </w:rPr>
              <w:t xml:space="preserve">Uses state estimation to smooth position and sensor noise.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9">
            <w:pPr>
              <w:spacing w:after="480" w:line="276" w:lineRule="auto"/>
              <w:rPr>
                <w:color w:val="1f1f1f"/>
                <w:sz w:val="24"/>
                <w:szCs w:val="24"/>
              </w:rPr>
            </w:pPr>
            <w:r w:rsidDel="00000000" w:rsidR="00000000" w:rsidRPr="00000000">
              <w:rPr>
                <w:color w:val="1f1f1f"/>
                <w:sz w:val="24"/>
                <w:szCs w:val="24"/>
                <w:rtl w:val="0"/>
              </w:rPr>
              <w:t xml:space="preserve">Low computational cost; real-time performance; excellent for continuous smoothing.</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A">
            <w:pPr>
              <w:spacing w:after="480" w:line="276" w:lineRule="auto"/>
              <w:rPr>
                <w:color w:val="1f1f1f"/>
                <w:sz w:val="24"/>
                <w:szCs w:val="24"/>
              </w:rPr>
            </w:pPr>
            <w:r w:rsidDel="00000000" w:rsidR="00000000" w:rsidRPr="00000000">
              <w:rPr>
                <w:color w:val="1f1f1f"/>
                <w:sz w:val="24"/>
                <w:szCs w:val="24"/>
                <w:rtl w:val="0"/>
              </w:rPr>
              <w:t xml:space="preserve">Weak at handling multi-hypothesis scenarios (e.g., branching paths); EKF relies on local linearization which may fail in complex indoor layouts.</w:t>
            </w:r>
          </w:p>
        </w:tc>
      </w:tr>
      <w:tr>
        <w:trPr>
          <w:cantSplit w:val="0"/>
          <w:trHeight w:val="38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B">
            <w:pPr>
              <w:spacing w:after="480" w:line="276" w:lineRule="auto"/>
              <w:rPr>
                <w:color w:val="1f1f1f"/>
                <w:sz w:val="24"/>
                <w:szCs w:val="24"/>
              </w:rPr>
            </w:pPr>
            <w:r w:rsidDel="00000000" w:rsidR="00000000" w:rsidRPr="00000000">
              <w:rPr>
                <w:b w:val="1"/>
                <w:bCs w:val="1"/>
                <w:color w:val="1f1f1f"/>
                <w:sz w:val="24"/>
                <w:szCs w:val="24"/>
                <w:rtl w:val="0"/>
              </w:rPr>
              <w:t xml:space="preserve">Particle Filter (PF)</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C">
            <w:pPr>
              <w:spacing w:after="480" w:line="276" w:lineRule="auto"/>
              <w:rPr>
                <w:color w:val="1f1f1f"/>
                <w:sz w:val="24"/>
                <w:szCs w:val="24"/>
              </w:rPr>
            </w:pPr>
            <w:r w:rsidDel="00000000" w:rsidR="00000000" w:rsidRPr="00000000">
              <w:rPr>
                <w:color w:val="1f1f1f"/>
                <w:sz w:val="24"/>
                <w:szCs w:val="24"/>
                <w:rtl w:val="0"/>
              </w:rPr>
              <w:t xml:space="preserve">Uses multiple weighted "particles" to represent possible positions, eliminating those that violate map constraints.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D">
            <w:pPr>
              <w:spacing w:after="480" w:line="276" w:lineRule="auto"/>
              <w:rPr>
                <w:color w:val="1f1f1f"/>
                <w:sz w:val="24"/>
                <w:szCs w:val="24"/>
              </w:rPr>
            </w:pPr>
            <w:r w:rsidDel="00000000" w:rsidR="00000000" w:rsidRPr="00000000">
              <w:rPr>
                <w:b w:val="1"/>
                <w:bCs w:val="1"/>
                <w:color w:val="1f1f1f"/>
                <w:sz w:val="24"/>
                <w:szCs w:val="24"/>
                <w:rtl w:val="0"/>
              </w:rPr>
              <w:t xml:space="preserve">Handles multiple hypotheses simultaneously</w:t>
            </w:r>
            <w:r w:rsidDel="00000000" w:rsidR="00000000" w:rsidRPr="00000000">
              <w:rPr>
                <w:color w:val="1f1f1f"/>
                <w:sz w:val="24"/>
                <w:szCs w:val="24"/>
                <w:rtl w:val="0"/>
              </w:rPr>
              <w:t xml:space="preserve">; ideal for intersections, turns, and map constraints; perfectly suited for PDR + Map Matching.</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E">
            <w:pPr>
              <w:spacing w:after="480" w:line="276" w:lineRule="auto"/>
              <w:rPr>
                <w:color w:val="1f1f1f"/>
                <w:sz w:val="24"/>
                <w:szCs w:val="24"/>
              </w:rPr>
            </w:pPr>
            <w:r w:rsidDel="00000000" w:rsidR="00000000" w:rsidRPr="00000000">
              <w:rPr>
                <w:color w:val="1f1f1f"/>
                <w:sz w:val="24"/>
                <w:szCs w:val="24"/>
                <w:rtl w:val="0"/>
              </w:rPr>
              <w:t xml:space="preserve">Higher computational cost than Kalman; parameter tuning is complex; still relies on IMU quality without external absolute references.</w:t>
            </w:r>
          </w:p>
        </w:tc>
      </w:tr>
      <w:tr>
        <w:trPr>
          <w:cantSplit w:val="0"/>
          <w:trHeight w:val="300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7F">
            <w:pPr>
              <w:spacing w:after="480" w:line="276" w:lineRule="auto"/>
              <w:rPr>
                <w:color w:val="1f1f1f"/>
                <w:sz w:val="24"/>
                <w:szCs w:val="24"/>
              </w:rPr>
            </w:pPr>
            <w:r w:rsidDel="00000000" w:rsidR="00000000" w:rsidRPr="00000000">
              <w:rPr>
                <w:b w:val="1"/>
                <w:bCs w:val="1"/>
                <w:color w:val="1f1f1f"/>
                <w:sz w:val="24"/>
                <w:szCs w:val="24"/>
                <w:rtl w:val="0"/>
              </w:rPr>
              <w:t xml:space="preserve">BLE Beacon / Fingerprinting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0">
            <w:pPr>
              <w:spacing w:after="480" w:line="276" w:lineRule="auto"/>
              <w:rPr>
                <w:color w:val="1f1f1f"/>
                <w:sz w:val="24"/>
                <w:szCs w:val="24"/>
              </w:rPr>
            </w:pPr>
            <w:r w:rsidDel="00000000" w:rsidR="00000000" w:rsidRPr="00000000">
              <w:rPr>
                <w:color w:val="1f1f1f"/>
                <w:sz w:val="24"/>
                <w:szCs w:val="24"/>
                <w:rtl w:val="0"/>
              </w:rPr>
              <w:t xml:space="preserve">Deploys Bluetooth hardware to estimate position via RSSI or fingerprinting.</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1">
            <w:pPr>
              <w:spacing w:after="480" w:line="276" w:lineRule="auto"/>
              <w:rPr>
                <w:color w:val="1f1f1f"/>
                <w:sz w:val="24"/>
                <w:szCs w:val="24"/>
              </w:rPr>
            </w:pPr>
            <w:r w:rsidDel="00000000" w:rsidR="00000000" w:rsidRPr="00000000">
              <w:rPr>
                <w:color w:val="1f1f1f"/>
                <w:sz w:val="24"/>
                <w:szCs w:val="24"/>
                <w:rtl w:val="0"/>
              </w:rPr>
              <w:t xml:space="preserve">Lower infrastructure cost than some hardware; wide smartphone support.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2">
            <w:pPr>
              <w:spacing w:after="480" w:line="276" w:lineRule="auto"/>
              <w:rPr>
                <w:color w:val="1f1f1f"/>
                <w:sz w:val="24"/>
                <w:szCs w:val="24"/>
              </w:rPr>
            </w:pPr>
            <w:r w:rsidDel="00000000" w:rsidR="00000000" w:rsidRPr="00000000">
              <w:rPr>
                <w:color w:val="1f1f1f"/>
                <w:sz w:val="24"/>
                <w:szCs w:val="24"/>
                <w:rtl w:val="0"/>
              </w:rPr>
              <w:t xml:space="preserve">Requires physical deployment of beacons; RSSI is unstable; high maintenance and calibration costs.</w:t>
            </w:r>
          </w:p>
        </w:tc>
      </w:tr>
      <w:tr>
        <w:trPr>
          <w:cantSplit w:val="0"/>
          <w:trHeight w:val="382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3">
            <w:pPr>
              <w:spacing w:after="480" w:line="276" w:lineRule="auto"/>
              <w:rPr>
                <w:color w:val="1f1f1f"/>
                <w:sz w:val="24"/>
                <w:szCs w:val="24"/>
              </w:rPr>
            </w:pPr>
            <w:r w:rsidDel="00000000" w:rsidR="00000000" w:rsidRPr="00000000">
              <w:rPr>
                <w:b w:val="1"/>
                <w:bCs w:val="1"/>
                <w:color w:val="1f1f1f"/>
                <w:sz w:val="24"/>
                <w:szCs w:val="24"/>
                <w:rtl w:val="0"/>
              </w:rPr>
              <w:t xml:space="preserve">Magnetic Fingerprinting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4">
            <w:pPr>
              <w:spacing w:after="480" w:line="276" w:lineRule="auto"/>
              <w:rPr>
                <w:color w:val="1f1f1f"/>
                <w:sz w:val="24"/>
                <w:szCs w:val="24"/>
              </w:rPr>
            </w:pPr>
            <w:r w:rsidDel="00000000" w:rsidR="00000000" w:rsidRPr="00000000">
              <w:rPr>
                <w:color w:val="1f1f1f"/>
                <w:sz w:val="24"/>
                <w:szCs w:val="24"/>
                <w:rtl w:val="0"/>
              </w:rPr>
              <w:t xml:space="preserve">Matches spatial characteristics of indoor magnetic field distributions.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5">
            <w:pPr>
              <w:spacing w:after="480" w:line="276" w:lineRule="auto"/>
              <w:rPr>
                <w:color w:val="1f1f1f"/>
                <w:sz w:val="24"/>
                <w:szCs w:val="24"/>
              </w:rPr>
            </w:pPr>
            <w:r w:rsidDel="00000000" w:rsidR="00000000" w:rsidRPr="00000000">
              <w:rPr>
                <w:color w:val="1f1f1f"/>
                <w:sz w:val="24"/>
                <w:szCs w:val="24"/>
                <w:rtl w:val="0"/>
              </w:rPr>
              <w:t xml:space="preserve">No additional hardware needed; provides absolute position correction.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6">
            <w:pPr>
              <w:spacing w:after="480" w:line="276" w:lineRule="auto"/>
              <w:rPr>
                <w:color w:val="1f1f1f"/>
                <w:sz w:val="24"/>
                <w:szCs w:val="24"/>
              </w:rPr>
            </w:pPr>
            <w:r w:rsidDel="00000000" w:rsidR="00000000" w:rsidRPr="00000000">
              <w:rPr>
                <w:color w:val="1f1f1f"/>
                <w:sz w:val="24"/>
                <w:szCs w:val="24"/>
                <w:rtl w:val="0"/>
              </w:rPr>
              <w:t xml:space="preserve">Requires extensive "magnetic map" collection; sensitive to environmental changes and metal structures; heavy collection process.</w:t>
            </w:r>
          </w:p>
        </w:tc>
      </w:tr>
      <w:tr>
        <w:trPr>
          <w:cantSplit w:val="0"/>
          <w:trHeight w:val="355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7">
            <w:pPr>
              <w:spacing w:after="480" w:line="276" w:lineRule="auto"/>
              <w:rPr>
                <w:color w:val="1f1f1f"/>
                <w:sz w:val="24"/>
                <w:szCs w:val="24"/>
              </w:rPr>
            </w:pPr>
            <w:r w:rsidDel="00000000" w:rsidR="00000000" w:rsidRPr="00000000">
              <w:rPr>
                <w:b w:val="1"/>
                <w:bCs w:val="1"/>
                <w:color w:val="1f1f1f"/>
                <w:sz w:val="24"/>
                <w:szCs w:val="24"/>
                <w:rtl w:val="0"/>
              </w:rPr>
              <w:t xml:space="preserve">Visual / VIO / SLAM</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8">
            <w:pPr>
              <w:spacing w:after="480" w:line="276" w:lineRule="auto"/>
              <w:rPr>
                <w:color w:val="1f1f1f"/>
                <w:sz w:val="24"/>
                <w:szCs w:val="24"/>
              </w:rPr>
            </w:pPr>
            <w:r w:rsidDel="00000000" w:rsidR="00000000" w:rsidRPr="00000000">
              <w:rPr>
                <w:color w:val="1f1f1f"/>
                <w:sz w:val="24"/>
                <w:szCs w:val="24"/>
                <w:rtl w:val="0"/>
              </w:rPr>
              <w:t xml:space="preserve">Uses camera features and Visual Odometry to perform positioning.</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9">
            <w:pPr>
              <w:spacing w:after="480" w:line="276" w:lineRule="auto"/>
              <w:rPr>
                <w:color w:val="1f1f1f"/>
                <w:sz w:val="24"/>
                <w:szCs w:val="24"/>
              </w:rPr>
            </w:pPr>
            <w:r w:rsidDel="00000000" w:rsidR="00000000" w:rsidRPr="00000000">
              <w:rPr>
                <w:color w:val="1f1f1f"/>
                <w:sz w:val="24"/>
                <w:szCs w:val="24"/>
                <w:rtl w:val="0"/>
              </w:rPr>
              <w:t xml:space="preserve">Extremely high precision potential; significantly suppresses drift.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8A">
            <w:pPr>
              <w:spacing w:after="480" w:line="276" w:lineRule="auto"/>
              <w:rPr>
                <w:color w:val="1f1f1f"/>
                <w:sz w:val="24"/>
                <w:szCs w:val="24"/>
              </w:rPr>
            </w:pPr>
            <w:r w:rsidDel="00000000" w:rsidR="00000000" w:rsidRPr="00000000">
              <w:rPr>
                <w:color w:val="1f1f1f"/>
                <w:sz w:val="24"/>
                <w:szCs w:val="24"/>
                <w:rtl w:val="0"/>
              </w:rPr>
              <w:t xml:space="preserve">High computational overhead; complex development; sensitive to lighting and occlusions; high engineering threshold.</w:t>
            </w:r>
          </w:p>
        </w:tc>
      </w:tr>
    </w:tbl>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pStyle w:val="Heading2"/>
        <w:spacing w:line="360" w:lineRule="auto"/>
        <w:rPr>
          <w:b w:val="1"/>
          <w:bCs w:val="1"/>
        </w:rPr>
      </w:pPr>
      <w:bookmarkStart w:colFirst="0" w:colLast="0" w:name="_heading=h.lwtqs3dq1rjw" w:id="41"/>
      <w:bookmarkEnd w:id="41"/>
      <w:r w:rsidDel="00000000" w:rsidR="00000000" w:rsidRPr="00000000">
        <w:rPr>
          <w:b w:val="1"/>
          <w:bCs w:val="1"/>
          <w:rtl w:val="0"/>
        </w:rPr>
        <w:t xml:space="preserve">2.1.6 Identified Gap and Justification for the Proposed Approach</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and practical examples reveal a clear gap in current indoor wayfinding support for buildings such as TAR UMT Arena. Current solutions at the building level often depend on static floor plans that are visible but passive. Broader platforms such as Google Maps are strong in outdoor navigation but limited for building-specific indoor guidance. At the same time, indoor navigation requires more than simple floor images; it requires a structure that can represent valid paths, route choices, and floor transitions, and it must also control drift well enough to remain believable and useful during navigation.</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gap justifies the proposed approach of this project. The project adopts a node-based 2D indoor navigation approach because it matches the available data conditions, supports route logic explicitly, and remains understandable for ordinary users. The 2D pixel-style map provides the readable visual layer, while the node system provides the route-aware structural layer. Map matching and path constraints further strengthen this approach by ensuring that route interpretation remains tied to valid indoor paths rather than loose geometric sketches. For drift handling, the same node system also serves as the key correction foundation in the current implementation, while magnetic support remains a future option if stronger correction is needed.</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literature supports the project’s decision to use a node-based 2D indoor navigation design as a practical and academically justified response to the limitations of current indoor wayfinding practice.</w:t>
      </w:r>
    </w:p>
    <w:p w:rsidR="00000000" w:rsidDel="00000000" w:rsidP="00000000" w:rsidRDefault="00000000" w:rsidRPr="00000000" w14:paraId="0000019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pStyle w:val="Heading2"/>
        <w:spacing w:line="360" w:lineRule="auto"/>
        <w:rPr>
          <w:b w:val="1"/>
          <w:bCs w:val="1"/>
        </w:rPr>
      </w:pPr>
      <w:bookmarkStart w:colFirst="0" w:colLast="0" w:name="_heading=h.61m6rqdr88b0" w:id="42"/>
      <w:bookmarkEnd w:id="42"/>
      <w:r w:rsidDel="00000000" w:rsidR="00000000" w:rsidRPr="00000000">
        <w:rPr>
          <w:b w:val="1"/>
          <w:bCs w:val="1"/>
          <w:rtl w:val="0"/>
        </w:rPr>
        <w:t xml:space="preserve">2.2 Chapter Summary and Evaluation</w:t>
      </w:r>
    </w:p>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reviewed the literature related to indoor wayfinding difficulties, current building-level navigation practice, and the methods relevant to the scope of this report. The review showed that indoor navigation problems matter because unfamiliar and complex buildings can produce confusion, stress, and route errors. It also showed that static floor-plan navigation is passive and often ineffective, especially when users must interpret PDF-style building drawings without dynamic route support.</w:t>
      </w:r>
    </w:p>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evaluation perspective, the literature strongly supports the project’s chosen design direction. A 2D indoor map is justified because simplified cartographic representation remains practical when full 3D resources are unavailable or unnecessary. A node-based navigation structure is justified because indoor route guidance depends on explicit decision points, route connectivity, and floor transitions. Finally, map matching and path constraints are justified because indoor navigation should be tied to valid paths rather than treated as free movement on a loose drawing.</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chapter identifies a clear gap between current passive indoor wayfinding aids and the needs of users in a complex multi-floor building. This gap justifies the proposed system as a more usable, more structured, and more maintainable node-based 2D indoor navigation approach.</w:t>
      </w:r>
    </w:p>
    <w:p w:rsidR="00000000" w:rsidDel="00000000" w:rsidP="00000000" w:rsidRDefault="00000000" w:rsidRPr="00000000" w14:paraId="0000019D">
      <w:pPr>
        <w:pStyle w:val="Heading1"/>
        <w:spacing w:line="360" w:lineRule="auto"/>
        <w:rPr/>
      </w:pPr>
      <w:bookmarkStart w:colFirst="0" w:colLast="0" w:name="_heading=h.de2sv3iv9401" w:id="43"/>
      <w:bookmarkEnd w:id="43"/>
      <w:r w:rsidDel="00000000" w:rsidR="00000000" w:rsidRPr="00000000">
        <w:rPr>
          <w:rtl w:val="0"/>
        </w:rPr>
      </w:r>
    </w:p>
    <w:p w:rsidR="00000000" w:rsidDel="00000000" w:rsidP="00000000" w:rsidRDefault="00000000" w:rsidRPr="00000000" w14:paraId="0000019E">
      <w:pPr>
        <w:pStyle w:val="Heading1"/>
        <w:spacing w:line="360" w:lineRule="auto"/>
        <w:rPr>
          <w:b w:val="1"/>
          <w:bCs w:val="1"/>
        </w:rPr>
      </w:pPr>
      <w:bookmarkStart w:colFirst="0" w:colLast="0" w:name="_heading=h.d62iavkn66en" w:id="44"/>
      <w:bookmarkEnd w:id="44"/>
      <w:r w:rsidDel="00000000" w:rsidR="00000000" w:rsidRPr="00000000">
        <w:rPr>
          <w:b w:val="1"/>
          <w:bCs w:val="1"/>
          <w:rtl w:val="0"/>
        </w:rPr>
        <w:t xml:space="preserve">CHAPTER 3: METHODOLOGY AND REQUIREMENTS ANALYSIS</w:t>
      </w:r>
    </w:p>
    <w:p w:rsidR="00000000" w:rsidDel="00000000" w:rsidP="00000000" w:rsidRDefault="00000000" w:rsidRPr="00000000" w14:paraId="0000019F">
      <w:pPr>
        <w:pStyle w:val="Heading2"/>
        <w:spacing w:line="360" w:lineRule="auto"/>
        <w:rPr>
          <w:b w:val="1"/>
          <w:bCs w:val="1"/>
        </w:rPr>
      </w:pPr>
      <w:bookmarkStart w:colFirst="0" w:colLast="0" w:name="_heading=h.sbe0b2uuantc" w:id="45"/>
      <w:bookmarkEnd w:id="45"/>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spacing w:line="360" w:lineRule="auto"/>
        <w:rPr>
          <w:b w:val="1"/>
          <w:bCs w:val="1"/>
        </w:rPr>
      </w:pPr>
      <w:bookmarkStart w:colFirst="0" w:colLast="0" w:name="_heading=h.jiqp67p8t8dl" w:id="46"/>
      <w:bookmarkEnd w:id="46"/>
      <w:r w:rsidDel="00000000" w:rsidR="00000000" w:rsidRPr="00000000">
        <w:rPr>
          <w:b w:val="1"/>
          <w:bCs w:val="1"/>
          <w:rtl w:val="0"/>
        </w:rPr>
        <w:t xml:space="preserve">3.1 Methodology</w:t>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how the project was developed and how its requirements were identified and translated into system specifications. Since the project focuses on the node system and the 2D pixel-style map system, the methodology must support repeated validation, correction, and refinement rather than a one-time implementation process.</w:t>
      </w:r>
    </w:p>
    <w:p w:rsidR="00000000" w:rsidDel="00000000" w:rsidP="00000000" w:rsidRDefault="00000000" w:rsidRPr="00000000" w14:paraId="000001A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adopts an incremental development approach with rapid prototype evaluation. This approach is suitable because the project started with incomplete building references and uncertain assumptions about whether each technical step would be sufficient for the final application. Instead of committing fully to one design from the beginning, the project was developed through small validated increments. This allowed the team to test whether the available PDF source was sufficient, whether the current node structure was adequate for the minimum viable product (MVP), whether the 2D map was readable enough, and whether further data collection or improvement was necessary.</w:t>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incremental approach is appropriate for this project for three main reasons:</w:t>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available building documentation was incomplete, so the project needed repeated checking against the real environment.</w:t>
      </w:r>
      <w:r w:rsidDel="00000000" w:rsidR="00000000" w:rsidRPr="00000000">
        <w:rPr>
          <w:rtl w:val="0"/>
        </w:rPr>
      </w:r>
    </w:p>
    <w:p w:rsidR="00000000" w:rsidDel="00000000" w:rsidP="00000000" w:rsidRDefault="00000000" w:rsidRPr="00000000" w14:paraId="000001AA">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navigation modules had to be validated step by step to avoid wasting time building an unsuitable representation.</w:t>
      </w:r>
      <w:r w:rsidDel="00000000" w:rsidR="00000000" w:rsidRPr="00000000">
        <w:rPr>
          <w:rtl w:val="0"/>
        </w:rPr>
      </w:r>
    </w:p>
    <w:p w:rsidR="00000000" w:rsidDel="00000000" w:rsidP="00000000" w:rsidRDefault="00000000" w:rsidRPr="00000000" w14:paraId="000001AB">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project needed flexibility to stop at a satisfactory MVP or continue refining the map, node data, and drift control if the prototype results were not yet good enough.</w:t>
      </w:r>
    </w:p>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used in this project can be summarized as follows:</w:t>
      </w:r>
    </w:p>
    <w:tbl>
      <w:tblPr>
        <w:tblStyle w:val="Table3"/>
        <w:tblW w:w="9030.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3360"/>
        <w:gridCol w:w="4485"/>
        <w:tblGridChange w:id="0">
          <w:tblGrid>
            <w:gridCol w:w="1185"/>
            <w:gridCol w:w="3360"/>
            <w:gridCol w:w="4485"/>
          </w:tblGrid>
        </w:tblGridChange>
      </w:tblGrid>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AD">
            <w:pPr>
              <w:spacing w:after="480" w:lineRule="auto"/>
              <w:rPr>
                <w:color w:val="1f1f1f"/>
                <w:sz w:val="24"/>
                <w:szCs w:val="24"/>
              </w:rPr>
            </w:pPr>
            <w:r w:rsidDel="00000000" w:rsidR="00000000" w:rsidRPr="00000000">
              <w:rPr>
                <w:b w:val="1"/>
                <w:bCs w:val="1"/>
                <w:color w:val="1f1f1f"/>
                <w:sz w:val="24"/>
                <w:szCs w:val="24"/>
                <w:rtl w:val="0"/>
              </w:rPr>
              <w:t xml:space="preserve">Phase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AE">
            <w:pPr>
              <w:spacing w:after="480" w:lineRule="auto"/>
              <w:rPr>
                <w:color w:val="1f1f1f"/>
                <w:sz w:val="24"/>
                <w:szCs w:val="24"/>
              </w:rPr>
            </w:pPr>
            <w:r w:rsidDel="00000000" w:rsidR="00000000" w:rsidRPr="00000000">
              <w:rPr>
                <w:b w:val="1"/>
                <w:bCs w:val="1"/>
                <w:color w:val="1f1f1f"/>
                <w:sz w:val="24"/>
                <w:szCs w:val="24"/>
                <w:rtl w:val="0"/>
              </w:rPr>
              <w:t xml:space="preserve">Main Activity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AF">
            <w:pPr>
              <w:spacing w:after="480" w:lineRule="auto"/>
              <w:rPr>
                <w:color w:val="1f1f1f"/>
                <w:sz w:val="24"/>
                <w:szCs w:val="24"/>
              </w:rPr>
            </w:pPr>
            <w:r w:rsidDel="00000000" w:rsidR="00000000" w:rsidRPr="00000000">
              <w:rPr>
                <w:b w:val="1"/>
                <w:bCs w:val="1"/>
                <w:color w:val="1f1f1f"/>
                <w:sz w:val="24"/>
                <w:szCs w:val="24"/>
                <w:rtl w:val="0"/>
              </w:rPr>
              <w:t xml:space="preserve">Purpose</w:t>
            </w:r>
            <w:r w:rsidDel="00000000" w:rsidR="00000000" w:rsidRPr="00000000">
              <w:rPr>
                <w:rtl w:val="0"/>
              </w:rPr>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0">
            <w:pPr>
              <w:spacing w:after="480" w:lineRule="auto"/>
              <w:rPr>
                <w:color w:val="1f1f1f"/>
                <w:sz w:val="24"/>
                <w:szCs w:val="24"/>
              </w:rPr>
            </w:pPr>
            <w:r w:rsidDel="00000000" w:rsidR="00000000" w:rsidRPr="00000000">
              <w:rPr>
                <w:b w:val="1"/>
                <w:bCs w:val="1"/>
                <w:color w:val="1f1f1f"/>
                <w:sz w:val="24"/>
                <w:szCs w:val="24"/>
                <w:rtl w:val="0"/>
              </w:rPr>
              <w:t xml:space="preserve">Phase 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1">
            <w:pPr>
              <w:spacing w:after="480" w:lineRule="auto"/>
              <w:rPr>
                <w:color w:val="1f1f1f"/>
                <w:sz w:val="24"/>
                <w:szCs w:val="24"/>
              </w:rPr>
            </w:pPr>
            <w:r w:rsidDel="00000000" w:rsidR="00000000" w:rsidRPr="00000000">
              <w:rPr>
                <w:color w:val="1f1f1f"/>
                <w:sz w:val="24"/>
                <w:szCs w:val="24"/>
                <w:rtl w:val="0"/>
              </w:rPr>
              <w:t xml:space="preserve">Review available PDF floor-plan material and existing references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2">
            <w:pPr>
              <w:spacing w:after="480" w:lineRule="auto"/>
              <w:rPr>
                <w:color w:val="1f1f1f"/>
                <w:sz w:val="24"/>
                <w:szCs w:val="24"/>
              </w:rPr>
            </w:pPr>
            <w:r w:rsidDel="00000000" w:rsidR="00000000" w:rsidRPr="00000000">
              <w:rPr>
                <w:color w:val="1f1f1f"/>
                <w:sz w:val="24"/>
                <w:szCs w:val="24"/>
                <w:rtl w:val="0"/>
              </w:rPr>
              <w:t xml:space="preserve">Check whether current source material is sufficient for implementation</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3">
            <w:pPr>
              <w:spacing w:after="480" w:lineRule="auto"/>
              <w:rPr>
                <w:color w:val="1f1f1f"/>
                <w:sz w:val="24"/>
                <w:szCs w:val="24"/>
              </w:rPr>
            </w:pPr>
            <w:r w:rsidDel="00000000" w:rsidR="00000000" w:rsidRPr="00000000">
              <w:rPr>
                <w:b w:val="1"/>
                <w:bCs w:val="1"/>
                <w:color w:val="1f1f1f"/>
                <w:sz w:val="24"/>
                <w:szCs w:val="24"/>
                <w:rtl w:val="0"/>
              </w:rPr>
              <w:t xml:space="preserve">Phase 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4">
            <w:pPr>
              <w:spacing w:after="480" w:lineRule="auto"/>
              <w:rPr>
                <w:color w:val="1f1f1f"/>
                <w:sz w:val="24"/>
                <w:szCs w:val="24"/>
              </w:rPr>
            </w:pPr>
            <w:r w:rsidDel="00000000" w:rsidR="00000000" w:rsidRPr="00000000">
              <w:rPr>
                <w:color w:val="1f1f1f"/>
                <w:sz w:val="24"/>
                <w:szCs w:val="24"/>
                <w:rtl w:val="0"/>
              </w:rPr>
              <w:t xml:space="preserve">Conduct site observation and collect building information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5">
            <w:pPr>
              <w:spacing w:after="480" w:lineRule="auto"/>
              <w:rPr>
                <w:color w:val="1f1f1f"/>
                <w:sz w:val="24"/>
                <w:szCs w:val="24"/>
              </w:rPr>
            </w:pPr>
            <w:r w:rsidDel="00000000" w:rsidR="00000000" w:rsidRPr="00000000">
              <w:rPr>
                <w:color w:val="1f1f1f"/>
                <w:sz w:val="24"/>
                <w:szCs w:val="24"/>
                <w:rtl w:val="0"/>
              </w:rPr>
              <w:t xml:space="preserve">Verify room locations, corridors, turns, and floor transitions against the real environment</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6">
            <w:pPr>
              <w:spacing w:after="480" w:lineRule="auto"/>
              <w:rPr>
                <w:color w:val="1f1f1f"/>
                <w:sz w:val="24"/>
                <w:szCs w:val="24"/>
              </w:rPr>
            </w:pPr>
            <w:r w:rsidDel="00000000" w:rsidR="00000000" w:rsidRPr="00000000">
              <w:rPr>
                <w:b w:val="1"/>
                <w:bCs w:val="1"/>
                <w:color w:val="1f1f1f"/>
                <w:sz w:val="24"/>
                <w:szCs w:val="24"/>
                <w:rtl w:val="0"/>
              </w:rPr>
              <w:t xml:space="preserve">Phase 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7">
            <w:pPr>
              <w:spacing w:after="480" w:lineRule="auto"/>
              <w:rPr>
                <w:color w:val="1f1f1f"/>
                <w:sz w:val="24"/>
                <w:szCs w:val="24"/>
              </w:rPr>
            </w:pPr>
            <w:r w:rsidDel="00000000" w:rsidR="00000000" w:rsidRPr="00000000">
              <w:rPr>
                <w:color w:val="1f1f1f"/>
                <w:sz w:val="24"/>
                <w:szCs w:val="24"/>
                <w:rtl w:val="0"/>
              </w:rPr>
              <w:t xml:space="preserve">Build the initial node-and-edge structure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8">
            <w:pPr>
              <w:spacing w:after="480" w:lineRule="auto"/>
              <w:rPr>
                <w:color w:val="1f1f1f"/>
                <w:sz w:val="24"/>
                <w:szCs w:val="24"/>
              </w:rPr>
            </w:pPr>
            <w:r w:rsidDel="00000000" w:rsidR="00000000" w:rsidRPr="00000000">
              <w:rPr>
                <w:color w:val="1f1f1f"/>
                <w:sz w:val="24"/>
                <w:szCs w:val="24"/>
                <w:rtl w:val="0"/>
              </w:rPr>
              <w:t xml:space="preserve">Represent the building in a structured navigation model</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9">
            <w:pPr>
              <w:spacing w:after="480" w:lineRule="auto"/>
              <w:rPr>
                <w:color w:val="1f1f1f"/>
                <w:sz w:val="24"/>
                <w:szCs w:val="24"/>
              </w:rPr>
            </w:pPr>
            <w:r w:rsidDel="00000000" w:rsidR="00000000" w:rsidRPr="00000000">
              <w:rPr>
                <w:b w:val="1"/>
                <w:bCs w:val="1"/>
                <w:color w:val="1f1f1f"/>
                <w:sz w:val="24"/>
                <w:szCs w:val="24"/>
                <w:rtl w:val="0"/>
              </w:rPr>
              <w:t xml:space="preserve">Phase 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A">
            <w:pPr>
              <w:spacing w:after="480" w:lineRule="auto"/>
              <w:rPr>
                <w:color w:val="1f1f1f"/>
                <w:sz w:val="24"/>
                <w:szCs w:val="24"/>
              </w:rPr>
            </w:pPr>
            <w:r w:rsidDel="00000000" w:rsidR="00000000" w:rsidRPr="00000000">
              <w:rPr>
                <w:color w:val="1f1f1f"/>
                <w:sz w:val="24"/>
                <w:szCs w:val="24"/>
                <w:rtl w:val="0"/>
              </w:rPr>
              <w:t xml:space="preserve">Create the 2D pixel-style map prototype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B">
            <w:pPr>
              <w:spacing w:after="480" w:lineRule="auto"/>
              <w:rPr>
                <w:color w:val="1f1f1f"/>
                <w:sz w:val="24"/>
                <w:szCs w:val="24"/>
              </w:rPr>
            </w:pPr>
            <w:r w:rsidDel="00000000" w:rsidR="00000000" w:rsidRPr="00000000">
              <w:rPr>
                <w:color w:val="1f1f1f"/>
                <w:sz w:val="24"/>
                <w:szCs w:val="24"/>
                <w:rtl w:val="0"/>
              </w:rPr>
              <w:t xml:space="preserve">Produce a readable visual map for route display</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C">
            <w:pPr>
              <w:spacing w:after="480" w:lineRule="auto"/>
              <w:rPr>
                <w:color w:val="1f1f1f"/>
                <w:sz w:val="24"/>
                <w:szCs w:val="24"/>
              </w:rPr>
            </w:pPr>
            <w:r w:rsidDel="00000000" w:rsidR="00000000" w:rsidRPr="00000000">
              <w:rPr>
                <w:b w:val="1"/>
                <w:bCs w:val="1"/>
                <w:color w:val="1f1f1f"/>
                <w:sz w:val="24"/>
                <w:szCs w:val="24"/>
                <w:rtl w:val="0"/>
              </w:rPr>
              <w:t xml:space="preserve">Phase 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D">
            <w:pPr>
              <w:spacing w:after="480" w:lineRule="auto"/>
              <w:rPr>
                <w:color w:val="1f1f1f"/>
                <w:sz w:val="24"/>
                <w:szCs w:val="24"/>
              </w:rPr>
            </w:pPr>
            <w:r w:rsidDel="00000000" w:rsidR="00000000" w:rsidRPr="00000000">
              <w:rPr>
                <w:color w:val="1f1f1f"/>
                <w:sz w:val="24"/>
                <w:szCs w:val="24"/>
                <w:rtl w:val="0"/>
              </w:rPr>
              <w:t xml:space="preserve">Validate the prototype and revise data</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BE">
            <w:pPr>
              <w:spacing w:after="480" w:lineRule="auto"/>
              <w:rPr>
                <w:color w:val="1f1f1f"/>
                <w:sz w:val="24"/>
                <w:szCs w:val="24"/>
              </w:rPr>
            </w:pPr>
            <w:r w:rsidDel="00000000" w:rsidR="00000000" w:rsidRPr="00000000">
              <w:rPr>
                <w:color w:val="1f1f1f"/>
                <w:sz w:val="24"/>
                <w:szCs w:val="24"/>
                <w:rtl w:val="0"/>
              </w:rPr>
              <w:t xml:space="preserve">Check whether the node system and 2D map are sufficient for MVP use</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BF">
            <w:pPr>
              <w:spacing w:after="480" w:lineRule="auto"/>
              <w:rPr>
                <w:color w:val="1f1f1f"/>
                <w:sz w:val="24"/>
                <w:szCs w:val="24"/>
              </w:rPr>
            </w:pPr>
            <w:r w:rsidDel="00000000" w:rsidR="00000000" w:rsidRPr="00000000">
              <w:rPr>
                <w:b w:val="1"/>
                <w:bCs w:val="1"/>
                <w:color w:val="1f1f1f"/>
                <w:sz w:val="24"/>
                <w:szCs w:val="24"/>
                <w:rtl w:val="0"/>
              </w:rPr>
              <w:t xml:space="preserve">Phase 6</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C0">
            <w:pPr>
              <w:spacing w:after="480" w:lineRule="auto"/>
              <w:rPr>
                <w:color w:val="1f1f1f"/>
                <w:sz w:val="24"/>
                <w:szCs w:val="24"/>
              </w:rPr>
            </w:pPr>
            <w:r w:rsidDel="00000000" w:rsidR="00000000" w:rsidRPr="00000000">
              <w:rPr>
                <w:color w:val="1f1f1f"/>
                <w:sz w:val="24"/>
                <w:szCs w:val="24"/>
                <w:rtl w:val="0"/>
              </w:rPr>
              <w:t xml:space="preserve">Observe route consistency and drift behavior</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C1">
            <w:pPr>
              <w:spacing w:after="480" w:lineRule="auto"/>
              <w:rPr>
                <w:color w:val="1f1f1f"/>
                <w:sz w:val="24"/>
                <w:szCs w:val="24"/>
              </w:rPr>
            </w:pPr>
            <w:r w:rsidDel="00000000" w:rsidR="00000000" w:rsidRPr="00000000">
              <w:rPr>
                <w:color w:val="1f1f1f"/>
                <w:sz w:val="24"/>
                <w:szCs w:val="24"/>
                <w:rtl w:val="0"/>
              </w:rPr>
              <w:t xml:space="preserve">Determine whether the current implementation is stable enough or needs further enhancement</w:t>
            </w:r>
          </w:p>
        </w:tc>
      </w:tr>
    </w:tbl>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practice, the methodology behaves as an iterative decision cycle. If the PDF source is insufficient, additional real-world data must be collected. If the node model is insufficient for the MVP, the structure must be expanded or corrected. If the 2D map is not readable enough, the visual layout must be improved. If the current route behavior remains acceptable, the MVP can be retained; otherwise, refinement continues. This makes the methodology efficient because it reduces unnecessary work and ensures that each stage produces a meaningful improvement.</w:t>
      </w:r>
    </w:p>
    <w:p w:rsidR="00000000" w:rsidDel="00000000" w:rsidP="00000000" w:rsidRDefault="00000000" w:rsidRPr="00000000" w14:paraId="000001C5">
      <w:pPr>
        <w:pStyle w:val="Heading3"/>
        <w:spacing w:line="360" w:lineRule="auto"/>
        <w:rPr/>
      </w:pPr>
      <w:bookmarkStart w:colFirst="0" w:colLast="0" w:name="_heading=h.cvecvvhrrm2f" w:id="47"/>
      <w:bookmarkEnd w:id="47"/>
      <w:r w:rsidDel="00000000" w:rsidR="00000000" w:rsidRPr="00000000">
        <w:rPr>
          <w:rtl w:val="0"/>
        </w:rPr>
      </w:r>
    </w:p>
    <w:p w:rsidR="00000000" w:rsidDel="00000000" w:rsidP="00000000" w:rsidRDefault="00000000" w:rsidRPr="00000000" w14:paraId="000001C6">
      <w:pPr>
        <w:pStyle w:val="Heading2"/>
        <w:spacing w:line="360" w:lineRule="auto"/>
        <w:rPr>
          <w:b w:val="1"/>
          <w:bCs w:val="1"/>
        </w:rPr>
      </w:pPr>
      <w:bookmarkStart w:colFirst="0" w:colLast="0" w:name="_heading=h.ai03ujjk1lu3" w:id="48"/>
      <w:bookmarkEnd w:id="48"/>
      <w:r w:rsidDel="00000000" w:rsidR="00000000" w:rsidRPr="00000000">
        <w:rPr>
          <w:b w:val="1"/>
          <w:bCs w:val="1"/>
          <w:rtl w:val="0"/>
        </w:rPr>
        <w:t xml:space="preserve">3.2 Requirements Gathering Technique</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for this project were gathered using realistic techniques based on the actual project context rather than formal enterprise-style requirement processes. Since the project is focused on a specific building and does not involve a large-scale stakeholder management process, the requirements were derived mainly from site observation, document analysis, user feedback polling, and team-based technical discussion.</w:t>
      </w:r>
    </w:p>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requirement gathering techniques are summarized below:</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480"/>
        <w:gridCol w:w="3465"/>
        <w:tblGridChange w:id="0">
          <w:tblGrid>
            <w:gridCol w:w="1890"/>
            <w:gridCol w:w="3480"/>
            <w:gridCol w:w="3465"/>
          </w:tblGrid>
        </w:tblGridChange>
      </w:tblGrid>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B">
            <w:pPr>
              <w:spacing w:after="480" w:lineRule="auto"/>
              <w:rPr>
                <w:color w:val="1f1f1f"/>
                <w:sz w:val="24"/>
                <w:szCs w:val="24"/>
              </w:rPr>
            </w:pPr>
            <w:r w:rsidDel="00000000" w:rsidR="00000000" w:rsidRPr="00000000">
              <w:rPr>
                <w:b w:val="1"/>
                <w:bCs w:val="1"/>
                <w:color w:val="1f1f1f"/>
                <w:sz w:val="24"/>
                <w:szCs w:val="24"/>
                <w:rtl w:val="0"/>
              </w:rPr>
              <w:t xml:space="preserve">Technique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CC">
            <w:pPr>
              <w:spacing w:after="480" w:lineRule="auto"/>
              <w:rPr>
                <w:color w:val="1f1f1f"/>
                <w:sz w:val="24"/>
                <w:szCs w:val="24"/>
              </w:rPr>
            </w:pPr>
            <w:r w:rsidDel="00000000" w:rsidR="00000000" w:rsidRPr="00000000">
              <w:rPr>
                <w:b w:val="1"/>
                <w:bCs w:val="1"/>
                <w:color w:val="1f1f1f"/>
                <w:sz w:val="24"/>
                <w:szCs w:val="24"/>
                <w:rtl w:val="0"/>
              </w:rPr>
              <w:t xml:space="preserve">How It Was Used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CD">
            <w:pPr>
              <w:spacing w:after="480" w:lineRule="auto"/>
              <w:rPr>
                <w:color w:val="1f1f1f"/>
                <w:sz w:val="24"/>
                <w:szCs w:val="24"/>
              </w:rPr>
            </w:pPr>
            <w:r w:rsidDel="00000000" w:rsidR="00000000" w:rsidRPr="00000000">
              <w:rPr>
                <w:b w:val="1"/>
                <w:bCs w:val="1"/>
                <w:color w:val="1f1f1f"/>
                <w:sz w:val="24"/>
                <w:szCs w:val="24"/>
                <w:rtl w:val="0"/>
              </w:rPr>
              <w:t xml:space="preserve">Output to the Project</w:t>
            </w:r>
            <w:r w:rsidDel="00000000" w:rsidR="00000000" w:rsidRPr="00000000">
              <w:rPr>
                <w:rtl w:val="0"/>
              </w:rPr>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CE">
            <w:pPr>
              <w:spacing w:after="480" w:lineRule="auto"/>
              <w:rPr>
                <w:color w:val="1f1f1f"/>
                <w:sz w:val="24"/>
                <w:szCs w:val="24"/>
              </w:rPr>
            </w:pPr>
            <w:r w:rsidDel="00000000" w:rsidR="00000000" w:rsidRPr="00000000">
              <w:rPr>
                <w:b w:val="1"/>
                <w:bCs w:val="1"/>
                <w:color w:val="1f1f1f"/>
                <w:sz w:val="24"/>
                <w:szCs w:val="24"/>
                <w:rtl w:val="0"/>
              </w:rPr>
              <w:t xml:space="preserve">Observation / Site Inspection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CF">
            <w:pPr>
              <w:spacing w:after="480" w:lineRule="auto"/>
              <w:rPr>
                <w:color w:val="1f1f1f"/>
                <w:sz w:val="24"/>
                <w:szCs w:val="24"/>
              </w:rPr>
            </w:pPr>
            <w:r w:rsidDel="00000000" w:rsidR="00000000" w:rsidRPr="00000000">
              <w:rPr>
                <w:color w:val="1f1f1f"/>
                <w:sz w:val="24"/>
                <w:szCs w:val="24"/>
                <w:rtl w:val="0"/>
              </w:rPr>
              <w:t xml:space="preserve">Direct observation of the building to understand corridor flow, room positions, turning points, stairs, and floor transitions.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0">
            <w:pPr>
              <w:spacing w:after="480" w:lineRule="auto"/>
              <w:rPr>
                <w:color w:val="1f1f1f"/>
                <w:sz w:val="24"/>
                <w:szCs w:val="24"/>
              </w:rPr>
            </w:pPr>
            <w:r w:rsidDel="00000000" w:rsidR="00000000" w:rsidRPr="00000000">
              <w:rPr>
                <w:color w:val="1f1f1f"/>
                <w:sz w:val="24"/>
                <w:szCs w:val="24"/>
                <w:rtl w:val="0"/>
              </w:rPr>
              <w:t xml:space="preserve">Identified real navigation pain points and verified physical building structure against digital models.</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1">
            <w:pPr>
              <w:spacing w:after="480" w:lineRule="auto"/>
              <w:rPr>
                <w:color w:val="1f1f1f"/>
                <w:sz w:val="24"/>
                <w:szCs w:val="24"/>
              </w:rPr>
            </w:pPr>
            <w:r w:rsidDel="00000000" w:rsidR="00000000" w:rsidRPr="00000000">
              <w:rPr>
                <w:b w:val="1"/>
                <w:bCs w:val="1"/>
                <w:color w:val="1f1f1f"/>
                <w:sz w:val="24"/>
                <w:szCs w:val="24"/>
                <w:rtl w:val="0"/>
              </w:rPr>
              <w:t xml:space="preserve">Document Analysis</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2">
            <w:pPr>
              <w:spacing w:after="480" w:lineRule="auto"/>
              <w:rPr>
                <w:color w:val="1f1f1f"/>
                <w:sz w:val="24"/>
                <w:szCs w:val="24"/>
              </w:rPr>
            </w:pPr>
            <w:r w:rsidDel="00000000" w:rsidR="00000000" w:rsidRPr="00000000">
              <w:rPr>
                <w:color w:val="1f1f1f"/>
                <w:sz w:val="24"/>
                <w:szCs w:val="24"/>
                <w:rtl w:val="0"/>
              </w:rPr>
              <w:t xml:space="preserve">Review of existing PDF floor plans and available building references.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3">
            <w:pPr>
              <w:spacing w:after="480" w:lineRule="auto"/>
              <w:rPr>
                <w:color w:val="1f1f1f"/>
                <w:sz w:val="24"/>
                <w:szCs w:val="24"/>
              </w:rPr>
            </w:pPr>
            <w:r w:rsidDel="00000000" w:rsidR="00000000" w:rsidRPr="00000000">
              <w:rPr>
                <w:color w:val="1f1f1f"/>
                <w:sz w:val="24"/>
                <w:szCs w:val="24"/>
                <w:rtl w:val="0"/>
              </w:rPr>
              <w:t xml:space="preserve">Revealed that source documentation was incomplete and insufficient as a direct navigation solution, justifying the need for a custom map.</w:t>
            </w:r>
          </w:p>
        </w:tc>
      </w:tr>
      <w:tr>
        <w:trPr>
          <w:cantSplit w:val="0"/>
          <w:trHeight w:val="189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4">
            <w:pPr>
              <w:spacing w:after="480" w:lineRule="auto"/>
              <w:rPr>
                <w:color w:val="1f1f1f"/>
                <w:sz w:val="24"/>
                <w:szCs w:val="24"/>
              </w:rPr>
            </w:pPr>
            <w:r w:rsidDel="00000000" w:rsidR="00000000" w:rsidRPr="00000000">
              <w:rPr>
                <w:b w:val="1"/>
                <w:bCs w:val="1"/>
                <w:color w:val="1f1f1f"/>
                <w:sz w:val="24"/>
                <w:szCs w:val="24"/>
                <w:rtl w:val="0"/>
              </w:rPr>
              <w:t xml:space="preserve">Social Media Poll</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5">
            <w:pPr>
              <w:spacing w:after="480" w:lineRule="auto"/>
              <w:rPr>
                <w:color w:val="1f1f1f"/>
                <w:sz w:val="24"/>
                <w:szCs w:val="24"/>
              </w:rPr>
            </w:pPr>
            <w:r w:rsidDel="00000000" w:rsidR="00000000" w:rsidRPr="00000000">
              <w:rPr>
                <w:color w:val="1f1f1f"/>
                <w:sz w:val="24"/>
                <w:szCs w:val="24"/>
                <w:rtl w:val="0"/>
              </w:rPr>
              <w:t xml:space="preserve">A poll on </w:t>
            </w:r>
            <w:r w:rsidDel="00000000" w:rsidR="00000000" w:rsidRPr="00000000">
              <w:rPr>
                <w:b w:val="1"/>
                <w:bCs w:val="1"/>
                <w:color w:val="1f1f1f"/>
                <w:sz w:val="24"/>
                <w:szCs w:val="24"/>
                <w:rtl w:val="0"/>
              </w:rPr>
              <w:t xml:space="preserve">Xiaohongshu (Little Red Book)</w:t>
            </w:r>
            <w:r w:rsidDel="00000000" w:rsidR="00000000" w:rsidRPr="00000000">
              <w:rPr>
                <w:color w:val="1f1f1f"/>
                <w:sz w:val="24"/>
                <w:szCs w:val="24"/>
                <w:rtl w:val="0"/>
              </w:rPr>
              <w:t xml:space="preserve"> gauging user difficulty in locating targets in Arena and the demand for a navigation app.</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6">
            <w:pPr>
              <w:spacing w:after="480" w:lineRule="auto"/>
              <w:rPr>
                <w:color w:val="1f1f1f"/>
                <w:sz w:val="24"/>
                <w:szCs w:val="24"/>
              </w:rPr>
            </w:pPr>
            <w:r w:rsidDel="00000000" w:rsidR="00000000" w:rsidRPr="00000000">
              <w:rPr>
                <w:color w:val="1f1f1f"/>
                <w:sz w:val="24"/>
                <w:szCs w:val="24"/>
                <w:rtl w:val="0"/>
              </w:rPr>
              <w:t xml:space="preserve">Provided informal user validation that navigation difficulty exists and a digital aid would be welcomed.</w:t>
            </w:r>
          </w:p>
        </w:tc>
      </w:tr>
      <w:tr>
        <w:trPr>
          <w:cantSplit w:val="0"/>
          <w:trHeight w:val="1620"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7">
            <w:pPr>
              <w:spacing w:after="480" w:lineRule="auto"/>
              <w:rPr>
                <w:color w:val="1f1f1f"/>
                <w:sz w:val="24"/>
                <w:szCs w:val="24"/>
              </w:rPr>
            </w:pPr>
            <w:r w:rsidDel="00000000" w:rsidR="00000000" w:rsidRPr="00000000">
              <w:rPr>
                <w:b w:val="1"/>
                <w:bCs w:val="1"/>
                <w:color w:val="1f1f1f"/>
                <w:sz w:val="24"/>
                <w:szCs w:val="24"/>
                <w:rtl w:val="0"/>
              </w:rPr>
              <w:t xml:space="preserve">Informal Team Discussion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D8">
            <w:pPr>
              <w:spacing w:after="480" w:lineRule="auto"/>
              <w:rPr>
                <w:color w:val="1f1f1f"/>
                <w:sz w:val="24"/>
                <w:szCs w:val="24"/>
              </w:rPr>
            </w:pPr>
            <w:r w:rsidDel="00000000" w:rsidR="00000000" w:rsidRPr="00000000">
              <w:rPr>
                <w:color w:val="1f1f1f"/>
                <w:sz w:val="24"/>
                <w:szCs w:val="24"/>
                <w:rtl w:val="0"/>
              </w:rPr>
              <w:t xml:space="preserve">Review of prototype behavior and practical constraints of the node system and 2D map workflow.</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D9">
            <w:pPr>
              <w:spacing w:after="480" w:lineRule="auto"/>
              <w:rPr>
                <w:color w:val="1f1f1f"/>
                <w:sz w:val="24"/>
                <w:szCs w:val="24"/>
              </w:rPr>
            </w:pPr>
            <w:r w:rsidDel="00000000" w:rsidR="00000000" w:rsidRPr="00000000">
              <w:rPr>
                <w:color w:val="1f1f1f"/>
                <w:sz w:val="24"/>
                <w:szCs w:val="24"/>
                <w:rtl w:val="0"/>
              </w:rPr>
              <w:t xml:space="preserve">Defined the realistic scope for the current module and solidified the technical path forward.</w:t>
            </w:r>
          </w:p>
        </w:tc>
      </w:tr>
    </w:tbl>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these methods, site observation was the most important because the project deals with indoor route structure. The actual usability problems of the building could not be understood only from static documents. Users must physically move through the building to read posted floor plans, and the posted PDF-based maps are often difficult to understand immediately. This observation strongly influenced the need for a clearer and more direct 2D navigation interface.</w:t>
      </w:r>
    </w:p>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analysis stage showed another important limitation. The project could not rely solely on the available PDF floor plans because the building contains five floors, while the available source material was incomplete. Therefore, the requirement for a maintainable internal route model emerged directly from the weakness of the original reference documents.</w:t>
      </w:r>
    </w:p>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Xiaohongshu poll provided lightweight user-driven evidence. Although it was not a formal survey study, it was useful as a realistic source of requirement confirmation. The results indicated that many users found it difficult to locate places inside Arena and believed that a navigation application would be useful. This supports the practical need for the project.</w:t>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requirement gathering process was intentionally simple but realistic. It reflects the actual resources, constraints, and evidence available to the project, which is more appropriate than claiming formal interviews or analytics data that were not actually used.</w:t>
      </w:r>
    </w:p>
    <w:p w:rsidR="00000000" w:rsidDel="00000000" w:rsidP="00000000" w:rsidRDefault="00000000" w:rsidRPr="00000000" w14:paraId="000001E2">
      <w:pPr>
        <w:pStyle w:val="Heading3"/>
        <w:spacing w:line="360" w:lineRule="auto"/>
        <w:rPr/>
      </w:pPr>
      <w:bookmarkStart w:colFirst="0" w:colLast="0" w:name="_heading=h.nwo5dys62qk3" w:id="49"/>
      <w:bookmarkEnd w:id="49"/>
      <w:r w:rsidDel="00000000" w:rsidR="00000000" w:rsidRPr="00000000">
        <w:rPr>
          <w:rtl w:val="0"/>
        </w:rPr>
      </w:r>
    </w:p>
    <w:p w:rsidR="00000000" w:rsidDel="00000000" w:rsidP="00000000" w:rsidRDefault="00000000" w:rsidRPr="00000000" w14:paraId="000001E3">
      <w:pPr>
        <w:pStyle w:val="Heading2"/>
        <w:spacing w:line="360" w:lineRule="auto"/>
        <w:rPr>
          <w:b w:val="1"/>
          <w:bCs w:val="1"/>
        </w:rPr>
      </w:pPr>
      <w:bookmarkStart w:colFirst="0" w:colLast="0" w:name="_heading=h.s8m9kiv9ust6" w:id="50"/>
      <w:bookmarkEnd w:id="50"/>
      <w:r w:rsidDel="00000000" w:rsidR="00000000" w:rsidRPr="00000000">
        <w:rPr>
          <w:b w:val="1"/>
          <w:bCs w:val="1"/>
          <w:rtl w:val="0"/>
        </w:rPr>
        <w:t xml:space="preserve">3.3 Requirements Analysis</w:t>
      </w:r>
    </w:p>
    <w:p w:rsidR="00000000" w:rsidDel="00000000" w:rsidP="00000000" w:rsidRDefault="00000000" w:rsidRPr="00000000" w14:paraId="000001E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requirements analysis is to translate the collected problem information into clear system responsibilities. Based on the requirement gathering stage, the project identified that the main users are students and visitors who are unfamiliar with the Arena building and need a more direct way to understand indoor routes.</w:t>
      </w:r>
    </w:p>
    <w:p w:rsidR="00000000" w:rsidDel="00000000" w:rsidP="00000000" w:rsidRDefault="00000000" w:rsidRPr="00000000" w14:paraId="000001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problems identified are as follows:</w:t>
      </w:r>
    </w:p>
    <w:p w:rsidR="00000000" w:rsidDel="00000000" w:rsidP="00000000" w:rsidRDefault="00000000" w:rsidRPr="00000000" w14:paraId="000001E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are not familiar with the building layout, especially on first visits.</w:t>
      </w:r>
      <w:r w:rsidDel="00000000" w:rsidR="00000000" w:rsidRPr="00000000">
        <w:rPr>
          <w:rtl w:val="0"/>
        </w:rPr>
      </w:r>
    </w:p>
    <w:p w:rsidR="00000000" w:rsidDel="00000000" w:rsidP="00000000" w:rsidRDefault="00000000" w:rsidRPr="00000000" w14:paraId="000001EA">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Static PDF floor plans posted in public places are not straightforward to understand.</w:t>
      </w:r>
      <w:r w:rsidDel="00000000" w:rsidR="00000000" w:rsidRPr="00000000">
        <w:rPr>
          <w:rtl w:val="0"/>
        </w:rPr>
      </w:r>
    </w:p>
    <w:p w:rsidR="00000000" w:rsidDel="00000000" w:rsidP="00000000" w:rsidRDefault="00000000" w:rsidRPr="00000000" w14:paraId="000001EB">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often need to walk toward a posted map first before they can even begin interpreting the route, which already wastes time and effort.</w:t>
      </w:r>
      <w:r w:rsidDel="00000000" w:rsidR="00000000" w:rsidRPr="00000000">
        <w:rPr>
          <w:rtl w:val="0"/>
        </w:rPr>
      </w:r>
    </w:p>
    <w:p w:rsidR="00000000" w:rsidDel="00000000" w:rsidP="00000000" w:rsidRDefault="00000000" w:rsidRPr="00000000" w14:paraId="000001EC">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building layout is large and multi-floor, so route understanding becomes harder when users must mentally convert the posted map into real movement.</w:t>
      </w:r>
      <w:r w:rsidDel="00000000" w:rsidR="00000000" w:rsidRPr="00000000">
        <w:rPr>
          <w:rtl w:val="0"/>
        </w:rPr>
      </w:r>
    </w:p>
    <w:p w:rsidR="00000000" w:rsidDel="00000000" w:rsidP="00000000" w:rsidRDefault="00000000" w:rsidRPr="00000000" w14:paraId="000001ED">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loose visual map alone is not enough for route guidance; the system must know where valid turns, junctions, and floor transitions exist.</w:t>
      </w:r>
      <w:r w:rsidDel="00000000" w:rsidR="00000000" w:rsidRPr="00000000">
        <w:rPr>
          <w:rtl w:val="0"/>
        </w:rPr>
      </w:r>
    </w:p>
    <w:p w:rsidR="00000000" w:rsidDel="00000000" w:rsidP="00000000" w:rsidRDefault="00000000" w:rsidRPr="00000000" w14:paraId="000001EE">
      <w:pPr>
        <w:numPr>
          <w:ilvl w:val="0"/>
          <w:numId w:val="8"/>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navigation output should remain consistent with real walkable paths and should reduce route drift as much as possible within the current implementation scope.</w:t>
      </w:r>
      <w:r w:rsidDel="00000000" w:rsidR="00000000" w:rsidRPr="00000000">
        <w:rPr>
          <w:rtl w:val="0"/>
        </w:rPr>
      </w:r>
    </w:p>
    <w:p w:rsidR="00000000" w:rsidDel="00000000" w:rsidP="00000000" w:rsidRDefault="00000000" w:rsidRPr="00000000" w14:paraId="000001E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problems lead directly to the main system responsibilities. The system must present a map that is easier to read than static PDF floor plans, and it must also encode the building as structured route data rather than as a picture only. This is why the node system is central in the requirements analysis. The node system is responsible for representing decision points such as corridor turns, room access points, and valid path connections. Without this structure, the map would remain only a visual reference and would not support reliable route logic.</w:t>
      </w:r>
    </w:p>
    <w:p w:rsidR="00000000" w:rsidDel="00000000" w:rsidP="00000000" w:rsidRDefault="00000000" w:rsidRPr="00000000" w14:paraId="000001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941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 between user problems and system responses can be summarized as follows:</w:t>
      </w:r>
    </w:p>
    <w:tbl>
      <w:tblPr>
        <w:tblStyle w:val="Table5"/>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85"/>
        <w:gridCol w:w="4065"/>
        <w:tblGridChange w:id="0">
          <w:tblGrid>
            <w:gridCol w:w="4785"/>
            <w:gridCol w:w="4065"/>
          </w:tblGrid>
        </w:tblGridChange>
      </w:tblGrid>
      <w:tr>
        <w:trPr>
          <w:cantSplit w:val="0"/>
          <w:trHeight w:val="79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1F3">
            <w:pPr>
              <w:spacing w:after="480" w:lineRule="auto"/>
              <w:rPr>
                <w:color w:val="1f1f1f"/>
                <w:sz w:val="24"/>
                <w:szCs w:val="24"/>
              </w:rPr>
            </w:pPr>
            <w:r w:rsidDel="00000000" w:rsidR="00000000" w:rsidRPr="00000000">
              <w:rPr>
                <w:b w:val="1"/>
                <w:bCs w:val="1"/>
                <w:color w:val="1f1f1f"/>
                <w:sz w:val="24"/>
                <w:szCs w:val="24"/>
                <w:rtl w:val="0"/>
              </w:rPr>
              <w:t xml:space="preserve">Identified Problem</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1F4">
            <w:pPr>
              <w:spacing w:after="480" w:lineRule="auto"/>
              <w:rPr>
                <w:color w:val="1f1f1f"/>
                <w:sz w:val="24"/>
                <w:szCs w:val="24"/>
              </w:rPr>
            </w:pPr>
            <w:r w:rsidDel="00000000" w:rsidR="00000000" w:rsidRPr="00000000">
              <w:rPr>
                <w:b w:val="1"/>
                <w:bCs w:val="1"/>
                <w:color w:val="1f1f1f"/>
                <w:sz w:val="24"/>
                <w:szCs w:val="24"/>
                <w:rtl w:val="0"/>
              </w:rPr>
              <w:t xml:space="preserve">Required System Response</w:t>
            </w:r>
            <w:r w:rsidDel="00000000" w:rsidR="00000000" w:rsidRPr="00000000">
              <w:rPr>
                <w:rtl w:val="0"/>
              </w:rPr>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5">
            <w:pPr>
              <w:spacing w:after="480" w:lineRule="auto"/>
              <w:rPr>
                <w:color w:val="1f1f1f"/>
                <w:sz w:val="24"/>
                <w:szCs w:val="24"/>
              </w:rPr>
            </w:pPr>
            <w:r w:rsidDel="00000000" w:rsidR="00000000" w:rsidRPr="00000000">
              <w:rPr>
                <w:b w:val="1"/>
                <w:bCs w:val="1"/>
                <w:color w:val="1f1f1f"/>
                <w:sz w:val="24"/>
                <w:szCs w:val="24"/>
                <w:rtl w:val="0"/>
              </w:rPr>
              <w:t xml:space="preserve">User Unfamiliarity:</w:t>
            </w:r>
            <w:r w:rsidDel="00000000" w:rsidR="00000000" w:rsidRPr="00000000">
              <w:rPr>
                <w:color w:val="1f1f1f"/>
                <w:sz w:val="24"/>
                <w:szCs w:val="24"/>
                <w:rtl w:val="0"/>
              </w:rPr>
              <w:t xml:space="preserve"> Users are unfamiliar with the building layout.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6">
            <w:pPr>
              <w:spacing w:after="480" w:lineRule="auto"/>
              <w:rPr>
                <w:color w:val="1f1f1f"/>
                <w:sz w:val="24"/>
                <w:szCs w:val="24"/>
              </w:rPr>
            </w:pPr>
            <w:r w:rsidDel="00000000" w:rsidR="00000000" w:rsidRPr="00000000">
              <w:rPr>
                <w:color w:val="1f1f1f"/>
                <w:sz w:val="24"/>
                <w:szCs w:val="24"/>
                <w:rtl w:val="0"/>
              </w:rPr>
              <w:t xml:space="preserve">Provide a readable indoor map and clearer route guidance.</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7">
            <w:pPr>
              <w:spacing w:after="480" w:lineRule="auto"/>
              <w:rPr>
                <w:color w:val="1f1f1f"/>
                <w:sz w:val="24"/>
                <w:szCs w:val="24"/>
              </w:rPr>
            </w:pPr>
            <w:r w:rsidDel="00000000" w:rsidR="00000000" w:rsidRPr="00000000">
              <w:rPr>
                <w:b w:val="1"/>
                <w:bCs w:val="1"/>
                <w:color w:val="1f1f1f"/>
                <w:sz w:val="24"/>
                <w:szCs w:val="24"/>
                <w:rtl w:val="0"/>
              </w:rPr>
              <w:t xml:space="preserve">Illegible Sources:</w:t>
            </w:r>
            <w:r w:rsidDel="00000000" w:rsidR="00000000" w:rsidRPr="00000000">
              <w:rPr>
                <w:color w:val="1f1f1f"/>
                <w:sz w:val="24"/>
                <w:szCs w:val="24"/>
                <w:rtl w:val="0"/>
              </w:rPr>
              <w:t xml:space="preserve"> Posted PDF floor plans are difficult to interpret.</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8">
            <w:pPr>
              <w:spacing w:after="480" w:lineRule="auto"/>
              <w:rPr>
                <w:color w:val="1f1f1f"/>
                <w:sz w:val="24"/>
                <w:szCs w:val="24"/>
              </w:rPr>
            </w:pPr>
            <w:r w:rsidDel="00000000" w:rsidR="00000000" w:rsidRPr="00000000">
              <w:rPr>
                <w:color w:val="1f1f1f"/>
                <w:sz w:val="24"/>
                <w:szCs w:val="24"/>
                <w:rtl w:val="0"/>
              </w:rPr>
              <w:t xml:space="preserve">Replace passive map reading with a more direct 2D navigation view.</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9">
            <w:pPr>
              <w:spacing w:after="480" w:lineRule="auto"/>
              <w:rPr>
                <w:color w:val="1f1f1f"/>
                <w:sz w:val="24"/>
                <w:szCs w:val="24"/>
              </w:rPr>
            </w:pPr>
            <w:r w:rsidDel="00000000" w:rsidR="00000000" w:rsidRPr="00000000">
              <w:rPr>
                <w:b w:val="1"/>
                <w:bCs w:val="1"/>
                <w:color w:val="1f1f1f"/>
                <w:sz w:val="24"/>
                <w:szCs w:val="24"/>
                <w:rtl w:val="0"/>
              </w:rPr>
              <w:t xml:space="preserve">Complex Verticality:</w:t>
            </w:r>
            <w:r w:rsidDel="00000000" w:rsidR="00000000" w:rsidRPr="00000000">
              <w:rPr>
                <w:color w:val="1f1f1f"/>
                <w:sz w:val="24"/>
                <w:szCs w:val="24"/>
                <w:rtl w:val="0"/>
              </w:rPr>
              <w:t xml:space="preserve"> Multi-floor layouts are confusing to navigate.</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A">
            <w:pPr>
              <w:spacing w:after="480" w:lineRule="auto"/>
              <w:rPr>
                <w:color w:val="1f1f1f"/>
                <w:sz w:val="24"/>
                <w:szCs w:val="24"/>
              </w:rPr>
            </w:pPr>
            <w:r w:rsidDel="00000000" w:rsidR="00000000" w:rsidRPr="00000000">
              <w:rPr>
                <w:color w:val="1f1f1f"/>
                <w:sz w:val="24"/>
                <w:szCs w:val="24"/>
                <w:rtl w:val="0"/>
              </w:rPr>
              <w:t xml:space="preserve">Represent floor transitions and route continuity clearly.</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B">
            <w:pPr>
              <w:spacing w:after="480" w:lineRule="auto"/>
              <w:rPr>
                <w:color w:val="1f1f1f"/>
                <w:sz w:val="24"/>
                <w:szCs w:val="24"/>
              </w:rPr>
            </w:pPr>
            <w:r w:rsidDel="00000000" w:rsidR="00000000" w:rsidRPr="00000000">
              <w:rPr>
                <w:b w:val="1"/>
                <w:bCs w:val="1"/>
                <w:color w:val="1f1f1f"/>
                <w:sz w:val="24"/>
                <w:szCs w:val="24"/>
                <w:rtl w:val="0"/>
              </w:rPr>
              <w:t xml:space="preserve">Lack of Guidance:</w:t>
            </w:r>
            <w:r w:rsidDel="00000000" w:rsidR="00000000" w:rsidRPr="00000000">
              <w:rPr>
                <w:color w:val="1f1f1f"/>
                <w:sz w:val="24"/>
                <w:szCs w:val="24"/>
                <w:rtl w:val="0"/>
              </w:rPr>
              <w:t xml:space="preserve"> Static maps do not provide step-by-step direction.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C">
            <w:pPr>
              <w:spacing w:after="480" w:lineRule="auto"/>
              <w:rPr>
                <w:color w:val="1f1f1f"/>
                <w:sz w:val="24"/>
                <w:szCs w:val="24"/>
              </w:rPr>
            </w:pPr>
            <w:r w:rsidDel="00000000" w:rsidR="00000000" w:rsidRPr="00000000">
              <w:rPr>
                <w:color w:val="1f1f1f"/>
                <w:sz w:val="24"/>
                <w:szCs w:val="24"/>
                <w:rtl w:val="0"/>
              </w:rPr>
              <w:t xml:space="preserve">Use structured route data to support route visualization.</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D">
            <w:pPr>
              <w:spacing w:after="480" w:lineRule="auto"/>
              <w:rPr>
                <w:color w:val="1f1f1f"/>
                <w:sz w:val="24"/>
                <w:szCs w:val="24"/>
              </w:rPr>
            </w:pPr>
            <w:r w:rsidDel="00000000" w:rsidR="00000000" w:rsidRPr="00000000">
              <w:rPr>
                <w:b w:val="1"/>
                <w:bCs w:val="1"/>
                <w:color w:val="1f1f1f"/>
                <w:sz w:val="24"/>
                <w:szCs w:val="24"/>
                <w:rtl w:val="0"/>
              </w:rPr>
              <w:t xml:space="preserve">Maintenance Hurdles:</w:t>
            </w:r>
            <w:r w:rsidDel="00000000" w:rsidR="00000000" w:rsidRPr="00000000">
              <w:rPr>
                <w:color w:val="1f1f1f"/>
                <w:sz w:val="24"/>
                <w:szCs w:val="24"/>
                <w:rtl w:val="0"/>
              </w:rPr>
              <w:t xml:space="preserve"> Unstructured map data is difficult to update or maintain.</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1FE">
            <w:pPr>
              <w:spacing w:after="480" w:lineRule="auto"/>
              <w:rPr>
                <w:color w:val="1f1f1f"/>
                <w:sz w:val="24"/>
                <w:szCs w:val="24"/>
              </w:rPr>
            </w:pPr>
            <w:r w:rsidDel="00000000" w:rsidR="00000000" w:rsidRPr="00000000">
              <w:rPr>
                <w:color w:val="1f1f1f"/>
                <w:sz w:val="24"/>
                <w:szCs w:val="24"/>
                <w:rtl w:val="0"/>
              </w:rPr>
              <w:t xml:space="preserve">Use a </w:t>
            </w:r>
            <w:r w:rsidDel="00000000" w:rsidR="00000000" w:rsidRPr="00000000">
              <w:rPr>
                <w:b w:val="1"/>
                <w:bCs w:val="1"/>
                <w:color w:val="1f1f1f"/>
                <w:sz w:val="24"/>
                <w:szCs w:val="24"/>
                <w:rtl w:val="0"/>
              </w:rPr>
              <w:t xml:space="preserve">node-and-edge model</w:t>
            </w:r>
            <w:r w:rsidDel="00000000" w:rsidR="00000000" w:rsidRPr="00000000">
              <w:rPr>
                <w:color w:val="1f1f1f"/>
                <w:sz w:val="24"/>
                <w:szCs w:val="24"/>
                <w:rtl w:val="0"/>
              </w:rPr>
              <w:t xml:space="preserve"> that can be easily edited and validated.</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1FF">
            <w:pPr>
              <w:spacing w:after="480" w:lineRule="auto"/>
              <w:rPr>
                <w:color w:val="1f1f1f"/>
                <w:sz w:val="24"/>
                <w:szCs w:val="24"/>
              </w:rPr>
            </w:pPr>
            <w:r w:rsidDel="00000000" w:rsidR="00000000" w:rsidRPr="00000000">
              <w:rPr>
                <w:b w:val="1"/>
                <w:bCs w:val="1"/>
                <w:color w:val="1f1f1f"/>
                <w:sz w:val="24"/>
                <w:szCs w:val="24"/>
                <w:rtl w:val="0"/>
              </w:rPr>
              <w:t xml:space="preserve">Navigation Drift:</w:t>
            </w:r>
            <w:r w:rsidDel="00000000" w:rsidR="00000000" w:rsidRPr="00000000">
              <w:rPr>
                <w:color w:val="1f1f1f"/>
                <w:sz w:val="24"/>
                <w:szCs w:val="24"/>
                <w:rtl w:val="0"/>
              </w:rPr>
              <w:t xml:space="preserve"> Route displays may drift away from valid walking paths.</w:t>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0">
            <w:pPr>
              <w:spacing w:after="480" w:lineRule="auto"/>
              <w:rPr>
                <w:color w:val="1f1f1f"/>
                <w:sz w:val="24"/>
                <w:szCs w:val="24"/>
              </w:rPr>
            </w:pPr>
            <w:r w:rsidDel="00000000" w:rsidR="00000000" w:rsidRPr="00000000">
              <w:rPr>
                <w:color w:val="1f1f1f"/>
                <w:sz w:val="24"/>
                <w:szCs w:val="24"/>
                <w:rtl w:val="0"/>
              </w:rPr>
              <w:t xml:space="preserve">Apply </w:t>
            </w:r>
            <w:r w:rsidDel="00000000" w:rsidR="00000000" w:rsidRPr="00000000">
              <w:rPr>
                <w:b w:val="1"/>
                <w:bCs w:val="1"/>
                <w:color w:val="1f1f1f"/>
                <w:sz w:val="24"/>
                <w:szCs w:val="24"/>
                <w:rtl w:val="0"/>
              </w:rPr>
              <w:t xml:space="preserve">node-based path constraints</w:t>
            </w:r>
            <w:r w:rsidDel="00000000" w:rsidR="00000000" w:rsidRPr="00000000">
              <w:rPr>
                <w:color w:val="1f1f1f"/>
                <w:sz w:val="24"/>
                <w:szCs w:val="24"/>
                <w:rtl w:val="0"/>
              </w:rPr>
              <w:t xml:space="preserve"> and map matching logic.</w:t>
            </w:r>
          </w:p>
        </w:tc>
      </w:tr>
    </w:tbl>
    <w:p w:rsidR="00000000" w:rsidDel="00000000" w:rsidP="00000000" w:rsidRDefault="00000000" w:rsidRPr="00000000" w14:paraId="00000201">
      <w:pPr>
        <w:pStyle w:val="Heading2"/>
        <w:spacing w:line="360" w:lineRule="auto"/>
        <w:rPr>
          <w:b w:val="1"/>
          <w:bCs w:val="1"/>
        </w:rPr>
      </w:pPr>
      <w:bookmarkStart w:colFirst="0" w:colLast="0" w:name="_heading=h.j94pux4l6zkm" w:id="51"/>
      <w:bookmarkEnd w:id="51"/>
      <w:r w:rsidDel="00000000" w:rsidR="00000000" w:rsidRPr="00000000">
        <w:rPr>
          <w:rtl w:val="0"/>
        </w:rPr>
      </w:r>
    </w:p>
    <w:p w:rsidR="00000000" w:rsidDel="00000000" w:rsidP="00000000" w:rsidRDefault="00000000" w:rsidRPr="00000000" w14:paraId="00000202">
      <w:pPr>
        <w:pStyle w:val="Heading2"/>
        <w:spacing w:line="360" w:lineRule="auto"/>
        <w:rPr>
          <w:b w:val="1"/>
          <w:bCs w:val="1"/>
        </w:rPr>
      </w:pPr>
      <w:bookmarkStart w:colFirst="0" w:colLast="0" w:name="_heading=h.uuzu5povuaip" w:id="52"/>
      <w:bookmarkEnd w:id="52"/>
      <w:r w:rsidDel="00000000" w:rsidR="00000000" w:rsidRPr="00000000">
        <w:rPr>
          <w:b w:val="1"/>
          <w:bCs w:val="1"/>
          <w:rtl w:val="0"/>
        </w:rPr>
        <w:t xml:space="preserve">3.4 Functional and Non-Functional Requirements</w:t>
      </w:r>
    </w:p>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of the system are divided into functional requirements and non-functional requirements.</w:t>
      </w:r>
    </w:p>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pStyle w:val="Heading3"/>
        <w:spacing w:line="360" w:lineRule="auto"/>
        <w:rPr>
          <w:b w:val="1"/>
          <w:bCs w:val="1"/>
          <w:color w:val="000000"/>
        </w:rPr>
      </w:pPr>
      <w:bookmarkStart w:colFirst="0" w:colLast="0" w:name="_heading=h.keu43i16e334" w:id="53"/>
      <w:bookmarkEnd w:id="53"/>
      <w:r w:rsidDel="00000000" w:rsidR="00000000" w:rsidRPr="00000000">
        <w:rPr>
          <w:b w:val="1"/>
          <w:bCs w:val="1"/>
          <w:color w:val="000000"/>
          <w:rtl w:val="0"/>
        </w:rPr>
        <w:t xml:space="preserve">Functional Requirements</w:t>
      </w:r>
    </w:p>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220"/>
        <w:gridCol w:w="5940"/>
        <w:tblGridChange w:id="0">
          <w:tblGrid>
            <w:gridCol w:w="660"/>
            <w:gridCol w:w="2220"/>
            <w:gridCol w:w="5940"/>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08">
            <w:pPr>
              <w:spacing w:after="480" w:lineRule="auto"/>
              <w:rPr>
                <w:color w:val="1f1f1f"/>
                <w:sz w:val="24"/>
                <w:szCs w:val="24"/>
              </w:rPr>
            </w:pPr>
            <w:r w:rsidDel="00000000" w:rsidR="00000000" w:rsidRPr="00000000">
              <w:rPr>
                <w:b w:val="1"/>
                <w:bCs w:val="1"/>
                <w:color w:val="1f1f1f"/>
                <w:sz w:val="24"/>
                <w:szCs w:val="24"/>
                <w:rtl w:val="0"/>
              </w:rPr>
              <w:t xml:space="preserve">ID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09">
            <w:pPr>
              <w:spacing w:after="480" w:lineRule="auto"/>
              <w:rPr>
                <w:color w:val="1f1f1f"/>
                <w:sz w:val="24"/>
                <w:szCs w:val="24"/>
              </w:rPr>
            </w:pPr>
            <w:r w:rsidDel="00000000" w:rsidR="00000000" w:rsidRPr="00000000">
              <w:rPr>
                <w:b w:val="1"/>
                <w:bCs w:val="1"/>
                <w:color w:val="1f1f1f"/>
                <w:sz w:val="24"/>
                <w:szCs w:val="24"/>
                <w:rtl w:val="0"/>
              </w:rPr>
              <w:t xml:space="preserve">Requirement Category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20A">
            <w:pPr>
              <w:spacing w:after="480" w:lineRule="auto"/>
              <w:rPr>
                <w:color w:val="1f1f1f"/>
                <w:sz w:val="24"/>
                <w:szCs w:val="24"/>
              </w:rPr>
            </w:pPr>
            <w:r w:rsidDel="00000000" w:rsidR="00000000" w:rsidRPr="00000000">
              <w:rPr>
                <w:b w:val="1"/>
                <w:bCs w:val="1"/>
                <w:color w:val="1f1f1f"/>
                <w:sz w:val="24"/>
                <w:szCs w:val="24"/>
                <w:rtl w:val="0"/>
              </w:rPr>
              <w:t xml:space="preserve">Requirement Description</w:t>
            </w:r>
            <w:r w:rsidDel="00000000" w:rsidR="00000000" w:rsidRPr="00000000">
              <w:rPr>
                <w:rtl w:val="0"/>
              </w:rPr>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B">
            <w:pPr>
              <w:spacing w:after="480" w:lineRule="auto"/>
              <w:rPr>
                <w:color w:val="1f1f1f"/>
                <w:sz w:val="24"/>
                <w:szCs w:val="24"/>
              </w:rPr>
            </w:pPr>
            <w:r w:rsidDel="00000000" w:rsidR="00000000" w:rsidRPr="00000000">
              <w:rPr>
                <w:b w:val="1"/>
                <w:bCs w:val="1"/>
                <w:color w:val="1f1f1f"/>
                <w:sz w:val="24"/>
                <w:szCs w:val="24"/>
                <w:rtl w:val="0"/>
              </w:rPr>
              <w:t xml:space="preserve">FR1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C">
            <w:pPr>
              <w:spacing w:after="480" w:lineRule="auto"/>
              <w:rPr>
                <w:color w:val="1f1f1f"/>
                <w:sz w:val="24"/>
                <w:szCs w:val="24"/>
              </w:rPr>
            </w:pPr>
            <w:r w:rsidDel="00000000" w:rsidR="00000000" w:rsidRPr="00000000">
              <w:rPr>
                <w:b w:val="1"/>
                <w:bCs w:val="1"/>
                <w:color w:val="1f1f1f"/>
                <w:sz w:val="24"/>
                <w:szCs w:val="24"/>
                <w:rtl w:val="0"/>
              </w:rPr>
              <w:t xml:space="preserve">Spatial Representation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0D">
            <w:pPr>
              <w:spacing w:after="480" w:lineRule="auto"/>
              <w:rPr>
                <w:color w:val="1f1f1f"/>
                <w:sz w:val="24"/>
                <w:szCs w:val="24"/>
              </w:rPr>
            </w:pPr>
            <w:r w:rsidDel="00000000" w:rsidR="00000000" w:rsidRPr="00000000">
              <w:rPr>
                <w:color w:val="1f1f1f"/>
                <w:sz w:val="24"/>
                <w:szCs w:val="24"/>
                <w:rtl w:val="0"/>
              </w:rPr>
              <w:t xml:space="preserve">The system shall represent indoor spaces using structured data for rooms, corridors, junctions, stairs, and floor links.</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E">
            <w:pPr>
              <w:spacing w:after="480" w:lineRule="auto"/>
              <w:rPr>
                <w:color w:val="1f1f1f"/>
                <w:sz w:val="24"/>
                <w:szCs w:val="24"/>
              </w:rPr>
            </w:pPr>
            <w:r w:rsidDel="00000000" w:rsidR="00000000" w:rsidRPr="00000000">
              <w:rPr>
                <w:b w:val="1"/>
                <w:bCs w:val="1"/>
                <w:color w:val="1f1f1f"/>
                <w:sz w:val="24"/>
                <w:szCs w:val="24"/>
                <w:rtl w:val="0"/>
              </w:rPr>
              <w:t xml:space="preserve">FR2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0F">
            <w:pPr>
              <w:spacing w:after="480" w:lineRule="auto"/>
              <w:rPr>
                <w:color w:val="1f1f1f"/>
                <w:sz w:val="24"/>
                <w:szCs w:val="24"/>
              </w:rPr>
            </w:pPr>
            <w:r w:rsidDel="00000000" w:rsidR="00000000" w:rsidRPr="00000000">
              <w:rPr>
                <w:b w:val="1"/>
                <w:bCs w:val="1"/>
                <w:color w:val="1f1f1f"/>
                <w:sz w:val="24"/>
                <w:szCs w:val="24"/>
                <w:rtl w:val="0"/>
              </w:rPr>
              <w:t xml:space="preserve">Route Modeling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0">
            <w:pPr>
              <w:spacing w:after="480" w:lineRule="auto"/>
              <w:rPr>
                <w:color w:val="1f1f1f"/>
                <w:sz w:val="24"/>
                <w:szCs w:val="24"/>
              </w:rPr>
            </w:pPr>
            <w:r w:rsidDel="00000000" w:rsidR="00000000" w:rsidRPr="00000000">
              <w:rPr>
                <w:color w:val="1f1f1f"/>
                <w:sz w:val="24"/>
                <w:szCs w:val="24"/>
                <w:rtl w:val="0"/>
              </w:rPr>
              <w:t xml:space="preserve">The system shall create a </w:t>
            </w:r>
            <w:r w:rsidDel="00000000" w:rsidR="00000000" w:rsidRPr="00000000">
              <w:rPr>
                <w:b w:val="1"/>
                <w:bCs w:val="1"/>
                <w:color w:val="1f1f1f"/>
                <w:sz w:val="24"/>
                <w:szCs w:val="24"/>
                <w:rtl w:val="0"/>
              </w:rPr>
              <w:t xml:space="preserve">node-and-edge</w:t>
            </w:r>
            <w:r w:rsidDel="00000000" w:rsidR="00000000" w:rsidRPr="00000000">
              <w:rPr>
                <w:color w:val="1f1f1f"/>
                <w:sz w:val="24"/>
                <w:szCs w:val="24"/>
                <w:rtl w:val="0"/>
              </w:rPr>
              <w:t xml:space="preserve"> navigation structure to model valid indoor routes and decision points.</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1">
            <w:pPr>
              <w:spacing w:after="480" w:lineRule="auto"/>
              <w:rPr>
                <w:color w:val="1f1f1f"/>
                <w:sz w:val="24"/>
                <w:szCs w:val="24"/>
              </w:rPr>
            </w:pPr>
            <w:r w:rsidDel="00000000" w:rsidR="00000000" w:rsidRPr="00000000">
              <w:rPr>
                <w:b w:val="1"/>
                <w:bCs w:val="1"/>
                <w:color w:val="1f1f1f"/>
                <w:sz w:val="24"/>
                <w:szCs w:val="24"/>
                <w:rtl w:val="0"/>
              </w:rPr>
              <w:t xml:space="preserve">FR3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2">
            <w:pPr>
              <w:spacing w:after="480" w:lineRule="auto"/>
              <w:rPr>
                <w:color w:val="1f1f1f"/>
                <w:sz w:val="24"/>
                <w:szCs w:val="24"/>
              </w:rPr>
            </w:pPr>
            <w:r w:rsidDel="00000000" w:rsidR="00000000" w:rsidRPr="00000000">
              <w:rPr>
                <w:b w:val="1"/>
                <w:bCs w:val="1"/>
                <w:color w:val="1f1f1f"/>
                <w:sz w:val="24"/>
                <w:szCs w:val="24"/>
                <w:rtl w:val="0"/>
              </w:rPr>
              <w:t xml:space="preserve">Visual Mapping</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3">
            <w:pPr>
              <w:spacing w:after="480" w:lineRule="auto"/>
              <w:rPr>
                <w:color w:val="1f1f1f"/>
                <w:sz w:val="24"/>
                <w:szCs w:val="24"/>
              </w:rPr>
            </w:pPr>
            <w:r w:rsidDel="00000000" w:rsidR="00000000" w:rsidRPr="00000000">
              <w:rPr>
                <w:color w:val="1f1f1f"/>
                <w:sz w:val="24"/>
                <w:szCs w:val="24"/>
                <w:rtl w:val="0"/>
              </w:rPr>
              <w:t xml:space="preserve">The system shall display the building through a </w:t>
            </w:r>
            <w:r w:rsidDel="00000000" w:rsidR="00000000" w:rsidRPr="00000000">
              <w:rPr>
                <w:b w:val="1"/>
                <w:bCs w:val="1"/>
                <w:color w:val="1f1f1f"/>
                <w:sz w:val="24"/>
                <w:szCs w:val="24"/>
                <w:rtl w:val="0"/>
              </w:rPr>
              <w:t xml:space="preserve">2D pixel-style map</w:t>
            </w:r>
            <w:r w:rsidDel="00000000" w:rsidR="00000000" w:rsidRPr="00000000">
              <w:rPr>
                <w:color w:val="1f1f1f"/>
                <w:sz w:val="24"/>
                <w:szCs w:val="24"/>
                <w:rtl w:val="0"/>
              </w:rPr>
              <w:t xml:space="preserve"> that is more readable than a static PDF floor plan.</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4">
            <w:pPr>
              <w:spacing w:after="480" w:lineRule="auto"/>
              <w:rPr>
                <w:color w:val="1f1f1f"/>
                <w:sz w:val="24"/>
                <w:szCs w:val="24"/>
              </w:rPr>
            </w:pPr>
            <w:r w:rsidDel="00000000" w:rsidR="00000000" w:rsidRPr="00000000">
              <w:rPr>
                <w:b w:val="1"/>
                <w:bCs w:val="1"/>
                <w:color w:val="1f1f1f"/>
                <w:sz w:val="24"/>
                <w:szCs w:val="24"/>
                <w:rtl w:val="0"/>
              </w:rPr>
              <w:t xml:space="preserve">FR4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5">
            <w:pPr>
              <w:spacing w:after="480" w:lineRule="auto"/>
              <w:rPr>
                <w:color w:val="1f1f1f"/>
                <w:sz w:val="24"/>
                <w:szCs w:val="24"/>
              </w:rPr>
            </w:pPr>
            <w:r w:rsidDel="00000000" w:rsidR="00000000" w:rsidRPr="00000000">
              <w:rPr>
                <w:b w:val="1"/>
                <w:bCs w:val="1"/>
                <w:color w:val="1f1f1f"/>
                <w:sz w:val="24"/>
                <w:szCs w:val="24"/>
                <w:rtl w:val="0"/>
              </w:rPr>
              <w:t xml:space="preserve">Route Visualization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6">
            <w:pPr>
              <w:spacing w:after="480" w:lineRule="auto"/>
              <w:rPr>
                <w:color w:val="1f1f1f"/>
                <w:sz w:val="24"/>
                <w:szCs w:val="24"/>
              </w:rPr>
            </w:pPr>
            <w:r w:rsidDel="00000000" w:rsidR="00000000" w:rsidRPr="00000000">
              <w:rPr>
                <w:color w:val="1f1f1f"/>
                <w:sz w:val="24"/>
                <w:szCs w:val="24"/>
                <w:rtl w:val="0"/>
              </w:rPr>
              <w:t xml:space="preserve">The system shall support route visualization between one point and another based on valid node connections.</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7">
            <w:pPr>
              <w:spacing w:after="480" w:lineRule="auto"/>
              <w:rPr>
                <w:color w:val="1f1f1f"/>
                <w:sz w:val="24"/>
                <w:szCs w:val="24"/>
              </w:rPr>
            </w:pPr>
            <w:r w:rsidDel="00000000" w:rsidR="00000000" w:rsidRPr="00000000">
              <w:rPr>
                <w:b w:val="1"/>
                <w:bCs w:val="1"/>
                <w:color w:val="1f1f1f"/>
                <w:sz w:val="24"/>
                <w:szCs w:val="24"/>
                <w:rtl w:val="0"/>
              </w:rPr>
              <w:t xml:space="preserve">FR5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8">
            <w:pPr>
              <w:spacing w:after="480" w:lineRule="auto"/>
              <w:rPr>
                <w:color w:val="1f1f1f"/>
                <w:sz w:val="24"/>
                <w:szCs w:val="24"/>
              </w:rPr>
            </w:pPr>
            <w:r w:rsidDel="00000000" w:rsidR="00000000" w:rsidRPr="00000000">
              <w:rPr>
                <w:b w:val="1"/>
                <w:bCs w:val="1"/>
                <w:color w:val="1f1f1f"/>
                <w:sz w:val="24"/>
                <w:szCs w:val="24"/>
                <w:rtl w:val="0"/>
              </w:rPr>
              <w:t xml:space="preserve">Vertical Navigation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9">
            <w:pPr>
              <w:spacing w:after="480" w:lineRule="auto"/>
              <w:rPr>
                <w:color w:val="1f1f1f"/>
                <w:sz w:val="24"/>
                <w:szCs w:val="24"/>
              </w:rPr>
            </w:pPr>
            <w:r w:rsidDel="00000000" w:rsidR="00000000" w:rsidRPr="00000000">
              <w:rPr>
                <w:color w:val="1f1f1f"/>
                <w:sz w:val="24"/>
                <w:szCs w:val="24"/>
                <w:rtl w:val="0"/>
              </w:rPr>
              <w:t xml:space="preserve">The system shall support multi-floor route representation through explicit floor transitions.</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A">
            <w:pPr>
              <w:spacing w:after="480" w:lineRule="auto"/>
              <w:rPr>
                <w:color w:val="1f1f1f"/>
                <w:sz w:val="24"/>
                <w:szCs w:val="24"/>
              </w:rPr>
            </w:pPr>
            <w:r w:rsidDel="00000000" w:rsidR="00000000" w:rsidRPr="00000000">
              <w:rPr>
                <w:b w:val="1"/>
                <w:bCs w:val="1"/>
                <w:color w:val="1f1f1f"/>
                <w:sz w:val="24"/>
                <w:szCs w:val="24"/>
                <w:rtl w:val="0"/>
              </w:rPr>
              <w:t xml:space="preserve">FR6</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B">
            <w:pPr>
              <w:spacing w:after="480" w:lineRule="auto"/>
              <w:rPr>
                <w:color w:val="1f1f1f"/>
                <w:sz w:val="24"/>
                <w:szCs w:val="24"/>
              </w:rPr>
            </w:pPr>
            <w:r w:rsidDel="00000000" w:rsidR="00000000" w:rsidRPr="00000000">
              <w:rPr>
                <w:b w:val="1"/>
                <w:bCs w:val="1"/>
                <w:color w:val="1f1f1f"/>
                <w:sz w:val="24"/>
                <w:szCs w:val="24"/>
                <w:rtl w:val="0"/>
              </w:rPr>
              <w:t xml:space="preserve">Data Maintenance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C">
            <w:pPr>
              <w:spacing w:after="480" w:lineRule="auto"/>
              <w:rPr>
                <w:color w:val="1f1f1f"/>
                <w:sz w:val="24"/>
                <w:szCs w:val="24"/>
              </w:rPr>
            </w:pPr>
            <w:r w:rsidDel="00000000" w:rsidR="00000000" w:rsidRPr="00000000">
              <w:rPr>
                <w:color w:val="1f1f1f"/>
                <w:sz w:val="24"/>
                <w:szCs w:val="24"/>
                <w:rtl w:val="0"/>
              </w:rPr>
              <w:t xml:space="preserve">The system shall allow the map data and node data to be corrected and updated when building information changes or errors are found.</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D">
            <w:pPr>
              <w:spacing w:after="480" w:lineRule="auto"/>
              <w:rPr>
                <w:color w:val="1f1f1f"/>
                <w:sz w:val="24"/>
                <w:szCs w:val="24"/>
              </w:rPr>
            </w:pPr>
            <w:r w:rsidDel="00000000" w:rsidR="00000000" w:rsidRPr="00000000">
              <w:rPr>
                <w:b w:val="1"/>
                <w:bCs w:val="1"/>
                <w:color w:val="1f1f1f"/>
                <w:sz w:val="24"/>
                <w:szCs w:val="24"/>
                <w:rtl w:val="0"/>
              </w:rPr>
              <w:t xml:space="preserve">FR7</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1E">
            <w:pPr>
              <w:spacing w:after="480" w:lineRule="auto"/>
              <w:rPr>
                <w:color w:val="1f1f1f"/>
                <w:sz w:val="24"/>
                <w:szCs w:val="24"/>
              </w:rPr>
            </w:pPr>
            <w:r w:rsidDel="00000000" w:rsidR="00000000" w:rsidRPr="00000000">
              <w:rPr>
                <w:b w:val="1"/>
                <w:bCs w:val="1"/>
                <w:color w:val="1f1f1f"/>
                <w:sz w:val="24"/>
                <w:szCs w:val="24"/>
                <w:rtl w:val="0"/>
              </w:rPr>
              <w:t xml:space="preserve">Drift Mitigation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1F">
            <w:pPr>
              <w:spacing w:after="480" w:lineRule="auto"/>
              <w:rPr>
                <w:color w:val="1f1f1f"/>
                <w:sz w:val="24"/>
                <w:szCs w:val="24"/>
              </w:rPr>
            </w:pPr>
            <w:r w:rsidDel="00000000" w:rsidR="00000000" w:rsidRPr="00000000">
              <w:rPr>
                <w:color w:val="1f1f1f"/>
                <w:sz w:val="24"/>
                <w:szCs w:val="24"/>
                <w:rtl w:val="0"/>
              </w:rPr>
              <w:t xml:space="preserve">The system shall use valid </w:t>
            </w:r>
            <w:r w:rsidDel="00000000" w:rsidR="00000000" w:rsidRPr="00000000">
              <w:rPr>
                <w:b w:val="1"/>
                <w:bCs w:val="1"/>
                <w:color w:val="1f1f1f"/>
                <w:sz w:val="24"/>
                <w:szCs w:val="24"/>
                <w:rtl w:val="0"/>
              </w:rPr>
              <w:t xml:space="preserve">path constraints</w:t>
            </w:r>
            <w:r w:rsidDel="00000000" w:rsidR="00000000" w:rsidRPr="00000000">
              <w:rPr>
                <w:color w:val="1f1f1f"/>
                <w:sz w:val="24"/>
                <w:szCs w:val="24"/>
                <w:rtl w:val="0"/>
              </w:rPr>
              <w:t xml:space="preserve"> to reduce route inconsistency and drift within the current implementation scope.</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0">
            <w:pPr>
              <w:spacing w:after="480" w:lineRule="auto"/>
              <w:rPr>
                <w:color w:val="1f1f1f"/>
                <w:sz w:val="24"/>
                <w:szCs w:val="24"/>
              </w:rPr>
            </w:pPr>
            <w:r w:rsidDel="00000000" w:rsidR="00000000" w:rsidRPr="00000000">
              <w:rPr>
                <w:b w:val="1"/>
                <w:bCs w:val="1"/>
                <w:color w:val="1f1f1f"/>
                <w:sz w:val="24"/>
                <w:szCs w:val="24"/>
                <w:rtl w:val="0"/>
              </w:rPr>
              <w:t xml:space="preserve">FR8</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1">
            <w:pPr>
              <w:spacing w:after="480" w:lineRule="auto"/>
              <w:rPr>
                <w:color w:val="1f1f1f"/>
                <w:sz w:val="24"/>
                <w:szCs w:val="24"/>
              </w:rPr>
            </w:pPr>
            <w:r w:rsidDel="00000000" w:rsidR="00000000" w:rsidRPr="00000000">
              <w:rPr>
                <w:b w:val="1"/>
                <w:bCs w:val="1"/>
                <w:color w:val="1f1f1f"/>
                <w:sz w:val="24"/>
                <w:szCs w:val="24"/>
                <w:rtl w:val="0"/>
              </w:rPr>
              <w:t xml:space="preserve">Validation</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22">
            <w:pPr>
              <w:spacing w:after="480" w:lineRule="auto"/>
              <w:rPr>
                <w:color w:val="1f1f1f"/>
                <w:sz w:val="24"/>
                <w:szCs w:val="24"/>
              </w:rPr>
            </w:pPr>
            <w:r w:rsidDel="00000000" w:rsidR="00000000" w:rsidRPr="00000000">
              <w:rPr>
                <w:color w:val="1f1f1f"/>
                <w:sz w:val="24"/>
                <w:szCs w:val="24"/>
                <w:rtl w:val="0"/>
              </w:rPr>
              <w:t xml:space="preserve">The system shall support </w:t>
            </w:r>
            <w:r w:rsidDel="00000000" w:rsidR="00000000" w:rsidRPr="00000000">
              <w:rPr>
                <w:b w:val="1"/>
                <w:bCs w:val="1"/>
                <w:color w:val="1f1f1f"/>
                <w:sz w:val="24"/>
                <w:szCs w:val="24"/>
                <w:rtl w:val="0"/>
              </w:rPr>
              <w:t xml:space="preserve">MVP-level prototype evaluation</w:t>
            </w:r>
            <w:r w:rsidDel="00000000" w:rsidR="00000000" w:rsidRPr="00000000">
              <w:rPr>
                <w:color w:val="1f1f1f"/>
                <w:sz w:val="24"/>
                <w:szCs w:val="24"/>
                <w:rtl w:val="0"/>
              </w:rPr>
              <w:t xml:space="preserve"> so the team can determine whether the current node map and 2D map are sufficient.</w:t>
            </w:r>
          </w:p>
        </w:tc>
      </w:tr>
    </w:tbl>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line="360" w:lineRule="auto"/>
        <w:rPr>
          <w:b w:val="1"/>
          <w:bCs w:val="1"/>
          <w:color w:val="000000"/>
        </w:rPr>
      </w:pPr>
      <w:bookmarkStart w:colFirst="0" w:colLast="0" w:name="_heading=h.iuacoqbhx046" w:id="54"/>
      <w:bookmarkEnd w:id="54"/>
      <w:r w:rsidDel="00000000" w:rsidR="00000000" w:rsidRPr="00000000">
        <w:rPr>
          <w:b w:val="1"/>
          <w:bCs w:val="1"/>
          <w:color w:val="000000"/>
          <w:rtl w:val="0"/>
        </w:rPr>
        <w:t xml:space="preserve">Non-Functional Requirements</w:t>
      </w:r>
    </w:p>
    <w:p w:rsidR="00000000" w:rsidDel="00000000" w:rsidP="00000000" w:rsidRDefault="00000000" w:rsidRPr="00000000" w14:paraId="00000226">
      <w:pPr>
        <w:spacing w:line="360" w:lineRule="auto"/>
        <w:rPr>
          <w:rFonts w:ascii="Times New Roman" w:cs="Times New Roman" w:eastAsia="Times New Roman" w:hAnsi="Times New Roman"/>
          <w:sz w:val="24"/>
          <w:szCs w:val="24"/>
        </w:rPr>
      </w:pPr>
      <w:r w:rsidDel="00000000" w:rsidR="00000000" w:rsidRPr="00000000">
        <w:rPr>
          <w:rtl w:val="0"/>
        </w:rPr>
      </w:r>
    </w:p>
    <w:tbl>
      <w:tblPr>
        <w:tblStyle w:val="Table7"/>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175"/>
        <w:gridCol w:w="5805"/>
        <w:tblGridChange w:id="0">
          <w:tblGrid>
            <w:gridCol w:w="840"/>
            <w:gridCol w:w="2175"/>
            <w:gridCol w:w="5805"/>
          </w:tblGrid>
        </w:tblGridChange>
      </w:tblGrid>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27">
            <w:pPr>
              <w:spacing w:after="480" w:lineRule="auto"/>
              <w:rPr>
                <w:color w:val="1f1f1f"/>
                <w:sz w:val="24"/>
                <w:szCs w:val="24"/>
              </w:rPr>
            </w:pPr>
            <w:r w:rsidDel="00000000" w:rsidR="00000000" w:rsidRPr="00000000">
              <w:rPr>
                <w:b w:val="1"/>
                <w:bCs w:val="1"/>
                <w:color w:val="1f1f1f"/>
                <w:sz w:val="24"/>
                <w:szCs w:val="24"/>
                <w:rtl w:val="0"/>
              </w:rPr>
              <w:t xml:space="preserve">ID</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180.0" w:type="dxa"/>
            </w:tcMar>
            <w:vAlign w:val="top"/>
          </w:tcPr>
          <w:p w:rsidR="00000000" w:rsidDel="00000000" w:rsidP="00000000" w:rsidRDefault="00000000" w:rsidRPr="00000000" w14:paraId="00000228">
            <w:pPr>
              <w:spacing w:after="480" w:lineRule="auto"/>
              <w:rPr>
                <w:color w:val="1f1f1f"/>
                <w:sz w:val="24"/>
                <w:szCs w:val="24"/>
              </w:rPr>
            </w:pPr>
            <w:r w:rsidDel="00000000" w:rsidR="00000000" w:rsidRPr="00000000">
              <w:rPr>
                <w:b w:val="1"/>
                <w:bCs w:val="1"/>
                <w:color w:val="1f1f1f"/>
                <w:sz w:val="24"/>
                <w:szCs w:val="24"/>
                <w:rtl w:val="0"/>
              </w:rPr>
              <w:t xml:space="preserve">Requirement Category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shd w:fill="efefef" w:val="clear"/>
            <w:tcMar>
              <w:top w:w="240.0" w:type="dxa"/>
              <w:left w:w="0.0" w:type="dxa"/>
              <w:bottom w:w="240.0" w:type="dxa"/>
              <w:right w:w="0.0" w:type="dxa"/>
            </w:tcMar>
            <w:vAlign w:val="top"/>
          </w:tcPr>
          <w:p w:rsidR="00000000" w:rsidDel="00000000" w:rsidP="00000000" w:rsidRDefault="00000000" w:rsidRPr="00000000" w14:paraId="00000229">
            <w:pPr>
              <w:spacing w:after="480" w:lineRule="auto"/>
              <w:rPr>
                <w:color w:val="1f1f1f"/>
                <w:sz w:val="24"/>
                <w:szCs w:val="24"/>
              </w:rPr>
            </w:pPr>
            <w:r w:rsidDel="00000000" w:rsidR="00000000" w:rsidRPr="00000000">
              <w:rPr>
                <w:b w:val="1"/>
                <w:bCs w:val="1"/>
                <w:color w:val="1f1f1f"/>
                <w:sz w:val="24"/>
                <w:szCs w:val="24"/>
                <w:rtl w:val="0"/>
              </w:rPr>
              <w:t xml:space="preserve">Requirement Description</w:t>
            </w:r>
            <w:r w:rsidDel="00000000" w:rsidR="00000000" w:rsidRPr="00000000">
              <w:rPr>
                <w:rtl w:val="0"/>
              </w:rPr>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A">
            <w:pPr>
              <w:spacing w:after="480" w:lineRule="auto"/>
              <w:rPr>
                <w:color w:val="1f1f1f"/>
                <w:sz w:val="24"/>
                <w:szCs w:val="24"/>
              </w:rPr>
            </w:pPr>
            <w:r w:rsidDel="00000000" w:rsidR="00000000" w:rsidRPr="00000000">
              <w:rPr>
                <w:b w:val="1"/>
                <w:bCs w:val="1"/>
                <w:color w:val="1f1f1f"/>
                <w:sz w:val="24"/>
                <w:szCs w:val="24"/>
                <w:rtl w:val="0"/>
              </w:rPr>
              <w:t xml:space="preserve">NFR1</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B">
            <w:pPr>
              <w:spacing w:after="480" w:lineRule="auto"/>
              <w:rPr>
                <w:color w:val="1f1f1f"/>
                <w:sz w:val="24"/>
                <w:szCs w:val="24"/>
              </w:rPr>
            </w:pPr>
            <w:r w:rsidDel="00000000" w:rsidR="00000000" w:rsidRPr="00000000">
              <w:rPr>
                <w:b w:val="1"/>
                <w:bCs w:val="1"/>
                <w:color w:val="1f1f1f"/>
                <w:sz w:val="24"/>
                <w:szCs w:val="24"/>
                <w:rtl w:val="0"/>
              </w:rPr>
              <w:t xml:space="preserve">Usability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2C">
            <w:pPr>
              <w:spacing w:after="480" w:lineRule="auto"/>
              <w:rPr>
                <w:color w:val="1f1f1f"/>
                <w:sz w:val="24"/>
                <w:szCs w:val="24"/>
              </w:rPr>
            </w:pPr>
            <w:r w:rsidDel="00000000" w:rsidR="00000000" w:rsidRPr="00000000">
              <w:rPr>
                <w:color w:val="1f1f1f"/>
                <w:sz w:val="24"/>
                <w:szCs w:val="24"/>
                <w:rtl w:val="0"/>
              </w:rPr>
              <w:t xml:space="preserve">The map shall be easy to read for students and visitors with no prior familiarity with the building.</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D">
            <w:pPr>
              <w:spacing w:after="480" w:lineRule="auto"/>
              <w:rPr>
                <w:color w:val="1f1f1f"/>
                <w:sz w:val="24"/>
                <w:szCs w:val="24"/>
              </w:rPr>
            </w:pPr>
            <w:r w:rsidDel="00000000" w:rsidR="00000000" w:rsidRPr="00000000">
              <w:rPr>
                <w:b w:val="1"/>
                <w:bCs w:val="1"/>
                <w:color w:val="1f1f1f"/>
                <w:sz w:val="24"/>
                <w:szCs w:val="24"/>
                <w:rtl w:val="0"/>
              </w:rPr>
              <w:t xml:space="preserve">NFR2</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2E">
            <w:pPr>
              <w:spacing w:after="480" w:lineRule="auto"/>
              <w:rPr>
                <w:color w:val="1f1f1f"/>
                <w:sz w:val="24"/>
                <w:szCs w:val="24"/>
              </w:rPr>
            </w:pPr>
            <w:r w:rsidDel="00000000" w:rsidR="00000000" w:rsidRPr="00000000">
              <w:rPr>
                <w:b w:val="1"/>
                <w:bCs w:val="1"/>
                <w:color w:val="1f1f1f"/>
                <w:sz w:val="24"/>
                <w:szCs w:val="24"/>
                <w:rtl w:val="0"/>
              </w:rPr>
              <w:t xml:space="preserve">Maintainability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2F">
            <w:pPr>
              <w:spacing w:after="480" w:lineRule="auto"/>
              <w:rPr>
                <w:color w:val="1f1f1f"/>
                <w:sz w:val="24"/>
                <w:szCs w:val="24"/>
              </w:rPr>
            </w:pPr>
            <w:r w:rsidDel="00000000" w:rsidR="00000000" w:rsidRPr="00000000">
              <w:rPr>
                <w:color w:val="1f1f1f"/>
                <w:sz w:val="24"/>
                <w:szCs w:val="24"/>
                <w:rtl w:val="0"/>
              </w:rPr>
              <w:t xml:space="preserve">The node structure and map content shall be easy to revise when rooms, links, or visual details need correction.</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0">
            <w:pPr>
              <w:spacing w:after="480" w:lineRule="auto"/>
              <w:rPr>
                <w:color w:val="1f1f1f"/>
                <w:sz w:val="24"/>
                <w:szCs w:val="24"/>
              </w:rPr>
            </w:pPr>
            <w:r w:rsidDel="00000000" w:rsidR="00000000" w:rsidRPr="00000000">
              <w:rPr>
                <w:b w:val="1"/>
                <w:bCs w:val="1"/>
                <w:color w:val="1f1f1f"/>
                <w:sz w:val="24"/>
                <w:szCs w:val="24"/>
                <w:rtl w:val="0"/>
              </w:rPr>
              <w:t xml:space="preserve">NFR3</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1">
            <w:pPr>
              <w:spacing w:after="480" w:lineRule="auto"/>
              <w:rPr>
                <w:color w:val="1f1f1f"/>
                <w:sz w:val="24"/>
                <w:szCs w:val="24"/>
              </w:rPr>
            </w:pPr>
            <w:r w:rsidDel="00000000" w:rsidR="00000000" w:rsidRPr="00000000">
              <w:rPr>
                <w:b w:val="1"/>
                <w:bCs w:val="1"/>
                <w:color w:val="1f1f1f"/>
                <w:sz w:val="24"/>
                <w:szCs w:val="24"/>
                <w:rtl w:val="0"/>
              </w:rPr>
              <w:t xml:space="preserve">Accuracy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32">
            <w:pPr>
              <w:spacing w:after="480" w:lineRule="auto"/>
              <w:rPr>
                <w:color w:val="1f1f1f"/>
                <w:sz w:val="24"/>
                <w:szCs w:val="24"/>
              </w:rPr>
            </w:pPr>
            <w:r w:rsidDel="00000000" w:rsidR="00000000" w:rsidRPr="00000000">
              <w:rPr>
                <w:color w:val="1f1f1f"/>
                <w:sz w:val="24"/>
                <w:szCs w:val="24"/>
                <w:rtl w:val="0"/>
              </w:rPr>
              <w:t xml:space="preserve">The node-and-route structure shall correspond closely to the real building layout.</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3">
            <w:pPr>
              <w:spacing w:after="480" w:lineRule="auto"/>
              <w:rPr>
                <w:color w:val="1f1f1f"/>
                <w:sz w:val="24"/>
                <w:szCs w:val="24"/>
              </w:rPr>
            </w:pPr>
            <w:r w:rsidDel="00000000" w:rsidR="00000000" w:rsidRPr="00000000">
              <w:rPr>
                <w:b w:val="1"/>
                <w:bCs w:val="1"/>
                <w:color w:val="1f1f1f"/>
                <w:sz w:val="24"/>
                <w:szCs w:val="24"/>
                <w:rtl w:val="0"/>
              </w:rPr>
              <w:t xml:space="preserve">NFR4</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4">
            <w:pPr>
              <w:spacing w:after="480" w:lineRule="auto"/>
              <w:rPr>
                <w:color w:val="1f1f1f"/>
                <w:sz w:val="24"/>
                <w:szCs w:val="24"/>
              </w:rPr>
            </w:pPr>
            <w:r w:rsidDel="00000000" w:rsidR="00000000" w:rsidRPr="00000000">
              <w:rPr>
                <w:b w:val="1"/>
                <w:bCs w:val="1"/>
                <w:color w:val="1f1f1f"/>
                <w:sz w:val="24"/>
                <w:szCs w:val="24"/>
                <w:rtl w:val="0"/>
              </w:rPr>
              <w:t xml:space="preserve">Scalability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35">
            <w:pPr>
              <w:spacing w:after="480" w:lineRule="auto"/>
              <w:rPr>
                <w:color w:val="1f1f1f"/>
                <w:sz w:val="24"/>
                <w:szCs w:val="24"/>
              </w:rPr>
            </w:pPr>
            <w:r w:rsidDel="00000000" w:rsidR="00000000" w:rsidRPr="00000000">
              <w:rPr>
                <w:color w:val="1f1f1f"/>
                <w:sz w:val="24"/>
                <w:szCs w:val="24"/>
                <w:rtl w:val="0"/>
              </w:rPr>
              <w:t xml:space="preserve">The system shall support extension from initial MVP coverage to a wider multi-floor building representation.</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6">
            <w:pPr>
              <w:spacing w:after="480" w:lineRule="auto"/>
              <w:rPr>
                <w:color w:val="1f1f1f"/>
                <w:sz w:val="24"/>
                <w:szCs w:val="24"/>
              </w:rPr>
            </w:pPr>
            <w:r w:rsidDel="00000000" w:rsidR="00000000" w:rsidRPr="00000000">
              <w:rPr>
                <w:b w:val="1"/>
                <w:bCs w:val="1"/>
                <w:color w:val="1f1f1f"/>
                <w:sz w:val="24"/>
                <w:szCs w:val="24"/>
                <w:rtl w:val="0"/>
              </w:rPr>
              <w:t xml:space="preserve">NFR5</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7">
            <w:pPr>
              <w:spacing w:after="480" w:lineRule="auto"/>
              <w:rPr>
                <w:color w:val="1f1f1f"/>
                <w:sz w:val="24"/>
                <w:szCs w:val="24"/>
              </w:rPr>
            </w:pPr>
            <w:r w:rsidDel="00000000" w:rsidR="00000000" w:rsidRPr="00000000">
              <w:rPr>
                <w:b w:val="1"/>
                <w:bCs w:val="1"/>
                <w:color w:val="1f1f1f"/>
                <w:sz w:val="24"/>
                <w:szCs w:val="24"/>
                <w:rtl w:val="0"/>
              </w:rPr>
              <w:t xml:space="preserve">Performance</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38">
            <w:pPr>
              <w:spacing w:after="480" w:lineRule="auto"/>
              <w:rPr>
                <w:color w:val="1f1f1f"/>
                <w:sz w:val="24"/>
                <w:szCs w:val="24"/>
              </w:rPr>
            </w:pPr>
            <w:r w:rsidDel="00000000" w:rsidR="00000000" w:rsidRPr="00000000">
              <w:rPr>
                <w:color w:val="1f1f1f"/>
                <w:sz w:val="24"/>
                <w:szCs w:val="24"/>
                <w:rtl w:val="0"/>
              </w:rPr>
              <w:t xml:space="preserve">Route display and map response shall be fast enough for practical use.</w:t>
            </w:r>
          </w:p>
        </w:tc>
      </w:tr>
      <w:tr>
        <w:trPr>
          <w:cantSplit w:val="0"/>
          <w:trHeight w:val="106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9">
            <w:pPr>
              <w:spacing w:after="480" w:lineRule="auto"/>
              <w:rPr>
                <w:color w:val="1f1f1f"/>
                <w:sz w:val="24"/>
                <w:szCs w:val="24"/>
              </w:rPr>
            </w:pPr>
            <w:r w:rsidDel="00000000" w:rsidR="00000000" w:rsidRPr="00000000">
              <w:rPr>
                <w:b w:val="1"/>
                <w:bCs w:val="1"/>
                <w:color w:val="1f1f1f"/>
                <w:sz w:val="24"/>
                <w:szCs w:val="24"/>
                <w:rtl w:val="0"/>
              </w:rPr>
              <w:t xml:space="preserve">NFR6</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A">
            <w:pPr>
              <w:spacing w:after="480" w:lineRule="auto"/>
              <w:rPr>
                <w:color w:val="1f1f1f"/>
                <w:sz w:val="24"/>
                <w:szCs w:val="24"/>
              </w:rPr>
            </w:pPr>
            <w:r w:rsidDel="00000000" w:rsidR="00000000" w:rsidRPr="00000000">
              <w:rPr>
                <w:b w:val="1"/>
                <w:bCs w:val="1"/>
                <w:color w:val="1f1f1f"/>
                <w:sz w:val="24"/>
                <w:szCs w:val="24"/>
                <w:rtl w:val="0"/>
              </w:rPr>
              <w:t xml:space="preserve">Reliability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3B">
            <w:pPr>
              <w:spacing w:after="480" w:lineRule="auto"/>
              <w:rPr>
                <w:color w:val="1f1f1f"/>
                <w:sz w:val="24"/>
                <w:szCs w:val="24"/>
              </w:rPr>
            </w:pPr>
            <w:r w:rsidDel="00000000" w:rsidR="00000000" w:rsidRPr="00000000">
              <w:rPr>
                <w:color w:val="1f1f1f"/>
                <w:sz w:val="24"/>
                <w:szCs w:val="24"/>
                <w:rtl w:val="0"/>
              </w:rPr>
              <w:t xml:space="preserve">The route model shall avoid invalid movement such as disconnected paths or wall-crossing behavior.</w:t>
            </w:r>
          </w:p>
        </w:tc>
      </w:tr>
      <w:tr>
        <w:trPr>
          <w:cantSplit w:val="0"/>
          <w:trHeight w:val="1335" w:hRule="atLeast"/>
          <w:tblHeader w:val="0"/>
        </w:trPr>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C">
            <w:pPr>
              <w:spacing w:after="480" w:lineRule="auto"/>
              <w:rPr>
                <w:color w:val="1f1f1f"/>
                <w:sz w:val="24"/>
                <w:szCs w:val="24"/>
              </w:rPr>
            </w:pPr>
            <w:r w:rsidDel="00000000" w:rsidR="00000000" w:rsidRPr="00000000">
              <w:rPr>
                <w:b w:val="1"/>
                <w:bCs w:val="1"/>
                <w:color w:val="1f1f1f"/>
                <w:sz w:val="24"/>
                <w:szCs w:val="24"/>
                <w:rtl w:val="0"/>
              </w:rPr>
              <w:t xml:space="preserve">NFR7</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180.0" w:type="dxa"/>
            </w:tcMar>
            <w:vAlign w:val="top"/>
          </w:tcPr>
          <w:p w:rsidR="00000000" w:rsidDel="00000000" w:rsidP="00000000" w:rsidRDefault="00000000" w:rsidRPr="00000000" w14:paraId="0000023D">
            <w:pPr>
              <w:spacing w:after="480" w:lineRule="auto"/>
              <w:rPr>
                <w:color w:val="1f1f1f"/>
                <w:sz w:val="24"/>
                <w:szCs w:val="24"/>
              </w:rPr>
            </w:pPr>
            <w:r w:rsidDel="00000000" w:rsidR="00000000" w:rsidRPr="00000000">
              <w:rPr>
                <w:b w:val="1"/>
                <w:bCs w:val="1"/>
                <w:color w:val="1f1f1f"/>
                <w:sz w:val="24"/>
                <w:szCs w:val="24"/>
                <w:rtl w:val="0"/>
              </w:rPr>
              <w:t xml:space="preserve">Flexibility</w:t>
            </w:r>
            <w:r w:rsidDel="00000000" w:rsidR="00000000" w:rsidRPr="00000000">
              <w:rPr>
                <w:rtl w:val="0"/>
              </w:rPr>
            </w:r>
          </w:p>
        </w:tc>
        <w:tc>
          <w:tcPr>
            <w:tcBorders>
              <w:top w:color="1f1f1f" w:space="0" w:sz="7" w:val="single"/>
              <w:left w:color="1f1f1f" w:space="0" w:sz="7" w:val="single"/>
              <w:bottom w:color="1f1f1f" w:space="0" w:sz="7" w:val="single"/>
              <w:right w:color="1f1f1f" w:space="0" w:sz="7" w:val="single"/>
            </w:tcBorders>
            <w:tcMar>
              <w:top w:w="240.0" w:type="dxa"/>
              <w:left w:w="0.0" w:type="dxa"/>
              <w:bottom w:w="240.0" w:type="dxa"/>
              <w:right w:w="0.0" w:type="dxa"/>
            </w:tcMar>
            <w:vAlign w:val="top"/>
          </w:tcPr>
          <w:p w:rsidR="00000000" w:rsidDel="00000000" w:rsidP="00000000" w:rsidRDefault="00000000" w:rsidRPr="00000000" w14:paraId="0000023E">
            <w:pPr>
              <w:spacing w:after="480" w:lineRule="auto"/>
              <w:rPr>
                <w:color w:val="1f1f1f"/>
                <w:sz w:val="24"/>
                <w:szCs w:val="24"/>
              </w:rPr>
            </w:pPr>
            <w:r w:rsidDel="00000000" w:rsidR="00000000" w:rsidRPr="00000000">
              <w:rPr>
                <w:color w:val="1f1f1f"/>
                <w:sz w:val="24"/>
                <w:szCs w:val="24"/>
                <w:rtl w:val="0"/>
              </w:rPr>
              <w:t xml:space="preserve">The current design shall allow future enhancements, such as stronger drift correction support, without requiring a complete redesign.</w:t>
            </w:r>
          </w:p>
        </w:tc>
      </w:tr>
    </w:tbl>
    <w:p w:rsidR="00000000" w:rsidDel="00000000" w:rsidP="00000000" w:rsidRDefault="00000000" w:rsidRPr="00000000" w14:paraId="000002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requirements show again why the node system is a core project component. Many of the functional and non-functional requirements depend on having a structured route model rather than a purely visual map. The 2D map improves usability, but the node system is what enables route validity, maintainability, expansion, and drift control.</w:t>
      </w:r>
    </w:p>
    <w:p w:rsidR="00000000" w:rsidDel="00000000" w:rsidP="00000000" w:rsidRDefault="00000000" w:rsidRPr="00000000" w14:paraId="0000024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pStyle w:val="Heading2"/>
        <w:spacing w:line="360" w:lineRule="auto"/>
        <w:rPr>
          <w:b w:val="1"/>
          <w:bCs w:val="1"/>
        </w:rPr>
      </w:pPr>
      <w:bookmarkStart w:colFirst="0" w:colLast="0" w:name="_heading=h.s8rzl4p2uo4o" w:id="55"/>
      <w:bookmarkEnd w:id="55"/>
      <w:r w:rsidDel="00000000" w:rsidR="00000000" w:rsidRPr="00000000">
        <w:rPr>
          <w:b w:val="1"/>
          <w:bCs w:val="1"/>
          <w:rtl w:val="0"/>
        </w:rPr>
        <w:t xml:space="preserve">3.5 Chapter Summary and Evaluation</w:t>
      </w:r>
    </w:p>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explained the methodology and requirements of the project from an implementation perspective. It showed that an incremental development approach is suitable because the project depends on incomplete source material, repeated prototype checking, and staged decisions about whether the current implementation is sufficient for the MVP. It also explained that the project requirements were gathered realistically through site observation, document analysis, a Xiaohongshu social media poll, and practical team discussion.</w:t>
      </w:r>
    </w:p>
    <w:p w:rsidR="00000000" w:rsidDel="00000000" w:rsidP="00000000" w:rsidRDefault="00000000" w:rsidRPr="00000000" w14:paraId="000002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further translated these inputs into system responsibilities and then into formal functional and non-functional requirements. The analysis shows that the most important engineering need is not only to draw a map, but to create a structured node-based route model that can support readable navigation, multi-floor continuity, maintenance, and drift control.</w:t>
      </w:r>
    </w:p>
    <w:p w:rsidR="00000000" w:rsidDel="00000000" w:rsidP="00000000" w:rsidRDefault="00000000" w:rsidRPr="00000000" w14:paraId="0000024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an evaluation perspective, the chosen methodology is appropriate because it reduces wasted effort. Instead of overbuilding the system too early, the project tests each increment and decides whether more data collection or refinement is necessary. This is especially suitable for an indoor navigation project where the source documents are incomplete and the practicality of the node system and 2D map must be validated continuously. Therefore, the methodology and requirements defined in this chapter provide a realistic foundation for the system design in the next chapter.</w:t>
      </w:r>
    </w:p>
    <w:p w:rsidR="00000000" w:rsidDel="00000000" w:rsidP="00000000" w:rsidRDefault="00000000" w:rsidRPr="00000000" w14:paraId="000002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pStyle w:val="Heading1"/>
        <w:spacing w:line="360" w:lineRule="auto"/>
        <w:rPr>
          <w:rFonts w:ascii="Times New Roman" w:cs="Times New Roman" w:eastAsia="Times New Roman" w:hAnsi="Times New Roman"/>
        </w:rPr>
      </w:pPr>
      <w:bookmarkStart w:colFirst="0" w:colLast="0" w:name="_heading=h.uj6cgkisqee4" w:id="56"/>
      <w:bookmarkEnd w:id="56"/>
      <w:r w:rsidDel="00000000" w:rsidR="00000000" w:rsidRPr="00000000">
        <w:rPr>
          <w:b w:val="1"/>
          <w:bCs w:val="1"/>
          <w:rtl w:val="0"/>
        </w:rPr>
        <w:t xml:space="preserve">CHAPTER 4: DESIGN</w:t>
      </w:r>
      <w:r w:rsidDel="00000000" w:rsidR="00000000" w:rsidRPr="00000000">
        <w:rPr>
          <w:rtl w:val="0"/>
        </w:rPr>
      </w:r>
    </w:p>
    <w:p w:rsidR="00000000" w:rsidDel="00000000" w:rsidP="00000000" w:rsidRDefault="00000000" w:rsidRPr="00000000" w14:paraId="0000025B">
      <w:pPr>
        <w:pStyle w:val="Heading2"/>
        <w:spacing w:line="360" w:lineRule="auto"/>
        <w:rPr>
          <w:rFonts w:ascii="Times New Roman" w:cs="Times New Roman" w:eastAsia="Times New Roman" w:hAnsi="Times New Roman"/>
          <w:sz w:val="24"/>
          <w:szCs w:val="24"/>
        </w:rPr>
      </w:pPr>
      <w:bookmarkStart w:colFirst="0" w:colLast="0" w:name="_heading=h.2j7vi02g2zxa" w:id="57"/>
      <w:bookmarkEnd w:id="57"/>
      <w:r w:rsidDel="00000000" w:rsidR="00000000" w:rsidRPr="00000000">
        <w:rPr>
          <w:b w:val="1"/>
          <w:bCs w:val="1"/>
          <w:rtl w:val="0"/>
        </w:rPr>
        <w:t xml:space="preserve">4.1 System Design</w:t>
      </w:r>
      <w:r w:rsidDel="00000000" w:rsidR="00000000" w:rsidRPr="00000000">
        <w:rPr>
          <w:rtl w:val="0"/>
        </w:rPr>
      </w:r>
    </w:p>
    <w:p w:rsidR="00000000" w:rsidDel="00000000" w:rsidP="00000000" w:rsidRDefault="00000000" w:rsidRPr="00000000" w14:paraId="000002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020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Diagram </w:t>
      </w:r>
    </w:p>
    <w:p w:rsidR="00000000" w:rsidDel="00000000" w:rsidP="00000000" w:rsidRDefault="00000000" w:rsidRPr="00000000" w14:paraId="0000025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 of this project describes how the full indoor navigation solution operates from the user device to the backend and data storage. Based on the current implementation, the system contains five major parts: the </w:t>
      </w:r>
      <w:r w:rsidDel="00000000" w:rsidR="00000000" w:rsidRPr="00000000">
        <w:rPr>
          <w:rFonts w:ascii="Times New Roman" w:cs="Times New Roman" w:eastAsia="Times New Roman" w:hAnsi="Times New Roman"/>
          <w:b w:val="1"/>
          <w:bCs w:val="1"/>
          <w:sz w:val="24"/>
          <w:szCs w:val="24"/>
          <w:rtl w:val="0"/>
        </w:rPr>
        <w:t xml:space="preserve">mobile device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indoor navigation app</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network connection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backend node system</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data storage layer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user side, the system runs on a </w:t>
      </w:r>
      <w:r w:rsidDel="00000000" w:rsidR="00000000" w:rsidRPr="00000000">
        <w:rPr>
          <w:rFonts w:ascii="Times New Roman" w:cs="Times New Roman" w:eastAsia="Times New Roman" w:hAnsi="Times New Roman"/>
          <w:b w:val="1"/>
          <w:bCs w:val="1"/>
          <w:sz w:val="24"/>
          <w:szCs w:val="24"/>
          <w:rtl w:val="0"/>
        </w:rPr>
        <w:t xml:space="preserve">mobile device</w:t>
      </w:r>
      <w:r w:rsidDel="00000000" w:rsidR="00000000" w:rsidRPr="00000000">
        <w:rPr>
          <w:rFonts w:ascii="Times New Roman" w:cs="Times New Roman" w:eastAsia="Times New Roman" w:hAnsi="Times New Roman"/>
          <w:sz w:val="24"/>
          <w:szCs w:val="24"/>
          <w:rtl w:val="0"/>
        </w:rPr>
        <w:t xml:space="preserve">. The mobile device provides two important inputs to the application. First, it runs the </w:t>
      </w:r>
      <w:r w:rsidDel="00000000" w:rsidR="00000000" w:rsidRPr="00000000">
        <w:rPr>
          <w:rFonts w:ascii="Times New Roman" w:cs="Times New Roman" w:eastAsia="Times New Roman" w:hAnsi="Times New Roman"/>
          <w:b w:val="1"/>
          <w:bCs w:val="1"/>
          <w:sz w:val="24"/>
          <w:szCs w:val="24"/>
          <w:rtl w:val="0"/>
        </w:rPr>
        <w:t xml:space="preserve">Indoor Navigation App</w:t>
      </w:r>
      <w:r w:rsidDel="00000000" w:rsidR="00000000" w:rsidRPr="00000000">
        <w:rPr>
          <w:rFonts w:ascii="Times New Roman" w:cs="Times New Roman" w:eastAsia="Times New Roman" w:hAnsi="Times New Roman"/>
          <w:sz w:val="24"/>
          <w:szCs w:val="24"/>
          <w:rtl w:val="0"/>
        </w:rPr>
        <w:t xml:space="preserve">, which is the software interface used by the student or visitor. Second, it provides </w:t>
      </w:r>
      <w:r w:rsidDel="00000000" w:rsidR="00000000" w:rsidRPr="00000000">
        <w:rPr>
          <w:rFonts w:ascii="Times New Roman" w:cs="Times New Roman" w:eastAsia="Times New Roman" w:hAnsi="Times New Roman"/>
          <w:b w:val="1"/>
          <w:bCs w:val="1"/>
          <w:sz w:val="24"/>
          <w:szCs w:val="24"/>
          <w:rtl w:val="0"/>
        </w:rPr>
        <w:t xml:space="preserve">device sensor input</w:t>
      </w:r>
      <w:r w:rsidDel="00000000" w:rsidR="00000000" w:rsidRPr="00000000">
        <w:rPr>
          <w:rFonts w:ascii="Times New Roman" w:cs="Times New Roman" w:eastAsia="Times New Roman" w:hAnsi="Times New Roman"/>
          <w:sz w:val="24"/>
          <w:szCs w:val="24"/>
          <w:rtl w:val="0"/>
        </w:rPr>
        <w:t xml:space="preserve"> such as camera access, IMU data, and general device context. These inputs support indoor navigation functions and future extension to more advanced modules.</w:t>
      </w:r>
    </w:p>
    <w:p w:rsidR="00000000" w:rsidDel="00000000" w:rsidP="00000000" w:rsidRDefault="00000000" w:rsidRPr="00000000" w14:paraId="000002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the mobile device, the current app also loads </w:t>
      </w:r>
      <w:r w:rsidDel="00000000" w:rsidR="00000000" w:rsidRPr="00000000">
        <w:rPr>
          <w:rFonts w:ascii="Times New Roman" w:cs="Times New Roman" w:eastAsia="Times New Roman" w:hAnsi="Times New Roman"/>
          <w:b w:val="1"/>
          <w:bCs w:val="1"/>
          <w:sz w:val="24"/>
          <w:szCs w:val="24"/>
          <w:rtl w:val="0"/>
        </w:rPr>
        <w:t xml:space="preserve">bundled map resources</w:t>
      </w:r>
      <w:r w:rsidDel="00000000" w:rsidR="00000000" w:rsidRPr="00000000">
        <w:rPr>
          <w:rFonts w:ascii="Times New Roman" w:cs="Times New Roman" w:eastAsia="Times New Roman" w:hAnsi="Times New Roman"/>
          <w:sz w:val="24"/>
          <w:szCs w:val="24"/>
          <w:rtl w:val="0"/>
        </w:rPr>
        <w:t xml:space="preserve">, specifically the local </w:t>
      </w:r>
      <w:r w:rsidDel="00000000" w:rsidR="00000000" w:rsidRPr="00000000">
        <w:rPr>
          <w:rFonts w:ascii="Roboto Mono" w:cs="Roboto Mono" w:eastAsia="Roboto Mono" w:hAnsi="Roboto Mono"/>
          <w:b w:val="1"/>
          <w:bCs w:val="1"/>
          <w:sz w:val="24"/>
          <w:szCs w:val="24"/>
          <w:rtl w:val="0"/>
        </w:rPr>
        <w:t xml:space="preserve">map.json</w:t>
      </w:r>
      <w:r w:rsidDel="00000000" w:rsidR="00000000" w:rsidRPr="00000000">
        <w:rPr>
          <w:rFonts w:ascii="Times New Roman" w:cs="Times New Roman" w:eastAsia="Times New Roman" w:hAnsi="Times New Roman"/>
          <w:sz w:val="24"/>
          <w:szCs w:val="24"/>
          <w:rtl w:val="0"/>
        </w:rPr>
        <w:t xml:space="preserve"> package and sprite assets. This means the frontend can render the indoor map without requiring direct database access. In the current prototype, map resources are therefore obtained from local application assets rather than from the backend or from a cloud database.</w:t>
      </w:r>
    </w:p>
    <w:p w:rsidR="00000000" w:rsidDel="00000000" w:rsidP="00000000" w:rsidRDefault="00000000" w:rsidRPr="00000000" w14:paraId="0000026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route computation is needed, the mobile app communicates through </w:t>
      </w:r>
      <w:r w:rsidDel="00000000" w:rsidR="00000000" w:rsidRPr="00000000">
        <w:rPr>
          <w:rFonts w:ascii="Times New Roman" w:cs="Times New Roman" w:eastAsia="Times New Roman" w:hAnsi="Times New Roman"/>
          <w:b w:val="1"/>
          <w:bCs w:val="1"/>
          <w:sz w:val="24"/>
          <w:szCs w:val="24"/>
          <w:rtl w:val="0"/>
        </w:rPr>
        <w:t xml:space="preserve">Wi-Fi / Internet</w:t>
      </w:r>
      <w:r w:rsidDel="00000000" w:rsidR="00000000" w:rsidRPr="00000000">
        <w:rPr>
          <w:rFonts w:ascii="Times New Roman" w:cs="Times New Roman" w:eastAsia="Times New Roman" w:hAnsi="Times New Roman"/>
          <w:sz w:val="24"/>
          <w:szCs w:val="24"/>
          <w:rtl w:val="0"/>
        </w:rPr>
        <w:t xml:space="preserve"> to the backend. This network layer connects the device to the server and carries route requests from the application to the backend API.</w:t>
      </w:r>
    </w:p>
    <w:p w:rsidR="00000000" w:rsidDel="00000000" w:rsidP="00000000" w:rsidRDefault="00000000" w:rsidRPr="00000000" w14:paraId="0000026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server side, the backend is implemented as </w:t>
      </w:r>
      <w:r w:rsidDel="00000000" w:rsidR="00000000" w:rsidRPr="00000000">
        <w:rPr>
          <w:rFonts w:ascii="Roboto Mono" w:cs="Roboto Mono" w:eastAsia="Roboto Mono" w:hAnsi="Roboto Mono"/>
          <w:b w:val="1"/>
          <w:bCs w:val="1"/>
          <w:sz w:val="24"/>
          <w:szCs w:val="24"/>
          <w:rtl w:val="0"/>
        </w:rPr>
        <w:t xml:space="preserve">node_system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backend contains three main internal parts:</w:t>
      </w:r>
    </w:p>
    <w:p w:rsidR="00000000" w:rsidDel="00000000" w:rsidP="00000000" w:rsidRDefault="00000000" w:rsidRPr="00000000" w14:paraId="00000263">
      <w:pPr>
        <w:numPr>
          <w:ilvl w:val="0"/>
          <w:numId w:val="1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 API / Express Server</w:t>
      </w:r>
      <w:r w:rsidDel="00000000" w:rsidR="00000000" w:rsidRPr="00000000">
        <w:rPr>
          <w:rFonts w:ascii="Times New Roman" w:cs="Times New Roman" w:eastAsia="Times New Roman" w:hAnsi="Times New Roman"/>
          <w:sz w:val="24"/>
          <w:szCs w:val="24"/>
          <w:rtl w:val="0"/>
        </w:rPr>
        <w:t xml:space="preserve">, which receives the route request.</w:t>
      </w:r>
    </w:p>
    <w:p w:rsidR="00000000" w:rsidDel="00000000" w:rsidP="00000000" w:rsidRDefault="00000000" w:rsidRPr="00000000" w14:paraId="00000264">
      <w:pPr>
        <w:numPr>
          <w:ilvl w:val="0"/>
          <w:numId w:val="1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Pathfinding Logic</w:t>
      </w:r>
      <w:r w:rsidDel="00000000" w:rsidR="00000000" w:rsidRPr="00000000">
        <w:rPr>
          <w:rFonts w:ascii="Times New Roman" w:cs="Times New Roman" w:eastAsia="Times New Roman" w:hAnsi="Times New Roman"/>
          <w:sz w:val="24"/>
          <w:szCs w:val="24"/>
          <w:rtl w:val="0"/>
        </w:rPr>
        <w:t xml:space="preserve">, which executes BFS or Dijkstra to calculate a valid route.</w:t>
      </w:r>
    </w:p>
    <w:p w:rsidR="00000000" w:rsidDel="00000000" w:rsidP="00000000" w:rsidRDefault="00000000" w:rsidRPr="00000000" w14:paraId="00000265">
      <w:pPr>
        <w:numPr>
          <w:ilvl w:val="0"/>
          <w:numId w:val="1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Graph Data Access / Repository Layer</w:t>
      </w:r>
      <w:r w:rsidDel="00000000" w:rsidR="00000000" w:rsidRPr="00000000">
        <w:rPr>
          <w:rFonts w:ascii="Times New Roman" w:cs="Times New Roman" w:eastAsia="Times New Roman" w:hAnsi="Times New Roman"/>
          <w:sz w:val="24"/>
          <w:szCs w:val="24"/>
          <w:rtl w:val="0"/>
        </w:rPr>
        <w:t xml:space="preserve">, which reads the stored node-edge graph data.</w:t>
      </w:r>
    </w:p>
    <w:p w:rsidR="00000000" w:rsidDel="00000000" w:rsidP="00000000" w:rsidRDefault="00000000" w:rsidRPr="00000000" w14:paraId="0000026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backend reads from the </w:t>
      </w:r>
      <w:r w:rsidDel="00000000" w:rsidR="00000000" w:rsidRPr="00000000">
        <w:rPr>
          <w:rFonts w:ascii="Times New Roman" w:cs="Times New Roman" w:eastAsia="Times New Roman" w:hAnsi="Times New Roman"/>
          <w:b w:val="1"/>
          <w:bCs w:val="1"/>
          <w:sz w:val="24"/>
          <w:szCs w:val="24"/>
          <w:rtl w:val="0"/>
        </w:rPr>
        <w:t xml:space="preserve">Current Graph Store</w:t>
      </w:r>
      <w:r w:rsidDel="00000000" w:rsidR="00000000" w:rsidRPr="00000000">
        <w:rPr>
          <w:rFonts w:ascii="Times New Roman" w:cs="Times New Roman" w:eastAsia="Times New Roman" w:hAnsi="Times New Roman"/>
          <w:sz w:val="24"/>
          <w:szCs w:val="24"/>
          <w:rtl w:val="0"/>
        </w:rPr>
        <w:t xml:space="preserve">, which is the local node-edge JSON data used by the project. This is the present implementation and is consistent with the prototype stage of the system.</w:t>
      </w:r>
    </w:p>
    <w:p w:rsidR="00000000" w:rsidDel="00000000" w:rsidP="00000000" w:rsidRDefault="00000000" w:rsidRPr="00000000" w14:paraId="0000026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also includes a </w:t>
      </w:r>
      <w:r w:rsidDel="00000000" w:rsidR="00000000" w:rsidRPr="00000000">
        <w:rPr>
          <w:rFonts w:ascii="Times New Roman" w:cs="Times New Roman" w:eastAsia="Times New Roman" w:hAnsi="Times New Roman"/>
          <w:b w:val="1"/>
          <w:bCs w:val="1"/>
          <w:sz w:val="24"/>
          <w:szCs w:val="24"/>
          <w:rtl w:val="0"/>
        </w:rPr>
        <w:t xml:space="preserve">Future Central Database</w:t>
      </w:r>
      <w:r w:rsidDel="00000000" w:rsidR="00000000" w:rsidRPr="00000000">
        <w:rPr>
          <w:rFonts w:ascii="Times New Roman" w:cs="Times New Roman" w:eastAsia="Times New Roman" w:hAnsi="Times New Roman"/>
          <w:sz w:val="24"/>
          <w:szCs w:val="24"/>
          <w:rtl w:val="0"/>
        </w:rPr>
        <w:t xml:space="preserve">, represented by Supabase . This database is not part of the current live prototype, but it is shown as a future migration target for centralized graph storage. Importantly, the frontend does not connect to this database directly. If the project adopts centralized storage later, the database should remain behind the backend so that all graph access, validation, and route-related logic continue to be controlled by the server.</w:t>
      </w:r>
    </w:p>
    <w:p w:rsidR="00000000" w:rsidDel="00000000" w:rsidP="00000000" w:rsidRDefault="00000000" w:rsidRPr="00000000" w14:paraId="0000026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current end-to-end system flow can be summarized as follows:</w:t>
      </w:r>
    </w:p>
    <w:p w:rsidR="00000000" w:rsidDel="00000000" w:rsidP="00000000" w:rsidRDefault="00000000" w:rsidRPr="00000000" w14:paraId="00000269">
      <w:pPr>
        <w:numPr>
          <w:ilvl w:val="0"/>
          <w:numId w:val="1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interacts with the indoor navigation app on the mobile device.</w:t>
      </w:r>
    </w:p>
    <w:p w:rsidR="00000000" w:rsidDel="00000000" w:rsidP="00000000" w:rsidRDefault="00000000" w:rsidRPr="00000000" w14:paraId="0000026A">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loads local map resources and receives sensor-related input from the device.</w:t>
      </w:r>
    </w:p>
    <w:p w:rsidR="00000000" w:rsidDel="00000000" w:rsidP="00000000" w:rsidRDefault="00000000" w:rsidRPr="00000000" w14:paraId="0000026B">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sends route requests through the network to the backend server.</w:t>
      </w:r>
    </w:p>
    <w:p w:rsidR="00000000" w:rsidDel="00000000" w:rsidP="00000000" w:rsidRDefault="00000000" w:rsidRPr="00000000" w14:paraId="0000026C">
      <w:pPr>
        <w:numPr>
          <w:ilvl w:val="0"/>
          <w:numId w:val="1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processes the request through the API, pathfinding logic, and repository layer.</w:t>
      </w:r>
    </w:p>
    <w:p w:rsidR="00000000" w:rsidDel="00000000" w:rsidP="00000000" w:rsidRDefault="00000000" w:rsidRPr="00000000" w14:paraId="0000026D">
      <w:pPr>
        <w:numPr>
          <w:ilvl w:val="0"/>
          <w:numId w:val="1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reads graph data from the current local JSON store and returns the route result to the app.</w:t>
      </w:r>
    </w:p>
    <w:p w:rsidR="00000000" w:rsidDel="00000000" w:rsidP="00000000" w:rsidRDefault="00000000" w:rsidRPr="00000000" w14:paraId="0000026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design is appropriate for the present project stage because it keeps the client lightweight, keeps route computation under backend control, and preserves a clear migration path toward a future centralized database if the system is expanded later.</w:t>
      </w:r>
    </w:p>
    <w:p w:rsidR="00000000" w:rsidDel="00000000" w:rsidP="00000000" w:rsidRDefault="00000000" w:rsidRPr="00000000" w14:paraId="0000026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pStyle w:val="Heading2"/>
        <w:spacing w:line="360" w:lineRule="auto"/>
        <w:rPr>
          <w:b w:val="1"/>
          <w:bCs w:val="1"/>
        </w:rPr>
      </w:pPr>
      <w:bookmarkStart w:colFirst="0" w:colLast="0" w:name="_heading=h.wwqv2vi4oaaq" w:id="58"/>
      <w:bookmarkEnd w:id="58"/>
      <w:r w:rsidDel="00000000" w:rsidR="00000000" w:rsidRPr="00000000">
        <w:rPr>
          <w:b w:val="1"/>
          <w:bCs w:val="1"/>
          <w:rtl w:val="0"/>
        </w:rPr>
        <w:t xml:space="preserve">4.2 UI Design</w:t>
      </w:r>
    </w:p>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pStyle w:val="Heading2"/>
        <w:rPr>
          <w:rFonts w:ascii="Times New Roman" w:cs="Times New Roman" w:eastAsia="Times New Roman" w:hAnsi="Times New Roman"/>
          <w:sz w:val="24"/>
          <w:szCs w:val="24"/>
        </w:rPr>
      </w:pPr>
      <w:bookmarkStart w:colFirst="0" w:colLast="0" w:name="_heading=h.fvowk2psizbh" w:id="59"/>
      <w:bookmarkEnd w:id="59"/>
      <w:r w:rsidDel="00000000" w:rsidR="00000000" w:rsidRPr="00000000">
        <w:rPr>
          <w:b w:val="1"/>
          <w:bCs w:val="1"/>
          <w:rtl w:val="0"/>
        </w:rPr>
        <w:t xml:space="preserve">4.3 Data Design</w:t>
      </w:r>
      <w:r w:rsidDel="00000000" w:rsidR="00000000" w:rsidRPr="00000000">
        <w:rPr>
          <w:rtl w:val="0"/>
        </w:rPr>
      </w:r>
    </w:p>
    <w:p w:rsidR="00000000" w:rsidDel="00000000" w:rsidP="00000000" w:rsidRDefault="00000000" w:rsidRPr="00000000" w14:paraId="000002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497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 Diagram </w:t>
      </w:r>
    </w:p>
    <w:p w:rsidR="00000000" w:rsidDel="00000000" w:rsidP="00000000" w:rsidRDefault="00000000" w:rsidRPr="00000000" w14:paraId="0000028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data design of this project is intentionally small and centered on only two main entities: </w:t>
      </w:r>
      <w:r w:rsidDel="00000000" w:rsidR="00000000" w:rsidRPr="00000000">
        <w:rPr>
          <w:rFonts w:ascii="Times New Roman" w:cs="Times New Roman" w:eastAsia="Times New Roman" w:hAnsi="Times New Roman"/>
          <w:b w:val="1"/>
          <w:bCs w:val="1"/>
          <w:sz w:val="24"/>
          <w:szCs w:val="24"/>
          <w:rtl w:val="0"/>
        </w:rPr>
        <w:t xml:space="preserve">Node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Edge </w:t>
      </w:r>
      <w:r w:rsidDel="00000000" w:rsidR="00000000" w:rsidRPr="00000000">
        <w:rPr>
          <w:rFonts w:ascii="Times New Roman" w:cs="Times New Roman" w:eastAsia="Times New Roman" w:hAnsi="Times New Roman"/>
          <w:sz w:val="24"/>
          <w:szCs w:val="24"/>
          <w:rtl w:val="0"/>
        </w:rPr>
        <w:t xml:space="preserve">where the indoor space is represented as a graph. </w:t>
      </w:r>
    </w:p>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Node</w:t>
      </w:r>
      <w:r w:rsidDel="00000000" w:rsidR="00000000" w:rsidRPr="00000000">
        <w:rPr>
          <w:rFonts w:ascii="Times New Roman" w:cs="Times New Roman" w:eastAsia="Times New Roman" w:hAnsi="Times New Roman"/>
          <w:sz w:val="24"/>
          <w:szCs w:val="24"/>
          <w:rtl w:val="0"/>
        </w:rPr>
        <w:t xml:space="preserve"> entity represents meaningful decision points such as corridor turns, junctions, room entrances, stairs, and other navigational landmarks. </w:t>
      </w:r>
    </w:p>
    <w:p w:rsidR="00000000" w:rsidDel="00000000" w:rsidP="00000000" w:rsidRDefault="00000000" w:rsidRPr="00000000" w14:paraId="0000028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Edge</w:t>
      </w:r>
      <w:r w:rsidDel="00000000" w:rsidR="00000000" w:rsidRPr="00000000">
        <w:rPr>
          <w:rFonts w:ascii="Times New Roman" w:cs="Times New Roman" w:eastAsia="Times New Roman" w:hAnsi="Times New Roman"/>
          <w:sz w:val="24"/>
          <w:szCs w:val="24"/>
          <w:rtl w:val="0"/>
        </w:rPr>
        <w:t xml:space="preserve"> entity represents the valid walkable connection between two nodes. </w:t>
      </w:r>
    </w:p>
    <w:p w:rsidR="00000000" w:rsidDel="00000000" w:rsidP="00000000" w:rsidRDefault="00000000" w:rsidRPr="00000000" w14:paraId="0000028C">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is sufficient for the MVP because route guidance depends primarily on connectivity and direction choices rather than on heavy building-information modeling. The logical relationship is: </w:t>
      </w:r>
    </w:p>
    <w:p w:rsidR="00000000" w:rsidDel="00000000" w:rsidP="00000000" w:rsidRDefault="00000000" w:rsidRPr="00000000" w14:paraId="0000028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One node can connect to many edges. </w:t>
      </w:r>
    </w:p>
    <w:p w:rsidR="00000000" w:rsidDel="00000000" w:rsidP="00000000" w:rsidRDefault="00000000" w:rsidRPr="00000000" w14:paraId="0000028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One edge must reference exactly two nodes: a `from_node` and a `to_node`.</w:t>
      </w:r>
    </w:p>
    <w:p w:rsidR="00000000" w:rsidDel="00000000" w:rsidP="00000000" w:rsidRDefault="00000000" w:rsidRPr="00000000" w14:paraId="000002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881938"/>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78819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Class Diagram </w:t>
      </w:r>
    </w:p>
    <w:p w:rsidR="00000000" w:rsidDel="00000000" w:rsidP="00000000" w:rsidRDefault="00000000" w:rsidRPr="00000000" w14:paraId="00000291">
      <w:pPr>
        <w:spacing w:line="360" w:lineRule="auto"/>
        <w:jc w:val="center"/>
        <w:rPr>
          <w:rFonts w:ascii="Times New Roman" w:cs="Times New Roman" w:eastAsia="Times New Roman" w:hAnsi="Times New Roman"/>
          <w:sz w:val="24"/>
          <w:szCs w:val="24"/>
        </w:rPr>
      </w:pPr>
      <w:r w:rsidDel="00000000" w:rsidR="00000000" w:rsidRPr="00000000">
        <w:rPr>
          <w:rtl w:val="0"/>
        </w:rPr>
      </w:r>
    </w:p>
    <w:tbl>
      <w:tblPr>
        <w:tblStyle w:val="Table8"/>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975"/>
        <w:tblGridChange w:id="0">
          <w:tblGrid>
            <w:gridCol w:w="2265"/>
            <w:gridCol w:w="69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w:t>
            </w:r>
            <w:r w:rsidDel="00000000" w:rsidR="00000000" w:rsidRPr="00000000">
              <w:rPr>
                <w:rtl w:val="0"/>
              </w:rPr>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PathController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is the API entry point of the backend. It receives HTTP requests such as route queries, validates request parameters, selects the requested algorithm, and returns the pathfinding result in a structured JSON response. It acts as the communication boundary between the frontend and backend logic.</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PathfindingService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contains the core business logic for route computation. Its responsibility is to run the selected pathfinding algorithm, validate whether the requested nodes exist, and reconstruct the final ordered path after the search is completed. It is the main decision-making class in the backend.</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NodeRepository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is responsible for data access. It reads the node-edge graph data from the stored JSON file, indexes nodes and edges, builds the adjacency list, and exposes helper methods such as </w:t>
            </w:r>
            <w:r w:rsidDel="00000000" w:rsidR="00000000" w:rsidRPr="00000000">
              <w:rPr>
                <w:rFonts w:ascii="Roboto Mono" w:cs="Roboto Mono" w:eastAsia="Roboto Mono" w:hAnsi="Roboto Mono"/>
                <w:sz w:val="24"/>
                <w:szCs w:val="24"/>
                <w:rtl w:val="0"/>
              </w:rPr>
              <w:t xml:space="preserve">getNode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getAllNodes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sz w:val="24"/>
                <w:szCs w:val="24"/>
                <w:rtl w:val="0"/>
              </w:rPr>
              <w:t xml:space="preserve">getNeighbors</w:t>
            </w:r>
            <w:r w:rsidDel="00000000" w:rsidR="00000000" w:rsidRPr="00000000">
              <w:rPr>
                <w:rFonts w:ascii="Times New Roman" w:cs="Times New Roman" w:eastAsia="Times New Roman" w:hAnsi="Times New Roman"/>
                <w:sz w:val="24"/>
                <w:szCs w:val="24"/>
                <w:rtl w:val="0"/>
              </w:rPr>
              <w:t xml:space="preserve">. Its role is to isolate storage concerns from the controller and service layers.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Node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or entity represents one navigational point in the indoor graph. A node may represent a room entrance, corridor turn, junction, staircase, or other decision point. It stores the semantic and positional data required by the navigation system.</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Edge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or entity represents a valid walkable connection between two nodes. It defines the structure of the indoor path network by linking one node to another and storing traversal-related information such as directionality, weight, and optional distance.</w:t>
            </w:r>
          </w:p>
        </w:tc>
      </w:tr>
      <w:tr>
        <w:trPr>
          <w:cantSplit w:val="0"/>
          <w:trHeight w:val="177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JsonGraphData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represents the raw graph data structure loaded from the JSON source file. It groups the </w:t>
            </w:r>
            <w:r w:rsidDel="00000000" w:rsidR="00000000" w:rsidRPr="00000000">
              <w:rPr>
                <w:rFonts w:ascii="Roboto Mono" w:cs="Roboto Mono" w:eastAsia="Roboto Mono" w:hAnsi="Roboto Mono"/>
                <w:sz w:val="24"/>
                <w:szCs w:val="24"/>
                <w:rtl w:val="0"/>
              </w:rPr>
              <w:t xml:space="preserve">nodes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sz w:val="24"/>
                <w:szCs w:val="24"/>
                <w:rtl w:val="0"/>
              </w:rPr>
              <w:t xml:space="preserve">edges</w:t>
            </w:r>
            <w:r w:rsidDel="00000000" w:rsidR="00000000" w:rsidRPr="00000000">
              <w:rPr>
                <w:rFonts w:ascii="Times New Roman" w:cs="Times New Roman" w:eastAsia="Times New Roman" w:hAnsi="Times New Roman"/>
                <w:sz w:val="24"/>
                <w:szCs w:val="24"/>
                <w:rtl w:val="0"/>
              </w:rPr>
              <w:t xml:space="preserve"> arrays before they are indexed and processed by </w:t>
            </w:r>
            <w:r w:rsidDel="00000000" w:rsidR="00000000" w:rsidRPr="00000000">
              <w:rPr>
                <w:rFonts w:ascii="Roboto Mono" w:cs="Roboto Mono" w:eastAsia="Roboto Mono" w:hAnsi="Roboto Mono"/>
                <w:sz w:val="24"/>
                <w:szCs w:val="24"/>
                <w:rtl w:val="0"/>
              </w:rPr>
              <w:t xml:space="preserve">NodeRepository</w:t>
            </w:r>
            <w:r w:rsidDel="00000000" w:rsidR="00000000" w:rsidRPr="00000000">
              <w:rPr>
                <w:rFonts w:ascii="Times New Roman" w:cs="Times New Roman" w:eastAsia="Times New Roman" w:hAnsi="Times New Roman"/>
                <w:sz w:val="24"/>
                <w:szCs w:val="24"/>
                <w:rtl w:val="0"/>
              </w:rPr>
              <w:t xml:space="preserve">. In practical terms, it is the initial storage format of the navigation graph.</w:t>
            </w:r>
          </w:p>
        </w:tc>
      </w:tr>
    </w:tbl>
    <w:p w:rsidR="00000000" w:rsidDel="00000000" w:rsidP="00000000" w:rsidRDefault="00000000" w:rsidRPr="00000000" w14:paraId="000002A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pStyle w:val="Heading2"/>
        <w:spacing w:line="360" w:lineRule="auto"/>
        <w:rPr>
          <w:b w:val="1"/>
          <w:bCs w:val="1"/>
        </w:rPr>
      </w:pPr>
      <w:bookmarkStart w:colFirst="0" w:colLast="0" w:name="_heading=h.grsv9z5pe88g" w:id="60"/>
      <w:bookmarkEnd w:id="60"/>
      <w:r w:rsidDel="00000000" w:rsidR="00000000" w:rsidRPr="00000000">
        <w:rPr>
          <w:rtl w:val="0"/>
        </w:rPr>
      </w:r>
    </w:p>
    <w:p w:rsidR="00000000" w:rsidDel="00000000" w:rsidP="00000000" w:rsidRDefault="00000000" w:rsidRPr="00000000" w14:paraId="000002A2">
      <w:pPr>
        <w:pStyle w:val="Heading2"/>
        <w:spacing w:line="360" w:lineRule="auto"/>
        <w:rPr>
          <w:b w:val="1"/>
          <w:bCs w:val="1"/>
        </w:rPr>
      </w:pPr>
      <w:bookmarkStart w:colFirst="0" w:colLast="0" w:name="_heading=h.v3721nbxmwxc" w:id="61"/>
      <w:bookmarkEnd w:id="61"/>
      <w:r w:rsidDel="00000000" w:rsidR="00000000" w:rsidRPr="00000000">
        <w:rPr>
          <w:rtl w:val="0"/>
        </w:rPr>
      </w:r>
    </w:p>
    <w:p w:rsidR="00000000" w:rsidDel="00000000" w:rsidP="00000000" w:rsidRDefault="00000000" w:rsidRPr="00000000" w14:paraId="000002A3">
      <w:pPr>
        <w:pStyle w:val="Heading2"/>
        <w:spacing w:line="360" w:lineRule="auto"/>
        <w:rPr>
          <w:b w:val="1"/>
          <w:bCs w:val="1"/>
        </w:rPr>
      </w:pPr>
      <w:bookmarkStart w:colFirst="0" w:colLast="0" w:name="_heading=h.oogbetkchl81" w:id="62"/>
      <w:bookmarkEnd w:id="62"/>
      <w:r w:rsidDel="00000000" w:rsidR="00000000" w:rsidRPr="00000000">
        <w:rPr>
          <w:rtl w:val="0"/>
        </w:rPr>
      </w:r>
    </w:p>
    <w:p w:rsidR="00000000" w:rsidDel="00000000" w:rsidP="00000000" w:rsidRDefault="00000000" w:rsidRPr="00000000" w14:paraId="000002A4">
      <w:pPr>
        <w:pStyle w:val="Heading2"/>
        <w:spacing w:line="360" w:lineRule="auto"/>
        <w:rPr>
          <w:b w:val="1"/>
          <w:bCs w:val="1"/>
        </w:rPr>
      </w:pPr>
      <w:bookmarkStart w:colFirst="0" w:colLast="0" w:name="_heading=h.drzwl7cl2zr" w:id="63"/>
      <w:bookmarkEnd w:id="63"/>
      <w:r w:rsidDel="00000000" w:rsidR="00000000" w:rsidRPr="00000000">
        <w:rPr>
          <w:rtl w:val="0"/>
        </w:rPr>
      </w:r>
    </w:p>
    <w:p w:rsidR="00000000" w:rsidDel="00000000" w:rsidP="00000000" w:rsidRDefault="00000000" w:rsidRPr="00000000" w14:paraId="000002A5">
      <w:pPr>
        <w:pStyle w:val="Heading2"/>
        <w:spacing w:line="360" w:lineRule="auto"/>
        <w:rPr>
          <w:b w:val="1"/>
          <w:bCs w:val="1"/>
        </w:rPr>
      </w:pPr>
      <w:bookmarkStart w:colFirst="0" w:colLast="0" w:name="_heading=h.bpdih1r3eeub" w:id="64"/>
      <w:bookmarkEnd w:id="64"/>
      <w:r w:rsidDel="00000000" w:rsidR="00000000" w:rsidRPr="00000000">
        <w:rPr>
          <w:rtl w:val="0"/>
        </w:rPr>
      </w:r>
    </w:p>
    <w:p w:rsidR="00000000" w:rsidDel="00000000" w:rsidP="00000000" w:rsidRDefault="00000000" w:rsidRPr="00000000" w14:paraId="000002A6">
      <w:pPr>
        <w:pStyle w:val="Heading2"/>
        <w:spacing w:line="360" w:lineRule="auto"/>
        <w:rPr>
          <w:b w:val="1"/>
          <w:bCs w:val="1"/>
        </w:rPr>
      </w:pPr>
      <w:bookmarkStart w:colFirst="0" w:colLast="0" w:name="_heading=h.2ey8hkt456jr" w:id="65"/>
      <w:bookmarkEnd w:id="65"/>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spacing w:line="360" w:lineRule="auto"/>
        <w:rPr>
          <w:rFonts w:ascii="Times New Roman" w:cs="Times New Roman" w:eastAsia="Times New Roman" w:hAnsi="Times New Roman"/>
          <w:b w:val="1"/>
          <w:bCs w:val="1"/>
          <w:sz w:val="34"/>
          <w:szCs w:val="34"/>
        </w:rPr>
      </w:pPr>
      <w:bookmarkStart w:colFirst="0" w:colLast="0" w:name="_heading=h.onek1s3toekz" w:id="66"/>
      <w:bookmarkEnd w:id="66"/>
      <w:r w:rsidDel="00000000" w:rsidR="00000000" w:rsidRPr="00000000">
        <w:rPr>
          <w:b w:val="1"/>
          <w:bCs w:val="1"/>
          <w:rtl w:val="0"/>
        </w:rPr>
        <w:t xml:space="preserve">4.4 Process Design</w:t>
      </w:r>
      <w:r w:rsidDel="00000000" w:rsidR="00000000" w:rsidRPr="00000000">
        <w:rPr>
          <w:rtl w:val="0"/>
        </w:rPr>
      </w:r>
    </w:p>
    <w:p w:rsidR="00000000" w:rsidDel="00000000" w:rsidP="00000000" w:rsidRDefault="00000000" w:rsidRPr="00000000" w14:paraId="000002A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process can be divided into two main flows: the </w:t>
      </w:r>
      <w:r w:rsidDel="00000000" w:rsidR="00000000" w:rsidRPr="00000000">
        <w:rPr>
          <w:rFonts w:ascii="Times New Roman" w:cs="Times New Roman" w:eastAsia="Times New Roman" w:hAnsi="Times New Roman"/>
          <w:b w:val="1"/>
          <w:bCs w:val="1"/>
          <w:sz w:val="24"/>
          <w:szCs w:val="24"/>
          <w:rtl w:val="0"/>
        </w:rPr>
        <w:t xml:space="preserve">route planning flow</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live navigation flow</w:t>
      </w:r>
      <w:r w:rsidDel="00000000" w:rsidR="00000000" w:rsidRPr="00000000">
        <w:rPr>
          <w:rFonts w:ascii="Times New Roman" w:cs="Times New Roman" w:eastAsia="Times New Roman" w:hAnsi="Times New Roman"/>
          <w:sz w:val="24"/>
          <w:szCs w:val="24"/>
          <w:rtl w:val="0"/>
        </w:rPr>
        <w:t xml:space="preserve">. The first flow focuses on computing a route between two selected nodes, while the second flow focuses on continuously estimating the user’s position during movement.</w:t>
      </w:r>
    </w:p>
    <w:p w:rsidR="00000000" w:rsidDel="00000000" w:rsidP="00000000" w:rsidRDefault="00000000" w:rsidRPr="00000000" w14:paraId="000002A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4ddeukfefgiv" w:id="67"/>
      <w:bookmarkEnd w:id="67"/>
      <w:r w:rsidDel="00000000" w:rsidR="00000000" w:rsidRPr="00000000">
        <w:rPr>
          <w:rFonts w:ascii="Times New Roman" w:cs="Times New Roman" w:eastAsia="Times New Roman" w:hAnsi="Times New Roman"/>
          <w:b w:val="1"/>
          <w:bCs w:val="1"/>
          <w:color w:val="000000"/>
          <w:sz w:val="26"/>
          <w:szCs w:val="26"/>
          <w:rtl w:val="0"/>
        </w:rPr>
        <w:t xml:space="preserve">Route Planning Flow (will be update)</w:t>
      </w:r>
    </w:p>
    <w:p w:rsidR="00000000" w:rsidDel="00000000" w:rsidP="00000000" w:rsidRDefault="00000000" w:rsidRPr="00000000" w14:paraId="000002AF">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 </w:t>
      </w:r>
      <w:r w:rsidDel="00000000" w:rsidR="00000000" w:rsidRPr="00000000">
        <w:rPr>
          <w:rFonts w:ascii="Times New Roman" w:cs="Times New Roman" w:eastAsia="Times New Roman" w:hAnsi="Times New Roman"/>
          <w:b w:val="1"/>
          <w:bCs w:val="1"/>
          <w:sz w:val="24"/>
          <w:szCs w:val="24"/>
          <w:rtl w:val="0"/>
        </w:rPr>
        <w:t xml:space="preserve">start node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end node</w:t>
      </w:r>
      <w:r w:rsidDel="00000000" w:rsidR="00000000" w:rsidRPr="00000000">
        <w:rPr>
          <w:rFonts w:ascii="Times New Roman" w:cs="Times New Roman" w:eastAsia="Times New Roman" w:hAnsi="Times New Roman"/>
          <w:sz w:val="24"/>
          <w:szCs w:val="24"/>
          <w:rtl w:val="0"/>
        </w:rPr>
        <w:t xml:space="preserve"> in the application.</w:t>
      </w:r>
    </w:p>
    <w:p w:rsidR="00000000" w:rsidDel="00000000" w:rsidP="00000000" w:rsidRDefault="00000000" w:rsidRPr="00000000" w14:paraId="000002B0">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sends the route request to the backend, or computes it locally depending on the system mode.</w:t>
      </w:r>
    </w:p>
    <w:p w:rsidR="00000000" w:rsidDel="00000000" w:rsidP="00000000" w:rsidRDefault="00000000" w:rsidRPr="00000000" w14:paraId="000002B1">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controller</w:t>
      </w:r>
      <w:r w:rsidDel="00000000" w:rsidR="00000000" w:rsidRPr="00000000">
        <w:rPr>
          <w:rFonts w:ascii="Times New Roman" w:cs="Times New Roman" w:eastAsia="Times New Roman" w:hAnsi="Times New Roman"/>
          <w:sz w:val="24"/>
          <w:szCs w:val="24"/>
          <w:rtl w:val="0"/>
        </w:rPr>
        <w:t xml:space="preserve"> validates the request parameters to ensure that the selected nodes are valid.</w:t>
      </w:r>
    </w:p>
    <w:p w:rsidR="00000000" w:rsidDel="00000000" w:rsidP="00000000" w:rsidRDefault="00000000" w:rsidRPr="00000000" w14:paraId="000002B2">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service layer</w:t>
      </w:r>
      <w:r w:rsidDel="00000000" w:rsidR="00000000" w:rsidRPr="00000000">
        <w:rPr>
          <w:rFonts w:ascii="Times New Roman" w:cs="Times New Roman" w:eastAsia="Times New Roman" w:hAnsi="Times New Roman"/>
          <w:sz w:val="24"/>
          <w:szCs w:val="24"/>
          <w:rtl w:val="0"/>
        </w:rPr>
        <w:t xml:space="preserve"> computes the route using either </w:t>
      </w:r>
      <w:r w:rsidDel="00000000" w:rsidR="00000000" w:rsidRPr="00000000">
        <w:rPr>
          <w:rFonts w:ascii="Times New Roman" w:cs="Times New Roman" w:eastAsia="Times New Roman" w:hAnsi="Times New Roman"/>
          <w:b w:val="1"/>
          <w:bCs w:val="1"/>
          <w:sz w:val="24"/>
          <w:szCs w:val="24"/>
          <w:rtl w:val="0"/>
        </w:rPr>
        <w:t xml:space="preserve">BFS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Dijkstra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3">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computed route result is returned to the frontend for map rendering.</w:t>
      </w:r>
    </w:p>
    <w:p w:rsidR="00000000" w:rsidDel="00000000" w:rsidP="00000000" w:rsidRDefault="00000000" w:rsidRPr="00000000" w14:paraId="000002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 is responsible for generating the planned path before or during navigation. It ensures that the route is computed in a structured manner and delivered back to the user interface for visualization.</w:t>
      </w:r>
    </w:p>
    <w:p w:rsidR="00000000" w:rsidDel="00000000" w:rsidP="00000000" w:rsidRDefault="00000000" w:rsidRPr="00000000" w14:paraId="000002B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sd9n263e66n9" w:id="68"/>
      <w:bookmarkEnd w:id="68"/>
      <w:r w:rsidDel="00000000" w:rsidR="00000000" w:rsidRPr="00000000">
        <w:rPr>
          <w:rFonts w:ascii="Times New Roman" w:cs="Times New Roman" w:eastAsia="Times New Roman" w:hAnsi="Times New Roman"/>
          <w:b w:val="1"/>
          <w:bCs w:val="1"/>
          <w:color w:val="000000"/>
          <w:sz w:val="26"/>
          <w:szCs w:val="26"/>
          <w:rtl w:val="0"/>
        </w:rPr>
        <w:t xml:space="preserve">Live Navigation Flow</w:t>
      </w:r>
    </w:p>
    <w:p w:rsidR="00000000" w:rsidDel="00000000" w:rsidP="00000000" w:rsidRDefault="00000000" w:rsidRPr="00000000" w14:paraId="000002B6">
      <w:pPr>
        <w:numPr>
          <w:ilvl w:val="0"/>
          <w:numId w:val="3"/>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initializes navigation at a selected node.</w:t>
      </w:r>
    </w:p>
    <w:p w:rsidR="00000000" w:rsidDel="00000000" w:rsidP="00000000" w:rsidRDefault="00000000" w:rsidRPr="00000000" w14:paraId="000002B7">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application starts collecting </w:t>
      </w:r>
      <w:r w:rsidDel="00000000" w:rsidR="00000000" w:rsidRPr="00000000">
        <w:rPr>
          <w:rFonts w:ascii="Times New Roman" w:cs="Times New Roman" w:eastAsia="Times New Roman" w:hAnsi="Times New Roman"/>
          <w:b w:val="1"/>
          <w:bCs w:val="1"/>
          <w:sz w:val="24"/>
          <w:szCs w:val="24"/>
          <w:rtl w:val="0"/>
        </w:rPr>
        <w:t xml:space="preserve">accelerometer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gyroscope</w:t>
      </w:r>
      <w:r w:rsidDel="00000000" w:rsidR="00000000" w:rsidRPr="00000000">
        <w:rPr>
          <w:rFonts w:ascii="Times New Roman" w:cs="Times New Roman" w:eastAsia="Times New Roman" w:hAnsi="Times New Roman"/>
          <w:sz w:val="24"/>
          <w:szCs w:val="24"/>
          <w:rtl w:val="0"/>
        </w:rPr>
        <w:t xml:space="preserve"> data from the device sensors.</w:t>
      </w:r>
    </w:p>
    <w:p w:rsidR="00000000" w:rsidDel="00000000" w:rsidP="00000000" w:rsidRDefault="00000000" w:rsidRPr="00000000" w14:paraId="000002B8">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 service detects </w:t>
      </w:r>
      <w:r w:rsidDel="00000000" w:rsidR="00000000" w:rsidRPr="00000000">
        <w:rPr>
          <w:rFonts w:ascii="Times New Roman" w:cs="Times New Roman" w:eastAsia="Times New Roman" w:hAnsi="Times New Roman"/>
          <w:b w:val="1"/>
          <w:bCs w:val="1"/>
          <w:sz w:val="24"/>
          <w:szCs w:val="24"/>
          <w:rtl w:val="0"/>
        </w:rPr>
        <w:t xml:space="preserve">step events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turn events</w:t>
      </w:r>
      <w:r w:rsidDel="00000000" w:rsidR="00000000" w:rsidRPr="00000000">
        <w:rPr>
          <w:rFonts w:ascii="Times New Roman" w:cs="Times New Roman" w:eastAsia="Times New Roman" w:hAnsi="Times New Roman"/>
          <w:sz w:val="24"/>
          <w:szCs w:val="24"/>
          <w:rtl w:val="0"/>
        </w:rPr>
        <w:t xml:space="preserve"> from the incoming motion data.</w:t>
      </w:r>
    </w:p>
    <w:p w:rsidR="00000000" w:rsidDel="00000000" w:rsidP="00000000" w:rsidRDefault="00000000" w:rsidRPr="00000000" w14:paraId="000002B9">
      <w:pPr>
        <w:numPr>
          <w:ilvl w:val="0"/>
          <w:numId w:val="3"/>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navigation engine updates the </w:t>
      </w:r>
      <w:r w:rsidDel="00000000" w:rsidR="00000000" w:rsidRPr="00000000">
        <w:rPr>
          <w:rFonts w:ascii="Times New Roman" w:cs="Times New Roman" w:eastAsia="Times New Roman" w:hAnsi="Times New Roman"/>
          <w:b w:val="1"/>
          <w:bCs w:val="1"/>
          <w:sz w:val="24"/>
          <w:szCs w:val="24"/>
          <w:rtl w:val="0"/>
        </w:rPr>
        <w:t xml:space="preserve">particle filter</w:t>
      </w:r>
      <w:r w:rsidDel="00000000" w:rsidR="00000000" w:rsidRPr="00000000">
        <w:rPr>
          <w:rFonts w:ascii="Times New Roman" w:cs="Times New Roman" w:eastAsia="Times New Roman" w:hAnsi="Times New Roman"/>
          <w:sz w:val="24"/>
          <w:szCs w:val="24"/>
          <w:rtl w:val="0"/>
        </w:rPr>
        <w:t xml:space="preserve"> based on the detected motion and map constraints.</w:t>
      </w:r>
    </w:p>
    <w:p w:rsidR="00000000" w:rsidDel="00000000" w:rsidP="00000000" w:rsidRDefault="00000000" w:rsidRPr="00000000" w14:paraId="000002BA">
      <w:pPr>
        <w:numPr>
          <w:ilvl w:val="0"/>
          <w:numId w:val="3"/>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best estimated edge and current position are rendered on the indoor map.</w:t>
      </w:r>
    </w:p>
    <w:p w:rsidR="00000000" w:rsidDel="00000000" w:rsidP="00000000" w:rsidRDefault="00000000" w:rsidRPr="00000000" w14:paraId="000002B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flow is responsible for tracking the user’s movement after navigation has started. It continuously combines sensor input and map constraints to maintain a realistic estimate of the user’s current indoor location.</w:t>
      </w:r>
    </w:p>
    <w:p w:rsidR="00000000" w:rsidDel="00000000" w:rsidP="00000000" w:rsidRDefault="00000000" w:rsidRPr="00000000" w14:paraId="000002B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two flows describe how the system first computes a valid route and then supports real-time navigation by updating the user’s estimated position along that route.</w:t>
      </w:r>
    </w:p>
    <w:p w:rsidR="00000000" w:rsidDel="00000000" w:rsidP="00000000" w:rsidRDefault="00000000" w:rsidRPr="00000000" w14:paraId="000002B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pStyle w:val="Heading2"/>
        <w:spacing w:line="360" w:lineRule="auto"/>
        <w:rPr>
          <w:b w:val="1"/>
          <w:bCs w:val="1"/>
        </w:rPr>
      </w:pPr>
      <w:bookmarkStart w:colFirst="0" w:colLast="0" w:name="_heading=h.fau9jh3epp3b" w:id="69"/>
      <w:bookmarkEnd w:id="69"/>
      <w:r w:rsidDel="00000000" w:rsidR="00000000" w:rsidRPr="00000000">
        <w:rPr>
          <w:b w:val="1"/>
          <w:bCs w:val="1"/>
          <w:rtl w:val="0"/>
        </w:rPr>
        <w:t xml:space="preserve">4.5 Software Architecture Design</w:t>
      </w:r>
    </w:p>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32300"/>
            <wp:effectExtent b="0" l="0" r="0" t="0"/>
            <wp:docPr id="2" name="image5.png"/>
            <a:graphic>
              <a:graphicData uri="http://schemas.openxmlformats.org/drawingml/2006/picture">
                <pic:pic>
                  <pic:nvPicPr>
                    <pic:cNvPr id="0" name="image5.png"/>
                    <pic:cNvPicPr preferRelativeResize="0"/>
                  </pic:nvPicPr>
                  <pic:blipFill>
                    <a:blip r:embed="rId12"/>
                    <a:srcRect b="1935" l="0" r="0" t="-1935"/>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Architecture Diagram </w:t>
      </w:r>
      <w:r w:rsidDel="00000000" w:rsidR="00000000" w:rsidRPr="00000000">
        <w:rPr>
          <w:rtl w:val="0"/>
        </w:rPr>
      </w:r>
    </w:p>
    <w:p w:rsidR="00000000" w:rsidDel="00000000" w:rsidP="00000000" w:rsidRDefault="00000000" w:rsidRPr="00000000" w14:paraId="000002C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pz7zxvypkvmv" w:id="70"/>
      <w:bookmarkEnd w:id="70"/>
      <w:r w:rsidDel="00000000" w:rsidR="00000000" w:rsidRPr="00000000">
        <w:rPr>
          <w:rFonts w:ascii="Times New Roman" w:cs="Times New Roman" w:eastAsia="Times New Roman" w:hAnsi="Times New Roman"/>
          <w:b w:val="1"/>
          <w:bCs w:val="1"/>
          <w:color w:val="000000"/>
          <w:sz w:val="26"/>
          <w:szCs w:val="26"/>
          <w:rtl w:val="0"/>
        </w:rPr>
        <w:t xml:space="preserve">Frontend Layered Architecture</w:t>
      </w:r>
    </w:p>
    <w:p w:rsidR="00000000" w:rsidDel="00000000" w:rsidP="00000000" w:rsidRDefault="00000000" w:rsidRPr="00000000" w14:paraId="000002C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architecture is structured into several logical layers, each with a distinct responsibility.</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8407643312103"/>
        <w:gridCol w:w="3015.668789808917"/>
        <w:gridCol w:w="4759.490445859873"/>
        <w:tblGridChange w:id="0">
          <w:tblGrid>
            <w:gridCol w:w="1584.8407643312103"/>
            <w:gridCol w:w="3015.668789808917"/>
            <w:gridCol w:w="4759.49044585987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Examples</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rendering and interaction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IndoorMapPrototypeScreen</w:t>
            </w:r>
            <w:r w:rsidDel="00000000" w:rsidR="00000000" w:rsidRPr="00000000">
              <w:rPr>
                <w:rFonts w:ascii="Times New Roman" w:cs="Times New Roman" w:eastAsia="Times New Roman" w:hAnsi="Times New Roman"/>
                <w:sz w:val="24"/>
                <w:szCs w:val="24"/>
                <w:rtl w:val="0"/>
              </w:rPr>
              <w:t xml:space="preserve">, page components, map canvas, floating controls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orchestration and feature coordination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useIndoorMapFlow</w:t>
            </w:r>
            <w:r w:rsidDel="00000000" w:rsidR="00000000" w:rsidRPr="00000000">
              <w:rPr>
                <w:rFonts w:ascii="Times New Roman" w:cs="Times New Roman" w:eastAsia="Times New Roman" w:hAnsi="Times New Roman"/>
                <w:sz w:val="24"/>
                <w:szCs w:val="24"/>
                <w:rtl w:val="0"/>
              </w:rPr>
              <w:t xml:space="preserve">, route scenario builders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loading and adapter logic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loadPrototypeFloor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mapReference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sz w:val="24"/>
                <w:szCs w:val="24"/>
                <w:rtl w:val="0"/>
              </w:rPr>
              <w:t xml:space="preserve">mapParser</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Common contracts and visual tokens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shared types, theme tokens</w:t>
            </w:r>
          </w:p>
        </w:tc>
      </w:tr>
    </w:tbl>
    <w:p w:rsidR="00000000" w:rsidDel="00000000" w:rsidP="00000000" w:rsidRDefault="00000000" w:rsidRPr="00000000" w14:paraId="000002D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design improves maintainability because the screen assembly code does not directly own route-construction logic, and route-construction logic does not directly import raw assets. It also improves scalability because a new module, such as </w:t>
      </w:r>
      <w:r w:rsidDel="00000000" w:rsidR="00000000" w:rsidRPr="00000000">
        <w:rPr>
          <w:rFonts w:ascii="Times New Roman" w:cs="Times New Roman" w:eastAsia="Times New Roman" w:hAnsi="Times New Roman"/>
          <w:b w:val="1"/>
          <w:bCs w:val="1"/>
          <w:sz w:val="24"/>
          <w:szCs w:val="24"/>
          <w:rtl w:val="0"/>
        </w:rPr>
        <w:t xml:space="preserve">AR guidance</w:t>
      </w:r>
      <w:r w:rsidDel="00000000" w:rsidR="00000000" w:rsidRPr="00000000">
        <w:rPr>
          <w:rFonts w:ascii="Times New Roman" w:cs="Times New Roman" w:eastAsia="Times New Roman" w:hAnsi="Times New Roman"/>
          <w:sz w:val="24"/>
          <w:szCs w:val="24"/>
          <w:rtl w:val="0"/>
        </w:rPr>
        <w:t xml:space="preserve">, can be introduced at the application level as its own feature entry point while still reusing the existing integration and presentation layers.</w:t>
      </w:r>
    </w:p>
    <w:p w:rsidR="00000000" w:rsidDel="00000000" w:rsidP="00000000" w:rsidRDefault="00000000" w:rsidRPr="00000000" w14:paraId="000002D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practical terms, the frontend architecture behaves as follows:</w:t>
      </w:r>
    </w:p>
    <w:p w:rsidR="00000000" w:rsidDel="00000000" w:rsidP="00000000" w:rsidRDefault="00000000" w:rsidRPr="00000000" w14:paraId="000002D4">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presentation layer</w:t>
      </w:r>
      <w:r w:rsidDel="00000000" w:rsidR="00000000" w:rsidRPr="00000000">
        <w:rPr>
          <w:rFonts w:ascii="Times New Roman" w:cs="Times New Roman" w:eastAsia="Times New Roman" w:hAnsi="Times New Roman"/>
          <w:sz w:val="24"/>
          <w:szCs w:val="24"/>
          <w:rtl w:val="0"/>
        </w:rPr>
        <w:t xml:space="preserve"> renders the map-first interface and captures user interaction.</w:t>
      </w:r>
    </w:p>
    <w:p w:rsidR="00000000" w:rsidDel="00000000" w:rsidP="00000000" w:rsidRDefault="00000000" w:rsidRPr="00000000" w14:paraId="000002D5">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application layer</w:t>
      </w:r>
      <w:r w:rsidDel="00000000" w:rsidR="00000000" w:rsidRPr="00000000">
        <w:rPr>
          <w:rFonts w:ascii="Times New Roman" w:cs="Times New Roman" w:eastAsia="Times New Roman" w:hAnsi="Times New Roman"/>
          <w:sz w:val="24"/>
          <w:szCs w:val="24"/>
          <w:rtl w:val="0"/>
        </w:rPr>
        <w:t xml:space="preserve"> coordinates feature flow and determines which page state and route state should be active.</w:t>
      </w:r>
    </w:p>
    <w:p w:rsidR="00000000" w:rsidDel="00000000" w:rsidP="00000000" w:rsidRDefault="00000000" w:rsidRPr="00000000" w14:paraId="000002D6">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integration layer</w:t>
      </w:r>
      <w:r w:rsidDel="00000000" w:rsidR="00000000" w:rsidRPr="00000000">
        <w:rPr>
          <w:rFonts w:ascii="Times New Roman" w:cs="Times New Roman" w:eastAsia="Times New Roman" w:hAnsi="Times New Roman"/>
          <w:sz w:val="24"/>
          <w:szCs w:val="24"/>
          <w:rtl w:val="0"/>
        </w:rPr>
        <w:t xml:space="preserve"> provides parsed floor data and can later be extended to support backend APIs, Supabase, or AR-related adapters.</w:t>
      </w:r>
    </w:p>
    <w:p w:rsidR="00000000" w:rsidDel="00000000" w:rsidP="00000000" w:rsidRDefault="00000000" w:rsidRPr="00000000" w14:paraId="000002D7">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shared support layer</w:t>
      </w:r>
      <w:r w:rsidDel="00000000" w:rsidR="00000000" w:rsidRPr="00000000">
        <w:rPr>
          <w:rFonts w:ascii="Times New Roman" w:cs="Times New Roman" w:eastAsia="Times New Roman" w:hAnsi="Times New Roman"/>
          <w:sz w:val="24"/>
          <w:szCs w:val="24"/>
          <w:rtl w:val="0"/>
        </w:rPr>
        <w:t xml:space="preserve"> reduces duplication by centralizing common contracts, reusable types, and design tokens.</w:t>
      </w:r>
    </w:p>
    <w:p w:rsidR="00000000" w:rsidDel="00000000" w:rsidP="00000000" w:rsidRDefault="00000000" w:rsidRPr="00000000" w14:paraId="000002D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layered frontend architecture provides clearer separation of concerns and makes the mobile application easier to test, extend, and reorganize as the project grows.</w:t>
      </w:r>
    </w:p>
    <w:p w:rsidR="00000000" w:rsidDel="00000000" w:rsidP="00000000" w:rsidRDefault="00000000" w:rsidRPr="00000000" w14:paraId="000002D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eading=h.g52ptjr6d3qd" w:id="71"/>
      <w:bookmarkEnd w:id="71"/>
      <w:r w:rsidDel="00000000" w:rsidR="00000000" w:rsidRPr="00000000">
        <w:rPr>
          <w:rFonts w:ascii="Times New Roman" w:cs="Times New Roman" w:eastAsia="Times New Roman" w:hAnsi="Times New Roman"/>
          <w:b w:val="1"/>
          <w:bCs w:val="1"/>
          <w:color w:val="000000"/>
          <w:sz w:val="26"/>
          <w:szCs w:val="26"/>
          <w:rtl w:val="0"/>
        </w:rPr>
        <w:t xml:space="preserve">Backend Three-Layer Architecture</w:t>
      </w:r>
    </w:p>
    <w:p w:rsidR="00000000" w:rsidDel="00000000" w:rsidP="00000000" w:rsidRDefault="00000000" w:rsidRPr="00000000" w14:paraId="000002D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follows a three-layer architecture consisting of controller, service, and repository responsibilities.</w:t>
      </w:r>
    </w:p>
    <w:tbl>
      <w:tblPr>
        <w:tblStyle w:val="Table10"/>
        <w:tblW w:w="7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5000"/>
        <w:tblGridChange w:id="0">
          <w:tblGrid>
            <w:gridCol w:w="2165"/>
            <w:gridCol w:w="50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Responsibility</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PathController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route requests and return HTTP responses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PathfindingService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BFS and Dijkstra path computation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Fonts w:ascii="Roboto Mono" w:cs="Roboto Mono" w:eastAsia="Roboto Mono" w:hAnsi="Roboto Mono"/>
                <w:sz w:val="24"/>
                <w:szCs w:val="24"/>
                <w:rtl w:val="0"/>
              </w:rPr>
              <w:t xml:space="preserve">NodeRepository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and expose graph data from storage</w:t>
            </w:r>
          </w:p>
        </w:tc>
      </w:tr>
    </w:tbl>
    <w:p w:rsidR="00000000" w:rsidDel="00000000" w:rsidP="00000000" w:rsidRDefault="00000000" w:rsidRPr="00000000" w14:paraId="000002E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backend structure improves maintainability because each class is responsible for only one major concern. The </w:t>
      </w:r>
      <w:r w:rsidDel="00000000" w:rsidR="00000000" w:rsidRPr="00000000">
        <w:rPr>
          <w:rFonts w:ascii="Times New Roman" w:cs="Times New Roman" w:eastAsia="Times New Roman" w:hAnsi="Times New Roman"/>
          <w:b w:val="1"/>
          <w:bCs w:val="1"/>
          <w:sz w:val="24"/>
          <w:szCs w:val="24"/>
          <w:rtl w:val="0"/>
        </w:rPr>
        <w:t xml:space="preserve">controller layer</w:t>
      </w:r>
      <w:r w:rsidDel="00000000" w:rsidR="00000000" w:rsidRPr="00000000">
        <w:rPr>
          <w:rFonts w:ascii="Times New Roman" w:cs="Times New Roman" w:eastAsia="Times New Roman" w:hAnsi="Times New Roman"/>
          <w:sz w:val="24"/>
          <w:szCs w:val="24"/>
          <w:rtl w:val="0"/>
        </w:rPr>
        <w:t xml:space="preserve"> handles request and response management, the </w:t>
      </w:r>
      <w:r w:rsidDel="00000000" w:rsidR="00000000" w:rsidRPr="00000000">
        <w:rPr>
          <w:rFonts w:ascii="Times New Roman" w:cs="Times New Roman" w:eastAsia="Times New Roman" w:hAnsi="Times New Roman"/>
          <w:b w:val="1"/>
          <w:bCs w:val="1"/>
          <w:sz w:val="24"/>
          <w:szCs w:val="24"/>
          <w:rtl w:val="0"/>
        </w:rPr>
        <w:t xml:space="preserve">service layer</w:t>
      </w:r>
      <w:r w:rsidDel="00000000" w:rsidR="00000000" w:rsidRPr="00000000">
        <w:rPr>
          <w:rFonts w:ascii="Times New Roman" w:cs="Times New Roman" w:eastAsia="Times New Roman" w:hAnsi="Times New Roman"/>
          <w:sz w:val="24"/>
          <w:szCs w:val="24"/>
          <w:rtl w:val="0"/>
        </w:rPr>
        <w:t xml:space="preserve"> contains the core route computation logic, and the </w:t>
      </w:r>
      <w:r w:rsidDel="00000000" w:rsidR="00000000" w:rsidRPr="00000000">
        <w:rPr>
          <w:rFonts w:ascii="Times New Roman" w:cs="Times New Roman" w:eastAsia="Times New Roman" w:hAnsi="Times New Roman"/>
          <w:b w:val="1"/>
          <w:bCs w:val="1"/>
          <w:sz w:val="24"/>
          <w:szCs w:val="24"/>
          <w:rtl w:val="0"/>
        </w:rPr>
        <w:t xml:space="preserve">repository layer</w:t>
      </w:r>
      <w:r w:rsidDel="00000000" w:rsidR="00000000" w:rsidRPr="00000000">
        <w:rPr>
          <w:rFonts w:ascii="Times New Roman" w:cs="Times New Roman" w:eastAsia="Times New Roman" w:hAnsi="Times New Roman"/>
          <w:sz w:val="24"/>
          <w:szCs w:val="24"/>
          <w:rtl w:val="0"/>
        </w:rPr>
        <w:t xml:space="preserve"> manages graph data access. Such separation makes the backend easier to debug, test, and extend.</w:t>
      </w:r>
    </w:p>
    <w:p w:rsidR="00000000" w:rsidDel="00000000" w:rsidP="00000000" w:rsidRDefault="00000000" w:rsidRPr="00000000" w14:paraId="000002E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practical operation, the backend works in the following sequence:</w:t>
      </w:r>
    </w:p>
    <w:p w:rsidR="00000000" w:rsidDel="00000000" w:rsidP="00000000" w:rsidRDefault="00000000" w:rsidRPr="00000000" w14:paraId="000002E5">
      <w:pPr>
        <w:numPr>
          <w:ilvl w:val="0"/>
          <w:numId w:val="4"/>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PathController</w:t>
      </w:r>
      <w:r w:rsidDel="00000000" w:rsidR="00000000" w:rsidRPr="00000000">
        <w:rPr>
          <w:rFonts w:ascii="Times New Roman" w:cs="Times New Roman" w:eastAsia="Times New Roman" w:hAnsi="Times New Roman"/>
          <w:sz w:val="24"/>
          <w:szCs w:val="24"/>
          <w:rtl w:val="0"/>
        </w:rPr>
        <w:t xml:space="preserve"> receives the route request from the client.</w:t>
      </w:r>
    </w:p>
    <w:p w:rsidR="00000000" w:rsidDel="00000000" w:rsidP="00000000" w:rsidRDefault="00000000" w:rsidRPr="00000000" w14:paraId="000002E6">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PathfindingService</w:t>
      </w:r>
      <w:r w:rsidDel="00000000" w:rsidR="00000000" w:rsidRPr="00000000">
        <w:rPr>
          <w:rFonts w:ascii="Times New Roman" w:cs="Times New Roman" w:eastAsia="Times New Roman" w:hAnsi="Times New Roman"/>
          <w:sz w:val="24"/>
          <w:szCs w:val="24"/>
          <w:rtl w:val="0"/>
        </w:rPr>
        <w:t xml:space="preserve"> validates the request and executes the selected pathfinding algorithm.</w:t>
      </w:r>
    </w:p>
    <w:p w:rsidR="00000000" w:rsidDel="00000000" w:rsidP="00000000" w:rsidRDefault="00000000" w:rsidRPr="00000000" w14:paraId="000002E7">
      <w:pPr>
        <w:numPr>
          <w:ilvl w:val="0"/>
          <w:numId w:val="4"/>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NodeRepository</w:t>
      </w:r>
      <w:r w:rsidDel="00000000" w:rsidR="00000000" w:rsidRPr="00000000">
        <w:rPr>
          <w:rFonts w:ascii="Times New Roman" w:cs="Times New Roman" w:eastAsia="Times New Roman" w:hAnsi="Times New Roman"/>
          <w:sz w:val="24"/>
          <w:szCs w:val="24"/>
          <w:rtl w:val="0"/>
        </w:rPr>
        <w:t xml:space="preserve"> supplies the graph nodes, edges, and neighbor relationships needed during computation.</w:t>
      </w:r>
    </w:p>
    <w:p w:rsidR="00000000" w:rsidDel="00000000" w:rsidP="00000000" w:rsidRDefault="00000000" w:rsidRPr="00000000" w14:paraId="000002E8">
      <w:pPr>
        <w:numPr>
          <w:ilvl w:val="0"/>
          <w:numId w:val="4"/>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computed path is returned to the controller, which formats it as a structured HTTP response.</w:t>
      </w:r>
    </w:p>
    <w:p w:rsidR="00000000" w:rsidDel="00000000" w:rsidP="00000000" w:rsidRDefault="00000000" w:rsidRPr="00000000" w14:paraId="000002E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architecture is appropriate for indoor navigation because it isolates data access from routing logic and keeps algorithm execution independent from transport-layer concerns. As a result, future improvements such as additional algorithms, weighted edge strategies, or live graph updates can be introduced with limited changes to the rest of the backend.</w:t>
      </w:r>
    </w:p>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pStyle w:val="Heading2"/>
        <w:spacing w:line="360" w:lineRule="auto"/>
        <w:rPr/>
      </w:pPr>
      <w:bookmarkStart w:colFirst="0" w:colLast="0" w:name="_heading=h.1lh65bgdd3uw" w:id="72"/>
      <w:bookmarkEnd w:id="72"/>
      <w:r w:rsidDel="00000000" w:rsidR="00000000" w:rsidRPr="00000000">
        <w:rPr>
          <w:rtl w:val="0"/>
        </w:rPr>
      </w:r>
    </w:p>
    <w:p w:rsidR="00000000" w:rsidDel="00000000" w:rsidP="00000000" w:rsidRDefault="00000000" w:rsidRPr="00000000" w14:paraId="000002EC">
      <w:pPr>
        <w:pStyle w:val="Heading2"/>
        <w:spacing w:line="360" w:lineRule="auto"/>
        <w:rPr>
          <w:b w:val="1"/>
          <w:bCs w:val="1"/>
        </w:rPr>
      </w:pPr>
      <w:bookmarkStart w:colFirst="0" w:colLast="0" w:name="_heading=h.si0csyvidpl9" w:id="73"/>
      <w:bookmarkEnd w:id="73"/>
      <w:r w:rsidDel="00000000" w:rsidR="00000000" w:rsidRPr="00000000">
        <w:rPr>
          <w:b w:val="1"/>
          <w:bCs w:val="1"/>
          <w:rtl w:val="0"/>
        </w:rPr>
        <w:t xml:space="preserve">4.6 Algorithm Design</w:t>
      </w:r>
    </w:p>
    <w:p w:rsidR="00000000" w:rsidDel="00000000" w:rsidP="00000000" w:rsidRDefault="00000000" w:rsidRPr="00000000" w14:paraId="000002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two main algorithm groups: </w:t>
      </w:r>
      <w:r w:rsidDel="00000000" w:rsidR="00000000" w:rsidRPr="00000000">
        <w:rPr>
          <w:rFonts w:ascii="Times New Roman" w:cs="Times New Roman" w:eastAsia="Times New Roman" w:hAnsi="Times New Roman"/>
          <w:b w:val="1"/>
          <w:bCs w:val="1"/>
          <w:sz w:val="24"/>
          <w:szCs w:val="24"/>
          <w:rtl w:val="0"/>
        </w:rPr>
        <w:t xml:space="preserve">route planning algorithms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live map matching algorithms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route planning, the backend supports: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6.751592356688"/>
        <w:gridCol w:w="4834.012738853503"/>
        <w:gridCol w:w="3239.2356687898086"/>
        <w:tblGridChange w:id="0">
          <w:tblGrid>
            <w:gridCol w:w="1286.751592356688"/>
            <w:gridCol w:w="4834.012738853503"/>
            <w:gridCol w:w="3239.235668789808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It 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from the selected start node and explores neighboring nodes level by level until the destination is found. It then reconstructs the discovered route through the parent links.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MVP pathfinding when the main concern is finding a valid route with the fewest graph hops.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Starts from the selected start node, repeatedly chooses the unvisited node with the smallest current cost, and updates neighboring costs until the destination cost is finalized.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when route cost should reflect edge weight or physical distance instead of only hop count.</w:t>
            </w:r>
          </w:p>
        </w:tc>
      </w:tr>
    </w:tbl>
    <w:p w:rsidR="00000000" w:rsidDel="00000000" w:rsidP="00000000" w:rsidRDefault="00000000" w:rsidRPr="00000000" w14:paraId="000002F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live map matching, the mobile app uses: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6.1783439490446"/>
        <w:gridCol w:w="5355.668789808917"/>
        <w:gridCol w:w="2628.1528662420387"/>
        <w:tblGridChange w:id="0">
          <w:tblGrid>
            <w:gridCol w:w="1376.1783439490446"/>
            <w:gridCol w:w="5355.668789808917"/>
            <w:gridCol w:w="2628.152866242038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It Works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Estimates user movement from detected steps and heading changes. Each step adds forward movement based on estimated step length and direction.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lightweight continuous motion estimation using smartphone sensors.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Particle 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many possible location hypotheses at the same time. Each particle is moved according to the user motion estimate, scored against heading and path constraints, and weak particles are removed through resampling.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the system from committing too early to the wrong corridor or branch.</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 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the estimated motion so that it follows only valid graph edges and indoor paths instead of moving freely through walls or invalid space.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the final position estimate aligned with the real indoor route network.</w:t>
            </w:r>
          </w:p>
        </w:tc>
      </w:tr>
    </w:tbl>
    <w:p w:rsidR="00000000" w:rsidDel="00000000" w:rsidP="00000000" w:rsidRDefault="00000000" w:rsidRPr="00000000" w14:paraId="0000030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pStyle w:val="Heading2"/>
        <w:spacing w:line="360" w:lineRule="auto"/>
        <w:rPr/>
      </w:pPr>
      <w:bookmarkStart w:colFirst="0" w:colLast="0" w:name="_heading=h.3mnpmbu3jm8f" w:id="74"/>
      <w:bookmarkEnd w:id="74"/>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pStyle w:val="Heading2"/>
        <w:spacing w:line="360" w:lineRule="auto"/>
        <w:rPr>
          <w:b w:val="1"/>
          <w:bCs w:val="1"/>
        </w:rPr>
      </w:pPr>
      <w:bookmarkStart w:colFirst="0" w:colLast="0" w:name="_heading=h.e95ybcq9cb7w" w:id="75"/>
      <w:bookmarkEnd w:id="75"/>
      <w:r w:rsidDel="00000000" w:rsidR="00000000" w:rsidRPr="00000000">
        <w:rPr>
          <w:b w:val="1"/>
          <w:bCs w:val="1"/>
          <w:rtl w:val="0"/>
        </w:rPr>
        <w:t xml:space="preserve">4.7 Chapter Summary and Evaluation</w:t>
      </w:r>
    </w:p>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defined the design of the indoor navigation system from the perspectives of system structure, UI, data, process, security, architecture, and algorithms. The design is consistent with the implemented codebase because it treats the backend as a three-layer node service and treats the frontend as a layered mobile navigation client. From an evaluation perspective, the selected design is appropriate for the current project stage. The data model is small but sufficient, the backend architecture is clear, and the class responsibilities are well separated. The ERD with only </w:t>
      </w:r>
      <w:r w:rsidDel="00000000" w:rsidR="00000000" w:rsidRPr="00000000">
        <w:rPr>
          <w:rFonts w:ascii="Times New Roman" w:cs="Times New Roman" w:eastAsia="Times New Roman" w:hAnsi="Times New Roman"/>
          <w:b w:val="1"/>
          <w:bCs w:val="1"/>
          <w:sz w:val="24"/>
          <w:szCs w:val="24"/>
          <w:rtl w:val="0"/>
        </w:rPr>
        <w:t xml:space="preserve">Node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b w:val="1"/>
          <w:bCs w:val="1"/>
          <w:sz w:val="24"/>
          <w:szCs w:val="24"/>
          <w:rtl w:val="0"/>
        </w:rPr>
        <w:t xml:space="preserve">Edge </w:t>
      </w:r>
      <w:r w:rsidDel="00000000" w:rsidR="00000000" w:rsidRPr="00000000">
        <w:rPr>
          <w:rFonts w:ascii="Times New Roman" w:cs="Times New Roman" w:eastAsia="Times New Roman" w:hAnsi="Times New Roman"/>
          <w:sz w:val="24"/>
          <w:szCs w:val="24"/>
          <w:rtl w:val="0"/>
        </w:rPr>
        <w:t xml:space="preserve">is also justified because these two entities already capture the essential graph structure required for pathfinding and map matching.</w:t>
      </w:r>
    </w:p>
    <w:p w:rsidR="00000000" w:rsidDel="00000000" w:rsidP="00000000" w:rsidRDefault="00000000" w:rsidRPr="00000000" w14:paraId="00000312">
      <w:pPr>
        <w:spacing w:line="360" w:lineRule="auto"/>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wKcOCO9uQpp3/tCcKYyBiIlivg==">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