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DA504B">
      <w:pPr>
        <w:widowControl w:val="0"/>
        <w:spacing w:before="61" w:line="364" w:lineRule="auto"/>
        <w:ind w:left="1480" w:right="1691"/>
        <w:jc w:val="center"/>
        <w:rPr>
          <w:color w:val="000000"/>
          <w:sz w:val="32"/>
          <w:szCs w:val="32"/>
          <w:u w:color="000000"/>
        </w:rPr>
      </w:pPr>
      <w:r>
        <w:rPr>
          <w:rStyle w:val="a6"/>
          <w:rFonts w:eastAsia="Arial Unicode MS" w:cs="Arial Unicode MS"/>
          <w:color w:val="000000"/>
          <w:spacing w:val="-4"/>
          <w:sz w:val="32"/>
          <w:szCs w:val="32"/>
          <w:u w:color="000000"/>
        </w:rPr>
        <w:t xml:space="preserve">УКРАЇНСЬКИЙ </w:t>
      </w:r>
      <w:r>
        <w:rPr>
          <w:rStyle w:val="a6"/>
          <w:rFonts w:eastAsia="Arial Unicode MS" w:cs="Arial Unicode MS"/>
          <w:color w:val="000000"/>
          <w:spacing w:val="-5"/>
          <w:sz w:val="32"/>
          <w:szCs w:val="32"/>
          <w:u w:color="000000"/>
        </w:rPr>
        <w:t xml:space="preserve">КАТОЛИЦЬКИЙ </w:t>
      </w:r>
      <w:r>
        <w:rPr>
          <w:rStyle w:val="a6"/>
          <w:rFonts w:eastAsia="Arial Unicode MS" w:cs="Arial Unicode MS"/>
          <w:color w:val="000000"/>
          <w:sz w:val="32"/>
          <w:szCs w:val="32"/>
          <w:u w:color="000000"/>
        </w:rPr>
        <w:t xml:space="preserve">УНІВЕРСИТЕТ </w:t>
      </w:r>
      <w:r>
        <w:rPr>
          <w:rStyle w:val="a6"/>
          <w:rFonts w:eastAsia="Arial Unicode MS" w:cs="Arial Unicode MS"/>
          <w:color w:val="000000"/>
          <w:spacing w:val="-11"/>
          <w:sz w:val="32"/>
          <w:szCs w:val="32"/>
          <w:u w:color="000000"/>
        </w:rPr>
        <w:t xml:space="preserve">ФАКУЛЬТЕТ </w:t>
      </w:r>
      <w:r>
        <w:rPr>
          <w:rStyle w:val="a6"/>
          <w:rFonts w:eastAsia="Arial Unicode MS" w:cs="Arial Unicode MS"/>
          <w:color w:val="000000"/>
          <w:sz w:val="32"/>
          <w:szCs w:val="32"/>
          <w:u w:color="000000"/>
        </w:rPr>
        <w:t xml:space="preserve">ПРИКЛАДНИХ </w:t>
      </w:r>
      <w:r>
        <w:rPr>
          <w:rStyle w:val="a6"/>
          <w:rFonts w:eastAsia="Arial Unicode MS" w:cs="Arial Unicode MS"/>
          <w:color w:val="000000"/>
          <w:spacing w:val="-8"/>
          <w:sz w:val="32"/>
          <w:szCs w:val="32"/>
          <w:u w:color="000000"/>
        </w:rPr>
        <w:t>НАУК</w:t>
      </w:r>
    </w:p>
    <w:p w:rsidR="00000000" w:rsidRDefault="00DA504B">
      <w:pPr>
        <w:widowControl w:val="0"/>
        <w:spacing w:line="349" w:lineRule="exact"/>
        <w:ind w:left="1466" w:right="1691"/>
        <w:jc w:val="center"/>
        <w:rPr>
          <w:color w:val="000000"/>
          <w:sz w:val="32"/>
          <w:szCs w:val="32"/>
          <w:u w:color="000000"/>
        </w:rPr>
      </w:pPr>
      <w:proofErr w:type="spellStart"/>
      <w:r>
        <w:rPr>
          <w:rStyle w:val="a6"/>
          <w:rFonts w:eastAsia="Arial Unicode MS" w:cs="Arial Unicode MS"/>
          <w:color w:val="000000"/>
          <w:sz w:val="32"/>
          <w:szCs w:val="32"/>
          <w:u w:color="000000"/>
        </w:rPr>
        <w:t>Комп’ютерні</w:t>
      </w:r>
      <w:proofErr w:type="spellEnd"/>
      <w:r>
        <w:rPr>
          <w:rStyle w:val="a6"/>
          <w:rFonts w:eastAsia="Arial Unicode MS" w:cs="Arial Unicode MS"/>
          <w:color w:val="000000"/>
          <w:sz w:val="32"/>
          <w:szCs w:val="32"/>
          <w:u w:color="000000"/>
        </w:rPr>
        <w:t xml:space="preserve"> </w:t>
      </w:r>
      <w:proofErr w:type="spellStart"/>
      <w:r>
        <w:rPr>
          <w:rStyle w:val="a6"/>
          <w:rFonts w:eastAsia="Arial Unicode MS" w:cs="Arial Unicode MS"/>
          <w:color w:val="000000"/>
          <w:sz w:val="32"/>
          <w:szCs w:val="32"/>
          <w:u w:color="000000"/>
        </w:rPr>
        <w:t>науки</w:t>
      </w:r>
      <w:proofErr w:type="spellEnd"/>
    </w:p>
    <w:p w:rsidR="00000000" w:rsidRDefault="00DA504B">
      <w:pPr>
        <w:widowControl w:val="0"/>
        <w:rPr>
          <w:rStyle w:val="a6"/>
          <w:color w:val="000000"/>
          <w:sz w:val="34"/>
          <w:szCs w:val="34"/>
          <w:u w:color="000000"/>
        </w:rPr>
      </w:pPr>
    </w:p>
    <w:p w:rsidR="00000000" w:rsidRDefault="00DA504B">
      <w:pPr>
        <w:widowControl w:val="0"/>
        <w:rPr>
          <w:rStyle w:val="a6"/>
          <w:color w:val="000000"/>
          <w:sz w:val="34"/>
          <w:szCs w:val="34"/>
          <w:u w:color="000000"/>
        </w:rPr>
      </w:pPr>
    </w:p>
    <w:p w:rsidR="00000000" w:rsidRDefault="00DA504B">
      <w:pPr>
        <w:widowControl w:val="0"/>
        <w:rPr>
          <w:rStyle w:val="a6"/>
          <w:color w:val="000000"/>
          <w:sz w:val="34"/>
          <w:szCs w:val="34"/>
          <w:u w:color="000000"/>
        </w:rPr>
      </w:pPr>
    </w:p>
    <w:p w:rsidR="00000000" w:rsidRDefault="00DA504B">
      <w:pPr>
        <w:widowControl w:val="0"/>
        <w:rPr>
          <w:rStyle w:val="a6"/>
          <w:color w:val="000000"/>
          <w:sz w:val="34"/>
          <w:szCs w:val="34"/>
          <w:u w:color="000000"/>
        </w:rPr>
      </w:pPr>
    </w:p>
    <w:p w:rsidR="00000000" w:rsidRDefault="00DA504B">
      <w:pPr>
        <w:widowControl w:val="0"/>
        <w:rPr>
          <w:rStyle w:val="a6"/>
          <w:color w:val="000000"/>
          <w:sz w:val="34"/>
          <w:szCs w:val="34"/>
          <w:u w:color="000000"/>
        </w:rPr>
      </w:pPr>
    </w:p>
    <w:p w:rsidR="00000000" w:rsidRDefault="00DA504B">
      <w:pPr>
        <w:widowControl w:val="0"/>
        <w:spacing w:before="8"/>
        <w:rPr>
          <w:rStyle w:val="a6"/>
          <w:color w:val="000000"/>
          <w:sz w:val="36"/>
          <w:szCs w:val="36"/>
          <w:u w:color="000000"/>
        </w:rPr>
      </w:pPr>
    </w:p>
    <w:p w:rsidR="00000000" w:rsidRDefault="00DA504B">
      <w:pPr>
        <w:widowControl w:val="0"/>
        <w:ind w:left="1468" w:right="1691"/>
        <w:jc w:val="center"/>
        <w:rPr>
          <w:b/>
          <w:bCs/>
          <w:color w:val="000000"/>
          <w:sz w:val="50"/>
          <w:szCs w:val="50"/>
          <w:u w:color="000000"/>
        </w:rPr>
      </w:pPr>
      <w:proofErr w:type="spellStart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>Тема</w:t>
      </w:r>
      <w:proofErr w:type="spellEnd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 xml:space="preserve"> 22</w:t>
      </w:r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>*:</w:t>
      </w:r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 xml:space="preserve"> </w:t>
      </w:r>
      <w:proofErr w:type="spellStart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>Кодування</w:t>
      </w:r>
      <w:proofErr w:type="spellEnd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 xml:space="preserve"> </w:t>
      </w:r>
      <w:proofErr w:type="spellStart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>та</w:t>
      </w:r>
      <w:proofErr w:type="spellEnd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 xml:space="preserve"> </w:t>
      </w:r>
      <w:proofErr w:type="spellStart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>декодування</w:t>
      </w:r>
      <w:proofErr w:type="spellEnd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 xml:space="preserve"> </w:t>
      </w:r>
      <w:proofErr w:type="spellStart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>повідомлень</w:t>
      </w:r>
      <w:proofErr w:type="spellEnd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 xml:space="preserve"> </w:t>
      </w:r>
      <w:proofErr w:type="spellStart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>шифром</w:t>
      </w:r>
      <w:proofErr w:type="spellEnd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 xml:space="preserve"> </w:t>
      </w:r>
      <w:proofErr w:type="spellStart"/>
      <w:r>
        <w:rPr>
          <w:rFonts w:eastAsia="Arial Unicode MS" w:cs="Arial Unicode MS"/>
          <w:b/>
          <w:bCs/>
          <w:color w:val="000000"/>
          <w:sz w:val="50"/>
          <w:szCs w:val="50"/>
          <w:u w:color="000000"/>
        </w:rPr>
        <w:t>Віженера</w:t>
      </w:r>
      <w:proofErr w:type="spellEnd"/>
    </w:p>
    <w:p w:rsidR="00000000" w:rsidRDefault="00DA504B">
      <w:pPr>
        <w:widowControl w:val="0"/>
        <w:rPr>
          <w:rStyle w:val="a6"/>
          <w:b/>
          <w:bCs/>
          <w:color w:val="000000"/>
          <w:sz w:val="44"/>
          <w:szCs w:val="44"/>
          <w:u w:color="000000"/>
        </w:rPr>
      </w:pPr>
    </w:p>
    <w:p w:rsidR="00000000" w:rsidRDefault="00DA504B">
      <w:pPr>
        <w:widowControl w:val="0"/>
        <w:rPr>
          <w:rStyle w:val="a6"/>
          <w:b/>
          <w:bCs/>
          <w:color w:val="000000"/>
          <w:sz w:val="44"/>
          <w:szCs w:val="44"/>
          <w:u w:color="000000"/>
        </w:rPr>
      </w:pPr>
    </w:p>
    <w:p w:rsidR="00000000" w:rsidRDefault="00DA504B">
      <w:pPr>
        <w:widowControl w:val="0"/>
        <w:spacing w:before="2"/>
        <w:rPr>
          <w:rStyle w:val="a6"/>
          <w:b/>
          <w:bCs/>
          <w:color w:val="000000"/>
          <w:sz w:val="45"/>
          <w:szCs w:val="45"/>
          <w:u w:color="000000"/>
        </w:rPr>
      </w:pPr>
    </w:p>
    <w:p w:rsidR="00000000" w:rsidRDefault="00DA504B">
      <w:pPr>
        <w:widowControl w:val="0"/>
        <w:spacing w:before="2"/>
        <w:rPr>
          <w:rStyle w:val="a6"/>
          <w:b/>
          <w:bCs/>
          <w:color w:val="000000"/>
          <w:sz w:val="45"/>
          <w:szCs w:val="45"/>
          <w:u w:color="000000"/>
        </w:rPr>
      </w:pPr>
    </w:p>
    <w:p w:rsidR="00000000" w:rsidRDefault="00DA504B">
      <w:pPr>
        <w:widowControl w:val="0"/>
        <w:spacing w:before="2"/>
        <w:rPr>
          <w:rStyle w:val="a6"/>
          <w:b/>
          <w:bCs/>
          <w:color w:val="000000"/>
          <w:sz w:val="45"/>
          <w:szCs w:val="45"/>
          <w:u w:color="000000"/>
        </w:rPr>
      </w:pPr>
    </w:p>
    <w:p w:rsidR="00000000" w:rsidRDefault="00DA504B">
      <w:pPr>
        <w:widowControl w:val="0"/>
        <w:spacing w:before="2"/>
        <w:rPr>
          <w:rStyle w:val="a6"/>
          <w:b/>
          <w:bCs/>
          <w:color w:val="000000"/>
          <w:sz w:val="45"/>
          <w:szCs w:val="45"/>
          <w:u w:color="000000"/>
        </w:rPr>
      </w:pPr>
    </w:p>
    <w:p w:rsidR="00000000" w:rsidRDefault="00DA504B">
      <w:pPr>
        <w:widowControl w:val="0"/>
        <w:spacing w:before="2"/>
        <w:rPr>
          <w:rStyle w:val="a6"/>
          <w:b/>
          <w:bCs/>
          <w:color w:val="000000"/>
          <w:sz w:val="45"/>
          <w:szCs w:val="45"/>
          <w:u w:color="000000"/>
        </w:rPr>
      </w:pPr>
    </w:p>
    <w:p w:rsidR="00000000" w:rsidRDefault="00DA504B">
      <w:pPr>
        <w:pStyle w:val="a7"/>
        <w:widowControl w:val="0"/>
        <w:spacing w:before="1"/>
        <w:ind w:right="410"/>
        <w:jc w:val="right"/>
        <w:outlineLvl w:val="1"/>
        <w:rPr>
          <w:rFonts w:ascii="Times New Roman" w:eastAsia="Times New Roman" w:hAnsi="Times New Roman" w:cs="Times New Roman"/>
          <w:i/>
          <w:iCs/>
          <w:sz w:val="38"/>
          <w:szCs w:val="38"/>
          <w:u w:color="000000"/>
        </w:rPr>
      </w:pPr>
      <w:r>
        <w:rPr>
          <w:rFonts w:ascii="Times New Roman" w:hAnsi="Times New Roman"/>
          <w:i/>
          <w:iCs/>
          <w:sz w:val="38"/>
          <w:szCs w:val="38"/>
          <w:u w:color="000000"/>
        </w:rPr>
        <w:t>Автори:</w:t>
      </w:r>
    </w:p>
    <w:p w:rsidR="00000000" w:rsidRDefault="00DA504B">
      <w:pPr>
        <w:pStyle w:val="a7"/>
        <w:widowControl w:val="0"/>
        <w:spacing w:before="1"/>
        <w:ind w:right="410"/>
        <w:jc w:val="right"/>
        <w:outlineLvl w:val="1"/>
        <w:rPr>
          <w:rFonts w:ascii="Times New Roman" w:eastAsia="Times New Roman" w:hAnsi="Times New Roman" w:cs="Times New Roman"/>
          <w:i/>
          <w:iCs/>
          <w:sz w:val="38"/>
          <w:szCs w:val="38"/>
          <w:u w:color="000000"/>
        </w:rPr>
      </w:pPr>
      <w:r>
        <w:rPr>
          <w:rFonts w:ascii="Times New Roman" w:hAnsi="Times New Roman"/>
          <w:i/>
          <w:iCs/>
          <w:sz w:val="38"/>
          <w:szCs w:val="38"/>
          <w:u w:color="000000"/>
        </w:rPr>
        <w:t xml:space="preserve"> </w:t>
      </w:r>
      <w:proofErr w:type="spellStart"/>
      <w:r>
        <w:rPr>
          <w:rFonts w:ascii="Times New Roman" w:hAnsi="Times New Roman"/>
          <w:i/>
          <w:iCs/>
          <w:sz w:val="38"/>
          <w:szCs w:val="38"/>
          <w:u w:color="000000"/>
        </w:rPr>
        <w:t>Киба</w:t>
      </w:r>
      <w:proofErr w:type="spellEnd"/>
      <w:r>
        <w:rPr>
          <w:rFonts w:ascii="Times New Roman" w:hAnsi="Times New Roman"/>
          <w:i/>
          <w:iCs/>
          <w:sz w:val="38"/>
          <w:szCs w:val="38"/>
          <w:u w:color="000000"/>
        </w:rPr>
        <w:t xml:space="preserve"> Софія,</w:t>
      </w:r>
    </w:p>
    <w:p w:rsidR="00000000" w:rsidRDefault="00DA504B">
      <w:pPr>
        <w:pStyle w:val="a7"/>
        <w:widowControl w:val="0"/>
        <w:spacing w:before="1"/>
        <w:ind w:right="410"/>
        <w:jc w:val="right"/>
        <w:outlineLvl w:val="1"/>
        <w:rPr>
          <w:rFonts w:ascii="Times New Roman" w:eastAsia="Times New Roman" w:hAnsi="Times New Roman" w:cs="Times New Roman"/>
          <w:i/>
          <w:iCs/>
          <w:sz w:val="38"/>
          <w:szCs w:val="38"/>
          <w:u w:color="000000"/>
        </w:rPr>
      </w:pPr>
      <w:r>
        <w:rPr>
          <w:rFonts w:ascii="Times New Roman" w:hAnsi="Times New Roman"/>
          <w:i/>
          <w:iCs/>
          <w:sz w:val="38"/>
          <w:szCs w:val="38"/>
          <w:u w:color="000000"/>
        </w:rPr>
        <w:t>Мулярська Яна</w:t>
      </w:r>
    </w:p>
    <w:p w:rsidR="00000000" w:rsidRDefault="00DA504B">
      <w:pPr>
        <w:widowControl w:val="0"/>
        <w:spacing w:before="6"/>
        <w:rPr>
          <w:rStyle w:val="a6"/>
          <w:i/>
          <w:iCs/>
          <w:color w:val="000000"/>
          <w:sz w:val="37"/>
          <w:szCs w:val="37"/>
          <w:u w:color="000000"/>
        </w:rPr>
      </w:pPr>
    </w:p>
    <w:p w:rsidR="00000000" w:rsidRDefault="00DA504B">
      <w:pPr>
        <w:widowControl w:val="0"/>
        <w:spacing w:before="6"/>
        <w:rPr>
          <w:rStyle w:val="a6"/>
          <w:i/>
          <w:iCs/>
          <w:color w:val="000000"/>
          <w:sz w:val="37"/>
          <w:szCs w:val="37"/>
          <w:u w:color="000000"/>
        </w:rPr>
      </w:pPr>
    </w:p>
    <w:p w:rsidR="00000000" w:rsidRDefault="00DA504B">
      <w:pPr>
        <w:widowControl w:val="0"/>
        <w:spacing w:before="6"/>
        <w:rPr>
          <w:rStyle w:val="a6"/>
          <w:i/>
          <w:iCs/>
          <w:color w:val="000000"/>
          <w:sz w:val="37"/>
          <w:szCs w:val="37"/>
          <w:u w:color="000000"/>
        </w:rPr>
      </w:pPr>
    </w:p>
    <w:p w:rsidR="00000000" w:rsidRDefault="00DA504B">
      <w:pPr>
        <w:widowControl w:val="0"/>
        <w:ind w:left="1462" w:right="1691"/>
        <w:jc w:val="center"/>
        <w:rPr>
          <w:rStyle w:val="a6"/>
          <w:color w:val="000000"/>
          <w:sz w:val="32"/>
          <w:szCs w:val="32"/>
          <w:u w:color="000000"/>
        </w:rPr>
      </w:pPr>
      <w:r>
        <w:rPr>
          <w:rStyle w:val="a6"/>
          <w:rFonts w:eastAsia="Arial Unicode MS" w:cs="Arial Unicode MS"/>
          <w:color w:val="000000"/>
          <w:sz w:val="32"/>
          <w:szCs w:val="32"/>
          <w:u w:color="000000"/>
        </w:rPr>
        <w:t>01</w:t>
      </w:r>
      <w:r>
        <w:rPr>
          <w:rStyle w:val="a6"/>
          <w:rFonts w:eastAsia="Arial Unicode MS" w:cs="Arial Unicode MS"/>
          <w:color w:val="000000"/>
          <w:sz w:val="32"/>
          <w:szCs w:val="32"/>
          <w:u w:color="000000"/>
        </w:rPr>
        <w:t>.</w:t>
      </w:r>
      <w:r>
        <w:rPr>
          <w:rStyle w:val="a6"/>
          <w:rFonts w:eastAsia="Arial Unicode MS" w:cs="Arial Unicode MS"/>
          <w:color w:val="000000"/>
          <w:sz w:val="32"/>
          <w:szCs w:val="32"/>
          <w:u w:color="000000"/>
        </w:rPr>
        <w:t>06</w:t>
      </w:r>
      <w:r>
        <w:rPr>
          <w:rStyle w:val="a6"/>
          <w:rFonts w:eastAsia="Arial Unicode MS" w:cs="Arial Unicode MS"/>
          <w:color w:val="000000"/>
          <w:sz w:val="32"/>
          <w:szCs w:val="32"/>
          <w:u w:color="000000"/>
        </w:rPr>
        <w:t>.</w:t>
      </w:r>
      <w:r>
        <w:rPr>
          <w:rStyle w:val="a6"/>
          <w:rFonts w:eastAsia="Arial Unicode MS" w:cs="Arial Unicode MS"/>
          <w:color w:val="000000"/>
          <w:sz w:val="32"/>
          <w:szCs w:val="32"/>
          <w:u w:color="000000"/>
        </w:rPr>
        <w:t>2020</w:t>
      </w:r>
    </w:p>
    <w:p w:rsidR="00000000" w:rsidRDefault="00DA504B">
      <w:pPr>
        <w:widowControl w:val="0"/>
        <w:ind w:left="1462" w:right="1691"/>
        <w:jc w:val="center"/>
        <w:rPr>
          <w:rStyle w:val="a6"/>
          <w:color w:val="000000"/>
          <w:sz w:val="32"/>
          <w:szCs w:val="32"/>
          <w:u w:color="000000"/>
        </w:rPr>
      </w:pPr>
    </w:p>
    <w:p w:rsidR="00000000" w:rsidRDefault="00DA504B">
      <w:pPr>
        <w:widowControl w:val="0"/>
        <w:spacing w:before="6"/>
        <w:rPr>
          <w:rStyle w:val="a6"/>
          <w:color w:val="000000"/>
          <w:sz w:val="20"/>
          <w:szCs w:val="20"/>
          <w:u w:color="000000"/>
        </w:rPr>
      </w:pPr>
      <w:r>
        <w:rPr>
          <w:rStyle w:val="a6"/>
          <w:noProof/>
          <w:color w:val="000000"/>
          <w:sz w:val="32"/>
          <w:szCs w:val="32"/>
          <w:u w:color="000000"/>
          <w:lang w:val="uk-UA" w:eastAsia="uk-UA"/>
        </w:rPr>
        <w:pict>
          <v:shape id="_x0000_s1025" type="#_x0000_t75" alt="image1.jpeg" style="position:absolute;margin-left:210.15pt;margin-top:13.75pt;width:202pt;height:79.65pt;z-index:1;mso-wrap-distance-left:0;mso-wrap-distance-right:0;mso-position-horizontal-relative:page;mso-position-vertical-relative:line" strokeweight="1pt">
            <v:fill o:detectmouseclick="t"/>
            <v:stroke miterlimit="4"/>
            <v:imagedata r:id="rId7" o:title="image1"/>
            <v:path arrowok="t"/>
            <w10:wrap type="topAndBottom" anchorx="page" anchory="line"/>
          </v:shape>
        </w:pict>
      </w:r>
    </w:p>
    <w:p w:rsidR="00000000" w:rsidRPr="00222F21" w:rsidRDefault="00DA504B">
      <w:pPr>
        <w:widowControl w:val="0"/>
        <w:rPr>
          <w:b/>
          <w:bCs/>
          <w:color w:val="000000"/>
          <w:sz w:val="44"/>
          <w:szCs w:val="44"/>
          <w:u w:color="000000"/>
          <w:lang w:val="uk-UA"/>
        </w:rPr>
      </w:pPr>
      <w:r w:rsidRPr="00222F21">
        <w:rPr>
          <w:rFonts w:eastAsia="Arial Unicode MS" w:cs="Arial Unicode MS"/>
          <w:b/>
          <w:bCs/>
          <w:color w:val="000000"/>
          <w:sz w:val="44"/>
          <w:szCs w:val="44"/>
          <w:u w:color="000000"/>
          <w:lang w:val="uk-UA"/>
        </w:rPr>
        <w:lastRenderedPageBreak/>
        <w:t>1</w:t>
      </w:r>
      <w:r w:rsidRPr="00222F21">
        <w:rPr>
          <w:rFonts w:eastAsia="Arial Unicode MS" w:cs="Arial Unicode MS"/>
          <w:b/>
          <w:bCs/>
          <w:color w:val="000000"/>
          <w:sz w:val="44"/>
          <w:szCs w:val="44"/>
          <w:u w:color="000000"/>
          <w:lang w:val="uk-UA"/>
        </w:rPr>
        <w:t xml:space="preserve">. </w:t>
      </w:r>
      <w:r w:rsidRPr="00222F21">
        <w:rPr>
          <w:rStyle w:val="a6"/>
          <w:rFonts w:eastAsia="Arial Unicode MS" w:cs="Arial Unicode MS"/>
          <w:b/>
          <w:bCs/>
          <w:color w:val="000000"/>
          <w:sz w:val="44"/>
          <w:szCs w:val="44"/>
          <w:u w:color="000000"/>
          <w:lang w:val="uk-UA"/>
        </w:rPr>
        <w:t>Вступ</w:t>
      </w:r>
      <w:r w:rsidRPr="00222F21">
        <w:rPr>
          <w:rFonts w:eastAsia="Arial Unicode MS" w:cs="Arial Unicode MS"/>
          <w:b/>
          <w:bCs/>
          <w:color w:val="000000"/>
          <w:sz w:val="44"/>
          <w:szCs w:val="44"/>
          <w:u w:color="000000"/>
          <w:lang w:val="uk-UA"/>
        </w:rPr>
        <w:t>.</w:t>
      </w:r>
      <w:bookmarkStart w:id="0" w:name="_GoBack"/>
      <w:bookmarkEnd w:id="0"/>
    </w:p>
    <w:p w:rsidR="00000000" w:rsidRPr="00222F21" w:rsidRDefault="00DA504B">
      <w:pPr>
        <w:widowControl w:val="0"/>
        <w:rPr>
          <w:b/>
          <w:bCs/>
          <w:color w:val="000000"/>
          <w:sz w:val="44"/>
          <w:szCs w:val="44"/>
          <w:u w:color="000000"/>
          <w:lang w:val="uk-UA"/>
        </w:rPr>
      </w:pP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Завдання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: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Задано англомовне повідомле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ння. Закодувати його за допомогою шифру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Віженера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. Передбачити можливість вибору різних слів як ключів. Також задано повідомлення, закодоване шифром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Віженера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; декодувати це повідомлення.</w:t>
      </w: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Перш за все ми розділили усю нашу роботу на певні етапи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:</w:t>
      </w: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</w:p>
    <w:p w:rsidR="00000000" w:rsidRPr="00222F21" w:rsidRDefault="00DA504B">
      <w:pPr>
        <w:widowControl w:val="0"/>
        <w:numPr>
          <w:ilvl w:val="0"/>
          <w:numId w:val="2"/>
        </w:numPr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</w:pP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розробка кл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асу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VigenereCipher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;</w:t>
      </w:r>
    </w:p>
    <w:p w:rsidR="00000000" w:rsidRPr="00222F21" w:rsidRDefault="00DA504B">
      <w:pPr>
        <w:widowControl w:val="0"/>
        <w:numPr>
          <w:ilvl w:val="0"/>
          <w:numId w:val="2"/>
        </w:numPr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</w:pP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розробка головного модуля</w:t>
      </w:r>
    </w:p>
    <w:p w:rsidR="00000000" w:rsidRPr="00222F21" w:rsidRDefault="00DA504B">
      <w:pPr>
        <w:widowControl w:val="0"/>
        <w:numPr>
          <w:ilvl w:val="0"/>
          <w:numId w:val="2"/>
        </w:numPr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</w:pP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розробка візуалізації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;</w:t>
      </w:r>
    </w:p>
    <w:p w:rsidR="00000000" w:rsidRPr="00222F21" w:rsidRDefault="00DA504B">
      <w:pPr>
        <w:widowControl w:val="0"/>
        <w:numPr>
          <w:ilvl w:val="0"/>
          <w:numId w:val="2"/>
        </w:numPr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</w:pP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написання звіту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.</w:t>
      </w: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  <w:r w:rsidRPr="00222F21">
        <w:rPr>
          <w:color w:val="000000"/>
          <w:sz w:val="30"/>
          <w:szCs w:val="30"/>
          <w:u w:color="000000"/>
          <w:lang w:val="uk-UA"/>
        </w:rPr>
        <w:tab/>
      </w:r>
      <w:r w:rsidRPr="00222F21">
        <w:rPr>
          <w:rStyle w:val="a6"/>
          <w:rFonts w:eastAsia="Arial Unicode MS" w:cs="Arial Unicode MS"/>
          <w:b/>
          <w:bCs/>
          <w:color w:val="000000"/>
          <w:sz w:val="30"/>
          <w:szCs w:val="30"/>
          <w:u w:color="000000"/>
          <w:lang w:val="uk-UA"/>
        </w:rPr>
        <w:t>1</w:t>
      </w:r>
      <w:r w:rsidRPr="00222F21">
        <w:rPr>
          <w:rStyle w:val="a6"/>
          <w:rFonts w:eastAsia="Arial Unicode MS" w:cs="Arial Unicode MS"/>
          <w:b/>
          <w:bCs/>
          <w:color w:val="000000"/>
          <w:sz w:val="30"/>
          <w:szCs w:val="30"/>
          <w:u w:color="000000"/>
          <w:lang w:val="uk-UA"/>
        </w:rPr>
        <w:t>.</w:t>
      </w:r>
      <w:r w:rsidRPr="00222F21">
        <w:rPr>
          <w:rStyle w:val="a6"/>
          <w:rFonts w:eastAsia="Arial Unicode MS" w:cs="Arial Unicode MS"/>
          <w:b/>
          <w:bCs/>
          <w:color w:val="000000"/>
          <w:sz w:val="30"/>
          <w:szCs w:val="30"/>
          <w:u w:color="000000"/>
          <w:lang w:val="uk-UA"/>
        </w:rPr>
        <w:t>1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Для ефективнішої реалізації поставленого перед нами завдання спочатку ми реалізували клас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VigenereCipher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.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Серед його атрибутів є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keyword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(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ключ введений користувачем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),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за допомогою якого ми кодуємо або декодуємо повідомлення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.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</w:t>
      </w: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  <w:r w:rsidRPr="00222F21">
        <w:rPr>
          <w:color w:val="000000"/>
          <w:sz w:val="30"/>
          <w:szCs w:val="30"/>
          <w:u w:color="000000"/>
          <w:lang w:val="uk-UA"/>
        </w:rPr>
        <w:tab/>
      </w:r>
    </w:p>
    <w:p w:rsidR="00000000" w:rsidRPr="00222F21" w:rsidRDefault="00DA504B">
      <w:pPr>
        <w:widowControl w:val="0"/>
        <w:rPr>
          <w:b/>
          <w:bCs/>
          <w:color w:val="000000"/>
          <w:sz w:val="34"/>
          <w:szCs w:val="34"/>
          <w:u w:color="000000"/>
          <w:lang w:val="uk-UA"/>
        </w:rPr>
      </w:pPr>
      <w:r w:rsidRPr="00222F21">
        <w:rPr>
          <w:rFonts w:eastAsia="Arial Unicode MS" w:cs="Arial Unicode MS"/>
          <w:b/>
          <w:bCs/>
          <w:color w:val="000000"/>
          <w:sz w:val="34"/>
          <w:szCs w:val="34"/>
          <w:u w:color="000000"/>
          <w:lang w:val="uk-UA"/>
        </w:rPr>
        <w:t>Методи</w:t>
      </w:r>
      <w:r w:rsidRPr="00222F21">
        <w:rPr>
          <w:rFonts w:eastAsia="Arial Unicode MS" w:cs="Arial Unicode MS"/>
          <w:b/>
          <w:bCs/>
          <w:color w:val="000000"/>
          <w:sz w:val="34"/>
          <w:szCs w:val="34"/>
          <w:u w:color="000000"/>
          <w:lang w:val="uk-UA"/>
        </w:rPr>
        <w:t>:</w:t>
      </w: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</w:p>
    <w:p w:rsidR="00000000" w:rsidRPr="00222F21" w:rsidRDefault="00DA504B">
      <w:pPr>
        <w:widowControl w:val="0"/>
        <w:numPr>
          <w:ilvl w:val="0"/>
          <w:numId w:val="4"/>
        </w:numPr>
        <w:rPr>
          <w:rFonts w:eastAsia="Arial Unicode MS" w:cs="Arial Unicode MS"/>
          <w:color w:val="000000"/>
          <w:sz w:val="32"/>
          <w:szCs w:val="32"/>
          <w:u w:color="000000"/>
          <w:lang w:val="uk-UA"/>
        </w:rPr>
      </w:pPr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_</w:t>
      </w:r>
      <w:proofErr w:type="spellStart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check_text</w:t>
      </w:r>
      <w:proofErr w:type="spellEnd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()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-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статичний метод для перевірки вводу (повідомлення має складатись лише з букв англійського алфавіту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);</w:t>
      </w:r>
    </w:p>
    <w:p w:rsidR="00000000" w:rsidRPr="00222F21" w:rsidRDefault="00DA504B">
      <w:pPr>
        <w:widowControl w:val="0"/>
        <w:numPr>
          <w:ilvl w:val="0"/>
          <w:numId w:val="4"/>
        </w:numPr>
        <w:rPr>
          <w:rFonts w:eastAsia="Arial Unicode MS" w:cs="Arial Unicode MS"/>
          <w:color w:val="000000"/>
          <w:sz w:val="32"/>
          <w:szCs w:val="32"/>
          <w:u w:color="000000"/>
          <w:lang w:val="uk-UA"/>
        </w:rPr>
      </w:pPr>
      <w:proofErr w:type="spellStart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encode</w:t>
      </w:r>
      <w:proofErr w:type="spellEnd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 xml:space="preserve">()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-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метод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,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що викликає допоміжний метод для кодування та по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вертає закодоване повідомлення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;</w:t>
      </w:r>
    </w:p>
    <w:p w:rsidR="00000000" w:rsidRPr="00222F21" w:rsidRDefault="00DA504B">
      <w:pPr>
        <w:widowControl w:val="0"/>
        <w:numPr>
          <w:ilvl w:val="0"/>
          <w:numId w:val="4"/>
        </w:numPr>
        <w:rPr>
          <w:rFonts w:eastAsia="Arial Unicode MS" w:cs="Arial Unicode MS"/>
          <w:color w:val="000000"/>
          <w:sz w:val="32"/>
          <w:szCs w:val="32"/>
          <w:u w:color="000000"/>
          <w:lang w:val="uk-UA"/>
        </w:rPr>
      </w:pPr>
      <w:proofErr w:type="spellStart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decode</w:t>
      </w:r>
      <w:proofErr w:type="spellEnd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()</w:t>
      </w:r>
      <w:r w:rsidRPr="00222F21">
        <w:rPr>
          <w:rStyle w:val="a6"/>
          <w:rFonts w:eastAsia="Arial Unicode MS" w:cs="Arial Unicode MS"/>
          <w:color w:val="000000"/>
          <w:sz w:val="32"/>
          <w:szCs w:val="32"/>
          <w:u w:color="000000"/>
          <w:lang w:val="uk-UA"/>
        </w:rPr>
        <w:t xml:space="preserve">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-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метод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,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що викликає допоміжний метод для декодування та повертає декодоване повідомлення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;</w:t>
      </w:r>
    </w:p>
    <w:p w:rsidR="00000000" w:rsidRPr="00222F21" w:rsidRDefault="00DA504B">
      <w:pPr>
        <w:widowControl w:val="0"/>
        <w:numPr>
          <w:ilvl w:val="0"/>
          <w:numId w:val="4"/>
        </w:numPr>
        <w:rPr>
          <w:rFonts w:eastAsia="Arial Unicode MS" w:cs="Arial Unicode MS"/>
          <w:color w:val="000000"/>
          <w:sz w:val="32"/>
          <w:szCs w:val="32"/>
          <w:u w:color="000000"/>
          <w:lang w:val="uk-UA"/>
        </w:rPr>
      </w:pPr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_</w:t>
      </w:r>
      <w:proofErr w:type="spellStart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code_process</w:t>
      </w:r>
      <w:proofErr w:type="spellEnd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()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-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допоміжний метод для кодування та декодування повідомлення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;</w:t>
      </w:r>
    </w:p>
    <w:p w:rsidR="00000000" w:rsidRPr="00222F21" w:rsidRDefault="00DA504B">
      <w:pPr>
        <w:widowControl w:val="0"/>
        <w:numPr>
          <w:ilvl w:val="0"/>
          <w:numId w:val="4"/>
        </w:numPr>
        <w:rPr>
          <w:rFonts w:eastAsia="Arial Unicode MS" w:cs="Arial Unicode MS"/>
          <w:color w:val="000000"/>
          <w:sz w:val="32"/>
          <w:szCs w:val="32"/>
          <w:u w:color="000000"/>
          <w:lang w:val="uk-UA"/>
        </w:rPr>
      </w:pPr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_</w:t>
      </w:r>
      <w:proofErr w:type="spellStart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extend_keyword</w:t>
      </w:r>
      <w:proofErr w:type="spellEnd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()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-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метод для повторення ключа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при ситуації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,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коли повідомлення довше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.</w:t>
      </w: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  <w:r w:rsidRPr="00222F21">
        <w:rPr>
          <w:color w:val="000000"/>
          <w:sz w:val="30"/>
          <w:szCs w:val="30"/>
          <w:u w:color="000000"/>
          <w:lang w:val="uk-UA"/>
        </w:rPr>
        <w:tab/>
      </w:r>
      <w:r w:rsidRPr="00222F21">
        <w:rPr>
          <w:rStyle w:val="a6"/>
          <w:rFonts w:eastAsia="Arial Unicode MS" w:cs="Arial Unicode MS"/>
          <w:b/>
          <w:bCs/>
          <w:color w:val="000000"/>
          <w:sz w:val="30"/>
          <w:szCs w:val="30"/>
          <w:u w:color="000000"/>
          <w:lang w:val="uk-UA"/>
        </w:rPr>
        <w:t>1</w:t>
      </w:r>
      <w:r w:rsidRPr="00222F21">
        <w:rPr>
          <w:rStyle w:val="a6"/>
          <w:rFonts w:eastAsia="Arial Unicode MS" w:cs="Arial Unicode MS"/>
          <w:b/>
          <w:bCs/>
          <w:color w:val="000000"/>
          <w:sz w:val="30"/>
          <w:szCs w:val="30"/>
          <w:u w:color="000000"/>
          <w:lang w:val="uk-UA"/>
        </w:rPr>
        <w:t>.</w:t>
      </w:r>
      <w:r w:rsidRPr="00222F21">
        <w:rPr>
          <w:rStyle w:val="a6"/>
          <w:rFonts w:eastAsia="Arial Unicode MS" w:cs="Arial Unicode MS"/>
          <w:b/>
          <w:bCs/>
          <w:color w:val="000000"/>
          <w:sz w:val="30"/>
          <w:szCs w:val="30"/>
          <w:u w:color="000000"/>
          <w:lang w:val="uk-UA"/>
        </w:rPr>
        <w:t xml:space="preserve">2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У головному модулі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main.py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ми поєднали усі процеси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: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за допомогою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мікрофреймворка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flask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ми отримували введені користувачем повідомлення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,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створювали екземпляр класу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VigenereCipher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та за допомогою нього кодували ч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и декодували повідомлення залежно від бажання користувача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,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відповідно до результату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рендили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html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сторінку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.</w:t>
      </w: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</w:p>
    <w:p w:rsidR="00000000" w:rsidRPr="00222F21" w:rsidRDefault="00DA504B">
      <w:pPr>
        <w:widowControl w:val="0"/>
        <w:numPr>
          <w:ilvl w:val="0"/>
          <w:numId w:val="4"/>
        </w:numPr>
        <w:rPr>
          <w:rFonts w:eastAsia="Arial Unicode MS" w:cs="Arial Unicode MS"/>
          <w:color w:val="000000"/>
          <w:sz w:val="32"/>
          <w:szCs w:val="32"/>
          <w:u w:color="000000"/>
          <w:lang w:val="uk-UA"/>
        </w:rPr>
      </w:pPr>
      <w:proofErr w:type="spellStart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main</w:t>
      </w:r>
      <w:proofErr w:type="spellEnd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()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-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функція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,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що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рендерить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головну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html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сторінку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- index.html;</w:t>
      </w:r>
    </w:p>
    <w:p w:rsidR="00000000" w:rsidRPr="00222F21" w:rsidRDefault="00DA504B">
      <w:pPr>
        <w:widowControl w:val="0"/>
        <w:numPr>
          <w:ilvl w:val="0"/>
          <w:numId w:val="4"/>
        </w:numPr>
        <w:rPr>
          <w:rFonts w:eastAsia="Arial Unicode MS" w:cs="Arial Unicode MS"/>
          <w:color w:val="000000"/>
          <w:sz w:val="32"/>
          <w:szCs w:val="32"/>
          <w:u w:color="000000"/>
          <w:lang w:val="uk-UA"/>
        </w:rPr>
      </w:pPr>
      <w:proofErr w:type="spellStart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lastRenderedPageBreak/>
        <w:t>result</w:t>
      </w:r>
      <w:proofErr w:type="spellEnd"/>
      <w:r w:rsidRPr="00222F21">
        <w:rPr>
          <w:rStyle w:val="a6"/>
          <w:rFonts w:eastAsia="Arial Unicode MS" w:cs="Arial Unicode MS"/>
          <w:i/>
          <w:iCs/>
          <w:color w:val="000000"/>
          <w:sz w:val="32"/>
          <w:szCs w:val="32"/>
          <w:u w:color="000000"/>
          <w:lang w:val="uk-UA"/>
        </w:rPr>
        <w:t>()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-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функція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,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де створюється об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’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єкт класу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VigenereCipher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та викликаються ві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дповідні методи згідно бажання користувача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(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encode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або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decode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)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що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рендерить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сторінку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result.html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якщо ввід користувача був коректним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,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та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exception.html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в іншому випадку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.</w:t>
      </w: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  <w:r w:rsidRPr="00222F21">
        <w:rPr>
          <w:color w:val="000000"/>
          <w:sz w:val="30"/>
          <w:szCs w:val="30"/>
          <w:u w:color="000000"/>
          <w:lang w:val="uk-UA"/>
        </w:rPr>
        <w:tab/>
      </w:r>
      <w:r w:rsidRPr="00222F21">
        <w:rPr>
          <w:rStyle w:val="a6"/>
          <w:rFonts w:eastAsia="Arial Unicode MS" w:cs="Arial Unicode MS"/>
          <w:b/>
          <w:bCs/>
          <w:color w:val="000000"/>
          <w:sz w:val="30"/>
          <w:szCs w:val="30"/>
          <w:u w:color="000000"/>
          <w:lang w:val="uk-UA"/>
        </w:rPr>
        <w:t>1</w:t>
      </w:r>
      <w:r w:rsidRPr="00222F21">
        <w:rPr>
          <w:rStyle w:val="a6"/>
          <w:rFonts w:eastAsia="Arial Unicode MS" w:cs="Arial Unicode MS"/>
          <w:b/>
          <w:bCs/>
          <w:color w:val="000000"/>
          <w:sz w:val="30"/>
          <w:szCs w:val="30"/>
          <w:u w:color="000000"/>
          <w:lang w:val="uk-UA"/>
        </w:rPr>
        <w:t>.</w:t>
      </w:r>
      <w:r w:rsidRPr="00222F21">
        <w:rPr>
          <w:rStyle w:val="a6"/>
          <w:rFonts w:eastAsia="Arial Unicode MS" w:cs="Arial Unicode MS"/>
          <w:b/>
          <w:bCs/>
          <w:color w:val="000000"/>
          <w:sz w:val="30"/>
          <w:szCs w:val="30"/>
          <w:u w:color="000000"/>
          <w:lang w:val="uk-UA"/>
        </w:rPr>
        <w:t>3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Ми розробили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html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сторінки для легшого користування та сприймання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:</w:t>
      </w: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</w:p>
    <w:p w:rsidR="00000000" w:rsidRPr="00222F21" w:rsidRDefault="00DA504B">
      <w:pPr>
        <w:widowControl w:val="0"/>
        <w:numPr>
          <w:ilvl w:val="0"/>
          <w:numId w:val="5"/>
        </w:numPr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</w:pP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index.html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-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головна сторінка з можливістю для користувача вибрати </w:t>
      </w:r>
      <w:proofErr w:type="spellStart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порібну</w:t>
      </w:r>
      <w:proofErr w:type="spellEnd"/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функцію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,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ввести ключ та повідомлення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;</w:t>
      </w:r>
    </w:p>
    <w:p w:rsidR="00000000" w:rsidRPr="00222F21" w:rsidRDefault="00DA504B">
      <w:pPr>
        <w:widowControl w:val="0"/>
        <w:numPr>
          <w:ilvl w:val="0"/>
          <w:numId w:val="5"/>
        </w:numPr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</w:pP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result.html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 - сторінка з результатом (закодованим чи декодованим повідомленням)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;</w:t>
      </w:r>
    </w:p>
    <w:p w:rsidR="00000000" w:rsidRPr="00222F21" w:rsidRDefault="00DA504B">
      <w:pPr>
        <w:widowControl w:val="0"/>
        <w:numPr>
          <w:ilvl w:val="0"/>
          <w:numId w:val="5"/>
        </w:numPr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</w:pP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exception.html -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сторінка з повідомленням про некоректний ввід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.</w:t>
      </w:r>
    </w:p>
    <w:p w:rsidR="00000000" w:rsidRPr="00222F21" w:rsidRDefault="00DA504B">
      <w:pPr>
        <w:widowControl w:val="0"/>
        <w:rPr>
          <w:color w:val="000000"/>
          <w:sz w:val="30"/>
          <w:szCs w:val="30"/>
          <w:u w:color="000000"/>
          <w:lang w:val="uk-UA"/>
        </w:rPr>
      </w:pPr>
    </w:p>
    <w:p w:rsidR="00000000" w:rsidRPr="00222F21" w:rsidRDefault="00DA504B">
      <w:pPr>
        <w:widowControl w:val="0"/>
        <w:spacing w:before="150" w:line="254" w:lineRule="auto"/>
        <w:ind w:left="120" w:right="344" w:firstLine="708"/>
        <w:jc w:val="both"/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  <w:lang w:val="uk-UA"/>
        </w:rPr>
      </w:pP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>Ми намага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лись зробити так, щоб внесок у роботу </w:t>
      </w:r>
      <w:r w:rsidRPr="00222F21">
        <w:rPr>
          <w:rStyle w:val="a6"/>
          <w:rFonts w:eastAsia="Arial Unicode MS" w:cs="Arial Unicode MS"/>
          <w:color w:val="000000"/>
          <w:spacing w:val="-4"/>
          <w:sz w:val="30"/>
          <w:szCs w:val="30"/>
          <w:u w:color="000000"/>
          <w:lang w:val="uk-UA"/>
        </w:rPr>
        <w:t xml:space="preserve">був </w:t>
      </w:r>
      <w:r w:rsidRPr="00222F21">
        <w:rPr>
          <w:rFonts w:eastAsia="Arial Unicode MS" w:cs="Arial Unicode MS"/>
          <w:color w:val="000000"/>
          <w:sz w:val="30"/>
          <w:szCs w:val="30"/>
          <w:u w:color="000000"/>
          <w:lang w:val="uk-UA"/>
        </w:rPr>
        <w:t xml:space="preserve">приблизно </w:t>
      </w:r>
      <w:r w:rsidRPr="00222F21"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  <w:lang w:val="uk-UA"/>
        </w:rPr>
        <w:t>однаковий</w:t>
      </w:r>
      <w:r w:rsidRPr="00222F21"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  <w:lang w:val="uk-UA"/>
        </w:rPr>
        <w:t>.</w:t>
      </w:r>
      <w:r w:rsidRPr="00222F21"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  <w:lang w:val="uk-UA"/>
        </w:rPr>
        <w:t xml:space="preserve"> </w:t>
      </w:r>
      <w:r w:rsidRPr="00222F21"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  <w:lang w:val="uk-UA"/>
        </w:rPr>
        <w:t>Для ефективнішої роботи ми створили спільний гіт-репозит</w:t>
      </w:r>
      <w:r w:rsidR="004817F7" w:rsidRPr="00222F21"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  <w:lang w:val="uk-UA"/>
        </w:rPr>
        <w:t>о</w:t>
      </w:r>
      <w:r w:rsidRPr="00222F21"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  <w:lang w:val="uk-UA"/>
        </w:rPr>
        <w:t xml:space="preserve">рій і разом працювали в </w:t>
      </w:r>
      <w:proofErr w:type="spellStart"/>
      <w:r w:rsidR="00222F21" w:rsidRPr="00222F21"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  <w:lang w:val="uk-UA"/>
        </w:rPr>
        <w:t>Teams</w:t>
      </w:r>
      <w:proofErr w:type="spellEnd"/>
      <w:r w:rsidRPr="00222F21"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  <w:lang w:val="uk-UA"/>
        </w:rPr>
        <w:t>.</w:t>
      </w:r>
      <w:r w:rsidRPr="00222F21"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  <w:lang w:val="uk-UA"/>
        </w:rPr>
        <w:t xml:space="preserve"> </w:t>
      </w:r>
    </w:p>
    <w:p w:rsidR="004817F7" w:rsidRDefault="004817F7" w:rsidP="004817F7">
      <w:pPr>
        <w:widowControl w:val="0"/>
        <w:spacing w:before="150" w:line="254" w:lineRule="auto"/>
        <w:ind w:right="344"/>
        <w:jc w:val="both"/>
        <w:rPr>
          <w:rStyle w:val="a6"/>
          <w:rFonts w:eastAsia="Arial Unicode MS" w:cs="Arial Unicode MS"/>
          <w:color w:val="000000"/>
          <w:spacing w:val="-2"/>
          <w:sz w:val="30"/>
          <w:szCs w:val="30"/>
          <w:u w:color="000000"/>
        </w:rPr>
      </w:pPr>
    </w:p>
    <w:p w:rsidR="004817F7" w:rsidRDefault="004817F7" w:rsidP="004817F7">
      <w:pPr>
        <w:widowControl w:val="0"/>
        <w:spacing w:before="150" w:line="254" w:lineRule="auto"/>
        <w:ind w:right="344"/>
        <w:jc w:val="both"/>
        <w:rPr>
          <w:b/>
          <w:bCs/>
          <w:sz w:val="44"/>
          <w:szCs w:val="44"/>
          <w:u w:color="000000"/>
        </w:rPr>
      </w:pPr>
      <w:r>
        <w:rPr>
          <w:b/>
          <w:bCs/>
          <w:sz w:val="44"/>
          <w:szCs w:val="44"/>
          <w:u w:color="000000"/>
        </w:rPr>
        <w:t xml:space="preserve">2. </w:t>
      </w:r>
      <w:proofErr w:type="spellStart"/>
      <w:r>
        <w:rPr>
          <w:b/>
          <w:bCs/>
          <w:sz w:val="44"/>
          <w:szCs w:val="44"/>
          <w:u w:color="000000"/>
        </w:rPr>
        <w:t>Псевдокод</w:t>
      </w:r>
      <w:proofErr w:type="spellEnd"/>
    </w:p>
    <w:p w:rsidR="007242C9" w:rsidRDefault="007242C9" w:rsidP="004817F7">
      <w:pPr>
        <w:widowControl w:val="0"/>
        <w:spacing w:before="150" w:line="254" w:lineRule="auto"/>
        <w:ind w:right="344"/>
        <w:jc w:val="both"/>
        <w:rPr>
          <w:i/>
          <w:iCs/>
          <w:sz w:val="36"/>
          <w:szCs w:val="36"/>
          <w:u w:color="000000"/>
          <w:lang w:val="uk-UA"/>
        </w:rPr>
      </w:pPr>
      <w:r w:rsidRPr="002B7DDD">
        <w:rPr>
          <w:sz w:val="36"/>
          <w:szCs w:val="36"/>
          <w:u w:color="000000"/>
        </w:rPr>
        <w:t xml:space="preserve">- </w:t>
      </w:r>
      <w:r w:rsidRPr="002B7DDD">
        <w:rPr>
          <w:sz w:val="36"/>
          <w:szCs w:val="36"/>
          <w:u w:color="000000"/>
          <w:lang w:val="uk-UA"/>
        </w:rPr>
        <w:t xml:space="preserve">модуль </w:t>
      </w:r>
      <w:r w:rsidRPr="002B7DDD">
        <w:rPr>
          <w:sz w:val="36"/>
          <w:szCs w:val="36"/>
          <w:u w:color="000000"/>
        </w:rPr>
        <w:t>vigenere_cipher.py</w:t>
      </w:r>
      <w:r w:rsidR="002B7DDD" w:rsidRPr="002B7DDD">
        <w:rPr>
          <w:b/>
          <w:bCs/>
          <w:sz w:val="36"/>
          <w:szCs w:val="36"/>
          <w:u w:color="000000"/>
          <w:lang w:val="uk-UA"/>
        </w:rPr>
        <w:t xml:space="preserve"> </w:t>
      </w:r>
      <w:r w:rsidR="002B7DDD" w:rsidRPr="002B7DDD">
        <w:rPr>
          <w:i/>
          <w:iCs/>
          <w:sz w:val="36"/>
          <w:szCs w:val="36"/>
          <w:u w:color="000000"/>
          <w:lang w:val="uk-UA"/>
        </w:rPr>
        <w:t>(відповідає за технічну складову: закодування та декодування)</w:t>
      </w:r>
    </w:p>
    <w:p w:rsidR="002B7DDD" w:rsidRPr="002B7DDD" w:rsidRDefault="002B7DDD" w:rsidP="004817F7">
      <w:pPr>
        <w:widowControl w:val="0"/>
        <w:spacing w:before="150" w:line="254" w:lineRule="auto"/>
        <w:ind w:right="344"/>
        <w:jc w:val="both"/>
        <w:rPr>
          <w:b/>
          <w:bCs/>
          <w:sz w:val="36"/>
          <w:szCs w:val="36"/>
          <w:u w:color="000000"/>
          <w:lang w:val="uk-UA"/>
        </w:rPr>
      </w:pPr>
    </w:p>
    <w:p w:rsidR="004817F7" w:rsidRDefault="002B7DDD" w:rsidP="004817F7">
      <w:pPr>
        <w:widowControl w:val="0"/>
        <w:spacing w:before="150" w:line="254" w:lineRule="auto"/>
        <w:ind w:right="344"/>
        <w:jc w:val="both"/>
        <w:rPr>
          <w:noProof/>
        </w:rPr>
      </w:pPr>
      <w:r w:rsidRPr="00056B8C">
        <w:rPr>
          <w:noProof/>
        </w:rPr>
        <w:pict>
          <v:shape id="Рисунок 1" o:spid="_x0000_i1025" type="#_x0000_t75" style="width:283.2pt;height:130.8pt;visibility:visible;mso-wrap-style:square">
            <v:imagedata r:id="rId8" o:title=""/>
          </v:shape>
        </w:pict>
      </w:r>
    </w:p>
    <w:p w:rsidR="007242C9" w:rsidRDefault="007242C9" w:rsidP="004817F7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  <w:r>
        <w:rPr>
          <w:noProof/>
          <w:lang w:val="uk-UA"/>
        </w:rPr>
        <w:t>Створення нового екземпляру класу за допомогою ключового слова, яке потім буде використовуватися для кодування або ж декодування</w:t>
      </w:r>
      <w:r w:rsidR="002B7DDD">
        <w:rPr>
          <w:noProof/>
          <w:lang w:val="uk-UA"/>
        </w:rPr>
        <w:t>.</w:t>
      </w:r>
    </w:p>
    <w:p w:rsidR="007242C9" w:rsidRDefault="002B7DDD" w:rsidP="004817F7">
      <w:pPr>
        <w:widowControl w:val="0"/>
        <w:spacing w:before="150" w:line="254" w:lineRule="auto"/>
        <w:ind w:right="344"/>
        <w:jc w:val="both"/>
        <w:rPr>
          <w:noProof/>
        </w:rPr>
      </w:pPr>
      <w:r w:rsidRPr="00056B8C">
        <w:rPr>
          <w:noProof/>
        </w:rPr>
        <w:lastRenderedPageBreak/>
        <w:pict>
          <v:shape id="_x0000_i1028" type="#_x0000_t75" style="width:292.2pt;height:151.2pt;visibility:visible;mso-wrap-style:square">
            <v:imagedata r:id="rId9" o:title=""/>
          </v:shape>
        </w:pict>
      </w:r>
    </w:p>
    <w:p w:rsidR="007242C9" w:rsidRDefault="007242C9" w:rsidP="004817F7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  <w:r>
        <w:rPr>
          <w:noProof/>
          <w:lang w:val="uk-UA"/>
        </w:rPr>
        <w:t>При виклику цього методу з тексту забираються непотрібні символи (такі як цифри, пробіли та розділові знаки), а також перевірка чи текст написано англійською мовою.</w:t>
      </w:r>
    </w:p>
    <w:p w:rsidR="002B7DDD" w:rsidRDefault="002B7DDD" w:rsidP="004817F7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</w:p>
    <w:p w:rsidR="007242C9" w:rsidRDefault="002B7DDD" w:rsidP="004817F7">
      <w:pPr>
        <w:widowControl w:val="0"/>
        <w:spacing w:before="150" w:line="254" w:lineRule="auto"/>
        <w:ind w:right="344"/>
        <w:jc w:val="both"/>
        <w:rPr>
          <w:noProof/>
        </w:rPr>
      </w:pPr>
      <w:r w:rsidRPr="00056B8C">
        <w:rPr>
          <w:noProof/>
        </w:rPr>
        <w:pict>
          <v:shape id="_x0000_i1031" type="#_x0000_t75" style="width:379.2pt;height:183pt;visibility:visible;mso-wrap-style:square">
            <v:imagedata r:id="rId10" o:title=""/>
          </v:shape>
        </w:pict>
      </w:r>
    </w:p>
    <w:p w:rsidR="007242C9" w:rsidRPr="004A5426" w:rsidRDefault="007242C9" w:rsidP="004817F7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  <w:r>
        <w:rPr>
          <w:noProof/>
          <w:lang w:val="uk-UA"/>
        </w:rPr>
        <w:t>Створюється слово яке складається з повторів ключового слова, як от наприклад</w:t>
      </w:r>
      <w:r>
        <w:rPr>
          <w:noProof/>
        </w:rPr>
        <w:t xml:space="preserve"> LEMONLEMONLEMON</w:t>
      </w:r>
      <w:r w:rsidR="004A5426">
        <w:rPr>
          <w:noProof/>
          <w:lang w:val="uk-UA"/>
        </w:rPr>
        <w:t>.</w:t>
      </w:r>
    </w:p>
    <w:p w:rsidR="002B7DDD" w:rsidRDefault="002B7DDD" w:rsidP="004817F7">
      <w:pPr>
        <w:widowControl w:val="0"/>
        <w:spacing w:before="150" w:line="254" w:lineRule="auto"/>
        <w:ind w:right="344"/>
        <w:jc w:val="both"/>
        <w:rPr>
          <w:noProof/>
        </w:rPr>
      </w:pPr>
    </w:p>
    <w:p w:rsidR="007242C9" w:rsidRDefault="002B7DDD" w:rsidP="004817F7">
      <w:pPr>
        <w:widowControl w:val="0"/>
        <w:spacing w:before="150" w:line="254" w:lineRule="auto"/>
        <w:ind w:right="344"/>
        <w:jc w:val="both"/>
        <w:rPr>
          <w:noProof/>
        </w:rPr>
      </w:pPr>
      <w:r w:rsidRPr="00056B8C">
        <w:rPr>
          <w:noProof/>
        </w:rPr>
        <w:pict>
          <v:shape id="_x0000_i1033" type="#_x0000_t75" style="width:338.4pt;height:207pt;visibility:visible;mso-wrap-style:square">
            <v:imagedata r:id="rId11" o:title=""/>
          </v:shape>
        </w:pict>
      </w:r>
    </w:p>
    <w:p w:rsidR="007242C9" w:rsidRDefault="007242C9" w:rsidP="004817F7">
      <w:pPr>
        <w:widowControl w:val="0"/>
        <w:spacing w:before="150" w:line="254" w:lineRule="auto"/>
        <w:ind w:right="344"/>
        <w:jc w:val="both"/>
        <w:rPr>
          <w:noProof/>
        </w:rPr>
      </w:pPr>
      <w:r>
        <w:rPr>
          <w:noProof/>
          <w:lang w:val="uk-UA"/>
        </w:rPr>
        <w:t xml:space="preserve">Цей метод відповідає за процес </w:t>
      </w:r>
      <w:r w:rsidR="004A5426">
        <w:rPr>
          <w:noProof/>
          <w:lang w:val="uk-UA"/>
        </w:rPr>
        <w:t>за</w:t>
      </w:r>
      <w:r>
        <w:rPr>
          <w:noProof/>
          <w:lang w:val="uk-UA"/>
        </w:rPr>
        <w:t xml:space="preserve">кодування та декодування. Тут перевіряється текст та ключове слово на їхню правильність. Якщо ж якесь з них не підходить повертається </w:t>
      </w:r>
      <w:r>
        <w:rPr>
          <w:noProof/>
        </w:rPr>
        <w:t>None.</w:t>
      </w:r>
    </w:p>
    <w:p w:rsidR="007242C9" w:rsidRDefault="002B7DDD" w:rsidP="004817F7">
      <w:pPr>
        <w:widowControl w:val="0"/>
        <w:spacing w:before="150" w:line="254" w:lineRule="auto"/>
        <w:ind w:right="344"/>
        <w:jc w:val="both"/>
        <w:rPr>
          <w:noProof/>
        </w:rPr>
      </w:pPr>
      <w:r w:rsidRPr="00056B8C">
        <w:rPr>
          <w:noProof/>
        </w:rPr>
        <w:lastRenderedPageBreak/>
        <w:pict>
          <v:shape id="_x0000_i1035" type="#_x0000_t75" style="width:409.2pt;height:123.6pt;visibility:visible;mso-wrap-style:square">
            <v:imagedata r:id="rId12" o:title=""/>
          </v:shape>
        </w:pict>
      </w:r>
    </w:p>
    <w:p w:rsidR="007242C9" w:rsidRDefault="007242C9" w:rsidP="004817F7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  <w:r>
        <w:rPr>
          <w:noProof/>
          <w:lang w:val="uk-UA"/>
        </w:rPr>
        <w:t>Якщо текст та к</w:t>
      </w:r>
      <w:r w:rsidR="004A5426">
        <w:rPr>
          <w:noProof/>
          <w:lang w:val="uk-UA"/>
        </w:rPr>
        <w:t>лючове</w:t>
      </w:r>
      <w:r>
        <w:rPr>
          <w:noProof/>
          <w:lang w:val="uk-UA"/>
        </w:rPr>
        <w:t xml:space="preserve"> слово валідні</w:t>
      </w:r>
      <w:r w:rsidR="004A5426">
        <w:rPr>
          <w:noProof/>
          <w:lang w:val="uk-UA"/>
        </w:rPr>
        <w:t>,</w:t>
      </w:r>
      <w:r>
        <w:rPr>
          <w:noProof/>
          <w:lang w:val="uk-UA"/>
        </w:rPr>
        <w:t xml:space="preserve"> починається процес. Для кожної букви тексту та відповідної букви розширеного к</w:t>
      </w:r>
      <w:r w:rsidR="00222F21">
        <w:rPr>
          <w:noProof/>
          <w:lang w:val="uk-UA"/>
        </w:rPr>
        <w:t>лючового</w:t>
      </w:r>
      <w:r>
        <w:rPr>
          <w:noProof/>
          <w:lang w:val="uk-UA"/>
        </w:rPr>
        <w:t xml:space="preserve"> слова робляться такі дії: перевід в її цифровий вигляд, арифметична </w:t>
      </w:r>
      <w:r w:rsidR="00222F21">
        <w:rPr>
          <w:noProof/>
          <w:lang w:val="uk-UA"/>
        </w:rPr>
        <w:t>операція</w:t>
      </w:r>
      <w:r>
        <w:rPr>
          <w:noProof/>
          <w:lang w:val="uk-UA"/>
        </w:rPr>
        <w:t xml:space="preserve"> (для </w:t>
      </w:r>
      <w:r w:rsidR="002B7DDD">
        <w:rPr>
          <w:noProof/>
          <w:lang w:val="uk-UA"/>
        </w:rPr>
        <w:t>за</w:t>
      </w:r>
      <w:r>
        <w:rPr>
          <w:noProof/>
          <w:lang w:val="uk-UA"/>
        </w:rPr>
        <w:t xml:space="preserve">кодування +, для декодування -) та перевід числа в відповідну результуючу букву. Таким чином отримуємо результат </w:t>
      </w:r>
      <w:r w:rsidR="002B7DDD">
        <w:rPr>
          <w:noProof/>
          <w:lang w:val="uk-UA"/>
        </w:rPr>
        <w:t>за</w:t>
      </w:r>
      <w:r>
        <w:rPr>
          <w:noProof/>
          <w:lang w:val="uk-UA"/>
        </w:rPr>
        <w:t>кодування чи декодування в залежності від арифметичної дії.</w:t>
      </w:r>
    </w:p>
    <w:p w:rsidR="002B7DDD" w:rsidRDefault="002B7DDD" w:rsidP="004817F7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</w:p>
    <w:p w:rsidR="007242C9" w:rsidRDefault="002B7DDD" w:rsidP="004817F7">
      <w:pPr>
        <w:widowControl w:val="0"/>
        <w:spacing w:before="150" w:line="254" w:lineRule="auto"/>
        <w:ind w:right="344"/>
        <w:jc w:val="both"/>
        <w:rPr>
          <w:noProof/>
        </w:rPr>
      </w:pPr>
      <w:r w:rsidRPr="00056B8C">
        <w:rPr>
          <w:noProof/>
        </w:rPr>
        <w:pict>
          <v:shape id="_x0000_i1037" type="#_x0000_t75" style="width:345.6pt;height:173.4pt;visibility:visible;mso-wrap-style:square">
            <v:imagedata r:id="rId13" o:title=""/>
          </v:shape>
        </w:pict>
      </w:r>
    </w:p>
    <w:p w:rsidR="007242C9" w:rsidRDefault="007242C9" w:rsidP="004817F7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  <w:r>
        <w:rPr>
          <w:noProof/>
          <w:lang w:val="uk-UA"/>
        </w:rPr>
        <w:t xml:space="preserve">Ці методи безпосередньо відповідають за </w:t>
      </w:r>
      <w:r w:rsidR="002B7DDD">
        <w:rPr>
          <w:noProof/>
          <w:lang w:val="uk-UA"/>
        </w:rPr>
        <w:t>за</w:t>
      </w:r>
      <w:r>
        <w:rPr>
          <w:noProof/>
          <w:lang w:val="uk-UA"/>
        </w:rPr>
        <w:t xml:space="preserve">кодування та декодування. Ми викликаємо попередній метод з відповідною арифметичною дією </w:t>
      </w:r>
      <w:r>
        <w:rPr>
          <w:noProof/>
          <w:lang w:val="uk-UA"/>
        </w:rPr>
        <w:t xml:space="preserve">(для </w:t>
      </w:r>
      <w:r w:rsidR="002B7DDD">
        <w:rPr>
          <w:noProof/>
          <w:lang w:val="uk-UA"/>
        </w:rPr>
        <w:t>за</w:t>
      </w:r>
      <w:r>
        <w:rPr>
          <w:noProof/>
          <w:lang w:val="uk-UA"/>
        </w:rPr>
        <w:t>кодування +, для декодування -)</w:t>
      </w:r>
      <w:r>
        <w:rPr>
          <w:noProof/>
          <w:lang w:val="uk-UA"/>
        </w:rPr>
        <w:t>.</w:t>
      </w:r>
    </w:p>
    <w:p w:rsidR="002B7DDD" w:rsidRDefault="002B7DDD" w:rsidP="004817F7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</w:p>
    <w:p w:rsidR="007242C9" w:rsidRPr="002B7DDD" w:rsidRDefault="007242C9" w:rsidP="007242C9">
      <w:pPr>
        <w:widowControl w:val="0"/>
        <w:spacing w:before="150" w:line="254" w:lineRule="auto"/>
        <w:ind w:right="344"/>
        <w:jc w:val="both"/>
        <w:rPr>
          <w:sz w:val="36"/>
          <w:szCs w:val="36"/>
          <w:u w:color="000000"/>
          <w:lang w:val="uk-UA"/>
        </w:rPr>
      </w:pPr>
      <w:r w:rsidRPr="002B7DDD">
        <w:rPr>
          <w:sz w:val="36"/>
          <w:szCs w:val="36"/>
          <w:u w:color="000000"/>
        </w:rPr>
        <w:t xml:space="preserve">- </w:t>
      </w:r>
      <w:r w:rsidRPr="002B7DDD">
        <w:rPr>
          <w:sz w:val="36"/>
          <w:szCs w:val="36"/>
          <w:u w:color="000000"/>
          <w:lang w:val="uk-UA"/>
        </w:rPr>
        <w:t xml:space="preserve">модуль </w:t>
      </w:r>
      <w:r w:rsidRPr="002B7DDD">
        <w:rPr>
          <w:sz w:val="36"/>
          <w:szCs w:val="36"/>
          <w:u w:color="000000"/>
        </w:rPr>
        <w:t>main.</w:t>
      </w:r>
      <w:r w:rsidRPr="002B7DDD">
        <w:rPr>
          <w:sz w:val="36"/>
          <w:szCs w:val="36"/>
          <w:u w:color="000000"/>
        </w:rPr>
        <w:t>py</w:t>
      </w:r>
      <w:r w:rsidR="002B7DDD" w:rsidRPr="002B7DDD">
        <w:rPr>
          <w:sz w:val="36"/>
          <w:szCs w:val="36"/>
          <w:u w:color="000000"/>
          <w:lang w:val="uk-UA"/>
        </w:rPr>
        <w:t xml:space="preserve"> </w:t>
      </w:r>
      <w:r w:rsidR="002B7DDD" w:rsidRPr="002B7DDD">
        <w:rPr>
          <w:i/>
          <w:iCs/>
          <w:sz w:val="36"/>
          <w:szCs w:val="36"/>
          <w:u w:color="000000"/>
          <w:lang w:val="uk-UA"/>
        </w:rPr>
        <w:t>(відповідає за запуск програми)</w:t>
      </w:r>
    </w:p>
    <w:p w:rsidR="007242C9" w:rsidRDefault="002B7DDD" w:rsidP="007242C9">
      <w:pPr>
        <w:widowControl w:val="0"/>
        <w:spacing w:before="150" w:line="254" w:lineRule="auto"/>
        <w:ind w:right="344"/>
        <w:jc w:val="both"/>
        <w:rPr>
          <w:noProof/>
        </w:rPr>
      </w:pPr>
      <w:r w:rsidRPr="00056B8C">
        <w:rPr>
          <w:noProof/>
        </w:rPr>
        <w:pict>
          <v:shape id="_x0000_i1039" type="#_x0000_t75" style="width:322.8pt;height:153pt;visibility:visible;mso-wrap-style:square">
            <v:imagedata r:id="rId14" o:title=""/>
          </v:shape>
        </w:pict>
      </w:r>
    </w:p>
    <w:p w:rsidR="007242C9" w:rsidRDefault="007242C9" w:rsidP="007242C9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  <w:r>
        <w:rPr>
          <w:noProof/>
          <w:lang w:val="uk-UA"/>
        </w:rPr>
        <w:t xml:space="preserve">Створюється додаток та </w:t>
      </w:r>
      <w:r w:rsidR="002B7DDD">
        <w:rPr>
          <w:noProof/>
          <w:lang w:val="uk-UA"/>
        </w:rPr>
        <w:t xml:space="preserve">перша домашня сторінка, де користувач </w:t>
      </w:r>
      <w:r w:rsidR="00222F21">
        <w:rPr>
          <w:noProof/>
          <w:lang w:val="uk-UA"/>
        </w:rPr>
        <w:t>вводить</w:t>
      </w:r>
      <w:r w:rsidR="002B7DDD">
        <w:rPr>
          <w:noProof/>
          <w:lang w:val="uk-UA"/>
        </w:rPr>
        <w:t xml:space="preserve"> текст та к</w:t>
      </w:r>
      <w:r w:rsidR="00222F21">
        <w:rPr>
          <w:noProof/>
          <w:lang w:val="uk-UA"/>
        </w:rPr>
        <w:t>лючове</w:t>
      </w:r>
      <w:r w:rsidR="002B7DDD">
        <w:rPr>
          <w:noProof/>
          <w:lang w:val="uk-UA"/>
        </w:rPr>
        <w:t xml:space="preserve"> слова, а також вибирати режим (закодування чи декодування).</w:t>
      </w:r>
    </w:p>
    <w:p w:rsidR="002B7DDD" w:rsidRDefault="002B7DDD" w:rsidP="007242C9">
      <w:pPr>
        <w:widowControl w:val="0"/>
        <w:spacing w:before="150" w:line="254" w:lineRule="auto"/>
        <w:ind w:right="344"/>
        <w:jc w:val="both"/>
        <w:rPr>
          <w:noProof/>
        </w:rPr>
      </w:pPr>
      <w:r w:rsidRPr="00056B8C">
        <w:rPr>
          <w:noProof/>
        </w:rPr>
        <w:lastRenderedPageBreak/>
        <w:pict>
          <v:shape id="_x0000_i1041" type="#_x0000_t75" style="width:342.6pt;height:201.6pt;visibility:visible;mso-wrap-style:square">
            <v:imagedata r:id="rId15" o:title=""/>
          </v:shape>
        </w:pict>
      </w:r>
    </w:p>
    <w:p w:rsidR="002B7DDD" w:rsidRDefault="002B7DDD" w:rsidP="007242C9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  <w:r>
        <w:rPr>
          <w:noProof/>
          <w:lang w:val="uk-UA"/>
        </w:rPr>
        <w:t>Опрацьовуються введені користувачем дані та викликається відповідний метод. Створюється наступна сторінка з результатом закодування чи декодування.</w:t>
      </w:r>
    </w:p>
    <w:p w:rsidR="002B7DDD" w:rsidRPr="002B7DDD" w:rsidRDefault="002B7DDD" w:rsidP="007242C9">
      <w:pPr>
        <w:widowControl w:val="0"/>
        <w:spacing w:before="150" w:line="254" w:lineRule="auto"/>
        <w:ind w:right="344"/>
        <w:jc w:val="both"/>
        <w:rPr>
          <w:b/>
          <w:bCs/>
          <w:sz w:val="44"/>
          <w:szCs w:val="44"/>
          <w:u w:color="000000"/>
          <w:lang w:val="uk-UA"/>
        </w:rPr>
      </w:pPr>
    </w:p>
    <w:p w:rsidR="007242C9" w:rsidRDefault="002B7DDD" w:rsidP="004817F7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  <w:r w:rsidRPr="00056B8C">
        <w:rPr>
          <w:noProof/>
        </w:rPr>
        <w:pict>
          <v:shape id="_x0000_i1043" type="#_x0000_t75" style="width:289.2pt;height:69.6pt;visibility:visible;mso-wrap-style:square">
            <v:imagedata r:id="rId16" o:title=""/>
          </v:shape>
        </w:pict>
      </w:r>
    </w:p>
    <w:p w:rsidR="002B7DDD" w:rsidRPr="007242C9" w:rsidRDefault="002B7DDD" w:rsidP="002B7DDD">
      <w:pPr>
        <w:widowControl w:val="0"/>
        <w:spacing w:before="150" w:line="254" w:lineRule="auto"/>
        <w:ind w:right="344"/>
        <w:jc w:val="both"/>
        <w:rPr>
          <w:noProof/>
          <w:lang w:val="uk-UA"/>
        </w:rPr>
      </w:pPr>
      <w:r>
        <w:rPr>
          <w:noProof/>
          <w:lang w:val="uk-UA"/>
        </w:rPr>
        <w:t>Додаток запускається.</w:t>
      </w:r>
    </w:p>
    <w:p w:rsidR="00000000" w:rsidRDefault="00DA504B">
      <w:pPr>
        <w:widowControl w:val="0"/>
        <w:rPr>
          <w:rStyle w:val="a6"/>
          <w:b/>
          <w:bCs/>
          <w:color w:val="000000"/>
          <w:sz w:val="30"/>
          <w:szCs w:val="30"/>
          <w:u w:color="000000"/>
        </w:rPr>
      </w:pPr>
    </w:p>
    <w:p w:rsidR="004817F7" w:rsidRDefault="00DA504B" w:rsidP="004817F7">
      <w:pPr>
        <w:pStyle w:val="a7"/>
        <w:widowControl w:val="0"/>
        <w:tabs>
          <w:tab w:val="left" w:pos="840"/>
        </w:tabs>
        <w:spacing w:before="148"/>
        <w:outlineLvl w:val="0"/>
        <w:rPr>
          <w:rFonts w:ascii="Times New Roman" w:hAnsi="Times New Roman"/>
          <w:b/>
          <w:bCs/>
          <w:sz w:val="44"/>
          <w:szCs w:val="44"/>
          <w:u w:color="000000"/>
        </w:rPr>
      </w:pPr>
      <w:r>
        <w:rPr>
          <w:rFonts w:ascii="Times New Roman" w:hAnsi="Times New Roman"/>
          <w:b/>
          <w:bCs/>
          <w:sz w:val="44"/>
          <w:szCs w:val="44"/>
          <w:u w:color="000000"/>
          <w:lang w:val="en-US"/>
        </w:rPr>
        <w:t>3.</w:t>
      </w:r>
      <w:r>
        <w:rPr>
          <w:rFonts w:ascii="Times New Roman" w:hAnsi="Times New Roman"/>
          <w:b/>
          <w:bCs/>
          <w:sz w:val="44"/>
          <w:szCs w:val="44"/>
          <w:u w:color="000000"/>
        </w:rPr>
        <w:t xml:space="preserve"> Висновки</w:t>
      </w:r>
    </w:p>
    <w:p w:rsidR="00000000" w:rsidRPr="00222F21" w:rsidRDefault="00DA504B" w:rsidP="004817F7">
      <w:pPr>
        <w:pStyle w:val="a7"/>
        <w:widowControl w:val="0"/>
        <w:tabs>
          <w:tab w:val="left" w:pos="840"/>
        </w:tabs>
        <w:spacing w:before="148"/>
        <w:outlineLvl w:val="0"/>
        <w:rPr>
          <w:rFonts w:ascii="Times New Roman" w:eastAsia="Times New Roman" w:hAnsi="Times New Roman" w:cs="Times New Roman"/>
          <w:sz w:val="30"/>
          <w:szCs w:val="30"/>
          <w:u w:color="000000"/>
        </w:rPr>
      </w:pPr>
      <w:r w:rsidRPr="00222F21">
        <w:rPr>
          <w:rFonts w:ascii="Times New Roman" w:hAnsi="Times New Roman"/>
          <w:sz w:val="30"/>
          <w:szCs w:val="30"/>
          <w:u w:color="000000"/>
        </w:rPr>
        <w:t>Ця робота була дуже цікавою для нас, адже ми</w:t>
      </w:r>
      <w:r w:rsidRPr="00222F21">
        <w:rPr>
          <w:rFonts w:ascii="Times New Roman" w:hAnsi="Times New Roman"/>
          <w:sz w:val="30"/>
          <w:szCs w:val="30"/>
          <w:u w:color="000000"/>
        </w:rPr>
        <w:t xml:space="preserve"> </w:t>
      </w:r>
      <w:r w:rsidRPr="00222F21">
        <w:rPr>
          <w:rFonts w:ascii="Times New Roman" w:hAnsi="Times New Roman"/>
          <w:sz w:val="30"/>
          <w:szCs w:val="30"/>
          <w:u w:color="000000"/>
        </w:rPr>
        <w:t xml:space="preserve">спробували та дослідили практичне застосування </w:t>
      </w:r>
      <w:r w:rsidRPr="00222F21">
        <w:rPr>
          <w:rFonts w:ascii="Times New Roman" w:hAnsi="Times New Roman"/>
          <w:sz w:val="30"/>
          <w:szCs w:val="30"/>
          <w:u w:color="000000"/>
        </w:rPr>
        <w:t>дискретної математики</w:t>
      </w:r>
      <w:r w:rsidRPr="00222F21">
        <w:rPr>
          <w:rFonts w:ascii="Times New Roman" w:hAnsi="Times New Roman"/>
          <w:sz w:val="30"/>
          <w:szCs w:val="30"/>
          <w:u w:color="000000"/>
        </w:rPr>
        <w:t>,</w:t>
      </w:r>
      <w:r w:rsidRPr="00222F21">
        <w:rPr>
          <w:rFonts w:ascii="Times New Roman" w:hAnsi="Times New Roman"/>
          <w:sz w:val="30"/>
          <w:szCs w:val="30"/>
          <w:u w:color="000000"/>
        </w:rPr>
        <w:t xml:space="preserve"> поєднали вміння з обох профільних предметів</w:t>
      </w:r>
      <w:r w:rsidRPr="00222F21">
        <w:rPr>
          <w:rFonts w:ascii="Times New Roman" w:hAnsi="Times New Roman"/>
          <w:sz w:val="30"/>
          <w:szCs w:val="30"/>
          <w:u w:color="000000"/>
        </w:rPr>
        <w:t>,</w:t>
      </w:r>
      <w:r w:rsidRPr="00222F21">
        <w:rPr>
          <w:rFonts w:ascii="Times New Roman" w:hAnsi="Times New Roman"/>
          <w:sz w:val="30"/>
          <w:szCs w:val="30"/>
          <w:u w:color="000000"/>
        </w:rPr>
        <w:t xml:space="preserve"> закріпили їх та попрактикувались також у візуалізації результату. Безперечно, виконуючи це завдання, ми не тільки здобували новий безцінний досвід, а й закріплювали наші знання з дискретно</w:t>
      </w:r>
      <w:r w:rsidRPr="00222F21">
        <w:rPr>
          <w:rFonts w:ascii="Times New Roman" w:hAnsi="Times New Roman"/>
          <w:sz w:val="30"/>
          <w:szCs w:val="30"/>
          <w:u w:color="000000"/>
        </w:rPr>
        <w:t>ї математики.</w:t>
      </w:r>
    </w:p>
    <w:p w:rsidR="00DA504B" w:rsidRDefault="00DA504B">
      <w:pPr>
        <w:widowControl w:val="0"/>
      </w:pPr>
    </w:p>
    <w:sectPr w:rsidR="00DA504B">
      <w:headerReference w:type="default" r:id="rId17"/>
      <w:footerReference w:type="default" r:id="rId1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504B" w:rsidRDefault="00DA504B">
      <w:r>
        <w:separator/>
      </w:r>
    </w:p>
  </w:endnote>
  <w:endnote w:type="continuationSeparator" w:id="0">
    <w:p w:rsidR="00DA504B" w:rsidRDefault="00DA5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DA504B">
    <w:pPr>
      <w:rPr>
        <w:rFonts w:eastAsia="Arial Unicode MS"/>
        <w:sz w:val="20"/>
        <w:szCs w:val="20"/>
        <w:lang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504B" w:rsidRDefault="00DA504B">
      <w:r>
        <w:separator/>
      </w:r>
    </w:p>
  </w:footnote>
  <w:footnote w:type="continuationSeparator" w:id="0">
    <w:p w:rsidR="00DA504B" w:rsidRDefault="00DA50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DA504B">
    <w:pPr>
      <w:rPr>
        <w:rFonts w:eastAsia="Arial Unicode MS"/>
        <w:sz w:val="20"/>
        <w:szCs w:val="20"/>
        <w:lang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8.4pt;height:8.4pt">
        <v:fill o:detectmouseclick="t"/>
        <v:stroke joinstyle="round"/>
        <v:imagedata r:id="rId1" o:title="bullet_circle-blk"/>
        <v:path arrowok="t"/>
        <o:lock v:ext="edit" rotation="t" position="t"/>
      </v:shape>
    </w:pict>
  </w:numPicBullet>
  <w:abstractNum w:abstractNumId="0" w15:restartNumberingAfterBreak="0">
    <w:multiLevelType w:val="hybridMultilevel"/>
    <w:tmpl w:val="894EE873"/>
    <w:numStyleLink w:val="a"/>
  </w:abstractNum>
  <w:abstractNum w:abstractNumId="1" w15:restartNumberingAfterBreak="0">
    <w:nsid w:val="00000001"/>
    <w:multiLevelType w:val="hybridMultilevel"/>
    <w:tmpl w:val="894EE873"/>
    <w:numStyleLink w:val="a"/>
  </w:abstractNum>
  <w:abstractNum w:abstractNumId="2" w15:restartNumberingAfterBreak="0">
    <w:nsid w:val="00000002"/>
    <w:multiLevelType w:val="hybridMultilevel"/>
    <w:tmpl w:val="894EE875"/>
    <w:numStyleLink w:val="a0"/>
  </w:abstractNum>
  <w:abstractNum w:abstractNumId="3" w15:restartNumberingAfterBreak="0">
    <w:nsid w:val="00000003"/>
    <w:multiLevelType w:val="hybridMultilevel"/>
    <w:tmpl w:val="894EE875"/>
    <w:numStyleLink w:val="a0"/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bullet"/>
        <w:lvlText w:val="•"/>
        <w:lvlPicBulletId w:val="0"/>
        <w:lvlJc w:val="left"/>
        <w:pPr>
          <w:tabs>
            <w:tab w:val="num" w:pos="300"/>
          </w:tabs>
          <w:ind w:left="300" w:hanging="30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5"/>
          <w:szCs w:val="15"/>
          <w:highlight w:val="none"/>
          <w:vertAlign w:val="baseline"/>
          <w:em w:val="none"/>
        </w:rPr>
      </w:lvl>
    </w:lvlOverride>
    <w:lvlOverride w:ilvl="1">
      <w:lvl w:ilvl="1">
        <w:start w:val="1"/>
        <w:numFmt w:val="bullet"/>
        <w:lvlText w:val="•"/>
        <w:lvlPicBulletId w:val="0"/>
        <w:lvlJc w:val="left"/>
        <w:pPr>
          <w:tabs>
            <w:tab w:val="num" w:pos="540"/>
          </w:tabs>
          <w:ind w:left="540" w:hanging="30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5"/>
          <w:szCs w:val="15"/>
          <w:highlight w:val="none"/>
          <w:vertAlign w:val="baseline"/>
          <w:em w:val="none"/>
        </w:rPr>
      </w:lvl>
    </w:lvlOverride>
    <w:lvlOverride w:ilvl="2">
      <w:lvl w:ilvl="2">
        <w:start w:val="1"/>
        <w:numFmt w:val="bullet"/>
        <w:lvlText w:val="•"/>
        <w:lvlPicBulletId w:val="0"/>
        <w:lvlJc w:val="left"/>
        <w:pPr>
          <w:tabs>
            <w:tab w:val="num" w:pos="780"/>
          </w:tabs>
          <w:ind w:left="780" w:hanging="30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5"/>
          <w:szCs w:val="15"/>
          <w:highlight w:val="none"/>
          <w:vertAlign w:val="baseline"/>
          <w:em w:val="none"/>
        </w:rPr>
      </w:lvl>
    </w:lvlOverride>
    <w:lvlOverride w:ilvl="3">
      <w:lvl w:ilvl="3">
        <w:start w:val="1"/>
        <w:numFmt w:val="bullet"/>
        <w:lvlText w:val="•"/>
        <w:lvlPicBulletId w:val="0"/>
        <w:lvlJc w:val="left"/>
        <w:pPr>
          <w:tabs>
            <w:tab w:val="num" w:pos="1020"/>
          </w:tabs>
          <w:ind w:left="1020" w:hanging="30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5"/>
          <w:szCs w:val="15"/>
          <w:highlight w:val="none"/>
          <w:vertAlign w:val="baseline"/>
          <w:em w:val="none"/>
        </w:rPr>
      </w:lvl>
    </w:lvlOverride>
    <w:lvlOverride w:ilvl="4">
      <w:lvl w:ilvl="4">
        <w:start w:val="1"/>
        <w:numFmt w:val="bullet"/>
        <w:lvlText w:val="•"/>
        <w:lvlPicBulletId w:val="0"/>
        <w:lvlJc w:val="left"/>
        <w:pPr>
          <w:tabs>
            <w:tab w:val="num" w:pos="1260"/>
          </w:tabs>
          <w:ind w:left="1260" w:hanging="30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5"/>
          <w:szCs w:val="15"/>
          <w:highlight w:val="none"/>
          <w:vertAlign w:val="baseline"/>
          <w:em w:val="none"/>
        </w:rPr>
      </w:lvl>
    </w:lvlOverride>
    <w:lvlOverride w:ilvl="5">
      <w:lvl w:ilvl="5">
        <w:start w:val="1"/>
        <w:numFmt w:val="bullet"/>
        <w:lvlText w:val="•"/>
        <w:lvlPicBulletId w:val="0"/>
        <w:lvlJc w:val="left"/>
        <w:pPr>
          <w:tabs>
            <w:tab w:val="num" w:pos="1500"/>
          </w:tabs>
          <w:ind w:left="1500" w:hanging="30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5"/>
          <w:szCs w:val="15"/>
          <w:highlight w:val="none"/>
          <w:vertAlign w:val="baseline"/>
          <w:em w:val="none"/>
        </w:rPr>
      </w:lvl>
    </w:lvlOverride>
    <w:lvlOverride w:ilvl="6">
      <w:lvl w:ilvl="6">
        <w:start w:val="1"/>
        <w:numFmt w:val="bullet"/>
        <w:lvlText w:val="•"/>
        <w:lvlPicBulletId w:val="0"/>
        <w:lvlJc w:val="left"/>
        <w:pPr>
          <w:tabs>
            <w:tab w:val="num" w:pos="1740"/>
          </w:tabs>
          <w:ind w:left="1740" w:hanging="30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5"/>
          <w:szCs w:val="15"/>
          <w:highlight w:val="none"/>
          <w:vertAlign w:val="baseline"/>
          <w:em w:val="none"/>
        </w:rPr>
      </w:lvl>
    </w:lvlOverride>
    <w:lvlOverride w:ilvl="7">
      <w:lvl w:ilvl="7">
        <w:start w:val="1"/>
        <w:numFmt w:val="bullet"/>
        <w:lvlText w:val="•"/>
        <w:lvlPicBulletId w:val="0"/>
        <w:lvlJc w:val="left"/>
        <w:pPr>
          <w:tabs>
            <w:tab w:val="num" w:pos="1980"/>
          </w:tabs>
          <w:ind w:left="1980" w:hanging="30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5"/>
          <w:szCs w:val="15"/>
          <w:highlight w:val="none"/>
          <w:vertAlign w:val="baseline"/>
          <w:em w:val="none"/>
        </w:rPr>
      </w:lvl>
    </w:lvlOverride>
    <w:lvlOverride w:ilvl="8">
      <w:lvl w:ilvl="8">
        <w:start w:val="1"/>
        <w:numFmt w:val="bullet"/>
        <w:lvlText w:val="•"/>
        <w:lvlPicBulletId w:val="0"/>
        <w:lvlJc w:val="left"/>
        <w:pPr>
          <w:tabs>
            <w:tab w:val="num" w:pos="2220"/>
          </w:tabs>
          <w:ind w:left="2220" w:hanging="300"/>
        </w:pPr>
        <w:rPr>
          <w:rFonts w:hAnsi="Arial Unicode MS" w:hint="default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15"/>
          <w:szCs w:val="15"/>
          <w:highlight w:val="none"/>
          <w:vertAlign w:val="baseline"/>
          <w:em w:val="no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oNotTrackMoves/>
  <w:defaultTabStop w:val="720"/>
  <w:defaultTableStyle w:val="a1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noLineBreaksAfter w:lang="ja-JP" w:val="‘“(〔[{〈《「『【⦅〘〖«〝︵︷︹︻︽︿﹁﹃﹇﹙﹛﹝｢"/>
  <w:noLineBreaksBefore w:lang="ja-JP" w:val="’”)〕]}〉"/>
  <w:doNotValidateAgainstSchema/>
  <w:doNotDemarcateInvalidXml/>
  <w:hdrShapeDefaults>
    <o:shapedefaults v:ext="edit" spidmax="2049" style="v-text-anchor:middle" fillcolor="black">
      <v:fill color="black"/>
      <v:stroke weight="2pt" miterlimit="4"/>
      <v:textbox style="mso-column-margin:3pt;mso-fit-shape-to-text:t" inset="4pt,4pt,4pt,4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827A7"/>
    <w:rsid w:val="001B50DF"/>
    <w:rsid w:val="00222F21"/>
    <w:rsid w:val="002B7DDD"/>
    <w:rsid w:val="004817F7"/>
    <w:rsid w:val="004A5426"/>
    <w:rsid w:val="006827A7"/>
    <w:rsid w:val="007242C9"/>
    <w:rsid w:val="00DA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black">
      <v:fill color="black"/>
      <v:stroke weight="2pt" miterlimit="4"/>
      <v:textbox style="mso-column-margin:3pt;mso-fit-shape-to-text:t" inset="4pt,4pt,4pt,4pt"/>
    </o:shapedefaults>
    <o:shapelayout v:ext="edit">
      <o:idmap v:ext="edit" data="1"/>
    </o:shapelayout>
  </w:shapeDefaults>
  <w:doNotEmbedSmartTags/>
  <w:decimalSymbol w:val=","/>
  <w:listSeparator w:val=";"/>
  <w14:docId w14:val="187A02F0"/>
  <w15:chartTrackingRefBased/>
  <w15:docId w15:val="{3DBE0369-EB79-44D8-8FA7-0D987AA0F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locked="1"/>
    <w:lsdException w:name="Table Theme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Pr>
      <w:sz w:val="24"/>
      <w:szCs w:val="24"/>
      <w:lang w:val="en-US" w:eastAsia="en-US"/>
    </w:rPr>
  </w:style>
  <w:style w:type="character" w:default="1" w:styleId="a2">
    <w:name w:val="Default Paragraph Font"/>
    <w:semiHidden/>
  </w:style>
  <w:style w:type="table" w:default="1" w:styleId="a3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</w:style>
  <w:style w:type="character" w:styleId="a5">
    <w:name w:val="Hyperlink"/>
    <w:rPr>
      <w:u w:val="single"/>
    </w:rPr>
  </w:style>
  <w:style w:type="character" w:customStyle="1" w:styleId="a6">
    <w:name w:val="Немає"/>
  </w:style>
  <w:style w:type="paragraph" w:customStyle="1" w:styleId="a7">
    <w:name w:val="Стандартний"/>
    <w:pPr>
      <w:spacing w:before="160"/>
    </w:pPr>
    <w:rPr>
      <w:rFonts w:ascii="Helvetica Neue" w:eastAsia="Arial Unicode MS" w:hAnsi="Helvetica Neue" w:cs="Arial Unicode MS"/>
      <w:color w:val="000000"/>
      <w:sz w:val="24"/>
      <w:szCs w:val="24"/>
    </w:rPr>
  </w:style>
  <w:style w:type="numbering" w:customStyle="1" w:styleId="a">
    <w:name w:val="Штрихове"/>
    <w:pPr>
      <w:numPr>
        <w:numId w:val="1"/>
      </w:numPr>
    </w:pPr>
  </w:style>
  <w:style w:type="numbering" w:customStyle="1" w:styleId="a0">
    <w:name w:val="Зображення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pixelsPerInch w:val="72"/>
  <w:targetScreenSz w:val="544x376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2829</Words>
  <Characters>1613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 Muliarska</dc:creator>
  <cp:keywords/>
  <cp:lastModifiedBy>Yana Muliarska</cp:lastModifiedBy>
  <cp:revision>4</cp:revision>
  <dcterms:created xsi:type="dcterms:W3CDTF">2020-06-01T09:33:00Z</dcterms:created>
  <dcterms:modified xsi:type="dcterms:W3CDTF">2020-06-01T10:15:00Z</dcterms:modified>
</cp:coreProperties>
</file>