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47FA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45DB7F83" w:rsidR="00604E29" w:rsidRDefault="00947FA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47FAF">
            <w:r>
              <w:t>Date</w:t>
            </w:r>
          </w:p>
        </w:tc>
        <w:tc>
          <w:tcPr>
            <w:tcW w:w="4335" w:type="dxa"/>
          </w:tcPr>
          <w:p w14:paraId="49DC5AF5" w14:textId="05F99C3B" w:rsidR="00604E29" w:rsidRDefault="00C27B72">
            <w:r w:rsidRPr="00C27B72">
              <w:t>1</w:t>
            </w:r>
            <w:r w:rsidR="00F56178">
              <w:t>1</w:t>
            </w:r>
            <w:r w:rsidRPr="00C27B72">
              <w:t xml:space="preserve"> February 202</w:t>
            </w:r>
            <w:r w:rsidR="00F56178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47FAF">
            <w:r>
              <w:t>Team ID</w:t>
            </w:r>
          </w:p>
        </w:tc>
        <w:tc>
          <w:tcPr>
            <w:tcW w:w="4335" w:type="dxa"/>
          </w:tcPr>
          <w:p w14:paraId="1AD8634F" w14:textId="619B1107" w:rsidR="00604E29" w:rsidRDefault="00F56178"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 w:rsidR="00761EF9">
              <w:rPr>
                <w:rFonts w:ascii="Times New Roman" w:eastAsia="Times New Roman" w:hAnsi="Times New Roman" w:cs="Times New Roman"/>
                <w:color w:val="000000"/>
              </w:rPr>
              <w:t>6236</w:t>
            </w:r>
          </w:p>
        </w:tc>
      </w:tr>
      <w:tr w:rsidR="00F56178" w14:paraId="0E84FB5D" w14:textId="77777777">
        <w:tc>
          <w:tcPr>
            <w:tcW w:w="4695" w:type="dxa"/>
          </w:tcPr>
          <w:p w14:paraId="4C398D34" w14:textId="77777777" w:rsidR="00F56178" w:rsidRDefault="00F56178" w:rsidP="00F56178">
            <w:r>
              <w:t>Project Name</w:t>
            </w:r>
          </w:p>
        </w:tc>
        <w:tc>
          <w:tcPr>
            <w:tcW w:w="4335" w:type="dxa"/>
          </w:tcPr>
          <w:p w14:paraId="56EAF34F" w14:textId="08E959D0" w:rsidR="00F56178" w:rsidRDefault="00F56178" w:rsidP="00F56178"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F56178" w14:paraId="271BDBA3" w14:textId="77777777">
        <w:tc>
          <w:tcPr>
            <w:tcW w:w="4695" w:type="dxa"/>
          </w:tcPr>
          <w:p w14:paraId="1EABD436" w14:textId="77777777" w:rsidR="00F56178" w:rsidRDefault="00F56178" w:rsidP="00F56178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F56178" w:rsidRDefault="00F56178" w:rsidP="00F56178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10B798F6" w:rsidR="00604E29" w:rsidRDefault="00947FAF">
      <w:pPr>
        <w:rPr>
          <w:b/>
        </w:rPr>
      </w:pPr>
      <w:r>
        <w:rPr>
          <w:b/>
        </w:rPr>
        <w:t>Proposed Solution:</w:t>
      </w:r>
    </w:p>
    <w:p w14:paraId="37C39CAD" w14:textId="77777777" w:rsidR="00604E29" w:rsidRDefault="00947FAF">
      <w:r>
        <w:t>Project team shall fill the following information in the proposed solution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865"/>
        <w:gridCol w:w="6509"/>
      </w:tblGrid>
      <w:tr w:rsidR="00DF64AB" w:rsidRPr="00DF64AB" w14:paraId="04B82A57" w14:textId="77777777" w:rsidTr="00DF64AB">
        <w:tc>
          <w:tcPr>
            <w:tcW w:w="0" w:type="auto"/>
            <w:hideMark/>
          </w:tcPr>
          <w:p w14:paraId="62541578" w14:textId="77777777" w:rsidR="00DF64AB" w:rsidRPr="00DF64AB" w:rsidRDefault="00DF64AB" w:rsidP="00DF64AB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DF64AB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EC88CD6" w14:textId="77777777" w:rsidR="00DF64AB" w:rsidRPr="00DF64AB" w:rsidRDefault="00DF64AB" w:rsidP="00DF64AB">
            <w:pPr>
              <w:spacing w:after="160" w:line="259" w:lineRule="auto"/>
              <w:rPr>
                <w:b/>
                <w:bCs/>
              </w:rPr>
            </w:pPr>
            <w:r w:rsidRPr="00DF64A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ECFCB53" w14:textId="77777777" w:rsidR="00DF64AB" w:rsidRPr="00DF64AB" w:rsidRDefault="00DF64AB" w:rsidP="00DF64AB">
            <w:pPr>
              <w:spacing w:after="160" w:line="259" w:lineRule="auto"/>
              <w:rPr>
                <w:b/>
                <w:bCs/>
              </w:rPr>
            </w:pPr>
            <w:r w:rsidRPr="00DF64AB">
              <w:rPr>
                <w:b/>
                <w:bCs/>
              </w:rPr>
              <w:t>Description</w:t>
            </w:r>
          </w:p>
        </w:tc>
      </w:tr>
      <w:tr w:rsidR="00DF64AB" w:rsidRPr="00DF64AB" w14:paraId="7A883744" w14:textId="77777777" w:rsidTr="00DF64AB">
        <w:tc>
          <w:tcPr>
            <w:tcW w:w="0" w:type="auto"/>
            <w:hideMark/>
          </w:tcPr>
          <w:p w14:paraId="283CF06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1</w:t>
            </w:r>
          </w:p>
        </w:tc>
        <w:tc>
          <w:tcPr>
            <w:tcW w:w="0" w:type="auto"/>
            <w:hideMark/>
          </w:tcPr>
          <w:p w14:paraId="44DF33A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41CD42CB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Travelers face difficulty in planning personalized trips due to scattered information, time constraints, and manual research efforts. Organizing a structured day-wise itinerary requires significant effort and lacks automation.</w:t>
            </w:r>
          </w:p>
        </w:tc>
      </w:tr>
      <w:tr w:rsidR="00DF64AB" w:rsidRPr="00DF64AB" w14:paraId="576E9A17" w14:textId="77777777" w:rsidTr="00DF64AB">
        <w:tc>
          <w:tcPr>
            <w:tcW w:w="0" w:type="auto"/>
            <w:hideMark/>
          </w:tcPr>
          <w:p w14:paraId="56BD1D85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2</w:t>
            </w:r>
          </w:p>
        </w:tc>
        <w:tc>
          <w:tcPr>
            <w:tcW w:w="0" w:type="auto"/>
            <w:hideMark/>
          </w:tcPr>
          <w:p w14:paraId="30224DDC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2F11C2E5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Develop an AI-powered web application that generates personalized travel itineraries based on user inputs such as destination, number of days, and number of nights. The system uses a pre-trained generative AI model to create structured and detailed travel plans instantly.</w:t>
            </w:r>
          </w:p>
        </w:tc>
      </w:tr>
      <w:tr w:rsidR="00DF64AB" w:rsidRPr="00DF64AB" w14:paraId="23546E5C" w14:textId="77777777" w:rsidTr="00DF64AB">
        <w:tc>
          <w:tcPr>
            <w:tcW w:w="0" w:type="auto"/>
            <w:hideMark/>
          </w:tcPr>
          <w:p w14:paraId="491A487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3</w:t>
            </w:r>
          </w:p>
        </w:tc>
        <w:tc>
          <w:tcPr>
            <w:tcW w:w="0" w:type="auto"/>
            <w:hideMark/>
          </w:tcPr>
          <w:p w14:paraId="105AA41F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hideMark/>
          </w:tcPr>
          <w:p w14:paraId="0056F728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The solution integrates generative AI to automate itinerary creation, providing personalized and structured travel plans instantly. Unlike traditional blogs or templates, the system dynamically generates customized itineraries based on user-specific inputs.</w:t>
            </w:r>
          </w:p>
        </w:tc>
      </w:tr>
      <w:tr w:rsidR="00DF64AB" w:rsidRPr="00DF64AB" w14:paraId="6D7E8AD9" w14:textId="77777777" w:rsidTr="00DF64AB">
        <w:tc>
          <w:tcPr>
            <w:tcW w:w="0" w:type="auto"/>
            <w:hideMark/>
          </w:tcPr>
          <w:p w14:paraId="791A7512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4</w:t>
            </w:r>
          </w:p>
        </w:tc>
        <w:tc>
          <w:tcPr>
            <w:tcW w:w="0" w:type="auto"/>
            <w:hideMark/>
          </w:tcPr>
          <w:p w14:paraId="070A1DDE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2A287789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 xml:space="preserve">The solution reduces stress and saves time for </w:t>
            </w:r>
            <w:proofErr w:type="spellStart"/>
            <w:r w:rsidRPr="00DF64AB">
              <w:t>travelers</w:t>
            </w:r>
            <w:proofErr w:type="spellEnd"/>
            <w:r w:rsidRPr="00DF64AB">
              <w:t xml:space="preserve"> by simplifying trip planning. It improves user experience by offering organized and personalized travel plans, enhancing overall travel satisfaction.</w:t>
            </w:r>
          </w:p>
        </w:tc>
      </w:tr>
      <w:tr w:rsidR="00DF64AB" w:rsidRPr="00DF64AB" w14:paraId="4293F57F" w14:textId="77777777" w:rsidTr="00DF64AB">
        <w:tc>
          <w:tcPr>
            <w:tcW w:w="0" w:type="auto"/>
            <w:hideMark/>
          </w:tcPr>
          <w:p w14:paraId="2AA19CFF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5</w:t>
            </w:r>
          </w:p>
        </w:tc>
        <w:tc>
          <w:tcPr>
            <w:tcW w:w="0" w:type="auto"/>
            <w:hideMark/>
          </w:tcPr>
          <w:p w14:paraId="1510A759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3AF0CA7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The platform can adopt a freemium model, offering basic itinerary generation for free and premium features such as advanced customization, downloadable PDF export, and travel recommendations through subscription plans or advertisements.</w:t>
            </w:r>
          </w:p>
        </w:tc>
      </w:tr>
      <w:tr w:rsidR="00DF64AB" w:rsidRPr="00DF64AB" w14:paraId="621EE49A" w14:textId="77777777" w:rsidTr="00DF64AB">
        <w:tc>
          <w:tcPr>
            <w:tcW w:w="0" w:type="auto"/>
            <w:hideMark/>
          </w:tcPr>
          <w:p w14:paraId="413DE0CE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6</w:t>
            </w:r>
          </w:p>
        </w:tc>
        <w:tc>
          <w:tcPr>
            <w:tcW w:w="0" w:type="auto"/>
            <w:hideMark/>
          </w:tcPr>
          <w:p w14:paraId="7DE6063D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7C8A5655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The system can be scaled by deploying it on cloud platforms, integrating additional APIs (weather, hotel booking), adding multi-language support, and handling increased user traffic through cloud infrastructure.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761EF9"/>
    <w:rsid w:val="007A5F18"/>
    <w:rsid w:val="00947FAF"/>
    <w:rsid w:val="009E4D78"/>
    <w:rsid w:val="00C27B72"/>
    <w:rsid w:val="00CC10D5"/>
    <w:rsid w:val="00D90E76"/>
    <w:rsid w:val="00DF64AB"/>
    <w:rsid w:val="00F5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mulikinaty Praneetha</cp:lastModifiedBy>
  <cp:revision>5</cp:revision>
  <cp:lastPrinted>2026-02-17T10:18:00Z</cp:lastPrinted>
  <dcterms:created xsi:type="dcterms:W3CDTF">2026-02-16T10:13:00Z</dcterms:created>
  <dcterms:modified xsi:type="dcterms:W3CDTF">2026-02-17T10:19:00Z</dcterms:modified>
</cp:coreProperties>
</file>