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D01195D" wp14:paraId="7A41B21F" wp14:textId="53BE6F2D">
      <w:pPr>
        <w:spacing w:before="240" w:beforeAutospacing="off" w:after="240" w:afterAutospacing="off"/>
      </w:pPr>
      <w:r w:rsidRPr="7D01195D" w:rsidR="165BCD04">
        <w:rPr>
          <w:rFonts w:ascii="Aptos" w:hAnsi="Aptos" w:eastAsia="Aptos" w:cs="Aptos"/>
          <w:noProof w:val="0"/>
          <w:sz w:val="24"/>
          <w:szCs w:val="24"/>
          <w:lang w:val="en-US"/>
        </w:rPr>
        <w:t xml:space="preserve">Sure! Here's a more natural, down-to-earth version of the essay that sounds like it could’ve been written by a thoughtful 18-year-old. It’s humanized, casual but clear, and keeps the focus on improving the website for </w:t>
      </w:r>
      <w:r w:rsidRPr="7D01195D" w:rsidR="165BCD04">
        <w:rPr>
          <w:rFonts w:ascii="Aptos" w:hAnsi="Aptos" w:eastAsia="Aptos" w:cs="Aptos"/>
          <w:i w:val="1"/>
          <w:iCs w:val="1"/>
          <w:noProof w:val="0"/>
          <w:sz w:val="24"/>
          <w:szCs w:val="24"/>
          <w:lang w:val="en-US"/>
        </w:rPr>
        <w:t>The Heart of Givers</w:t>
      </w:r>
      <w:r w:rsidRPr="7D01195D" w:rsidR="165BCD04">
        <w:rPr>
          <w:rFonts w:ascii="Aptos" w:hAnsi="Aptos" w:eastAsia="Aptos" w:cs="Aptos"/>
          <w:noProof w:val="0"/>
          <w:sz w:val="24"/>
          <w:szCs w:val="24"/>
          <w:lang w:val="en-US"/>
        </w:rPr>
        <w:t>:</w:t>
      </w:r>
    </w:p>
    <w:p xmlns:wp14="http://schemas.microsoft.com/office/word/2010/wordml" wp14:paraId="1DB2E40B" wp14:textId="4610FD10"/>
    <w:p xmlns:wp14="http://schemas.microsoft.com/office/word/2010/wordml" w:rsidP="7D01195D" wp14:paraId="69503865" wp14:textId="3D8C8CD7">
      <w:pPr>
        <w:spacing w:before="240" w:beforeAutospacing="off" w:after="240" w:afterAutospacing="off"/>
      </w:pPr>
      <w:r w:rsidRPr="7D01195D" w:rsidR="165BCD04">
        <w:rPr>
          <w:rFonts w:ascii="Aptos" w:hAnsi="Aptos" w:eastAsia="Aptos" w:cs="Aptos"/>
          <w:noProof w:val="0"/>
          <w:sz w:val="24"/>
          <w:szCs w:val="24"/>
          <w:lang w:val="en-US"/>
        </w:rPr>
        <w:t xml:space="preserve">When I think about how much </w:t>
      </w:r>
      <w:r w:rsidRPr="7D01195D" w:rsidR="165BCD04">
        <w:rPr>
          <w:rFonts w:ascii="Aptos" w:hAnsi="Aptos" w:eastAsia="Aptos" w:cs="Aptos"/>
          <w:i w:val="1"/>
          <w:iCs w:val="1"/>
          <w:noProof w:val="0"/>
          <w:sz w:val="24"/>
          <w:szCs w:val="24"/>
          <w:lang w:val="en-US"/>
        </w:rPr>
        <w:t>The Heart of Givers</w:t>
      </w:r>
      <w:r w:rsidRPr="7D01195D" w:rsidR="165BCD04">
        <w:rPr>
          <w:rFonts w:ascii="Aptos" w:hAnsi="Aptos" w:eastAsia="Aptos" w:cs="Aptos"/>
          <w:noProof w:val="0"/>
          <w:sz w:val="24"/>
          <w:szCs w:val="24"/>
          <w:lang w:val="en-US"/>
        </w:rPr>
        <w:t xml:space="preserve"> is doing for people who are struggling, it makes me realize how important their website is. Since most people go online to find help or ways to help others, their website should be something that works well, feels warm, and makes people want to get involved. Right now, I think there are a few ways we can improve the site so that it connects better with people and really shows the heart behind the mission.</w:t>
      </w:r>
    </w:p>
    <w:p xmlns:wp14="http://schemas.microsoft.com/office/word/2010/wordml" w:rsidP="7D01195D" wp14:paraId="2567A601" wp14:textId="4CAB9ECE">
      <w:pPr>
        <w:spacing w:before="240" w:beforeAutospacing="off" w:after="240" w:afterAutospacing="off"/>
      </w:pPr>
      <w:r w:rsidRPr="7D01195D" w:rsidR="165BCD04">
        <w:rPr>
          <w:rFonts w:ascii="Aptos" w:hAnsi="Aptos" w:eastAsia="Aptos" w:cs="Aptos"/>
          <w:noProof w:val="0"/>
          <w:sz w:val="24"/>
          <w:szCs w:val="24"/>
          <w:lang w:val="en-US"/>
        </w:rPr>
        <w:t>First off, the website should be easier to get around. When someone lands on it, they should be able to clearly see where to click if they want to donate, volunteer, or just learn more. Having a clean menu at the top with sections like “About Us,” “Donate Now,” “Volunteer,” and “Stories of Impact” would really help. Also, a lot of people use their phones more than computers, so the site should work well on mobile too—no tiny text, buttons that don’t click, or images that don’t fit the screen. A simple, responsive layout would make a big difference.</w:t>
      </w:r>
    </w:p>
    <w:p xmlns:wp14="http://schemas.microsoft.com/office/word/2010/wordml" w:rsidP="7D01195D" wp14:paraId="0ED2F501" wp14:textId="510BE8E2">
      <w:pPr>
        <w:spacing w:before="240" w:beforeAutospacing="off" w:after="240" w:afterAutospacing="off"/>
      </w:pPr>
      <w:r w:rsidRPr="7D01195D" w:rsidR="165BCD04">
        <w:rPr>
          <w:rFonts w:ascii="Aptos" w:hAnsi="Aptos" w:eastAsia="Aptos" w:cs="Aptos"/>
          <w:noProof w:val="0"/>
          <w:sz w:val="24"/>
          <w:szCs w:val="24"/>
          <w:lang w:val="en-US"/>
        </w:rPr>
        <w:t xml:space="preserve">Another thing is the donation process. </w:t>
      </w:r>
      <w:r w:rsidRPr="7D01195D" w:rsidR="165BCD04">
        <w:rPr>
          <w:rFonts w:ascii="Aptos" w:hAnsi="Aptos" w:eastAsia="Aptos" w:cs="Aptos"/>
          <w:noProof w:val="0"/>
          <w:sz w:val="24"/>
          <w:szCs w:val="24"/>
          <w:lang w:val="en-US"/>
        </w:rPr>
        <w:t>It should be easy, fast, and most importantly, feel safe.</w:t>
      </w:r>
      <w:r w:rsidRPr="7D01195D" w:rsidR="165BCD04">
        <w:rPr>
          <w:rFonts w:ascii="Aptos" w:hAnsi="Aptos" w:eastAsia="Aptos" w:cs="Aptos"/>
          <w:noProof w:val="0"/>
          <w:sz w:val="24"/>
          <w:szCs w:val="24"/>
          <w:lang w:val="en-US"/>
        </w:rPr>
        <w:t xml:space="preserve"> </w:t>
      </w:r>
      <w:r w:rsidRPr="7D01195D" w:rsidR="165BCD04">
        <w:rPr>
          <w:rFonts w:ascii="Aptos" w:hAnsi="Aptos" w:eastAsia="Aptos" w:cs="Aptos"/>
          <w:noProof w:val="0"/>
          <w:sz w:val="24"/>
          <w:szCs w:val="24"/>
          <w:lang w:val="en-US"/>
        </w:rPr>
        <w:t>People are more likely to give if they feel like their money is actually going somewhere meaningful.</w:t>
      </w:r>
      <w:r w:rsidRPr="7D01195D" w:rsidR="165BCD04">
        <w:rPr>
          <w:rFonts w:ascii="Aptos" w:hAnsi="Aptos" w:eastAsia="Aptos" w:cs="Aptos"/>
          <w:noProof w:val="0"/>
          <w:sz w:val="24"/>
          <w:szCs w:val="24"/>
          <w:lang w:val="en-US"/>
        </w:rPr>
        <w:t xml:space="preserve"> The website should have a clear donate button and a form where people can choose how much they want to give, whether </w:t>
      </w:r>
      <w:r w:rsidRPr="7D01195D" w:rsidR="165BCD04">
        <w:rPr>
          <w:rFonts w:ascii="Aptos" w:hAnsi="Aptos" w:eastAsia="Aptos" w:cs="Aptos"/>
          <w:noProof w:val="0"/>
          <w:sz w:val="24"/>
          <w:szCs w:val="24"/>
          <w:lang w:val="en-US"/>
        </w:rPr>
        <w:t>it’s</w:t>
      </w:r>
      <w:r w:rsidRPr="7D01195D" w:rsidR="165BCD04">
        <w:rPr>
          <w:rFonts w:ascii="Aptos" w:hAnsi="Aptos" w:eastAsia="Aptos" w:cs="Aptos"/>
          <w:noProof w:val="0"/>
          <w:sz w:val="24"/>
          <w:szCs w:val="24"/>
          <w:lang w:val="en-US"/>
        </w:rPr>
        <w:t xml:space="preserve"> a one-time donation or monthly. Showing a goal or progress bar could even motivate people to help reach certain milestones. It would also be nice to include a little “thank you” message after someone donates something personal that makes them feel appreciated.</w:t>
      </w:r>
    </w:p>
    <w:p xmlns:wp14="http://schemas.microsoft.com/office/word/2010/wordml" w:rsidP="7D01195D" wp14:paraId="3AED2238" wp14:textId="0912E5B0">
      <w:pPr>
        <w:spacing w:before="240" w:beforeAutospacing="off" w:after="240" w:afterAutospacing="off"/>
      </w:pPr>
      <w:r w:rsidRPr="7D01195D" w:rsidR="165BCD04">
        <w:rPr>
          <w:rFonts w:ascii="Aptos" w:hAnsi="Aptos" w:eastAsia="Aptos" w:cs="Aptos"/>
          <w:noProof w:val="0"/>
          <w:sz w:val="24"/>
          <w:szCs w:val="24"/>
          <w:lang w:val="en-US"/>
        </w:rPr>
        <w:t>What really makes people care is real stories. The site could have a section with pictures and quotes from people the organization has helped. Even just short videos or photo slideshows could make a big impact. When you see how someone’s life has changed because of a small act of kindness, it hits differently. That’s how you get people to care and want to be a part of something.</w:t>
      </w:r>
    </w:p>
    <w:p xmlns:wp14="http://schemas.microsoft.com/office/word/2010/wordml" w:rsidP="7D01195D" wp14:paraId="72952B74" wp14:textId="7B9EDA78">
      <w:pPr>
        <w:spacing w:before="240" w:beforeAutospacing="off" w:after="240" w:afterAutospacing="off"/>
      </w:pPr>
      <w:r w:rsidRPr="7D01195D" w:rsidR="165BCD04">
        <w:rPr>
          <w:rFonts w:ascii="Aptos" w:hAnsi="Aptos" w:eastAsia="Aptos" w:cs="Aptos"/>
          <w:noProof w:val="0"/>
          <w:sz w:val="24"/>
          <w:szCs w:val="24"/>
          <w:lang w:val="en-US"/>
        </w:rPr>
        <w:t>I also think adding a simple volunteer form would be great. A spot where people can write their name, what they’re good at, and when they’re free could really help the organization get more hands on deck. Plus, people like feeling useful and knowing that they can give back in more ways than just donating money.</w:t>
      </w:r>
    </w:p>
    <w:p xmlns:wp14="http://schemas.microsoft.com/office/word/2010/wordml" w:rsidP="7D01195D" wp14:paraId="59EA441F" wp14:textId="0311001D">
      <w:pPr>
        <w:spacing w:before="240" w:beforeAutospacing="off" w:after="240" w:afterAutospacing="off"/>
      </w:pPr>
      <w:r w:rsidRPr="7D01195D" w:rsidR="165BCD04">
        <w:rPr>
          <w:rFonts w:ascii="Aptos" w:hAnsi="Aptos" w:eastAsia="Aptos" w:cs="Aptos"/>
          <w:noProof w:val="0"/>
          <w:sz w:val="24"/>
          <w:szCs w:val="24"/>
          <w:lang w:val="en-US"/>
        </w:rPr>
        <w:t xml:space="preserve">Finally, the site should be accessible to everyone. That means making sure people with disabilities can use it too, like adding image descriptions, readable fonts, and good contrast. It’s a small thing, but it shows that </w:t>
      </w:r>
      <w:r w:rsidRPr="7D01195D" w:rsidR="165BCD04">
        <w:rPr>
          <w:rFonts w:ascii="Aptos" w:hAnsi="Aptos" w:eastAsia="Aptos" w:cs="Aptos"/>
          <w:i w:val="1"/>
          <w:iCs w:val="1"/>
          <w:noProof w:val="0"/>
          <w:sz w:val="24"/>
          <w:szCs w:val="24"/>
          <w:lang w:val="en-US"/>
        </w:rPr>
        <w:t>The Heart of Givers</w:t>
      </w:r>
      <w:r w:rsidRPr="7D01195D" w:rsidR="165BCD04">
        <w:rPr>
          <w:rFonts w:ascii="Aptos" w:hAnsi="Aptos" w:eastAsia="Aptos" w:cs="Aptos"/>
          <w:noProof w:val="0"/>
          <w:sz w:val="24"/>
          <w:szCs w:val="24"/>
          <w:lang w:val="en-US"/>
        </w:rPr>
        <w:t xml:space="preserve"> really cares about </w:t>
      </w:r>
      <w:r w:rsidRPr="7D01195D" w:rsidR="165BCD04">
        <w:rPr>
          <w:rFonts w:ascii="Aptos" w:hAnsi="Aptos" w:eastAsia="Aptos" w:cs="Aptos"/>
          <w:i w:val="1"/>
          <w:iCs w:val="1"/>
          <w:noProof w:val="0"/>
          <w:sz w:val="24"/>
          <w:szCs w:val="24"/>
          <w:lang w:val="en-US"/>
        </w:rPr>
        <w:t>everyone</w:t>
      </w:r>
      <w:r w:rsidRPr="7D01195D" w:rsidR="165BCD04">
        <w:rPr>
          <w:rFonts w:ascii="Aptos" w:hAnsi="Aptos" w:eastAsia="Aptos" w:cs="Aptos"/>
          <w:noProof w:val="0"/>
          <w:sz w:val="24"/>
          <w:szCs w:val="24"/>
          <w:lang w:val="en-US"/>
        </w:rPr>
        <w:t>.</w:t>
      </w:r>
    </w:p>
    <w:p xmlns:wp14="http://schemas.microsoft.com/office/word/2010/wordml" w:rsidP="7D01195D" wp14:paraId="3E9CEF7E" wp14:textId="2C4E187F">
      <w:pPr>
        <w:spacing w:before="240" w:beforeAutospacing="off" w:after="240" w:afterAutospacing="off"/>
      </w:pPr>
      <w:r w:rsidRPr="7D01195D" w:rsidR="165BCD04">
        <w:rPr>
          <w:rFonts w:ascii="Aptos" w:hAnsi="Aptos" w:eastAsia="Aptos" w:cs="Aptos"/>
          <w:noProof w:val="0"/>
          <w:sz w:val="24"/>
          <w:szCs w:val="24"/>
          <w:lang w:val="en-US"/>
        </w:rPr>
        <w:t xml:space="preserve">In the end, fixing up the website </w:t>
      </w:r>
      <w:r w:rsidRPr="7D01195D" w:rsidR="165BCD04">
        <w:rPr>
          <w:rFonts w:ascii="Aptos" w:hAnsi="Aptos" w:eastAsia="Aptos" w:cs="Aptos"/>
          <w:noProof w:val="0"/>
          <w:sz w:val="24"/>
          <w:szCs w:val="24"/>
          <w:lang w:val="en-US"/>
        </w:rPr>
        <w:t>isn’t</w:t>
      </w:r>
      <w:r w:rsidRPr="7D01195D" w:rsidR="165BCD04">
        <w:rPr>
          <w:rFonts w:ascii="Aptos" w:hAnsi="Aptos" w:eastAsia="Aptos" w:cs="Aptos"/>
          <w:noProof w:val="0"/>
          <w:sz w:val="24"/>
          <w:szCs w:val="24"/>
          <w:lang w:val="en-US"/>
        </w:rPr>
        <w:t xml:space="preserve"> </w:t>
      </w:r>
      <w:r w:rsidRPr="7D01195D" w:rsidR="165BCD04">
        <w:rPr>
          <w:rFonts w:ascii="Aptos" w:hAnsi="Aptos" w:eastAsia="Aptos" w:cs="Aptos"/>
          <w:noProof w:val="0"/>
          <w:sz w:val="24"/>
          <w:szCs w:val="24"/>
          <w:lang w:val="en-US"/>
        </w:rPr>
        <w:t>just about looks</w:t>
      </w:r>
      <w:r w:rsidRPr="7D01195D" w:rsidR="165BCD04">
        <w:rPr>
          <w:rFonts w:ascii="Aptos" w:hAnsi="Aptos" w:eastAsia="Aptos" w:cs="Aptos"/>
          <w:noProof w:val="0"/>
          <w:sz w:val="24"/>
          <w:szCs w:val="24"/>
          <w:lang w:val="en-US"/>
        </w:rPr>
        <w:t xml:space="preserve"> or tech stuff </w:t>
      </w:r>
      <w:r w:rsidRPr="7D01195D" w:rsidR="165BCD04">
        <w:rPr>
          <w:rFonts w:ascii="Aptos" w:hAnsi="Aptos" w:eastAsia="Aptos" w:cs="Aptos"/>
          <w:noProof w:val="0"/>
          <w:sz w:val="24"/>
          <w:szCs w:val="24"/>
          <w:lang w:val="en-US"/>
        </w:rPr>
        <w:t>it’s</w:t>
      </w:r>
      <w:r w:rsidRPr="7D01195D" w:rsidR="165BCD04">
        <w:rPr>
          <w:rFonts w:ascii="Aptos" w:hAnsi="Aptos" w:eastAsia="Aptos" w:cs="Aptos"/>
          <w:noProof w:val="0"/>
          <w:sz w:val="24"/>
          <w:szCs w:val="24"/>
          <w:lang w:val="en-US"/>
        </w:rPr>
        <w:t xml:space="preserve"> about making sure the heart of the organization shines through. If the site feels human, welcoming, and easy to use, then more people will join the cause and help make the world a little better.</w:t>
      </w:r>
    </w:p>
    <w:p xmlns:wp14="http://schemas.microsoft.com/office/word/2010/wordml" w:rsidP="7D01195D" wp14:paraId="397C0F3C" wp14:textId="267FB2B1">
      <w:pPr>
        <w:pStyle w:val="Normal"/>
      </w:pPr>
    </w:p>
    <w:p xmlns:wp14="http://schemas.microsoft.com/office/word/2010/wordml" wp14:paraId="2C078E63" wp14:textId="3EE31A5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3FA75"/>
    <w:rsid w:val="10408F4E"/>
    <w:rsid w:val="165BCD04"/>
    <w:rsid w:val="1C53FA75"/>
    <w:rsid w:val="7D01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FA75"/>
  <w15:chartTrackingRefBased/>
  <w15:docId w15:val="{580E4E1F-BED0-44FF-AADD-841A541E6B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2025-04-07T09:37:36.7763846Z</dcterms:created>
  <dcterms:modified xsi:type="dcterms:W3CDTF">2025-04-07T09:38:58.4331933Z</dcterms:modified>
  <dc:creator>Mulindathavha Mudzhige</dc:creator>
  <lastModifiedBy>Mulindathavha Mudzhige</lastModifiedBy>
</coreProperties>
</file>