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专题15｜分堆与枚举·每日练习 002</w:t>
      </w:r>
    </w:p>
    <w:p>
      <w:r>
        <w:rPr>
          <w:b/>
        </w:rPr>
        <w:t>题型覆盖：</w:t>
      </w:r>
      <w:r>
        <w:t>两袋分堆、三袋分堆、两卡片取法、限制条件分堆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8 个苹果放入 2 个相同的袋子，每袋至少 1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7 个苹果放入 3 个相同的袋子，每袋至少 1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从写有 1 到 6 的卡片中取 2 张，数字和为 7，有几种取法？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10 个苹果放入 3 个相同的袋子，每袋至少 2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