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专题15｜分堆与枚举·每日练习 003</w:t>
      </w:r>
    </w:p>
    <w:p>
      <w:r>
        <w:rPr>
          <w:b/>
        </w:rPr>
        <w:t>题型覆盖：</w:t>
      </w:r>
      <w:r>
        <w:t>两袋分堆、最低数量分堆、三卡片取法、三袋综合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9 个苹果放入 2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8 个苹果放入 3 个相同的袋子，每袋至少 2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从写有 1 到 6 的卡片中取 3 张，数字和为 8，有几种取法？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11 个糖果放入 3 个相同的袋子，每袋至少 1 个，有几种放法？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