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专题34｜图形计数初步·每日练习 004</w:t>
      </w:r>
    </w:p>
    <w:p>
      <w:r>
        <w:rPr>
          <w:b/>
        </w:rPr>
        <w:t>题型覆盖：</w:t>
      </w:r>
      <w:r>
        <w:t>直线线段、直线线段、复杂三角形、计数方法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一条直线上有 6 个端点，一共有几条线段？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一条直线上有 7 个端点，一共有几条线段？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长方形画两条对角线，按“小三角形”和“大三角形”分类共有 8 个三角形；其中小三角形有几个？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数复杂图形时，推荐的计数顺序是什么？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