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104"/>
        <w:gridCol w:w="58"/>
        <w:gridCol w:w="1521"/>
        <w:gridCol w:w="851"/>
        <w:gridCol w:w="567"/>
        <w:gridCol w:w="1134"/>
        <w:gridCol w:w="121"/>
        <w:gridCol w:w="529"/>
        <w:gridCol w:w="1192"/>
        <w:gridCol w:w="1228"/>
        <w:gridCol w:w="307"/>
        <w:gridCol w:w="875"/>
      </w:tblGrid>
      <w:tr w:rsidR="007A4985" w14:paraId="1EBEAE72" w14:textId="77777777">
        <w:trPr>
          <w:jc w:val="center"/>
        </w:trPr>
        <w:tc>
          <w:tcPr>
            <w:tcW w:w="2894" w:type="dxa"/>
            <w:gridSpan w:val="3"/>
            <w:shd w:val="clear" w:color="auto" w:fill="auto"/>
          </w:tcPr>
          <w:p w14:paraId="7175F00E" w14:textId="77777777" w:rsidR="007A4985" w:rsidRDefault="00E779AC">
            <w:pPr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 w:eastAsia="id-ID"/>
              </w:rPr>
              <w:drawing>
                <wp:inline distT="0" distB="0" distL="0" distR="0" wp14:anchorId="4890F83A" wp14:editId="7C8FB7D0">
                  <wp:extent cx="1031240" cy="993775"/>
                  <wp:effectExtent l="19050" t="0" r="0" b="0"/>
                  <wp:docPr id="1" name="Picture 0" descr="USN STATUTA 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0" descr="USN STATUTA BW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095" cy="99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5" w:type="dxa"/>
            <w:gridSpan w:val="10"/>
            <w:shd w:val="clear" w:color="auto" w:fill="auto"/>
            <w:vAlign w:val="center"/>
          </w:tcPr>
          <w:p w14:paraId="54874158" w14:textId="77777777" w:rsidR="007A4985" w:rsidRDefault="00E779AC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63E2BB56" w14:textId="77777777" w:rsidR="007A4985" w:rsidRDefault="00E779A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 ILMU KOMPUTER</w:t>
            </w:r>
          </w:p>
          <w:p w14:paraId="0C39C170" w14:textId="77777777" w:rsidR="007A4985" w:rsidRDefault="00E779AC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7A4985" w14:paraId="454049C1" w14:textId="77777777">
        <w:trPr>
          <w:jc w:val="center"/>
        </w:trPr>
        <w:tc>
          <w:tcPr>
            <w:tcW w:w="4415" w:type="dxa"/>
            <w:gridSpan w:val="4"/>
            <w:shd w:val="clear" w:color="auto" w:fill="D9D9D9"/>
            <w:vAlign w:val="center"/>
          </w:tcPr>
          <w:p w14:paraId="14370D34" w14:textId="77777777" w:rsidR="007A4985" w:rsidRDefault="00E779AC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 KULIAH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14:paraId="1F0249CD" w14:textId="77777777" w:rsidR="007A4985" w:rsidRDefault="00E779A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KODE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5D60302" w14:textId="77777777" w:rsidR="007A4985" w:rsidRDefault="00E779A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Rumpun</w:t>
            </w:r>
            <w:proofErr w:type="spellEnd"/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MK</w:t>
            </w:r>
          </w:p>
        </w:tc>
        <w:tc>
          <w:tcPr>
            <w:tcW w:w="650" w:type="dxa"/>
            <w:gridSpan w:val="2"/>
            <w:shd w:val="clear" w:color="auto" w:fill="D9D9D9"/>
            <w:vAlign w:val="center"/>
          </w:tcPr>
          <w:p w14:paraId="6E3E2CC7" w14:textId="77777777" w:rsidR="007A4985" w:rsidRDefault="00E779AC">
            <w:pPr>
              <w:ind w:right="-107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SKS</w:t>
            </w:r>
          </w:p>
        </w:tc>
        <w:tc>
          <w:tcPr>
            <w:tcW w:w="2420" w:type="dxa"/>
            <w:gridSpan w:val="2"/>
            <w:shd w:val="clear" w:color="auto" w:fill="D9D9D9"/>
            <w:vAlign w:val="center"/>
          </w:tcPr>
          <w:p w14:paraId="6248D251" w14:textId="77777777" w:rsidR="007A4985" w:rsidRDefault="00E779AC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SEMESTER</w:t>
            </w:r>
          </w:p>
        </w:tc>
        <w:tc>
          <w:tcPr>
            <w:tcW w:w="1182" w:type="dxa"/>
            <w:gridSpan w:val="2"/>
            <w:shd w:val="clear" w:color="auto" w:fill="D9D9D9"/>
            <w:vAlign w:val="center"/>
          </w:tcPr>
          <w:p w14:paraId="1EB9495D" w14:textId="77777777" w:rsidR="007A4985" w:rsidRDefault="00E779AC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Direvisi</w:t>
            </w:r>
          </w:p>
        </w:tc>
      </w:tr>
      <w:tr w:rsidR="007A4985" w14:paraId="44D12879" w14:textId="77777777">
        <w:trPr>
          <w:trHeight w:val="421"/>
          <w:jc w:val="center"/>
        </w:trPr>
        <w:tc>
          <w:tcPr>
            <w:tcW w:w="4415" w:type="dxa"/>
            <w:gridSpan w:val="4"/>
            <w:shd w:val="clear" w:color="auto" w:fill="auto"/>
            <w:vAlign w:val="center"/>
          </w:tcPr>
          <w:p w14:paraId="4E5A4A34" w14:textId="77777777" w:rsidR="007A4985" w:rsidRDefault="00E779A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DESAIN RANGKAIAN DIGITAL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78DD859A" w14:textId="7262AE97" w:rsidR="007A4985" w:rsidRDefault="00397F2A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397F2A">
              <w:rPr>
                <w:rFonts w:asciiTheme="majorHAnsi" w:hAnsiTheme="majorHAnsi"/>
                <w:sz w:val="20"/>
                <w:szCs w:val="20"/>
                <w:lang w:val="id-ID"/>
              </w:rPr>
              <w:t>MKPP6.03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5B678B" w14:textId="4ED0BBC9" w:rsidR="007A4985" w:rsidRDefault="007A4985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  <w:tc>
          <w:tcPr>
            <w:tcW w:w="650" w:type="dxa"/>
            <w:gridSpan w:val="2"/>
            <w:shd w:val="clear" w:color="auto" w:fill="auto"/>
            <w:vAlign w:val="center"/>
          </w:tcPr>
          <w:p w14:paraId="7EA03069" w14:textId="77777777" w:rsidR="007A4985" w:rsidRDefault="00E779A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shd w:val="clear" w:color="auto" w:fill="auto"/>
            <w:vAlign w:val="center"/>
          </w:tcPr>
          <w:p w14:paraId="626E2214" w14:textId="77777777" w:rsidR="007A4985" w:rsidRDefault="00E779AC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VI</w:t>
            </w:r>
            <w:r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(</w:t>
            </w:r>
            <w:r>
              <w:rPr>
                <w:rFonts w:asciiTheme="majorHAnsi" w:hAnsiTheme="majorHAnsi"/>
                <w:sz w:val="20"/>
                <w:szCs w:val="20"/>
              </w:rPr>
              <w:t>ENAM</w:t>
            </w:r>
            <w:r>
              <w:rPr>
                <w:rFonts w:asciiTheme="majorHAnsi" w:hAnsiTheme="majorHAnsi"/>
                <w:sz w:val="20"/>
                <w:szCs w:val="20"/>
                <w:lang w:val="id-ID"/>
              </w:rPr>
              <w:t>)</w:t>
            </w:r>
          </w:p>
        </w:tc>
        <w:tc>
          <w:tcPr>
            <w:tcW w:w="1182" w:type="dxa"/>
            <w:gridSpan w:val="2"/>
            <w:shd w:val="clear" w:color="auto" w:fill="auto"/>
            <w:vAlign w:val="center"/>
          </w:tcPr>
          <w:p w14:paraId="361E55DF" w14:textId="77777777" w:rsidR="007A4985" w:rsidRDefault="007A4985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7A4985" w14:paraId="758C5D96" w14:textId="77777777">
        <w:trPr>
          <w:jc w:val="center"/>
        </w:trPr>
        <w:tc>
          <w:tcPr>
            <w:tcW w:w="4415" w:type="dxa"/>
            <w:gridSpan w:val="4"/>
            <w:vMerge w:val="restart"/>
            <w:shd w:val="clear" w:color="auto" w:fill="auto"/>
          </w:tcPr>
          <w:p w14:paraId="270A8958" w14:textId="77777777" w:rsidR="007A4985" w:rsidRDefault="00E779A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202" w:type="dxa"/>
            <w:gridSpan w:val="5"/>
            <w:shd w:val="clear" w:color="auto" w:fill="D9D9D9"/>
          </w:tcPr>
          <w:p w14:paraId="5A43B136" w14:textId="77777777" w:rsidR="007A4985" w:rsidRDefault="00E779A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Koordinator</w:t>
            </w:r>
            <w:proofErr w:type="spellEnd"/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RMK</w:t>
            </w:r>
          </w:p>
        </w:tc>
        <w:tc>
          <w:tcPr>
            <w:tcW w:w="3602" w:type="dxa"/>
            <w:gridSpan w:val="4"/>
            <w:shd w:val="clear" w:color="auto" w:fill="D9D9D9"/>
          </w:tcPr>
          <w:p w14:paraId="71F23FF4" w14:textId="77777777" w:rsidR="007A4985" w:rsidRDefault="00E779AC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7A4985" w14:paraId="054E8970" w14:textId="77777777">
        <w:trPr>
          <w:trHeight w:val="856"/>
          <w:jc w:val="center"/>
        </w:trPr>
        <w:tc>
          <w:tcPr>
            <w:tcW w:w="4415" w:type="dxa"/>
            <w:gridSpan w:val="4"/>
            <w:vMerge/>
            <w:shd w:val="clear" w:color="auto" w:fill="auto"/>
          </w:tcPr>
          <w:p w14:paraId="24EF3DB4" w14:textId="77777777" w:rsidR="007A4985" w:rsidRDefault="007A4985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20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91EDFC3" w14:textId="77777777" w:rsidR="007A4985" w:rsidRDefault="007A4985">
            <w:pPr>
              <w:jc w:val="both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007AE641" w14:textId="77777777" w:rsidR="007A4985" w:rsidRDefault="00E779A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La Ode </w:t>
            </w: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Hasnuddin</w:t>
            </w:r>
            <w:proofErr w:type="spellEnd"/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S. Sagala, </w:t>
            </w: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S.Si</w:t>
            </w:r>
            <w:proofErr w:type="spellEnd"/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., </w:t>
            </w:r>
            <w:proofErr w:type="gramStart"/>
            <w:r>
              <w:rPr>
                <w:rFonts w:asciiTheme="majorHAnsi" w:hAnsiTheme="majorHAnsi"/>
                <w:b/>
                <w:sz w:val="20"/>
                <w:szCs w:val="20"/>
              </w:rPr>
              <w:t>M.Cs</w:t>
            </w:r>
            <w:proofErr w:type="gramEnd"/>
          </w:p>
          <w:p w14:paraId="05DFF7C0" w14:textId="77777777" w:rsidR="007A4985" w:rsidRDefault="007A498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0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3033B3" w14:textId="77777777" w:rsidR="007A4985" w:rsidRDefault="007A4985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  <w:p w14:paraId="603C5325" w14:textId="40FFE9CA" w:rsidR="007A4985" w:rsidRDefault="00E779A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MULIYADI, </w:t>
            </w:r>
            <w:proofErr w:type="spellStart"/>
            <w:proofErr w:type="gramStart"/>
            <w:r>
              <w:rPr>
                <w:rFonts w:asciiTheme="majorHAnsi" w:hAnsiTheme="majorHAnsi"/>
                <w:b/>
                <w:sz w:val="20"/>
                <w:szCs w:val="20"/>
              </w:rPr>
              <w:t>S.Kom</w:t>
            </w:r>
            <w:proofErr w:type="spellEnd"/>
            <w:proofErr w:type="gramEnd"/>
            <w:r>
              <w:rPr>
                <w:rFonts w:asciiTheme="majorHAnsi" w:hAnsiTheme="majorHAnsi"/>
                <w:b/>
                <w:sz w:val="20"/>
                <w:szCs w:val="20"/>
              </w:rPr>
              <w:t>., M.Cs</w:t>
            </w:r>
          </w:p>
        </w:tc>
      </w:tr>
      <w:tr w:rsidR="007A4985" w14:paraId="0105D576" w14:textId="77777777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30FB3CBE" w14:textId="77777777" w:rsidR="007A4985" w:rsidRDefault="00E779A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CapaianPembelajaran</w:t>
            </w:r>
            <w:proofErr w:type="spellEnd"/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(CP)</w:t>
            </w:r>
          </w:p>
        </w:tc>
        <w:tc>
          <w:tcPr>
            <w:tcW w:w="157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31562190" w14:textId="77777777" w:rsidR="007A4985" w:rsidRDefault="00E779AC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Program Studi</w:t>
            </w:r>
          </w:p>
        </w:tc>
        <w:tc>
          <w:tcPr>
            <w:tcW w:w="680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52514D" w14:textId="77777777" w:rsidR="007A4985" w:rsidRDefault="007A4985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7A4985" w14:paraId="6BC36DAC" w14:textId="77777777">
        <w:trPr>
          <w:trHeight w:val="399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57DAC537" w14:textId="77777777" w:rsidR="007A4985" w:rsidRDefault="007A498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38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CCB568" w14:textId="77777777" w:rsidR="007A4985" w:rsidRDefault="00E779AC">
            <w:pPr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Menguasai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prinsip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teknik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perancangan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sistem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elektronika</w:t>
            </w:r>
            <w:proofErr w:type="spellEnd"/>
          </w:p>
          <w:p w14:paraId="0E5847B4" w14:textId="77777777" w:rsidR="007A4985" w:rsidRDefault="00E779AC">
            <w:pPr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Mampu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menerapkan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matematika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sains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, </w:t>
            </w:r>
            <w:proofErr w:type="gram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dan 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prinsip</w:t>
            </w:r>
            <w:proofErr w:type="spellEnd"/>
            <w:proofErr w:type="gram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rekayasa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untuk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menyelesaikan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masalah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rekayasa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kompleks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pada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sistem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elektronika</w:t>
            </w:r>
            <w:proofErr w:type="spellEnd"/>
          </w:p>
        </w:tc>
      </w:tr>
      <w:tr w:rsidR="007A4985" w14:paraId="51FDE6B0" w14:textId="77777777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435362E9" w14:textId="77777777" w:rsidR="007A4985" w:rsidRDefault="007A498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71064F32" w14:textId="77777777" w:rsidR="007A4985" w:rsidRDefault="00E779AC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Mata </w:t>
            </w:r>
            <w:proofErr w:type="spellStart"/>
            <w: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Kuliah</w:t>
            </w:r>
            <w:proofErr w:type="spellEnd"/>
          </w:p>
        </w:tc>
        <w:tc>
          <w:tcPr>
            <w:tcW w:w="680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9271B" w14:textId="77777777" w:rsidR="007A4985" w:rsidRDefault="007A4985">
            <w:pPr>
              <w:jc w:val="both"/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7A4985" w14:paraId="3707CD4B" w14:textId="77777777">
        <w:trPr>
          <w:trHeight w:val="629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1487CA67" w14:textId="77777777" w:rsidR="007A4985" w:rsidRDefault="007A498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383" w:type="dxa"/>
            <w:gridSpan w:val="11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6C8A70" w14:textId="77777777" w:rsidR="007A4985" w:rsidRDefault="00E779AC">
            <w:pPr>
              <w:jc w:val="both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Pada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akhir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semester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diharapkan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mahasiswa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dapat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menguasai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mengenai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bilangan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biner,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aljabar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boolean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dasar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teknik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digital, counter dan register</w:t>
            </w:r>
          </w:p>
        </w:tc>
      </w:tr>
      <w:tr w:rsidR="007A4985" w14:paraId="4C0331F6" w14:textId="77777777">
        <w:trPr>
          <w:trHeight w:val="530"/>
          <w:jc w:val="center"/>
        </w:trPr>
        <w:tc>
          <w:tcPr>
            <w:tcW w:w="2836" w:type="dxa"/>
            <w:gridSpan w:val="2"/>
            <w:shd w:val="clear" w:color="auto" w:fill="auto"/>
          </w:tcPr>
          <w:p w14:paraId="415B9195" w14:textId="77777777" w:rsidR="007A4985" w:rsidRDefault="00E779A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Singkat</w:t>
            </w:r>
            <w:proofErr w:type="spellEnd"/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MK</w:t>
            </w:r>
          </w:p>
        </w:tc>
        <w:tc>
          <w:tcPr>
            <w:tcW w:w="8383" w:type="dxa"/>
            <w:gridSpan w:val="11"/>
            <w:shd w:val="clear" w:color="auto" w:fill="auto"/>
            <w:vAlign w:val="center"/>
          </w:tcPr>
          <w:p w14:paraId="70ECEB13" w14:textId="77777777" w:rsidR="007A4985" w:rsidRDefault="00E779AC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kuliah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gambaran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tentang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dasar-dasar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sistem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digital yang </w:t>
            </w:r>
            <w:proofErr w:type="spellStart"/>
            <w:proofErr w:type="gramStart"/>
            <w:r>
              <w:rPr>
                <w:rFonts w:asciiTheme="majorHAnsi" w:hAnsiTheme="majorHAnsi" w:cstheme="minorHAnsi"/>
                <w:sz w:val="20"/>
                <w:szCs w:val="20"/>
              </w:rPr>
              <w:t>meliputi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sistem</w:t>
            </w:r>
            <w:proofErr w:type="spellEnd"/>
            <w:proofErr w:type="gram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bilangan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gerbang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logika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penyederhanaan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rangkaian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logika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flip-flop,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pencacah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register,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rangkaian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aritmatika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digital. </w:t>
            </w:r>
          </w:p>
        </w:tc>
      </w:tr>
      <w:tr w:rsidR="007A4985" w14:paraId="772F4DC2" w14:textId="77777777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31A08029" w14:textId="77777777" w:rsidR="007A4985" w:rsidRDefault="00E779A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1579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75617DE8" w14:textId="77777777" w:rsidR="007A4985" w:rsidRDefault="00E779AC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  <w:proofErr w:type="gramEnd"/>
          </w:p>
        </w:tc>
        <w:tc>
          <w:tcPr>
            <w:tcW w:w="6804" w:type="dxa"/>
            <w:gridSpan w:val="9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38282564" w14:textId="77777777" w:rsidR="007A4985" w:rsidRDefault="007A4985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7A4985" w14:paraId="1A4971EE" w14:textId="77777777">
        <w:trPr>
          <w:trHeight w:val="999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6CC702E9" w14:textId="77777777" w:rsidR="007A4985" w:rsidRDefault="007A4985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383" w:type="dxa"/>
            <w:gridSpan w:val="11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29C7932A" w14:textId="77777777" w:rsidR="007A4985" w:rsidRDefault="00E779A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Theme="majorHAnsi" w:eastAsia="Adobe Heiti Std R" w:hAnsiTheme="majorHAnsi"/>
                <w:sz w:val="20"/>
                <w:szCs w:val="20"/>
              </w:rPr>
            </w:pPr>
            <w:r>
              <w:rPr>
                <w:rFonts w:asciiTheme="majorHAnsi" w:eastAsia="Adobe Heiti Std R" w:hAnsiTheme="majorHAnsi"/>
                <w:sz w:val="20"/>
                <w:szCs w:val="20"/>
              </w:rPr>
              <w:t xml:space="preserve">Wijaya </w:t>
            </w:r>
            <w:proofErr w:type="spellStart"/>
            <w:r>
              <w:rPr>
                <w:rFonts w:asciiTheme="majorHAnsi" w:eastAsia="Adobe Heiti Std R" w:hAnsiTheme="majorHAnsi"/>
                <w:sz w:val="20"/>
                <w:szCs w:val="20"/>
              </w:rPr>
              <w:t>Widjanarka</w:t>
            </w:r>
            <w:proofErr w:type="spellEnd"/>
            <w:r>
              <w:rPr>
                <w:rFonts w:asciiTheme="majorHAnsi" w:eastAsia="Adobe Heiti Std R" w:hAnsiTheme="majorHAnsi"/>
                <w:sz w:val="20"/>
                <w:szCs w:val="20"/>
              </w:rPr>
              <w:t xml:space="preserve">, Ir., Teknik Digital, </w:t>
            </w:r>
            <w:proofErr w:type="spellStart"/>
            <w:r>
              <w:rPr>
                <w:rFonts w:asciiTheme="majorHAnsi" w:eastAsia="Adobe Heiti Std R" w:hAnsiTheme="majorHAnsi"/>
                <w:sz w:val="20"/>
                <w:szCs w:val="20"/>
              </w:rPr>
              <w:t>Erlangga</w:t>
            </w:r>
            <w:proofErr w:type="spellEnd"/>
            <w:r>
              <w:rPr>
                <w:rFonts w:asciiTheme="majorHAnsi" w:eastAsia="Adobe Heiti Std R" w:hAnsiTheme="majorHAnsi"/>
                <w:sz w:val="20"/>
                <w:szCs w:val="20"/>
              </w:rPr>
              <w:t>, Jakarta, 2006</w:t>
            </w:r>
          </w:p>
          <w:p w14:paraId="68658919" w14:textId="77777777" w:rsidR="007A4985" w:rsidRDefault="00E779A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Theme="majorHAnsi" w:eastAsia="Adobe Heiti Std R" w:hAnsiTheme="majorHAnsi"/>
                <w:sz w:val="20"/>
                <w:szCs w:val="20"/>
              </w:rPr>
            </w:pPr>
            <w:r>
              <w:rPr>
                <w:rFonts w:asciiTheme="majorHAnsi" w:eastAsia="Adobe Heiti Std R" w:hAnsiTheme="majorHAnsi"/>
                <w:sz w:val="20"/>
                <w:szCs w:val="20"/>
              </w:rPr>
              <w:t>Bartee, T.C., Ph.D., Digital Computer Fundamental, 6</w:t>
            </w:r>
            <w:r>
              <w:rPr>
                <w:rFonts w:asciiTheme="majorHAnsi" w:eastAsia="Adobe Heiti Std R" w:hAnsi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eastAsia="Adobe Heiti Std R" w:hAnsiTheme="majorHAnsi"/>
                <w:sz w:val="20"/>
                <w:szCs w:val="20"/>
              </w:rPr>
              <w:t xml:space="preserve"> Ed, Mc Graw Hill, Inc, 1985</w:t>
            </w:r>
          </w:p>
        </w:tc>
      </w:tr>
      <w:tr w:rsidR="007A4985" w14:paraId="58448FE4" w14:textId="77777777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0EA475E1" w14:textId="77777777" w:rsidR="007A4985" w:rsidRDefault="007A4985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579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564AF7FA" w14:textId="77777777" w:rsidR="007A4985" w:rsidRDefault="00E779A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</w:t>
            </w:r>
            <w:proofErr w:type="spellEnd"/>
            <w:r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6804" w:type="dxa"/>
            <w:gridSpan w:val="9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1518175A" w14:textId="77777777" w:rsidR="007A4985" w:rsidRDefault="007A498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A4985" w14:paraId="314A103C" w14:textId="77777777">
        <w:trPr>
          <w:trHeight w:val="371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59510082" w14:textId="77777777" w:rsidR="007A4985" w:rsidRDefault="007A4985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383" w:type="dxa"/>
            <w:gridSpan w:val="11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138D5D89" w14:textId="77777777" w:rsidR="007A4985" w:rsidRDefault="00E779AC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Jurnal dan Papers</w:t>
            </w:r>
          </w:p>
        </w:tc>
      </w:tr>
      <w:tr w:rsidR="007A4985" w14:paraId="595DC5AB" w14:textId="77777777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015DA1DF" w14:textId="77777777" w:rsidR="007A4985" w:rsidRDefault="00E779A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proofErr w:type="spellEnd"/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4252" w:type="dxa"/>
            <w:gridSpan w:val="6"/>
            <w:shd w:val="clear" w:color="auto" w:fill="D0CECE"/>
          </w:tcPr>
          <w:p w14:paraId="001793D9" w14:textId="77777777" w:rsidR="007A4985" w:rsidRDefault="00E779A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4131" w:type="dxa"/>
            <w:gridSpan w:val="5"/>
            <w:shd w:val="clear" w:color="auto" w:fill="D0CECE"/>
          </w:tcPr>
          <w:p w14:paraId="238FA947" w14:textId="77777777" w:rsidR="007A4985" w:rsidRDefault="00E779A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7A4985" w14:paraId="63920D86" w14:textId="77777777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7D751FAD" w14:textId="77777777" w:rsidR="007A4985" w:rsidRDefault="007A4985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2" w:type="dxa"/>
            <w:gridSpan w:val="6"/>
            <w:shd w:val="clear" w:color="auto" w:fill="auto"/>
          </w:tcPr>
          <w:p w14:paraId="114D1D3F" w14:textId="77777777" w:rsidR="007A4985" w:rsidRDefault="00E779AC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OS</w:t>
            </w:r>
            <w:r>
              <w:rPr>
                <w:rFonts w:asciiTheme="majorHAnsi" w:hAnsiTheme="majorHAnsi"/>
                <w:sz w:val="20"/>
                <w:szCs w:val="20"/>
              </w:rPr>
              <w:t>:</w:t>
            </w:r>
            <w:r>
              <w:rPr>
                <w:rFonts w:asciiTheme="majorHAnsi" w:hAnsiTheme="majorHAnsi"/>
                <w:sz w:val="20"/>
                <w:szCs w:val="20"/>
                <w:lang w:val="id-ID"/>
              </w:rPr>
              <w:t>Windows</w:t>
            </w:r>
            <w:r>
              <w:rPr>
                <w:rFonts w:asciiTheme="majorHAnsi" w:hAnsiTheme="majorHAnsi"/>
                <w:sz w:val="20"/>
                <w:szCs w:val="20"/>
              </w:rPr>
              <w:t>;</w:t>
            </w:r>
            <w:r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Office</w:t>
            </w:r>
          </w:p>
        </w:tc>
        <w:tc>
          <w:tcPr>
            <w:tcW w:w="4131" w:type="dxa"/>
            <w:gridSpan w:val="5"/>
            <w:shd w:val="clear" w:color="auto" w:fill="auto"/>
          </w:tcPr>
          <w:p w14:paraId="5667B4DB" w14:textId="77777777" w:rsidR="007A4985" w:rsidRDefault="00E779AC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LCD Projector</w:t>
            </w:r>
          </w:p>
        </w:tc>
      </w:tr>
      <w:tr w:rsidR="007A4985" w14:paraId="0AAD6387" w14:textId="77777777">
        <w:trPr>
          <w:trHeight w:val="340"/>
          <w:jc w:val="center"/>
        </w:trPr>
        <w:tc>
          <w:tcPr>
            <w:tcW w:w="2836" w:type="dxa"/>
            <w:gridSpan w:val="2"/>
            <w:shd w:val="clear" w:color="auto" w:fill="auto"/>
            <w:vAlign w:val="center"/>
          </w:tcPr>
          <w:p w14:paraId="751DB0F5" w14:textId="77777777" w:rsidR="007A4985" w:rsidRDefault="00E779A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8383" w:type="dxa"/>
            <w:gridSpan w:val="11"/>
            <w:shd w:val="clear" w:color="auto" w:fill="auto"/>
            <w:vAlign w:val="center"/>
          </w:tcPr>
          <w:p w14:paraId="278D315B" w14:textId="77777777" w:rsidR="007A4985" w:rsidRDefault="00E779AC" w:rsidP="00397F2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0"/>
                <w:szCs w:val="20"/>
              </w:rPr>
            </w:pPr>
            <w:r w:rsidRPr="00397F2A">
              <w:rPr>
                <w:rFonts w:asciiTheme="majorHAnsi" w:hAnsiTheme="majorHAnsi"/>
                <w:sz w:val="20"/>
                <w:szCs w:val="20"/>
              </w:rPr>
              <w:t xml:space="preserve">La Ode </w:t>
            </w:r>
            <w:proofErr w:type="spellStart"/>
            <w:r w:rsidRPr="00397F2A">
              <w:rPr>
                <w:rFonts w:asciiTheme="majorHAnsi" w:hAnsiTheme="majorHAnsi"/>
                <w:sz w:val="20"/>
                <w:szCs w:val="20"/>
              </w:rPr>
              <w:t>Hasnuddin</w:t>
            </w:r>
            <w:proofErr w:type="spellEnd"/>
            <w:r w:rsidRPr="00397F2A">
              <w:rPr>
                <w:rFonts w:asciiTheme="majorHAnsi" w:hAnsiTheme="majorHAnsi"/>
                <w:sz w:val="20"/>
                <w:szCs w:val="20"/>
              </w:rPr>
              <w:t xml:space="preserve"> S. Sagala, </w:t>
            </w:r>
            <w:proofErr w:type="spellStart"/>
            <w:r w:rsidRPr="00397F2A">
              <w:rPr>
                <w:rFonts w:asciiTheme="majorHAnsi" w:hAnsiTheme="majorHAnsi"/>
                <w:sz w:val="20"/>
                <w:szCs w:val="20"/>
              </w:rPr>
              <w:t>S.Si</w:t>
            </w:r>
            <w:proofErr w:type="spellEnd"/>
            <w:r w:rsidRPr="00397F2A">
              <w:rPr>
                <w:rFonts w:asciiTheme="majorHAnsi" w:hAnsiTheme="majorHAnsi"/>
                <w:sz w:val="20"/>
                <w:szCs w:val="20"/>
              </w:rPr>
              <w:t>., M.Cs</w:t>
            </w:r>
            <w:r w:rsidR="00397F2A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0F1A9AB2" w14:textId="005E268A" w:rsidR="00397F2A" w:rsidRPr="00397F2A" w:rsidRDefault="00397F2A" w:rsidP="00397F2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Sarimuddin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S.Kom</w:t>
            </w:r>
            <w:proofErr w:type="spellEnd"/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.,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M.Kom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7A4985" w14:paraId="5490A558" w14:textId="77777777">
        <w:trPr>
          <w:trHeight w:val="325"/>
          <w:jc w:val="center"/>
        </w:trPr>
        <w:tc>
          <w:tcPr>
            <w:tcW w:w="2836" w:type="dxa"/>
            <w:gridSpan w:val="2"/>
            <w:shd w:val="clear" w:color="auto" w:fill="auto"/>
          </w:tcPr>
          <w:p w14:paraId="38CFE2BF" w14:textId="77777777" w:rsidR="007A4985" w:rsidRDefault="00E779A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8383" w:type="dxa"/>
            <w:gridSpan w:val="11"/>
            <w:shd w:val="clear" w:color="auto" w:fill="auto"/>
            <w:vAlign w:val="center"/>
          </w:tcPr>
          <w:p w14:paraId="1A3A95C7" w14:textId="77777777" w:rsidR="007A4985" w:rsidRDefault="00E779AC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</w:tr>
      <w:tr w:rsidR="007A4985" w14:paraId="73421E8C" w14:textId="77777777">
        <w:trPr>
          <w:trHeight w:val="277"/>
          <w:jc w:val="center"/>
        </w:trPr>
        <w:tc>
          <w:tcPr>
            <w:tcW w:w="732" w:type="dxa"/>
            <w:vMerge w:val="restart"/>
            <w:shd w:val="clear" w:color="auto" w:fill="F2F2F2" w:themeFill="background1" w:themeFillShade="F2"/>
            <w:vAlign w:val="center"/>
          </w:tcPr>
          <w:p w14:paraId="4C2407B2" w14:textId="77777777" w:rsidR="007A4985" w:rsidRDefault="00E779AC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TM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2104" w:type="dxa"/>
            <w:vMerge w:val="restart"/>
            <w:shd w:val="clear" w:color="auto" w:fill="F2F2F2" w:themeFill="background1" w:themeFillShade="F2"/>
            <w:vAlign w:val="center"/>
          </w:tcPr>
          <w:p w14:paraId="1D4812A1" w14:textId="77777777" w:rsidR="007A4985" w:rsidRDefault="00E779AC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CP-K</w:t>
            </w:r>
          </w:p>
        </w:tc>
        <w:tc>
          <w:tcPr>
            <w:tcW w:w="2430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70FF7198" w14:textId="77777777" w:rsidR="007A4985" w:rsidRDefault="00E779AC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</w:tc>
        <w:tc>
          <w:tcPr>
            <w:tcW w:w="182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12B5BC86" w14:textId="77777777" w:rsidR="007A4985" w:rsidRDefault="00E779AC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Metode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/ Strategi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Pembelajaran</w:t>
            </w:r>
          </w:p>
        </w:tc>
        <w:tc>
          <w:tcPr>
            <w:tcW w:w="4131" w:type="dxa"/>
            <w:gridSpan w:val="5"/>
            <w:shd w:val="clear" w:color="auto" w:fill="F2F2F2" w:themeFill="background1" w:themeFillShade="F2"/>
            <w:vAlign w:val="center"/>
          </w:tcPr>
          <w:p w14:paraId="610E0E29" w14:textId="77777777" w:rsidR="007A4985" w:rsidRDefault="00E779AC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Assessment</w:t>
            </w:r>
          </w:p>
        </w:tc>
      </w:tr>
      <w:tr w:rsidR="007A4985" w14:paraId="1815A634" w14:textId="77777777">
        <w:trPr>
          <w:trHeight w:val="281"/>
          <w:jc w:val="center"/>
        </w:trPr>
        <w:tc>
          <w:tcPr>
            <w:tcW w:w="732" w:type="dxa"/>
            <w:vMerge/>
            <w:shd w:val="clear" w:color="auto" w:fill="F2F2F2" w:themeFill="background1" w:themeFillShade="F2"/>
            <w:vAlign w:val="center"/>
          </w:tcPr>
          <w:p w14:paraId="4A9AD107" w14:textId="77777777" w:rsidR="007A4985" w:rsidRDefault="007A4985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04" w:type="dxa"/>
            <w:vMerge/>
            <w:shd w:val="clear" w:color="auto" w:fill="F2F2F2" w:themeFill="background1" w:themeFillShade="F2"/>
            <w:vAlign w:val="center"/>
          </w:tcPr>
          <w:p w14:paraId="3051D03C" w14:textId="77777777" w:rsidR="007A4985" w:rsidRDefault="007A498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430" w:type="dxa"/>
            <w:gridSpan w:val="3"/>
            <w:vMerge/>
            <w:shd w:val="clear" w:color="auto" w:fill="F2F2F2" w:themeFill="background1" w:themeFillShade="F2"/>
            <w:vAlign w:val="center"/>
          </w:tcPr>
          <w:p w14:paraId="4DAE6DB4" w14:textId="77777777" w:rsidR="007A4985" w:rsidRDefault="007A498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822" w:type="dxa"/>
            <w:gridSpan w:val="3"/>
            <w:vMerge/>
            <w:shd w:val="clear" w:color="auto" w:fill="F2F2F2" w:themeFill="background1" w:themeFillShade="F2"/>
            <w:vAlign w:val="center"/>
          </w:tcPr>
          <w:p w14:paraId="37B37F6A" w14:textId="77777777" w:rsidR="007A4985" w:rsidRDefault="007A498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721" w:type="dxa"/>
            <w:gridSpan w:val="2"/>
            <w:shd w:val="clear" w:color="auto" w:fill="F2F2F2" w:themeFill="background1" w:themeFillShade="F2"/>
            <w:vAlign w:val="center"/>
          </w:tcPr>
          <w:p w14:paraId="7C2BC3FF" w14:textId="77777777" w:rsidR="007A4985" w:rsidRDefault="00E779AC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Indikator</w:t>
            </w:r>
          </w:p>
        </w:tc>
        <w:tc>
          <w:tcPr>
            <w:tcW w:w="1535" w:type="dxa"/>
            <w:gridSpan w:val="2"/>
            <w:shd w:val="clear" w:color="auto" w:fill="F2F2F2" w:themeFill="background1" w:themeFillShade="F2"/>
            <w:vAlign w:val="center"/>
          </w:tcPr>
          <w:p w14:paraId="360AFA35" w14:textId="77777777" w:rsidR="007A4985" w:rsidRDefault="00E779AC">
            <w:pPr>
              <w:jc w:val="center"/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Bentuk</w:t>
            </w:r>
          </w:p>
        </w:tc>
        <w:tc>
          <w:tcPr>
            <w:tcW w:w="875" w:type="dxa"/>
            <w:shd w:val="clear" w:color="auto" w:fill="F2F2F2" w:themeFill="background1" w:themeFillShade="F2"/>
            <w:vAlign w:val="center"/>
          </w:tcPr>
          <w:p w14:paraId="5E2DA4BC" w14:textId="77777777" w:rsidR="007A4985" w:rsidRDefault="00E779AC">
            <w:pPr>
              <w:jc w:val="center"/>
              <w:rPr>
                <w:rFonts w:asciiTheme="majorHAnsi" w:hAnsiTheme="majorHAnsi"/>
                <w:b/>
                <w:bCs/>
                <w:sz w:val="16"/>
                <w:szCs w:val="20"/>
                <w:lang w:val="id-ID" w:eastAsia="id-ID"/>
              </w:rPr>
            </w:pPr>
            <w:r w:rsidRPr="00E779AC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Bobot</w:t>
            </w:r>
          </w:p>
        </w:tc>
      </w:tr>
      <w:tr w:rsidR="007A4985" w14:paraId="4C5D7786" w14:textId="77777777">
        <w:trPr>
          <w:jc w:val="center"/>
        </w:trPr>
        <w:tc>
          <w:tcPr>
            <w:tcW w:w="732" w:type="dxa"/>
            <w:shd w:val="clear" w:color="auto" w:fill="auto"/>
          </w:tcPr>
          <w:p w14:paraId="1195CD92" w14:textId="77777777" w:rsidR="007A4985" w:rsidRDefault="00E779AC">
            <w:pPr>
              <w:spacing w:line="276" w:lineRule="auto"/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1-2</w:t>
            </w:r>
          </w:p>
        </w:tc>
        <w:tc>
          <w:tcPr>
            <w:tcW w:w="2104" w:type="dxa"/>
            <w:shd w:val="clear" w:color="auto" w:fill="auto"/>
          </w:tcPr>
          <w:p w14:paraId="3AFC01C0" w14:textId="77777777" w:rsidR="007A4985" w:rsidRDefault="00E779AC">
            <w:pPr>
              <w:spacing w:line="276" w:lineRule="auto"/>
              <w:ind w:righ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Mahasiswa mamp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memahami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mengenai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pengantar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konsep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digital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70DC06ED" w14:textId="77777777" w:rsidR="007A4985" w:rsidRDefault="00E779A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Representasi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numerik</w:t>
            </w:r>
            <w:proofErr w:type="spellEnd"/>
          </w:p>
          <w:p w14:paraId="4402ACAE" w14:textId="77777777" w:rsidR="007A4985" w:rsidRDefault="00E779A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Keuntungan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keterbatasan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teknik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digital</w:t>
            </w:r>
          </w:p>
          <w:p w14:paraId="35A76F58" w14:textId="77777777" w:rsidR="007A4985" w:rsidRDefault="00E779A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Sistem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bilangan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digital</w:t>
            </w:r>
          </w:p>
          <w:p w14:paraId="73675E87" w14:textId="77777777" w:rsidR="007A4985" w:rsidRDefault="00E779A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Representasi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nilai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biner</w:t>
            </w:r>
          </w:p>
        </w:tc>
        <w:tc>
          <w:tcPr>
            <w:tcW w:w="1822" w:type="dxa"/>
            <w:gridSpan w:val="3"/>
            <w:shd w:val="clear" w:color="auto" w:fill="auto"/>
            <w:vAlign w:val="center"/>
          </w:tcPr>
          <w:p w14:paraId="5FA25FE5" w14:textId="77777777" w:rsidR="007A4985" w:rsidRDefault="00E779AC">
            <w:pPr>
              <w:jc w:val="center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Ceramah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1721" w:type="dxa"/>
            <w:gridSpan w:val="2"/>
            <w:shd w:val="clear" w:color="auto" w:fill="auto"/>
          </w:tcPr>
          <w:p w14:paraId="7345C1F5" w14:textId="77777777" w:rsidR="007A4985" w:rsidRDefault="00E779AC">
            <w:pPr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mengenai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representasi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numerik</w:t>
            </w:r>
            <w:proofErr w:type="spellEnd"/>
          </w:p>
          <w:p w14:paraId="562ED82D" w14:textId="77777777" w:rsidR="007A4985" w:rsidRDefault="00E779AC">
            <w:pPr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Mengetahui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keuntungan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keterbatasan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teknik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digital</w:t>
            </w:r>
          </w:p>
          <w:p w14:paraId="5E282012" w14:textId="77777777" w:rsidR="007A4985" w:rsidRDefault="00E779AC">
            <w:pPr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mengenai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sistem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bilangan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digital dan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representasi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nilai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biner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446337B1" w14:textId="4F09B164" w:rsidR="007A4985" w:rsidRP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875" w:type="dxa"/>
            <w:shd w:val="clear" w:color="auto" w:fill="auto"/>
          </w:tcPr>
          <w:p w14:paraId="2D5C6362" w14:textId="23B3FD38" w:rsidR="007A4985" w:rsidRPr="00397F2A" w:rsidRDefault="00397F2A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7A4985" w14:paraId="1031269E" w14:textId="77777777">
        <w:trPr>
          <w:jc w:val="center"/>
        </w:trPr>
        <w:tc>
          <w:tcPr>
            <w:tcW w:w="732" w:type="dxa"/>
            <w:shd w:val="clear" w:color="auto" w:fill="auto"/>
          </w:tcPr>
          <w:p w14:paraId="38BF301D" w14:textId="77777777" w:rsidR="007A4985" w:rsidRDefault="00E779AC">
            <w:pPr>
              <w:spacing w:line="276" w:lineRule="auto"/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3-4</w:t>
            </w:r>
          </w:p>
        </w:tc>
        <w:tc>
          <w:tcPr>
            <w:tcW w:w="2104" w:type="dxa"/>
            <w:shd w:val="clear" w:color="auto" w:fill="auto"/>
          </w:tcPr>
          <w:p w14:paraId="19A5999C" w14:textId="77777777" w:rsidR="007A4985" w:rsidRDefault="00E779AC">
            <w:pPr>
              <w:spacing w:line="276" w:lineRule="auto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val="it-IT"/>
              </w:rPr>
              <w:t xml:space="preserve">Mahasiswa memahami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dapat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mengimplementasikan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sistem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bilangan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kode</w:t>
            </w:r>
            <w:proofErr w:type="spellEnd"/>
          </w:p>
        </w:tc>
        <w:tc>
          <w:tcPr>
            <w:tcW w:w="2430" w:type="dxa"/>
            <w:gridSpan w:val="3"/>
            <w:shd w:val="clear" w:color="auto" w:fill="auto"/>
          </w:tcPr>
          <w:p w14:paraId="0102BDAF" w14:textId="77777777" w:rsidR="007A4985" w:rsidRDefault="00E779AC">
            <w:pPr>
              <w:numPr>
                <w:ilvl w:val="0"/>
                <w:numId w:val="5"/>
              </w:numPr>
              <w:suppressAutoHyphens/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Binary to Decimal Conversion</w:t>
            </w:r>
          </w:p>
          <w:p w14:paraId="6133850A" w14:textId="77777777" w:rsidR="007A4985" w:rsidRDefault="00E779AC">
            <w:pPr>
              <w:numPr>
                <w:ilvl w:val="0"/>
                <w:numId w:val="5"/>
              </w:numPr>
              <w:suppressAutoHyphens/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Decimal to Binary Conversion</w:t>
            </w:r>
          </w:p>
          <w:p w14:paraId="1083BFC1" w14:textId="77777777" w:rsidR="007A4985" w:rsidRDefault="00E779AC">
            <w:pPr>
              <w:numPr>
                <w:ilvl w:val="0"/>
                <w:numId w:val="5"/>
              </w:numPr>
              <w:suppressAutoHyphens/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Octal number system</w:t>
            </w:r>
          </w:p>
          <w:p w14:paraId="29601C5E" w14:textId="77777777" w:rsidR="007A4985" w:rsidRDefault="00E779AC">
            <w:pPr>
              <w:numPr>
                <w:ilvl w:val="0"/>
                <w:numId w:val="5"/>
              </w:numPr>
              <w:suppressAutoHyphens/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Hexadecimal number system</w:t>
            </w:r>
          </w:p>
        </w:tc>
        <w:tc>
          <w:tcPr>
            <w:tcW w:w="1822" w:type="dxa"/>
            <w:gridSpan w:val="3"/>
            <w:shd w:val="clear" w:color="auto" w:fill="auto"/>
            <w:vAlign w:val="center"/>
          </w:tcPr>
          <w:p w14:paraId="672D000A" w14:textId="77777777" w:rsidR="007A4985" w:rsidRDefault="00E779AC">
            <w:pPr>
              <w:jc w:val="center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Ceramah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1721" w:type="dxa"/>
            <w:gridSpan w:val="2"/>
            <w:shd w:val="clear" w:color="auto" w:fill="auto"/>
          </w:tcPr>
          <w:p w14:paraId="44675AD2" w14:textId="77777777" w:rsidR="007A4985" w:rsidRDefault="00E779AC">
            <w:pPr>
              <w:spacing w:line="276" w:lineRule="auto"/>
              <w:ind w:left="72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Dapat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menyelesaikan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kasus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mengenai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konversi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bilangan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biner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ke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desimal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desimal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ke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biner,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bilangan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oktal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,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lastRenderedPageBreak/>
              <w:t>bilangan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heksadesimal</w:t>
            </w:r>
            <w:proofErr w:type="spellEnd"/>
          </w:p>
        </w:tc>
        <w:tc>
          <w:tcPr>
            <w:tcW w:w="1535" w:type="dxa"/>
            <w:gridSpan w:val="2"/>
            <w:shd w:val="clear" w:color="auto" w:fill="auto"/>
          </w:tcPr>
          <w:p w14:paraId="4C14064D" w14:textId="3141A570" w:rsidR="007A4985" w:rsidRP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lastRenderedPageBreak/>
              <w:t>Tugas</w:t>
            </w:r>
          </w:p>
        </w:tc>
        <w:tc>
          <w:tcPr>
            <w:tcW w:w="875" w:type="dxa"/>
            <w:shd w:val="clear" w:color="auto" w:fill="auto"/>
          </w:tcPr>
          <w:p w14:paraId="374293E9" w14:textId="436DE687" w:rsidR="007A4985" w:rsidRDefault="00397F2A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7A4985" w14:paraId="66D7ACB8" w14:textId="77777777">
        <w:trPr>
          <w:jc w:val="center"/>
        </w:trPr>
        <w:tc>
          <w:tcPr>
            <w:tcW w:w="732" w:type="dxa"/>
            <w:shd w:val="clear" w:color="auto" w:fill="auto"/>
          </w:tcPr>
          <w:p w14:paraId="48A32E20" w14:textId="77777777" w:rsidR="007A4985" w:rsidRDefault="00E779AC">
            <w:pPr>
              <w:spacing w:line="276" w:lineRule="auto"/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5-6</w:t>
            </w:r>
          </w:p>
        </w:tc>
        <w:tc>
          <w:tcPr>
            <w:tcW w:w="2104" w:type="dxa"/>
            <w:shd w:val="clear" w:color="auto" w:fill="auto"/>
          </w:tcPr>
          <w:p w14:paraId="372D5A57" w14:textId="77777777" w:rsidR="007A4985" w:rsidRDefault="00E779AC">
            <w:pPr>
              <w:spacing w:line="276" w:lineRule="auto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val="it-IT"/>
              </w:rPr>
              <w:t>Mahasiswa</w:t>
            </w:r>
            <w:r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memahami</w:t>
            </w:r>
            <w:r>
              <w:rPr>
                <w:rFonts w:asciiTheme="majorHAnsi" w:hAnsiTheme="majorHAnsi"/>
                <w:sz w:val="20"/>
                <w:szCs w:val="20"/>
                <w:lang w:val="it-IT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dapat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mengimplementasikan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mengenai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Gerbang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Logika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61EF97D7" w14:textId="77777777" w:rsidR="007A4985" w:rsidRDefault="00E779AC">
            <w:pPr>
              <w:numPr>
                <w:ilvl w:val="0"/>
                <w:numId w:val="6"/>
              </w:numPr>
              <w:spacing w:line="276" w:lineRule="auto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Boolean variables &amp; truth tables</w:t>
            </w:r>
          </w:p>
          <w:p w14:paraId="3FA103F3" w14:textId="77777777" w:rsidR="007A4985" w:rsidRDefault="00E779AC">
            <w:pPr>
              <w:numPr>
                <w:ilvl w:val="0"/>
                <w:numId w:val="6"/>
              </w:numPr>
              <w:spacing w:line="276" w:lineRule="auto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OR Operation</w:t>
            </w:r>
          </w:p>
          <w:p w14:paraId="1F2149E3" w14:textId="77777777" w:rsidR="007A4985" w:rsidRDefault="00E779AC">
            <w:pPr>
              <w:numPr>
                <w:ilvl w:val="0"/>
                <w:numId w:val="6"/>
              </w:numPr>
              <w:spacing w:line="276" w:lineRule="auto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AND Operation</w:t>
            </w:r>
          </w:p>
          <w:p w14:paraId="5B1C3D50" w14:textId="77777777" w:rsidR="007A4985" w:rsidRDefault="00E779AC">
            <w:pPr>
              <w:numPr>
                <w:ilvl w:val="0"/>
                <w:numId w:val="6"/>
              </w:numPr>
              <w:spacing w:line="276" w:lineRule="auto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NOT Operation</w:t>
            </w:r>
          </w:p>
          <w:p w14:paraId="65691A93" w14:textId="77777777" w:rsidR="007A4985" w:rsidRDefault="00E779AC">
            <w:pPr>
              <w:numPr>
                <w:ilvl w:val="0"/>
                <w:numId w:val="6"/>
              </w:numPr>
              <w:spacing w:line="276" w:lineRule="auto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NOR Operation</w:t>
            </w:r>
          </w:p>
          <w:p w14:paraId="0C2D648E" w14:textId="77777777" w:rsidR="007A4985" w:rsidRDefault="00E779AC">
            <w:pPr>
              <w:numPr>
                <w:ilvl w:val="0"/>
                <w:numId w:val="6"/>
              </w:numPr>
              <w:spacing w:line="276" w:lineRule="auto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NAND Operation</w:t>
            </w:r>
          </w:p>
        </w:tc>
        <w:tc>
          <w:tcPr>
            <w:tcW w:w="1822" w:type="dxa"/>
            <w:gridSpan w:val="3"/>
            <w:shd w:val="clear" w:color="auto" w:fill="auto"/>
            <w:vAlign w:val="center"/>
          </w:tcPr>
          <w:p w14:paraId="44774552" w14:textId="77777777" w:rsidR="007A4985" w:rsidRDefault="00E779AC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Ceramah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1721" w:type="dxa"/>
            <w:gridSpan w:val="2"/>
            <w:shd w:val="clear" w:color="auto" w:fill="auto"/>
          </w:tcPr>
          <w:p w14:paraId="2EAB3B4C" w14:textId="77777777" w:rsidR="007A4985" w:rsidRDefault="00E779AC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Memahami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mengenai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variabel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Boolean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tabel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kebenaran</w:t>
            </w:r>
            <w:proofErr w:type="spellEnd"/>
          </w:p>
          <w:p w14:paraId="7A0EAAA6" w14:textId="77777777" w:rsidR="007A4985" w:rsidRDefault="00E779AC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Dapat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menyelesaikan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operasi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OR, AND, NOT, NOR, &amp; NAND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1FB58C8E" w14:textId="19F20872" w:rsidR="007A4985" w:rsidRP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875" w:type="dxa"/>
            <w:shd w:val="clear" w:color="auto" w:fill="auto"/>
          </w:tcPr>
          <w:p w14:paraId="12DDECF2" w14:textId="0AB32743" w:rsidR="007A4985" w:rsidRDefault="00397F2A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397F2A" w14:paraId="2976D713" w14:textId="77777777">
        <w:trPr>
          <w:jc w:val="center"/>
        </w:trPr>
        <w:tc>
          <w:tcPr>
            <w:tcW w:w="732" w:type="dxa"/>
            <w:shd w:val="clear" w:color="auto" w:fill="auto"/>
          </w:tcPr>
          <w:p w14:paraId="7B0A0082" w14:textId="77777777" w:rsidR="00397F2A" w:rsidRDefault="00397F2A" w:rsidP="00397F2A">
            <w:pPr>
              <w:spacing w:line="276" w:lineRule="auto"/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2104" w:type="dxa"/>
            <w:shd w:val="clear" w:color="auto" w:fill="auto"/>
          </w:tcPr>
          <w:p w14:paraId="49C26A1F" w14:textId="77777777" w:rsidR="00397F2A" w:rsidRDefault="00397F2A" w:rsidP="00397F2A">
            <w:pPr>
              <w:spacing w:line="276" w:lineRule="auto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val="it-IT"/>
              </w:rPr>
              <w:t xml:space="preserve">Mahasiswa memahami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mengenai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Aljabar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Boolean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426DFA82" w14:textId="77777777" w:rsidR="00397F2A" w:rsidRDefault="00397F2A" w:rsidP="00397F2A">
            <w:pPr>
              <w:pStyle w:val="ListParagraph"/>
              <w:numPr>
                <w:ilvl w:val="0"/>
                <w:numId w:val="8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Describing logic circuits algebraically</w:t>
            </w:r>
          </w:p>
          <w:p w14:paraId="10301F80" w14:textId="77777777" w:rsidR="00397F2A" w:rsidRDefault="00397F2A" w:rsidP="00397F2A">
            <w:pPr>
              <w:pStyle w:val="ListParagraph"/>
              <w:numPr>
                <w:ilvl w:val="0"/>
                <w:numId w:val="8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Evaluating logic circuit outputs</w:t>
            </w:r>
          </w:p>
          <w:p w14:paraId="213535E9" w14:textId="77777777" w:rsidR="00397F2A" w:rsidRDefault="00397F2A" w:rsidP="00397F2A">
            <w:pPr>
              <w:pStyle w:val="ListParagraph"/>
              <w:numPr>
                <w:ilvl w:val="0"/>
                <w:numId w:val="8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Implementing circuits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fromm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boolean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expression</w:t>
            </w:r>
          </w:p>
          <w:p w14:paraId="1161FF45" w14:textId="77777777" w:rsidR="00397F2A" w:rsidRDefault="00397F2A" w:rsidP="00397F2A">
            <w:pPr>
              <w:pStyle w:val="ListParagraph"/>
              <w:numPr>
                <w:ilvl w:val="0"/>
                <w:numId w:val="8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Boolean theorems</w:t>
            </w:r>
          </w:p>
          <w:p w14:paraId="778AA273" w14:textId="77777777" w:rsidR="00397F2A" w:rsidRDefault="00397F2A" w:rsidP="00397F2A">
            <w:pPr>
              <w:pStyle w:val="ListParagraph"/>
              <w:numPr>
                <w:ilvl w:val="0"/>
                <w:numId w:val="8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DeMorgan’s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theorems</w:t>
            </w:r>
          </w:p>
          <w:p w14:paraId="1C871250" w14:textId="77777777" w:rsidR="00397F2A" w:rsidRDefault="00397F2A" w:rsidP="00397F2A">
            <w:pPr>
              <w:pStyle w:val="ListParagraph"/>
              <w:numPr>
                <w:ilvl w:val="0"/>
                <w:numId w:val="8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Universality of NAND and NOR Gates</w:t>
            </w:r>
          </w:p>
          <w:p w14:paraId="04D63659" w14:textId="77777777" w:rsidR="00397F2A" w:rsidRDefault="00397F2A" w:rsidP="00397F2A">
            <w:pPr>
              <w:pStyle w:val="ListParagraph"/>
              <w:numPr>
                <w:ilvl w:val="0"/>
                <w:numId w:val="8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Alternate logic-gate representations</w:t>
            </w:r>
          </w:p>
          <w:p w14:paraId="28EF990C" w14:textId="77777777" w:rsidR="00397F2A" w:rsidRDefault="00397F2A" w:rsidP="00397F2A">
            <w:pPr>
              <w:pStyle w:val="ListParagraph"/>
              <w:numPr>
                <w:ilvl w:val="0"/>
                <w:numId w:val="8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Logic symbol interpretation</w:t>
            </w:r>
          </w:p>
        </w:tc>
        <w:tc>
          <w:tcPr>
            <w:tcW w:w="1822" w:type="dxa"/>
            <w:gridSpan w:val="3"/>
            <w:shd w:val="clear" w:color="auto" w:fill="auto"/>
            <w:vAlign w:val="center"/>
          </w:tcPr>
          <w:p w14:paraId="0ACF3B5A" w14:textId="77777777" w:rsidR="00397F2A" w:rsidRDefault="00397F2A" w:rsidP="00397F2A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Ceramah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1721" w:type="dxa"/>
            <w:gridSpan w:val="2"/>
            <w:shd w:val="clear" w:color="auto" w:fill="auto"/>
          </w:tcPr>
          <w:p w14:paraId="4B24A4F1" w14:textId="77777777" w:rsidR="00397F2A" w:rsidRDefault="00397F2A" w:rsidP="00397F2A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Dapat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menyelesaikan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kasus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berkaitan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tentang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Teorema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boolean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DeMorgan</w:t>
            </w:r>
            <w:proofErr w:type="spellEnd"/>
          </w:p>
        </w:tc>
        <w:tc>
          <w:tcPr>
            <w:tcW w:w="1535" w:type="dxa"/>
            <w:gridSpan w:val="2"/>
            <w:shd w:val="clear" w:color="auto" w:fill="auto"/>
          </w:tcPr>
          <w:p w14:paraId="57D882B2" w14:textId="18EDB313" w:rsidR="00397F2A" w:rsidRP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875" w:type="dxa"/>
            <w:shd w:val="clear" w:color="auto" w:fill="auto"/>
          </w:tcPr>
          <w:p w14:paraId="281ADC01" w14:textId="71FB909A" w:rsid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7A4985" w14:paraId="06C6D33F" w14:textId="77777777">
        <w:trPr>
          <w:trHeight w:val="339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4F25BD08" w14:textId="77777777" w:rsidR="007A4985" w:rsidRDefault="00E779AC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9612" w:type="dxa"/>
            <w:gridSpan w:val="11"/>
            <w:shd w:val="clear" w:color="auto" w:fill="D9D9D9" w:themeFill="background1" w:themeFillShade="D9"/>
            <w:vAlign w:val="center"/>
          </w:tcPr>
          <w:p w14:paraId="75D1C088" w14:textId="77777777" w:rsidR="007A4985" w:rsidRDefault="00E779AC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TENGAH SEMESTER (UTS)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AD41F70" w14:textId="0ED185C3" w:rsidR="007A4985" w:rsidRPr="00397F2A" w:rsidRDefault="00397F2A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30%</w:t>
            </w:r>
          </w:p>
        </w:tc>
      </w:tr>
      <w:tr w:rsidR="00397F2A" w14:paraId="501C7413" w14:textId="77777777">
        <w:trPr>
          <w:jc w:val="center"/>
        </w:trPr>
        <w:tc>
          <w:tcPr>
            <w:tcW w:w="732" w:type="dxa"/>
            <w:shd w:val="clear" w:color="auto" w:fill="auto"/>
          </w:tcPr>
          <w:p w14:paraId="14A2DD46" w14:textId="77777777" w:rsidR="00397F2A" w:rsidRDefault="00397F2A" w:rsidP="00397F2A">
            <w:pPr>
              <w:spacing w:line="276" w:lineRule="auto"/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9-10</w:t>
            </w:r>
          </w:p>
        </w:tc>
        <w:tc>
          <w:tcPr>
            <w:tcW w:w="2104" w:type="dxa"/>
            <w:shd w:val="clear" w:color="auto" w:fill="auto"/>
          </w:tcPr>
          <w:p w14:paraId="470F818C" w14:textId="77777777" w:rsidR="00397F2A" w:rsidRDefault="00397F2A" w:rsidP="00397F2A">
            <w:pPr>
              <w:spacing w:line="276" w:lineRule="auto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val="it-IT"/>
              </w:rPr>
              <w:t xml:space="preserve">Mahasiswa memahami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mengenai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Flip-flop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38E9BDC3" w14:textId="77777777" w:rsidR="00397F2A" w:rsidRDefault="00397F2A" w:rsidP="00397F2A">
            <w:pPr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Introduction</w:t>
            </w:r>
          </w:p>
          <w:p w14:paraId="7A21BCE0" w14:textId="77777777" w:rsidR="00397F2A" w:rsidRDefault="00397F2A" w:rsidP="00397F2A">
            <w:pPr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Edge-triggered flip-flops</w:t>
            </w:r>
          </w:p>
          <w:p w14:paraId="7B57D1CF" w14:textId="77777777" w:rsidR="00397F2A" w:rsidRDefault="00397F2A" w:rsidP="00397F2A">
            <w:pPr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Pulse-triggered (masters-slave) flip-flops</w:t>
            </w:r>
          </w:p>
          <w:p w14:paraId="7318FCE4" w14:textId="77777777" w:rsidR="00397F2A" w:rsidRDefault="00397F2A" w:rsidP="00397F2A">
            <w:pPr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Data lock-out flip-flops</w:t>
            </w:r>
          </w:p>
          <w:p w14:paraId="20AA9910" w14:textId="77777777" w:rsidR="00397F2A" w:rsidRDefault="00397F2A" w:rsidP="00397F2A">
            <w:pPr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Applications</w:t>
            </w:r>
          </w:p>
        </w:tc>
        <w:tc>
          <w:tcPr>
            <w:tcW w:w="1822" w:type="dxa"/>
            <w:gridSpan w:val="3"/>
            <w:shd w:val="clear" w:color="auto" w:fill="auto"/>
            <w:vAlign w:val="center"/>
          </w:tcPr>
          <w:p w14:paraId="4BBEB362" w14:textId="77777777" w:rsidR="00397F2A" w:rsidRDefault="00397F2A" w:rsidP="00397F2A">
            <w:pPr>
              <w:tabs>
                <w:tab w:val="left" w:pos="318"/>
              </w:tabs>
              <w:jc w:val="center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Ceramah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1721" w:type="dxa"/>
            <w:gridSpan w:val="2"/>
            <w:shd w:val="clear" w:color="auto" w:fill="auto"/>
          </w:tcPr>
          <w:p w14:paraId="6DF495C2" w14:textId="77777777" w:rsidR="00397F2A" w:rsidRDefault="00397F2A" w:rsidP="00397F2A">
            <w:pPr>
              <w:spacing w:line="276" w:lineRule="auto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Dapat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menjelaskan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mengenai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flip-flop,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jenis-jenisnya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penerapannya</w:t>
            </w:r>
            <w:proofErr w:type="spellEnd"/>
          </w:p>
        </w:tc>
        <w:tc>
          <w:tcPr>
            <w:tcW w:w="1535" w:type="dxa"/>
            <w:gridSpan w:val="2"/>
            <w:shd w:val="clear" w:color="auto" w:fill="auto"/>
          </w:tcPr>
          <w:p w14:paraId="5B22278A" w14:textId="7CF14677" w:rsid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875" w:type="dxa"/>
            <w:shd w:val="clear" w:color="auto" w:fill="auto"/>
          </w:tcPr>
          <w:p w14:paraId="4853C0E9" w14:textId="52FFB5EF" w:rsid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2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%</w:t>
            </w:r>
          </w:p>
        </w:tc>
      </w:tr>
      <w:tr w:rsidR="00397F2A" w14:paraId="2E056B1F" w14:textId="77777777">
        <w:trPr>
          <w:jc w:val="center"/>
        </w:trPr>
        <w:tc>
          <w:tcPr>
            <w:tcW w:w="732" w:type="dxa"/>
            <w:shd w:val="clear" w:color="auto" w:fill="auto"/>
          </w:tcPr>
          <w:p w14:paraId="6E9DD70A" w14:textId="77777777" w:rsidR="00397F2A" w:rsidRDefault="00397F2A" w:rsidP="00397F2A">
            <w:pPr>
              <w:spacing w:line="276" w:lineRule="auto"/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11-12</w:t>
            </w:r>
          </w:p>
        </w:tc>
        <w:tc>
          <w:tcPr>
            <w:tcW w:w="2104" w:type="dxa"/>
            <w:shd w:val="clear" w:color="auto" w:fill="auto"/>
          </w:tcPr>
          <w:p w14:paraId="384F882E" w14:textId="77777777" w:rsidR="00397F2A" w:rsidRDefault="00397F2A" w:rsidP="00397F2A">
            <w:pPr>
              <w:spacing w:line="276" w:lineRule="auto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sz w:val="20"/>
                <w:szCs w:val="20"/>
                <w:lang w:val="it-IT"/>
              </w:rPr>
              <w:t xml:space="preserve">Mahasiswa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memahami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menjelaskan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mengenai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Counter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5E2815C4" w14:textId="77777777" w:rsidR="00397F2A" w:rsidRDefault="00397F2A" w:rsidP="00397F2A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Introduction</w:t>
            </w:r>
          </w:p>
          <w:p w14:paraId="42D7DDDD" w14:textId="77777777" w:rsidR="00397F2A" w:rsidRDefault="00397F2A" w:rsidP="00397F2A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Asynchronous (ripple) counters</w:t>
            </w:r>
          </w:p>
          <w:p w14:paraId="6E674312" w14:textId="77777777" w:rsidR="00397F2A" w:rsidRDefault="00397F2A" w:rsidP="00397F2A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Asynchronous decade counters</w:t>
            </w:r>
          </w:p>
          <w:p w14:paraId="0A84F6F0" w14:textId="77777777" w:rsidR="00397F2A" w:rsidRDefault="00397F2A" w:rsidP="00397F2A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Asynchronous Up-down counters</w:t>
            </w:r>
          </w:p>
          <w:p w14:paraId="2A021028" w14:textId="77777777" w:rsidR="00397F2A" w:rsidRDefault="00397F2A" w:rsidP="00397F2A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Synchronous counters</w:t>
            </w:r>
          </w:p>
          <w:p w14:paraId="2C32A680" w14:textId="77777777" w:rsidR="00397F2A" w:rsidRDefault="00397F2A" w:rsidP="00397F2A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Synchronous decade counters</w:t>
            </w:r>
          </w:p>
          <w:p w14:paraId="2E2A396B" w14:textId="77777777" w:rsidR="00397F2A" w:rsidRDefault="00397F2A" w:rsidP="00397F2A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Synchronous up-down counters</w:t>
            </w:r>
          </w:p>
          <w:p w14:paraId="24E98B33" w14:textId="77777777" w:rsidR="00397F2A" w:rsidRDefault="00397F2A" w:rsidP="00397F2A">
            <w:pPr>
              <w:pStyle w:val="ListParagraph"/>
              <w:numPr>
                <w:ilvl w:val="0"/>
                <w:numId w:val="10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Applications</w:t>
            </w:r>
          </w:p>
        </w:tc>
        <w:tc>
          <w:tcPr>
            <w:tcW w:w="1822" w:type="dxa"/>
            <w:gridSpan w:val="3"/>
            <w:shd w:val="clear" w:color="auto" w:fill="auto"/>
            <w:vAlign w:val="center"/>
          </w:tcPr>
          <w:p w14:paraId="2E8DE863" w14:textId="77777777" w:rsid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Ceramah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1721" w:type="dxa"/>
            <w:gridSpan w:val="2"/>
            <w:shd w:val="clear" w:color="auto" w:fill="auto"/>
          </w:tcPr>
          <w:p w14:paraId="1518F509" w14:textId="77777777" w:rsidR="00397F2A" w:rsidRDefault="00397F2A" w:rsidP="00397F2A">
            <w:pPr>
              <w:spacing w:line="276" w:lineRule="auto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Dapat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menjelasakan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mengenai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counter,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jenis-jenisnya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penerapannya</w:t>
            </w:r>
            <w:proofErr w:type="spellEnd"/>
          </w:p>
        </w:tc>
        <w:tc>
          <w:tcPr>
            <w:tcW w:w="1535" w:type="dxa"/>
            <w:gridSpan w:val="2"/>
            <w:shd w:val="clear" w:color="auto" w:fill="auto"/>
          </w:tcPr>
          <w:p w14:paraId="797D104A" w14:textId="5CA75570" w:rsid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875" w:type="dxa"/>
            <w:shd w:val="clear" w:color="auto" w:fill="auto"/>
          </w:tcPr>
          <w:p w14:paraId="4DE6E5A9" w14:textId="1A8590A4" w:rsid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397F2A" w14:paraId="647C4E20" w14:textId="77777777">
        <w:trPr>
          <w:jc w:val="center"/>
        </w:trPr>
        <w:tc>
          <w:tcPr>
            <w:tcW w:w="732" w:type="dxa"/>
            <w:shd w:val="clear" w:color="auto" w:fill="auto"/>
          </w:tcPr>
          <w:p w14:paraId="20EB5F3A" w14:textId="77777777" w:rsidR="00397F2A" w:rsidRDefault="00397F2A" w:rsidP="00397F2A">
            <w:pPr>
              <w:spacing w:line="276" w:lineRule="auto"/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13,14,</w:t>
            </w:r>
          </w:p>
          <w:p w14:paraId="00B0FB2E" w14:textId="77777777" w:rsidR="00397F2A" w:rsidRDefault="00397F2A" w:rsidP="00397F2A">
            <w:pPr>
              <w:spacing w:line="276" w:lineRule="auto"/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2104" w:type="dxa"/>
            <w:shd w:val="clear" w:color="auto" w:fill="auto"/>
          </w:tcPr>
          <w:p w14:paraId="20A0D5A6" w14:textId="77777777" w:rsidR="00397F2A" w:rsidRDefault="00397F2A" w:rsidP="00397F2A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Mahasiswa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memahami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menjelasakan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mengenai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Register Geser</w:t>
            </w:r>
          </w:p>
        </w:tc>
        <w:tc>
          <w:tcPr>
            <w:tcW w:w="2430" w:type="dxa"/>
            <w:gridSpan w:val="3"/>
            <w:shd w:val="clear" w:color="auto" w:fill="auto"/>
          </w:tcPr>
          <w:p w14:paraId="55311526" w14:textId="77777777" w:rsidR="00397F2A" w:rsidRDefault="00397F2A" w:rsidP="00397F2A">
            <w:pPr>
              <w:pStyle w:val="ListParagraph"/>
              <w:numPr>
                <w:ilvl w:val="0"/>
                <w:numId w:val="11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Pendahuluan</w:t>
            </w:r>
            <w:proofErr w:type="spellEnd"/>
          </w:p>
          <w:p w14:paraId="570541F6" w14:textId="77777777" w:rsidR="00397F2A" w:rsidRDefault="00397F2A" w:rsidP="00397F2A">
            <w:pPr>
              <w:pStyle w:val="ListParagraph"/>
              <w:numPr>
                <w:ilvl w:val="0"/>
                <w:numId w:val="11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Serial In-Serial Out shift registers</w:t>
            </w:r>
          </w:p>
          <w:p w14:paraId="7FC052C7" w14:textId="77777777" w:rsidR="00397F2A" w:rsidRDefault="00397F2A" w:rsidP="00397F2A">
            <w:pPr>
              <w:pStyle w:val="ListParagraph"/>
              <w:numPr>
                <w:ilvl w:val="0"/>
                <w:numId w:val="11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Serial In-Parallel Out shift registers</w:t>
            </w:r>
          </w:p>
          <w:p w14:paraId="1034A963" w14:textId="77777777" w:rsidR="00397F2A" w:rsidRDefault="00397F2A" w:rsidP="00397F2A">
            <w:pPr>
              <w:pStyle w:val="ListParagraph"/>
              <w:numPr>
                <w:ilvl w:val="0"/>
                <w:numId w:val="11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Parallel In-Serial Out shift registers</w:t>
            </w:r>
          </w:p>
          <w:p w14:paraId="4F52EFA4" w14:textId="77777777" w:rsidR="00397F2A" w:rsidRDefault="00397F2A" w:rsidP="00397F2A">
            <w:pPr>
              <w:pStyle w:val="ListParagraph"/>
              <w:numPr>
                <w:ilvl w:val="0"/>
                <w:numId w:val="11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Parallel In-Parallel Out shift registers</w:t>
            </w:r>
          </w:p>
          <w:p w14:paraId="3BC034A7" w14:textId="77777777" w:rsidR="00397F2A" w:rsidRDefault="00397F2A" w:rsidP="00397F2A">
            <w:pPr>
              <w:pStyle w:val="ListParagraph"/>
              <w:numPr>
                <w:ilvl w:val="0"/>
                <w:numId w:val="11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Bidirectional shift registers</w:t>
            </w:r>
          </w:p>
          <w:p w14:paraId="57B0CED9" w14:textId="77777777" w:rsidR="00397F2A" w:rsidRDefault="00397F2A" w:rsidP="00397F2A">
            <w:pPr>
              <w:pStyle w:val="ListParagraph"/>
              <w:numPr>
                <w:ilvl w:val="0"/>
                <w:numId w:val="11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Shift registers counters</w:t>
            </w:r>
          </w:p>
          <w:p w14:paraId="34FC2F0D" w14:textId="77777777" w:rsidR="00397F2A" w:rsidRDefault="00397F2A" w:rsidP="00397F2A">
            <w:pPr>
              <w:pStyle w:val="ListParagraph"/>
              <w:numPr>
                <w:ilvl w:val="0"/>
                <w:numId w:val="11"/>
              </w:numPr>
              <w:ind w:left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Aplikasi</w:t>
            </w:r>
            <w:proofErr w:type="spellEnd"/>
          </w:p>
        </w:tc>
        <w:tc>
          <w:tcPr>
            <w:tcW w:w="1822" w:type="dxa"/>
            <w:gridSpan w:val="3"/>
            <w:shd w:val="clear" w:color="auto" w:fill="auto"/>
            <w:vAlign w:val="center"/>
          </w:tcPr>
          <w:p w14:paraId="49A5E5DB" w14:textId="77777777" w:rsid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Ceramah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1721" w:type="dxa"/>
            <w:gridSpan w:val="2"/>
            <w:shd w:val="clear" w:color="auto" w:fill="auto"/>
          </w:tcPr>
          <w:p w14:paraId="7C6FDE1E" w14:textId="77777777" w:rsidR="00397F2A" w:rsidRDefault="00397F2A" w:rsidP="00397F2A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Dapat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menjelasakan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mengenai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Register Geser,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jenis-jenisnya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penerapannya</w:t>
            </w:r>
            <w:proofErr w:type="spellEnd"/>
          </w:p>
        </w:tc>
        <w:tc>
          <w:tcPr>
            <w:tcW w:w="1535" w:type="dxa"/>
            <w:gridSpan w:val="2"/>
            <w:shd w:val="clear" w:color="auto" w:fill="auto"/>
          </w:tcPr>
          <w:p w14:paraId="6AA923C0" w14:textId="2237999D" w:rsid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875" w:type="dxa"/>
            <w:shd w:val="clear" w:color="auto" w:fill="auto"/>
          </w:tcPr>
          <w:p w14:paraId="75CD6A84" w14:textId="4A0CEB75" w:rsidR="00397F2A" w:rsidRDefault="00397F2A" w:rsidP="00397F2A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397F2A" w14:paraId="23EF87FD" w14:textId="77777777">
        <w:trPr>
          <w:trHeight w:val="366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0FCE0B5A" w14:textId="77777777" w:rsidR="00397F2A" w:rsidRDefault="00397F2A" w:rsidP="00397F2A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1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9612" w:type="dxa"/>
            <w:gridSpan w:val="11"/>
            <w:shd w:val="clear" w:color="auto" w:fill="D9D9D9" w:themeFill="background1" w:themeFillShade="D9"/>
            <w:vAlign w:val="center"/>
          </w:tcPr>
          <w:p w14:paraId="6E963A7C" w14:textId="77777777" w:rsidR="00397F2A" w:rsidRDefault="00397F2A" w:rsidP="00397F2A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AKHIR SEMESTER (UAS)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144E8922" w14:textId="05828EB4" w:rsidR="00397F2A" w:rsidRPr="00397F2A" w:rsidRDefault="00397F2A" w:rsidP="00397F2A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40%</w:t>
            </w:r>
          </w:p>
        </w:tc>
      </w:tr>
    </w:tbl>
    <w:p w14:paraId="3740B5F3" w14:textId="77777777" w:rsidR="007A4985" w:rsidRDefault="007A4985">
      <w:pPr>
        <w:tabs>
          <w:tab w:val="left" w:pos="1134"/>
        </w:tabs>
        <w:ind w:left="1134" w:hanging="1134"/>
        <w:jc w:val="both"/>
        <w:rPr>
          <w:rFonts w:asciiTheme="majorHAnsi" w:hAnsiTheme="majorHAnsi"/>
          <w:b/>
          <w:u w:val="single"/>
          <w:lang w:val="id-ID"/>
        </w:rPr>
      </w:pPr>
    </w:p>
    <w:sectPr w:rsidR="007A4985">
      <w:pgSz w:w="12191" w:h="18711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iti Std R">
    <w:altName w:val="Arial Unicode MS"/>
    <w:charset w:val="80"/>
    <w:family w:val="swiss"/>
    <w:pitch w:val="default"/>
    <w:sig w:usb0="00000000" w:usb1="00000000" w:usb2="00000016" w:usb3="00000000" w:csb0="00060007" w:csb1="00000000"/>
  </w:font>
  <w:font w:name="TimesNewRoman,Italic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407C26"/>
    <w:multiLevelType w:val="singleLevel"/>
    <w:tmpl w:val="88407C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8B5DCE4"/>
    <w:multiLevelType w:val="singleLevel"/>
    <w:tmpl w:val="88B5DCE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AEE9500"/>
    <w:multiLevelType w:val="singleLevel"/>
    <w:tmpl w:val="BAEE950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64F74B4"/>
    <w:multiLevelType w:val="singleLevel"/>
    <w:tmpl w:val="D64F74B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75EDC37"/>
    <w:multiLevelType w:val="singleLevel"/>
    <w:tmpl w:val="D75EDC3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A6CA838"/>
    <w:multiLevelType w:val="singleLevel"/>
    <w:tmpl w:val="FA6CA83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EC311DA"/>
    <w:multiLevelType w:val="singleLevel"/>
    <w:tmpl w:val="FEC311DA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3CA77F7"/>
    <w:multiLevelType w:val="multilevel"/>
    <w:tmpl w:val="33CA77F7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30D02A4"/>
    <w:multiLevelType w:val="hybridMultilevel"/>
    <w:tmpl w:val="4B068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C724F"/>
    <w:multiLevelType w:val="multilevel"/>
    <w:tmpl w:val="507C724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99B6D3"/>
    <w:multiLevelType w:val="singleLevel"/>
    <w:tmpl w:val="5199B6D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3810137"/>
    <w:multiLevelType w:val="singleLevel"/>
    <w:tmpl w:val="53810137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D79"/>
    <w:rsid w:val="000015FB"/>
    <w:rsid w:val="0000483F"/>
    <w:rsid w:val="00012E9A"/>
    <w:rsid w:val="00013901"/>
    <w:rsid w:val="00016A25"/>
    <w:rsid w:val="00017721"/>
    <w:rsid w:val="00021385"/>
    <w:rsid w:val="0003115C"/>
    <w:rsid w:val="0003577D"/>
    <w:rsid w:val="0003733E"/>
    <w:rsid w:val="000413FC"/>
    <w:rsid w:val="00047662"/>
    <w:rsid w:val="00066E19"/>
    <w:rsid w:val="0007226D"/>
    <w:rsid w:val="000774EF"/>
    <w:rsid w:val="0008704A"/>
    <w:rsid w:val="00087D79"/>
    <w:rsid w:val="000905D6"/>
    <w:rsid w:val="00090D16"/>
    <w:rsid w:val="00095CC6"/>
    <w:rsid w:val="000960A0"/>
    <w:rsid w:val="00097C76"/>
    <w:rsid w:val="000A067B"/>
    <w:rsid w:val="000A2BCF"/>
    <w:rsid w:val="000A3D3C"/>
    <w:rsid w:val="000A5E15"/>
    <w:rsid w:val="000A7AFE"/>
    <w:rsid w:val="000B00BF"/>
    <w:rsid w:val="000B123F"/>
    <w:rsid w:val="000D25D0"/>
    <w:rsid w:val="000D5E16"/>
    <w:rsid w:val="000E21C3"/>
    <w:rsid w:val="000E25E4"/>
    <w:rsid w:val="000F0757"/>
    <w:rsid w:val="000F1FFE"/>
    <w:rsid w:val="000F22EB"/>
    <w:rsid w:val="000F73CD"/>
    <w:rsid w:val="00102675"/>
    <w:rsid w:val="001070B2"/>
    <w:rsid w:val="00112D46"/>
    <w:rsid w:val="00117449"/>
    <w:rsid w:val="001436F6"/>
    <w:rsid w:val="00145443"/>
    <w:rsid w:val="001454B6"/>
    <w:rsid w:val="0014645A"/>
    <w:rsid w:val="0014795F"/>
    <w:rsid w:val="001479F0"/>
    <w:rsid w:val="001519B3"/>
    <w:rsid w:val="00154DBC"/>
    <w:rsid w:val="00155FBE"/>
    <w:rsid w:val="00157E2C"/>
    <w:rsid w:val="001630CC"/>
    <w:rsid w:val="00171B09"/>
    <w:rsid w:val="00181DE3"/>
    <w:rsid w:val="00184327"/>
    <w:rsid w:val="00186D63"/>
    <w:rsid w:val="001A10CC"/>
    <w:rsid w:val="001A6677"/>
    <w:rsid w:val="001B7312"/>
    <w:rsid w:val="001C247B"/>
    <w:rsid w:val="001C650B"/>
    <w:rsid w:val="001D2DE1"/>
    <w:rsid w:val="001D452F"/>
    <w:rsid w:val="001E0A41"/>
    <w:rsid w:val="001E2B70"/>
    <w:rsid w:val="001E4B46"/>
    <w:rsid w:val="001E4FC2"/>
    <w:rsid w:val="001E6F8A"/>
    <w:rsid w:val="001E790C"/>
    <w:rsid w:val="0020373B"/>
    <w:rsid w:val="002071C2"/>
    <w:rsid w:val="0020778E"/>
    <w:rsid w:val="00207BBE"/>
    <w:rsid w:val="00212FF2"/>
    <w:rsid w:val="0023424D"/>
    <w:rsid w:val="00244BBC"/>
    <w:rsid w:val="00256BB2"/>
    <w:rsid w:val="00257852"/>
    <w:rsid w:val="002637CA"/>
    <w:rsid w:val="00264F32"/>
    <w:rsid w:val="0026633A"/>
    <w:rsid w:val="0027227F"/>
    <w:rsid w:val="0027467B"/>
    <w:rsid w:val="00274D97"/>
    <w:rsid w:val="0027594F"/>
    <w:rsid w:val="00276C6A"/>
    <w:rsid w:val="0028144C"/>
    <w:rsid w:val="00283963"/>
    <w:rsid w:val="00290E63"/>
    <w:rsid w:val="002941F5"/>
    <w:rsid w:val="002A7473"/>
    <w:rsid w:val="002B0050"/>
    <w:rsid w:val="002B53D3"/>
    <w:rsid w:val="002C4CF1"/>
    <w:rsid w:val="002C4CFA"/>
    <w:rsid w:val="002C5F73"/>
    <w:rsid w:val="002D1339"/>
    <w:rsid w:val="002E1401"/>
    <w:rsid w:val="002E6CBC"/>
    <w:rsid w:val="003059A2"/>
    <w:rsid w:val="00305ADB"/>
    <w:rsid w:val="00307E3B"/>
    <w:rsid w:val="00315125"/>
    <w:rsid w:val="003165F1"/>
    <w:rsid w:val="00316A6C"/>
    <w:rsid w:val="003203D0"/>
    <w:rsid w:val="00321193"/>
    <w:rsid w:val="00321A11"/>
    <w:rsid w:val="00323D86"/>
    <w:rsid w:val="003256C5"/>
    <w:rsid w:val="00332C84"/>
    <w:rsid w:val="00334B03"/>
    <w:rsid w:val="00336F96"/>
    <w:rsid w:val="00336FB3"/>
    <w:rsid w:val="00341755"/>
    <w:rsid w:val="0034312E"/>
    <w:rsid w:val="003445D3"/>
    <w:rsid w:val="003457D7"/>
    <w:rsid w:val="003556B5"/>
    <w:rsid w:val="00356A92"/>
    <w:rsid w:val="003614EA"/>
    <w:rsid w:val="00365FDB"/>
    <w:rsid w:val="00367893"/>
    <w:rsid w:val="003754E4"/>
    <w:rsid w:val="00375540"/>
    <w:rsid w:val="00376C46"/>
    <w:rsid w:val="003857E7"/>
    <w:rsid w:val="0039031B"/>
    <w:rsid w:val="00390933"/>
    <w:rsid w:val="00397149"/>
    <w:rsid w:val="00397F2A"/>
    <w:rsid w:val="003B45F8"/>
    <w:rsid w:val="003B579F"/>
    <w:rsid w:val="003D5491"/>
    <w:rsid w:val="003D7089"/>
    <w:rsid w:val="003D7A87"/>
    <w:rsid w:val="003E6D25"/>
    <w:rsid w:val="003F0603"/>
    <w:rsid w:val="003F2ABD"/>
    <w:rsid w:val="003F3929"/>
    <w:rsid w:val="003F4975"/>
    <w:rsid w:val="00400EFC"/>
    <w:rsid w:val="00401F7F"/>
    <w:rsid w:val="00406AD6"/>
    <w:rsid w:val="0041687D"/>
    <w:rsid w:val="0041717D"/>
    <w:rsid w:val="004235E0"/>
    <w:rsid w:val="00445731"/>
    <w:rsid w:val="0045074F"/>
    <w:rsid w:val="00451537"/>
    <w:rsid w:val="00451E78"/>
    <w:rsid w:val="00454E7C"/>
    <w:rsid w:val="00462DD0"/>
    <w:rsid w:val="00464D06"/>
    <w:rsid w:val="00466C12"/>
    <w:rsid w:val="0046755E"/>
    <w:rsid w:val="004708E5"/>
    <w:rsid w:val="00480547"/>
    <w:rsid w:val="00490BAD"/>
    <w:rsid w:val="004A4ADF"/>
    <w:rsid w:val="004B1D5B"/>
    <w:rsid w:val="004B661F"/>
    <w:rsid w:val="004B7D1D"/>
    <w:rsid w:val="004C5430"/>
    <w:rsid w:val="004D10D7"/>
    <w:rsid w:val="004D2E7F"/>
    <w:rsid w:val="004D351A"/>
    <w:rsid w:val="004E0E97"/>
    <w:rsid w:val="004E1D2D"/>
    <w:rsid w:val="004E3B38"/>
    <w:rsid w:val="004F0BEA"/>
    <w:rsid w:val="004F3396"/>
    <w:rsid w:val="005067F2"/>
    <w:rsid w:val="0051130A"/>
    <w:rsid w:val="00532213"/>
    <w:rsid w:val="00532A3E"/>
    <w:rsid w:val="00533F01"/>
    <w:rsid w:val="0053602D"/>
    <w:rsid w:val="00552E84"/>
    <w:rsid w:val="005613EA"/>
    <w:rsid w:val="00561D11"/>
    <w:rsid w:val="005726F3"/>
    <w:rsid w:val="00572F19"/>
    <w:rsid w:val="0057487D"/>
    <w:rsid w:val="00584D91"/>
    <w:rsid w:val="005869B9"/>
    <w:rsid w:val="00590BD5"/>
    <w:rsid w:val="00590E1A"/>
    <w:rsid w:val="00592DDD"/>
    <w:rsid w:val="00594847"/>
    <w:rsid w:val="005A0E1B"/>
    <w:rsid w:val="005A75CA"/>
    <w:rsid w:val="005B0265"/>
    <w:rsid w:val="005B280D"/>
    <w:rsid w:val="005B2B84"/>
    <w:rsid w:val="005B3864"/>
    <w:rsid w:val="005B5ED1"/>
    <w:rsid w:val="005C30CE"/>
    <w:rsid w:val="005C3400"/>
    <w:rsid w:val="005C7383"/>
    <w:rsid w:val="005D29AC"/>
    <w:rsid w:val="005D4FDA"/>
    <w:rsid w:val="005E69C1"/>
    <w:rsid w:val="005F15FC"/>
    <w:rsid w:val="00602A9D"/>
    <w:rsid w:val="0060383C"/>
    <w:rsid w:val="0061393F"/>
    <w:rsid w:val="00613C08"/>
    <w:rsid w:val="00615A5D"/>
    <w:rsid w:val="00634DE8"/>
    <w:rsid w:val="00643208"/>
    <w:rsid w:val="00653A98"/>
    <w:rsid w:val="00664726"/>
    <w:rsid w:val="00665796"/>
    <w:rsid w:val="0066679F"/>
    <w:rsid w:val="00667B4E"/>
    <w:rsid w:val="00674485"/>
    <w:rsid w:val="006912E1"/>
    <w:rsid w:val="0069647A"/>
    <w:rsid w:val="006A2DBB"/>
    <w:rsid w:val="006B07F3"/>
    <w:rsid w:val="006B2C84"/>
    <w:rsid w:val="006B59B6"/>
    <w:rsid w:val="006B71DC"/>
    <w:rsid w:val="006C018A"/>
    <w:rsid w:val="006C1EDB"/>
    <w:rsid w:val="006C658C"/>
    <w:rsid w:val="006E45E6"/>
    <w:rsid w:val="006F24E3"/>
    <w:rsid w:val="006F4F99"/>
    <w:rsid w:val="006F72D2"/>
    <w:rsid w:val="007056CA"/>
    <w:rsid w:val="00706BE9"/>
    <w:rsid w:val="0071492F"/>
    <w:rsid w:val="00721546"/>
    <w:rsid w:val="00722B05"/>
    <w:rsid w:val="00722E62"/>
    <w:rsid w:val="00724B73"/>
    <w:rsid w:val="00734ED0"/>
    <w:rsid w:val="0074056B"/>
    <w:rsid w:val="00740750"/>
    <w:rsid w:val="0074261E"/>
    <w:rsid w:val="0074456F"/>
    <w:rsid w:val="00745A9F"/>
    <w:rsid w:val="00754116"/>
    <w:rsid w:val="00755478"/>
    <w:rsid w:val="00756C03"/>
    <w:rsid w:val="00761AFD"/>
    <w:rsid w:val="007652E9"/>
    <w:rsid w:val="00766C4A"/>
    <w:rsid w:val="00767827"/>
    <w:rsid w:val="00782EB2"/>
    <w:rsid w:val="00783BCF"/>
    <w:rsid w:val="00785E8B"/>
    <w:rsid w:val="0079019F"/>
    <w:rsid w:val="0079052E"/>
    <w:rsid w:val="007910A0"/>
    <w:rsid w:val="00792D6A"/>
    <w:rsid w:val="007A4985"/>
    <w:rsid w:val="007C08DF"/>
    <w:rsid w:val="007C5522"/>
    <w:rsid w:val="007D07BD"/>
    <w:rsid w:val="007D6FB3"/>
    <w:rsid w:val="007F2766"/>
    <w:rsid w:val="007F2F74"/>
    <w:rsid w:val="007F4ED9"/>
    <w:rsid w:val="007F6CB5"/>
    <w:rsid w:val="008067A7"/>
    <w:rsid w:val="00806960"/>
    <w:rsid w:val="00807293"/>
    <w:rsid w:val="00810848"/>
    <w:rsid w:val="0082396E"/>
    <w:rsid w:val="008323BF"/>
    <w:rsid w:val="00840177"/>
    <w:rsid w:val="0084061D"/>
    <w:rsid w:val="0084292B"/>
    <w:rsid w:val="00860D9E"/>
    <w:rsid w:val="00864BA0"/>
    <w:rsid w:val="00867891"/>
    <w:rsid w:val="00867EC9"/>
    <w:rsid w:val="00877F94"/>
    <w:rsid w:val="008905D2"/>
    <w:rsid w:val="008A0D79"/>
    <w:rsid w:val="008A1AD4"/>
    <w:rsid w:val="008A40EC"/>
    <w:rsid w:val="008A529B"/>
    <w:rsid w:val="008B5D0E"/>
    <w:rsid w:val="008C20E2"/>
    <w:rsid w:val="008C4C2E"/>
    <w:rsid w:val="008C4DF0"/>
    <w:rsid w:val="008C4F24"/>
    <w:rsid w:val="008D7A57"/>
    <w:rsid w:val="008E50D2"/>
    <w:rsid w:val="008F00FD"/>
    <w:rsid w:val="008F1BD6"/>
    <w:rsid w:val="008F3F73"/>
    <w:rsid w:val="008F5415"/>
    <w:rsid w:val="008F7C4A"/>
    <w:rsid w:val="00900758"/>
    <w:rsid w:val="00903D8F"/>
    <w:rsid w:val="0091297C"/>
    <w:rsid w:val="00914409"/>
    <w:rsid w:val="00920554"/>
    <w:rsid w:val="00934CFB"/>
    <w:rsid w:val="009363DA"/>
    <w:rsid w:val="009441FB"/>
    <w:rsid w:val="00953025"/>
    <w:rsid w:val="00954153"/>
    <w:rsid w:val="00965D23"/>
    <w:rsid w:val="0096731E"/>
    <w:rsid w:val="00967CB4"/>
    <w:rsid w:val="0097719F"/>
    <w:rsid w:val="00986373"/>
    <w:rsid w:val="009A3157"/>
    <w:rsid w:val="009A42A6"/>
    <w:rsid w:val="009B538D"/>
    <w:rsid w:val="009C49DF"/>
    <w:rsid w:val="009C74E9"/>
    <w:rsid w:val="009E41CD"/>
    <w:rsid w:val="009E4CC5"/>
    <w:rsid w:val="009E5651"/>
    <w:rsid w:val="009E575B"/>
    <w:rsid w:val="009E5CD8"/>
    <w:rsid w:val="009E63A2"/>
    <w:rsid w:val="00A11FA6"/>
    <w:rsid w:val="00A12FFC"/>
    <w:rsid w:val="00A151CD"/>
    <w:rsid w:val="00A15696"/>
    <w:rsid w:val="00A17057"/>
    <w:rsid w:val="00A200F0"/>
    <w:rsid w:val="00A32CB8"/>
    <w:rsid w:val="00A33908"/>
    <w:rsid w:val="00A43DBA"/>
    <w:rsid w:val="00A4544D"/>
    <w:rsid w:val="00A52007"/>
    <w:rsid w:val="00A53424"/>
    <w:rsid w:val="00A6533F"/>
    <w:rsid w:val="00A70006"/>
    <w:rsid w:val="00A722BC"/>
    <w:rsid w:val="00A72B3A"/>
    <w:rsid w:val="00A85BD3"/>
    <w:rsid w:val="00A86CFB"/>
    <w:rsid w:val="00A93AC0"/>
    <w:rsid w:val="00AA464F"/>
    <w:rsid w:val="00AB0F71"/>
    <w:rsid w:val="00AD30EB"/>
    <w:rsid w:val="00AD3A61"/>
    <w:rsid w:val="00AD3DBF"/>
    <w:rsid w:val="00AD6437"/>
    <w:rsid w:val="00AE1AEB"/>
    <w:rsid w:val="00AE24B2"/>
    <w:rsid w:val="00AE6080"/>
    <w:rsid w:val="00AE6C39"/>
    <w:rsid w:val="00AF4096"/>
    <w:rsid w:val="00AF5FBD"/>
    <w:rsid w:val="00B00882"/>
    <w:rsid w:val="00B16720"/>
    <w:rsid w:val="00B17B14"/>
    <w:rsid w:val="00B22F0B"/>
    <w:rsid w:val="00B22F28"/>
    <w:rsid w:val="00B27993"/>
    <w:rsid w:val="00B36FE5"/>
    <w:rsid w:val="00B41ABE"/>
    <w:rsid w:val="00B42AE3"/>
    <w:rsid w:val="00B43844"/>
    <w:rsid w:val="00B438B4"/>
    <w:rsid w:val="00B444C6"/>
    <w:rsid w:val="00B4628C"/>
    <w:rsid w:val="00B46E9B"/>
    <w:rsid w:val="00B4769D"/>
    <w:rsid w:val="00B550FC"/>
    <w:rsid w:val="00B61CC6"/>
    <w:rsid w:val="00B6300B"/>
    <w:rsid w:val="00B70BC4"/>
    <w:rsid w:val="00B73F74"/>
    <w:rsid w:val="00B82673"/>
    <w:rsid w:val="00B95ECC"/>
    <w:rsid w:val="00B97B56"/>
    <w:rsid w:val="00BA2EF2"/>
    <w:rsid w:val="00BA34DB"/>
    <w:rsid w:val="00BA753C"/>
    <w:rsid w:val="00BA7991"/>
    <w:rsid w:val="00BB2207"/>
    <w:rsid w:val="00BB27F0"/>
    <w:rsid w:val="00BB3D47"/>
    <w:rsid w:val="00BC040A"/>
    <w:rsid w:val="00BD0722"/>
    <w:rsid w:val="00BE42F7"/>
    <w:rsid w:val="00BF0A39"/>
    <w:rsid w:val="00BF0CCB"/>
    <w:rsid w:val="00BF3AFA"/>
    <w:rsid w:val="00C03B77"/>
    <w:rsid w:val="00C03F5F"/>
    <w:rsid w:val="00C0509D"/>
    <w:rsid w:val="00C0553B"/>
    <w:rsid w:val="00C0576A"/>
    <w:rsid w:val="00C10694"/>
    <w:rsid w:val="00C169D2"/>
    <w:rsid w:val="00C16F53"/>
    <w:rsid w:val="00C20FD9"/>
    <w:rsid w:val="00C30705"/>
    <w:rsid w:val="00C33429"/>
    <w:rsid w:val="00C4237A"/>
    <w:rsid w:val="00C45E37"/>
    <w:rsid w:val="00C46E03"/>
    <w:rsid w:val="00C5534C"/>
    <w:rsid w:val="00C55482"/>
    <w:rsid w:val="00C569AF"/>
    <w:rsid w:val="00C57F7C"/>
    <w:rsid w:val="00C60014"/>
    <w:rsid w:val="00C7661D"/>
    <w:rsid w:val="00C80411"/>
    <w:rsid w:val="00C80D89"/>
    <w:rsid w:val="00C86CA5"/>
    <w:rsid w:val="00C91EF8"/>
    <w:rsid w:val="00C94940"/>
    <w:rsid w:val="00CA701A"/>
    <w:rsid w:val="00CB2D0C"/>
    <w:rsid w:val="00CB3BCD"/>
    <w:rsid w:val="00CB464E"/>
    <w:rsid w:val="00CC2779"/>
    <w:rsid w:val="00CC4C13"/>
    <w:rsid w:val="00CC6A69"/>
    <w:rsid w:val="00CC736D"/>
    <w:rsid w:val="00CE0758"/>
    <w:rsid w:val="00CF0CC1"/>
    <w:rsid w:val="00CF17F0"/>
    <w:rsid w:val="00CF1B53"/>
    <w:rsid w:val="00CF40DF"/>
    <w:rsid w:val="00D154B1"/>
    <w:rsid w:val="00D16374"/>
    <w:rsid w:val="00D20919"/>
    <w:rsid w:val="00D21325"/>
    <w:rsid w:val="00D301FE"/>
    <w:rsid w:val="00D31419"/>
    <w:rsid w:val="00D31E49"/>
    <w:rsid w:val="00D47AEA"/>
    <w:rsid w:val="00D51660"/>
    <w:rsid w:val="00D528F9"/>
    <w:rsid w:val="00D5292D"/>
    <w:rsid w:val="00D53BAE"/>
    <w:rsid w:val="00D54905"/>
    <w:rsid w:val="00D561D1"/>
    <w:rsid w:val="00D616CE"/>
    <w:rsid w:val="00D63F99"/>
    <w:rsid w:val="00D6429F"/>
    <w:rsid w:val="00D700DF"/>
    <w:rsid w:val="00D72E1B"/>
    <w:rsid w:val="00D74BCC"/>
    <w:rsid w:val="00D906C5"/>
    <w:rsid w:val="00D93455"/>
    <w:rsid w:val="00DA04B2"/>
    <w:rsid w:val="00DA18ED"/>
    <w:rsid w:val="00DA645E"/>
    <w:rsid w:val="00DB43DB"/>
    <w:rsid w:val="00DB4544"/>
    <w:rsid w:val="00DB73A6"/>
    <w:rsid w:val="00DC539E"/>
    <w:rsid w:val="00DC75D3"/>
    <w:rsid w:val="00DC7DEB"/>
    <w:rsid w:val="00DD02A0"/>
    <w:rsid w:val="00DE04A5"/>
    <w:rsid w:val="00DE2320"/>
    <w:rsid w:val="00DE4F79"/>
    <w:rsid w:val="00DF0603"/>
    <w:rsid w:val="00E0089C"/>
    <w:rsid w:val="00E0186C"/>
    <w:rsid w:val="00E04FC8"/>
    <w:rsid w:val="00E07804"/>
    <w:rsid w:val="00E123F0"/>
    <w:rsid w:val="00E17C9D"/>
    <w:rsid w:val="00E21E6F"/>
    <w:rsid w:val="00E27CC6"/>
    <w:rsid w:val="00E3183F"/>
    <w:rsid w:val="00E41D6F"/>
    <w:rsid w:val="00E429F6"/>
    <w:rsid w:val="00E44B2C"/>
    <w:rsid w:val="00E5359A"/>
    <w:rsid w:val="00E67D03"/>
    <w:rsid w:val="00E779AC"/>
    <w:rsid w:val="00E9105B"/>
    <w:rsid w:val="00E92A0B"/>
    <w:rsid w:val="00E95E54"/>
    <w:rsid w:val="00E97B4B"/>
    <w:rsid w:val="00EA01BD"/>
    <w:rsid w:val="00EA01C3"/>
    <w:rsid w:val="00EB4F5D"/>
    <w:rsid w:val="00EB4F76"/>
    <w:rsid w:val="00EB7E7C"/>
    <w:rsid w:val="00EC1CE4"/>
    <w:rsid w:val="00ED6045"/>
    <w:rsid w:val="00ED624B"/>
    <w:rsid w:val="00ED7BA9"/>
    <w:rsid w:val="00EE224A"/>
    <w:rsid w:val="00EE50DF"/>
    <w:rsid w:val="00EE662A"/>
    <w:rsid w:val="00EF10E6"/>
    <w:rsid w:val="00F021EA"/>
    <w:rsid w:val="00F048C5"/>
    <w:rsid w:val="00F05C0F"/>
    <w:rsid w:val="00F147F8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4520"/>
    <w:rsid w:val="00F345B0"/>
    <w:rsid w:val="00F373A8"/>
    <w:rsid w:val="00F4049F"/>
    <w:rsid w:val="00F43914"/>
    <w:rsid w:val="00F51F48"/>
    <w:rsid w:val="00F52BC3"/>
    <w:rsid w:val="00F608E2"/>
    <w:rsid w:val="00F63A8B"/>
    <w:rsid w:val="00F63E8B"/>
    <w:rsid w:val="00F712AA"/>
    <w:rsid w:val="00F7372F"/>
    <w:rsid w:val="00F77752"/>
    <w:rsid w:val="00F77AE2"/>
    <w:rsid w:val="00F863CD"/>
    <w:rsid w:val="00F94FCB"/>
    <w:rsid w:val="00F95418"/>
    <w:rsid w:val="00F972A2"/>
    <w:rsid w:val="00F97EE3"/>
    <w:rsid w:val="00FA1166"/>
    <w:rsid w:val="00FA6D89"/>
    <w:rsid w:val="00FA7A07"/>
    <w:rsid w:val="00FB131C"/>
    <w:rsid w:val="00FB4C21"/>
    <w:rsid w:val="00FB4C2C"/>
    <w:rsid w:val="00FB58B2"/>
    <w:rsid w:val="00FC6CC9"/>
    <w:rsid w:val="00FE1D95"/>
    <w:rsid w:val="00FE2C1E"/>
    <w:rsid w:val="00FF022E"/>
    <w:rsid w:val="013E7CF9"/>
    <w:rsid w:val="021F62ED"/>
    <w:rsid w:val="028616F8"/>
    <w:rsid w:val="03355F83"/>
    <w:rsid w:val="04C053CF"/>
    <w:rsid w:val="04FB47A8"/>
    <w:rsid w:val="05D924C8"/>
    <w:rsid w:val="06377C8D"/>
    <w:rsid w:val="08E232A3"/>
    <w:rsid w:val="09C74923"/>
    <w:rsid w:val="0A8D36E7"/>
    <w:rsid w:val="0BE3536A"/>
    <w:rsid w:val="0C374B69"/>
    <w:rsid w:val="0C45754B"/>
    <w:rsid w:val="0CC4458E"/>
    <w:rsid w:val="0D4F35CC"/>
    <w:rsid w:val="0DB52265"/>
    <w:rsid w:val="10E459CB"/>
    <w:rsid w:val="110B4F0E"/>
    <w:rsid w:val="11512792"/>
    <w:rsid w:val="11AC7343"/>
    <w:rsid w:val="122C5E4A"/>
    <w:rsid w:val="137C55E9"/>
    <w:rsid w:val="14200427"/>
    <w:rsid w:val="149226F8"/>
    <w:rsid w:val="14BC79E7"/>
    <w:rsid w:val="14BE7595"/>
    <w:rsid w:val="14FA0376"/>
    <w:rsid w:val="152825F3"/>
    <w:rsid w:val="152A30F5"/>
    <w:rsid w:val="156A7E14"/>
    <w:rsid w:val="159A5E1B"/>
    <w:rsid w:val="15B426F9"/>
    <w:rsid w:val="16B9603A"/>
    <w:rsid w:val="16D60721"/>
    <w:rsid w:val="17470793"/>
    <w:rsid w:val="177834DA"/>
    <w:rsid w:val="18460B24"/>
    <w:rsid w:val="18A60B0E"/>
    <w:rsid w:val="194F7FC5"/>
    <w:rsid w:val="19B25643"/>
    <w:rsid w:val="19FD18EE"/>
    <w:rsid w:val="1A051EB3"/>
    <w:rsid w:val="1A387411"/>
    <w:rsid w:val="1A4D1671"/>
    <w:rsid w:val="1A614084"/>
    <w:rsid w:val="1A8E19A2"/>
    <w:rsid w:val="1A8F0907"/>
    <w:rsid w:val="1ADD0FF6"/>
    <w:rsid w:val="1B980A3F"/>
    <w:rsid w:val="1B9D0742"/>
    <w:rsid w:val="1BAC7411"/>
    <w:rsid w:val="1BE56AEA"/>
    <w:rsid w:val="1C1312DC"/>
    <w:rsid w:val="1C58123A"/>
    <w:rsid w:val="1CB25C4E"/>
    <w:rsid w:val="1CCA0519"/>
    <w:rsid w:val="1D2C20EA"/>
    <w:rsid w:val="1D4F027D"/>
    <w:rsid w:val="1DCE2CA4"/>
    <w:rsid w:val="1E0D3890"/>
    <w:rsid w:val="1F8043F0"/>
    <w:rsid w:val="1FE7142E"/>
    <w:rsid w:val="20ED0C78"/>
    <w:rsid w:val="211A2A89"/>
    <w:rsid w:val="2185462E"/>
    <w:rsid w:val="22A44A45"/>
    <w:rsid w:val="233051B5"/>
    <w:rsid w:val="23CB31B8"/>
    <w:rsid w:val="25B449AF"/>
    <w:rsid w:val="25B80039"/>
    <w:rsid w:val="269255F2"/>
    <w:rsid w:val="26EB536C"/>
    <w:rsid w:val="2700797E"/>
    <w:rsid w:val="27275F19"/>
    <w:rsid w:val="27B76AB9"/>
    <w:rsid w:val="27EA6D7C"/>
    <w:rsid w:val="280D38AF"/>
    <w:rsid w:val="28A72835"/>
    <w:rsid w:val="293D512F"/>
    <w:rsid w:val="298D24D7"/>
    <w:rsid w:val="2A3A1EE3"/>
    <w:rsid w:val="2A500FD8"/>
    <w:rsid w:val="2AC37BC9"/>
    <w:rsid w:val="2DA0669B"/>
    <w:rsid w:val="2DC454BF"/>
    <w:rsid w:val="2E1D1A23"/>
    <w:rsid w:val="2EDA7A81"/>
    <w:rsid w:val="2EE81453"/>
    <w:rsid w:val="2EF75392"/>
    <w:rsid w:val="2F9F2B37"/>
    <w:rsid w:val="301E3574"/>
    <w:rsid w:val="317E6321"/>
    <w:rsid w:val="31D93E30"/>
    <w:rsid w:val="32C734AC"/>
    <w:rsid w:val="33DF1DEE"/>
    <w:rsid w:val="34465F7E"/>
    <w:rsid w:val="3459029C"/>
    <w:rsid w:val="352066B2"/>
    <w:rsid w:val="35400F33"/>
    <w:rsid w:val="3550531B"/>
    <w:rsid w:val="35FE3936"/>
    <w:rsid w:val="3635166C"/>
    <w:rsid w:val="365A7C71"/>
    <w:rsid w:val="36DF653A"/>
    <w:rsid w:val="36E977E2"/>
    <w:rsid w:val="36F56FD2"/>
    <w:rsid w:val="375801EB"/>
    <w:rsid w:val="378D3388"/>
    <w:rsid w:val="38DD50C6"/>
    <w:rsid w:val="39F55637"/>
    <w:rsid w:val="3B220EE2"/>
    <w:rsid w:val="3B5D13E2"/>
    <w:rsid w:val="3B6545A2"/>
    <w:rsid w:val="3B8B426E"/>
    <w:rsid w:val="3BBD53AF"/>
    <w:rsid w:val="3BD4505D"/>
    <w:rsid w:val="3C4E1AD0"/>
    <w:rsid w:val="3C584F48"/>
    <w:rsid w:val="3CB77FBF"/>
    <w:rsid w:val="3CF725DF"/>
    <w:rsid w:val="3DE93FA7"/>
    <w:rsid w:val="3DF17CE1"/>
    <w:rsid w:val="3E054BEC"/>
    <w:rsid w:val="3E36599E"/>
    <w:rsid w:val="3EE2539B"/>
    <w:rsid w:val="3F7106D9"/>
    <w:rsid w:val="3FAA179A"/>
    <w:rsid w:val="3FAC19DB"/>
    <w:rsid w:val="40775050"/>
    <w:rsid w:val="40905439"/>
    <w:rsid w:val="41DC7A6B"/>
    <w:rsid w:val="41EF2308"/>
    <w:rsid w:val="423E045B"/>
    <w:rsid w:val="425A5C87"/>
    <w:rsid w:val="42734207"/>
    <w:rsid w:val="43BC04FE"/>
    <w:rsid w:val="43EE0DEA"/>
    <w:rsid w:val="448062F6"/>
    <w:rsid w:val="448B5447"/>
    <w:rsid w:val="47166D9E"/>
    <w:rsid w:val="477E1D28"/>
    <w:rsid w:val="47C348C9"/>
    <w:rsid w:val="483667B7"/>
    <w:rsid w:val="48CE0DBC"/>
    <w:rsid w:val="48E3180C"/>
    <w:rsid w:val="49622659"/>
    <w:rsid w:val="49BF44C2"/>
    <w:rsid w:val="4AA13263"/>
    <w:rsid w:val="4AD36201"/>
    <w:rsid w:val="4B026E20"/>
    <w:rsid w:val="4BE1056F"/>
    <w:rsid w:val="4C0430DD"/>
    <w:rsid w:val="4C2733A9"/>
    <w:rsid w:val="4C3D7ECA"/>
    <w:rsid w:val="4C4D31F7"/>
    <w:rsid w:val="4DD03E92"/>
    <w:rsid w:val="4E2B5235"/>
    <w:rsid w:val="4ED85215"/>
    <w:rsid w:val="5025001B"/>
    <w:rsid w:val="50C721F2"/>
    <w:rsid w:val="51FD20ED"/>
    <w:rsid w:val="52040B24"/>
    <w:rsid w:val="52425EC3"/>
    <w:rsid w:val="524865B4"/>
    <w:rsid w:val="524927E7"/>
    <w:rsid w:val="52BC76EE"/>
    <w:rsid w:val="537F1D68"/>
    <w:rsid w:val="53CE5ED3"/>
    <w:rsid w:val="53EA32D9"/>
    <w:rsid w:val="541B7BC3"/>
    <w:rsid w:val="54C70F14"/>
    <w:rsid w:val="55391A95"/>
    <w:rsid w:val="561F0222"/>
    <w:rsid w:val="56794C6D"/>
    <w:rsid w:val="573D7255"/>
    <w:rsid w:val="574C11C0"/>
    <w:rsid w:val="577B6C43"/>
    <w:rsid w:val="57A863CB"/>
    <w:rsid w:val="57CC1303"/>
    <w:rsid w:val="585643E8"/>
    <w:rsid w:val="59731C7A"/>
    <w:rsid w:val="59867FBA"/>
    <w:rsid w:val="5A906273"/>
    <w:rsid w:val="5AFE6224"/>
    <w:rsid w:val="5B210FE4"/>
    <w:rsid w:val="5B511813"/>
    <w:rsid w:val="5BEE4C12"/>
    <w:rsid w:val="5D5751CA"/>
    <w:rsid w:val="5E4206A9"/>
    <w:rsid w:val="5E966222"/>
    <w:rsid w:val="5F477708"/>
    <w:rsid w:val="5F5A3463"/>
    <w:rsid w:val="60C10A47"/>
    <w:rsid w:val="61CF3734"/>
    <w:rsid w:val="65093C00"/>
    <w:rsid w:val="65191301"/>
    <w:rsid w:val="65AB4897"/>
    <w:rsid w:val="6607627D"/>
    <w:rsid w:val="66EE6CDF"/>
    <w:rsid w:val="673C122D"/>
    <w:rsid w:val="67BD2842"/>
    <w:rsid w:val="682C5FC0"/>
    <w:rsid w:val="684A4089"/>
    <w:rsid w:val="685727F9"/>
    <w:rsid w:val="685B4609"/>
    <w:rsid w:val="68673A4B"/>
    <w:rsid w:val="68DE55D8"/>
    <w:rsid w:val="69455067"/>
    <w:rsid w:val="698B0BBA"/>
    <w:rsid w:val="6AD0565F"/>
    <w:rsid w:val="6AD637D7"/>
    <w:rsid w:val="6BD35A21"/>
    <w:rsid w:val="6BEC6BC9"/>
    <w:rsid w:val="6BF83A08"/>
    <w:rsid w:val="6C1A1A0B"/>
    <w:rsid w:val="6CAB526D"/>
    <w:rsid w:val="6D6D0AFF"/>
    <w:rsid w:val="6E98614B"/>
    <w:rsid w:val="6EB74952"/>
    <w:rsid w:val="6EE65735"/>
    <w:rsid w:val="6EEC3FB1"/>
    <w:rsid w:val="6F1F2F3D"/>
    <w:rsid w:val="6FB77A09"/>
    <w:rsid w:val="6FC02C4E"/>
    <w:rsid w:val="70346F88"/>
    <w:rsid w:val="70BA6AFD"/>
    <w:rsid w:val="70E96077"/>
    <w:rsid w:val="715D2D5F"/>
    <w:rsid w:val="72824C6B"/>
    <w:rsid w:val="73400000"/>
    <w:rsid w:val="76C40A56"/>
    <w:rsid w:val="76EE649E"/>
    <w:rsid w:val="76FE17B8"/>
    <w:rsid w:val="772758B6"/>
    <w:rsid w:val="7792491F"/>
    <w:rsid w:val="77BA1944"/>
    <w:rsid w:val="77BD1477"/>
    <w:rsid w:val="77C23E70"/>
    <w:rsid w:val="78214292"/>
    <w:rsid w:val="78665010"/>
    <w:rsid w:val="786E344B"/>
    <w:rsid w:val="790212D7"/>
    <w:rsid w:val="798D2DDC"/>
    <w:rsid w:val="7AB53F62"/>
    <w:rsid w:val="7B5249E6"/>
    <w:rsid w:val="7B6A2E68"/>
    <w:rsid w:val="7BD5174E"/>
    <w:rsid w:val="7C3D0329"/>
    <w:rsid w:val="7C590B25"/>
    <w:rsid w:val="7C90027E"/>
    <w:rsid w:val="7CA278CA"/>
    <w:rsid w:val="7CFF4FC5"/>
    <w:rsid w:val="7D9A7452"/>
    <w:rsid w:val="7E921B15"/>
    <w:rsid w:val="7F5E36AA"/>
    <w:rsid w:val="7F9E40F8"/>
    <w:rsid w:val="7FA31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E262"/>
  <w15:docId w15:val="{C3301CF0-067B-41B6-9B90-02A94196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589</Words>
  <Characters>3361</Characters>
  <Application>Microsoft Office Word</Application>
  <DocSecurity>0</DocSecurity>
  <Lines>28</Lines>
  <Paragraphs>7</Paragraphs>
  <ScaleCrop>false</ScaleCrop>
  <Company>Toshiba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10</cp:revision>
  <cp:lastPrinted>2017-10-11T05:21:00Z</cp:lastPrinted>
  <dcterms:created xsi:type="dcterms:W3CDTF">2018-02-26T04:37:00Z</dcterms:created>
  <dcterms:modified xsi:type="dcterms:W3CDTF">2021-07-22T02:11:00Z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