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32" w:type="dxa"/>
        <w:jc w:val="center"/>
        <w:tblLook w:val="04A0" w:firstRow="1" w:lastRow="0" w:firstColumn="1" w:lastColumn="0" w:noHBand="0" w:noVBand="1"/>
      </w:tblPr>
      <w:tblGrid>
        <w:gridCol w:w="4390"/>
        <w:gridCol w:w="1955"/>
        <w:gridCol w:w="2006"/>
        <w:gridCol w:w="1087"/>
        <w:gridCol w:w="1035"/>
        <w:gridCol w:w="1699"/>
        <w:gridCol w:w="960"/>
      </w:tblGrid>
      <w:tr w:rsidR="008846AB" w:rsidRPr="00227A58" w14:paraId="315D9DF0" w14:textId="77777777" w:rsidTr="006E5F94">
        <w:trPr>
          <w:jc w:val="center"/>
        </w:trPr>
        <w:tc>
          <w:tcPr>
            <w:tcW w:w="4390" w:type="dxa"/>
          </w:tcPr>
          <w:p w14:paraId="0CC6CAE5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67E958FA" wp14:editId="7E075CA9">
                  <wp:extent cx="828136" cy="797877"/>
                  <wp:effectExtent l="0" t="0" r="0" b="2540"/>
                  <wp:docPr id="3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416269F7" w14:textId="77777777" w:rsidR="008846AB" w:rsidRPr="00D663F6" w:rsidRDefault="008846AB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7787FA19" w14:textId="77777777" w:rsidR="008846AB" w:rsidRPr="006C1EDB" w:rsidRDefault="008846AB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36929B53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8846AB" w:rsidRPr="00227A58" w14:paraId="567F8889" w14:textId="77777777" w:rsidTr="006E5F94">
        <w:trPr>
          <w:jc w:val="center"/>
        </w:trPr>
        <w:tc>
          <w:tcPr>
            <w:tcW w:w="4390" w:type="dxa"/>
            <w:shd w:val="clear" w:color="auto" w:fill="EEECE1" w:themeFill="background2"/>
            <w:vAlign w:val="center"/>
          </w:tcPr>
          <w:p w14:paraId="6F80D168" w14:textId="77777777" w:rsidR="008846AB" w:rsidRPr="00B24931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3BEE7F16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478E5605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3A86CE4A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60A4C9DE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2CE13373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8846AB" w:rsidRPr="00227A58" w14:paraId="6640E88B" w14:textId="77777777" w:rsidTr="006E5F94">
        <w:trPr>
          <w:jc w:val="center"/>
        </w:trPr>
        <w:tc>
          <w:tcPr>
            <w:tcW w:w="4390" w:type="dxa"/>
            <w:vAlign w:val="center"/>
          </w:tcPr>
          <w:p w14:paraId="75A5CDBA" w14:textId="644E9CB5" w:rsidR="008846AB" w:rsidRPr="00B24931" w:rsidRDefault="006E5F94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6E5F94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Otomasi dan Robotika  (MK Pilihan)</w:t>
            </w:r>
          </w:p>
        </w:tc>
        <w:tc>
          <w:tcPr>
            <w:tcW w:w="1955" w:type="dxa"/>
            <w:vAlign w:val="center"/>
          </w:tcPr>
          <w:p w14:paraId="74D2503A" w14:textId="73ED2ADB" w:rsidR="008846AB" w:rsidRPr="00B24931" w:rsidRDefault="006E5F94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6E5F94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MKPP6.02</w:t>
            </w:r>
          </w:p>
        </w:tc>
        <w:tc>
          <w:tcPr>
            <w:tcW w:w="2006" w:type="dxa"/>
            <w:vAlign w:val="center"/>
          </w:tcPr>
          <w:p w14:paraId="435CC46B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8E826BE" w14:textId="3A1E5C3F" w:rsidR="008846AB" w:rsidRPr="006E5F94" w:rsidRDefault="006E5F94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99" w:type="dxa"/>
            <w:vAlign w:val="center"/>
          </w:tcPr>
          <w:p w14:paraId="5D233A1D" w14:textId="21EF697B" w:rsidR="008846AB" w:rsidRPr="00F12F1A" w:rsidRDefault="006E5F94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VI (Enam)</w:t>
            </w:r>
          </w:p>
        </w:tc>
        <w:tc>
          <w:tcPr>
            <w:tcW w:w="960" w:type="dxa"/>
            <w:vAlign w:val="center"/>
          </w:tcPr>
          <w:p w14:paraId="2B794460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8846AB" w:rsidRPr="00B24931" w14:paraId="0416C1E2" w14:textId="77777777" w:rsidTr="006E5F94">
        <w:trPr>
          <w:jc w:val="center"/>
        </w:trPr>
        <w:tc>
          <w:tcPr>
            <w:tcW w:w="4390" w:type="dxa"/>
            <w:vMerge w:val="restart"/>
            <w:vAlign w:val="center"/>
          </w:tcPr>
          <w:p w14:paraId="63261C3F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4816917A" w14:textId="77777777" w:rsidR="008846AB" w:rsidRPr="007D0929" w:rsidRDefault="008846AB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24D7C113" w14:textId="77777777" w:rsidR="008846AB" w:rsidRPr="00B24931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8846AB" w:rsidRPr="00227A58" w14:paraId="2523C27F" w14:textId="77777777" w:rsidTr="006E5F94">
        <w:trPr>
          <w:jc w:val="center"/>
        </w:trPr>
        <w:tc>
          <w:tcPr>
            <w:tcW w:w="4390" w:type="dxa"/>
            <w:vMerge/>
          </w:tcPr>
          <w:p w14:paraId="7818B59E" w14:textId="77777777" w:rsidR="008846AB" w:rsidRPr="00227A58" w:rsidRDefault="008846AB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66FC6947" w14:textId="77777777" w:rsidR="008846AB" w:rsidRPr="00227A58" w:rsidRDefault="008846AB" w:rsidP="001C5682">
            <w:pPr>
              <w:rPr>
                <w:rFonts w:asciiTheme="minorHAnsi" w:hAnsiTheme="minorHAnsi"/>
                <w:b/>
              </w:rPr>
            </w:pPr>
          </w:p>
          <w:p w14:paraId="7C5FC4CC" w14:textId="7D72B33F" w:rsidR="008846AB" w:rsidRPr="00227A58" w:rsidRDefault="006E5F94" w:rsidP="001C5682">
            <w:pPr>
              <w:jc w:val="center"/>
              <w:rPr>
                <w:rFonts w:asciiTheme="minorHAnsi" w:hAnsiTheme="minorHAnsi"/>
                <w:b/>
              </w:rPr>
            </w:pPr>
            <w:r w:rsidRPr="006E5F94">
              <w:rPr>
                <w:rFonts w:asciiTheme="minorHAnsi" w:hAnsiTheme="minorHAnsi"/>
                <w:b/>
              </w:rPr>
              <w:t xml:space="preserve">Nur </w:t>
            </w:r>
            <w:proofErr w:type="spellStart"/>
            <w:r w:rsidRPr="006E5F94">
              <w:rPr>
                <w:rFonts w:asciiTheme="minorHAnsi" w:hAnsiTheme="minorHAnsi"/>
                <w:b/>
              </w:rPr>
              <w:t>Fajriah</w:t>
            </w:r>
            <w:proofErr w:type="spellEnd"/>
            <w:r w:rsidRPr="006E5F94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E5F94">
              <w:rPr>
                <w:rFonts w:asciiTheme="minorHAnsi" w:hAnsiTheme="minorHAnsi"/>
                <w:b/>
              </w:rPr>
              <w:t>Muchlis</w:t>
            </w:r>
            <w:proofErr w:type="spellEnd"/>
            <w:r w:rsidRPr="006E5F94">
              <w:rPr>
                <w:rFonts w:asciiTheme="minorHAnsi" w:hAnsiTheme="minorHAnsi"/>
                <w:b/>
              </w:rPr>
              <w:t xml:space="preserve">, </w:t>
            </w:r>
            <w:proofErr w:type="spellStart"/>
            <w:proofErr w:type="gramStart"/>
            <w:r w:rsidRPr="006E5F94">
              <w:rPr>
                <w:rFonts w:asciiTheme="minorHAnsi" w:hAnsiTheme="minorHAnsi"/>
                <w:b/>
              </w:rPr>
              <w:t>S.Kom</w:t>
            </w:r>
            <w:proofErr w:type="spellEnd"/>
            <w:proofErr w:type="gramEnd"/>
            <w:r w:rsidRPr="006E5F94">
              <w:rPr>
                <w:rFonts w:asciiTheme="minorHAnsi" w:hAnsiTheme="minorHAnsi"/>
                <w:b/>
              </w:rPr>
              <w:t>., MMSI.</w:t>
            </w:r>
          </w:p>
        </w:tc>
        <w:tc>
          <w:tcPr>
            <w:tcW w:w="3694" w:type="dxa"/>
            <w:gridSpan w:val="3"/>
          </w:tcPr>
          <w:p w14:paraId="010DB78E" w14:textId="77777777" w:rsidR="008846AB" w:rsidRPr="00227A58" w:rsidRDefault="008846AB" w:rsidP="001C5682">
            <w:pPr>
              <w:rPr>
                <w:rFonts w:asciiTheme="minorHAnsi" w:hAnsiTheme="minorHAnsi"/>
                <w:b/>
              </w:rPr>
            </w:pPr>
          </w:p>
          <w:p w14:paraId="0647765E" w14:textId="77777777" w:rsidR="008846AB" w:rsidRPr="002601DE" w:rsidRDefault="008846AB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7E9494F7" w14:textId="77777777" w:rsidR="008846AB" w:rsidRPr="00227A58" w:rsidRDefault="008846AB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7389E944" w14:textId="77777777" w:rsidR="008846AB" w:rsidRPr="006E5F94" w:rsidRDefault="008846AB" w:rsidP="00A8749E">
      <w:pPr>
        <w:pStyle w:val="StyleHeading1Left1"/>
        <w:numPr>
          <w:ilvl w:val="0"/>
          <w:numId w:val="0"/>
        </w:numPr>
        <w:rPr>
          <w:sz w:val="2"/>
          <w:szCs w:val="2"/>
        </w:rPr>
      </w:pPr>
    </w:p>
    <w:tbl>
      <w:tblPr>
        <w:tblStyle w:val="TableGrid"/>
        <w:tblW w:w="13108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0541"/>
        <w:gridCol w:w="15"/>
      </w:tblGrid>
      <w:tr w:rsidR="00623C69" w:rsidRPr="00227A58" w14:paraId="4D0F7C2D" w14:textId="77777777" w:rsidTr="008846AB">
        <w:trPr>
          <w:jc w:val="center"/>
        </w:trPr>
        <w:tc>
          <w:tcPr>
            <w:tcW w:w="1843" w:type="dxa"/>
            <w:vMerge w:val="restart"/>
          </w:tcPr>
          <w:p w14:paraId="636154D8" w14:textId="05935E8A" w:rsidR="00623C69" w:rsidRPr="00227A58" w:rsidRDefault="00623C69" w:rsidP="00F14CB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  <w:p w14:paraId="2800CC92" w14:textId="77777777" w:rsidR="00623C69" w:rsidRPr="00227A58" w:rsidRDefault="00623C69" w:rsidP="00F14CB0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1265" w:type="dxa"/>
            <w:gridSpan w:val="3"/>
          </w:tcPr>
          <w:p w14:paraId="41B4B84F" w14:textId="08AF792C" w:rsidR="00623C69" w:rsidRPr="00227A58" w:rsidRDefault="00623C69" w:rsidP="00434AD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 xml:space="preserve">CPL </w:t>
            </w:r>
            <w:r>
              <w:rPr>
                <w:rFonts w:asciiTheme="minorHAnsi" w:hAnsiTheme="minorHAnsi"/>
                <w:b/>
              </w:rPr>
              <w:t>–</w:t>
            </w:r>
            <w:r w:rsidRPr="00227A58">
              <w:rPr>
                <w:rFonts w:asciiTheme="minorHAnsi" w:hAnsiTheme="minorHAnsi"/>
                <w:b/>
              </w:rPr>
              <w:t xml:space="preserve"> </w:t>
            </w:r>
            <w:r w:rsidR="006E5F94">
              <w:rPr>
                <w:rFonts w:asciiTheme="minorHAnsi" w:hAnsiTheme="minorHAnsi"/>
                <w:b/>
              </w:rPr>
              <w:t>PRODI</w:t>
            </w:r>
          </w:p>
        </w:tc>
      </w:tr>
      <w:tr w:rsidR="00623C69" w:rsidRPr="00323718" w14:paraId="4A877D7A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661B9D24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4C686344" w14:textId="20BA4EF1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10541" w:type="dxa"/>
          </w:tcPr>
          <w:p w14:paraId="5BB504D6" w14:textId="4E58C11D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Bertakwa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Tuhan Yang Maha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Esa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menunjukkan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sikap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religius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;</w:t>
            </w:r>
          </w:p>
        </w:tc>
      </w:tr>
      <w:tr w:rsidR="00623C69" w:rsidRPr="00323718" w14:paraId="7A1DF692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4AE59533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499A43C" w14:textId="2E7E5D3F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</w:p>
        </w:tc>
        <w:tc>
          <w:tcPr>
            <w:tcW w:w="10541" w:type="dxa"/>
          </w:tcPr>
          <w:p w14:paraId="753E8269" w14:textId="0A04C44F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M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enjunjung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tinggi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kemanusiaan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menjalankan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agama, moral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</w:tc>
      </w:tr>
      <w:tr w:rsidR="00623C69" w:rsidRPr="00323718" w14:paraId="3949CCC3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6A8925C3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2A7AAB3E" w14:textId="330905DF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</w:p>
        </w:tc>
        <w:tc>
          <w:tcPr>
            <w:tcW w:w="10541" w:type="dxa"/>
          </w:tcPr>
          <w:p w14:paraId="3F083799" w14:textId="340012A5" w:rsidR="00623C69" w:rsidRPr="00323718" w:rsidRDefault="00B64900" w:rsidP="00B649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berkontribusi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peningkatan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mutu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kehidupan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bermasyarakat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berbangsa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bernegara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Pancasila;</w:t>
            </w:r>
          </w:p>
        </w:tc>
      </w:tr>
      <w:tr w:rsidR="00623C69" w:rsidRPr="00323718" w14:paraId="48F995CA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5F41290F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1D10495" w14:textId="330DFB21" w:rsidR="00623C69" w:rsidRPr="00323718" w:rsidRDefault="003B43A0" w:rsidP="007F3C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S8</w:t>
            </w:r>
          </w:p>
        </w:tc>
        <w:tc>
          <w:tcPr>
            <w:tcW w:w="10541" w:type="dxa"/>
          </w:tcPr>
          <w:p w14:paraId="2AA9A3B1" w14:textId="4DFB5527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menghargai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keanekaragaman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budaya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pandangan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, agama, dan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kepercayaan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temuan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orisinal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orang lain;</w:t>
            </w:r>
          </w:p>
        </w:tc>
      </w:tr>
      <w:tr w:rsidR="00623C69" w:rsidRPr="00323718" w14:paraId="7F190A71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29F45414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D4A5A1C" w14:textId="426DC9FC" w:rsidR="00623C69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S9</w:t>
            </w:r>
          </w:p>
        </w:tc>
        <w:tc>
          <w:tcPr>
            <w:tcW w:w="10541" w:type="dxa"/>
          </w:tcPr>
          <w:p w14:paraId="486FABA7" w14:textId="3A5B0C76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Menginternalisasi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norma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akademik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</w:tc>
      </w:tr>
      <w:tr w:rsidR="00623C69" w:rsidRPr="00323718" w14:paraId="1B87E994" w14:textId="77777777" w:rsidTr="008846AB">
        <w:trPr>
          <w:gridAfter w:val="1"/>
          <w:wAfter w:w="15" w:type="dxa"/>
          <w:trHeight w:val="484"/>
          <w:jc w:val="center"/>
        </w:trPr>
        <w:tc>
          <w:tcPr>
            <w:tcW w:w="1843" w:type="dxa"/>
            <w:vMerge/>
          </w:tcPr>
          <w:p w14:paraId="7EB29D03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253E87FC" w14:textId="2E168E1C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</w:p>
        </w:tc>
        <w:tc>
          <w:tcPr>
            <w:tcW w:w="10541" w:type="dxa"/>
          </w:tcPr>
          <w:p w14:paraId="6AF386D1" w14:textId="5EEEC926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memadai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tentang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kerja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arsitektur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teknologi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beserta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hubungan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antar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komponen-komponen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penyusunnya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  <w:tr w:rsidR="00623C69" w:rsidRPr="00323718" w14:paraId="3A85170D" w14:textId="77777777" w:rsidTr="008846AB">
        <w:trPr>
          <w:gridAfter w:val="1"/>
          <w:wAfter w:w="15" w:type="dxa"/>
          <w:trHeight w:val="346"/>
          <w:jc w:val="center"/>
        </w:trPr>
        <w:tc>
          <w:tcPr>
            <w:tcW w:w="1843" w:type="dxa"/>
            <w:vMerge/>
          </w:tcPr>
          <w:p w14:paraId="48188ABD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708F426F" w14:textId="3F3C0E2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KU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</w:p>
        </w:tc>
        <w:tc>
          <w:tcPr>
            <w:tcW w:w="10541" w:type="dxa"/>
          </w:tcPr>
          <w:p w14:paraId="42F48AFE" w14:textId="46A1AD54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Menguasai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infrastruktur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basis data</w:t>
            </w:r>
          </w:p>
        </w:tc>
      </w:tr>
      <w:tr w:rsidR="00623C69" w:rsidRPr="00323718" w14:paraId="00ADB141" w14:textId="77777777" w:rsidTr="008846AB">
        <w:trPr>
          <w:gridAfter w:val="1"/>
          <w:wAfter w:w="15" w:type="dxa"/>
          <w:trHeight w:val="374"/>
          <w:jc w:val="center"/>
        </w:trPr>
        <w:tc>
          <w:tcPr>
            <w:tcW w:w="1843" w:type="dxa"/>
            <w:vMerge/>
          </w:tcPr>
          <w:p w14:paraId="1ED23354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107DCAF" w14:textId="24707588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KU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</w:p>
        </w:tc>
        <w:tc>
          <w:tcPr>
            <w:tcW w:w="10541" w:type="dxa"/>
          </w:tcPr>
          <w:p w14:paraId="25A9DDC6" w14:textId="59BCEFE1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mengembangkan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memecahkan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masalah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nyata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baik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mandiri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maupun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berkelompok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sesuai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kaidah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pengembangan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  <w:tr w:rsidR="00623C69" w:rsidRPr="00323718" w14:paraId="57FB3C6B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2275ABB2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74899C8" w14:textId="528D5301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U5</w:t>
            </w:r>
          </w:p>
        </w:tc>
        <w:tc>
          <w:tcPr>
            <w:tcW w:w="10541" w:type="dxa"/>
          </w:tcPr>
          <w:p w14:paraId="57404746" w14:textId="64081333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kemampuan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kemauan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menjadi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pembelajar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sepanjang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hayat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selalu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tanggap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terhadap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isu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–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isu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kontemporer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bidang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teknologi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</w:tc>
      </w:tr>
      <w:tr w:rsidR="00623C69" w:rsidRPr="00323718" w14:paraId="6B8AA7CF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5C49B59A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2C8C1E5" w14:textId="420D670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U6</w:t>
            </w:r>
          </w:p>
        </w:tc>
        <w:tc>
          <w:tcPr>
            <w:tcW w:w="10541" w:type="dxa"/>
          </w:tcPr>
          <w:p w14:paraId="3AC325B7" w14:textId="56CC9A4E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kemampuan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beradaptasi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terhadap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dinamika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lapangan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sifat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perkembangan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pola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hidup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masyarakat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selalu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berubah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3C69" w:rsidRPr="00323718" w14:paraId="11CE3B28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4154913B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45466F6" w14:textId="6F7C531F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U7</w:t>
            </w:r>
          </w:p>
        </w:tc>
        <w:tc>
          <w:tcPr>
            <w:tcW w:w="10541" w:type="dxa"/>
          </w:tcPr>
          <w:p w14:paraId="14FEE61A" w14:textId="16A31C65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semangat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inovasi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kreatif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ilmu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dikuasainya</w:t>
            </w:r>
            <w:proofErr w:type="spellEnd"/>
          </w:p>
        </w:tc>
      </w:tr>
      <w:tr w:rsidR="00623C69" w:rsidRPr="00323718" w14:paraId="0C6E2F27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2FC01A7D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77C506A6" w14:textId="4A380D9A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10541" w:type="dxa"/>
          </w:tcPr>
          <w:p w14:paraId="5C9CF4F4" w14:textId="715B646A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mengembangkan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keperluan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misalnya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pendidikan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telekomunikasi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bisnis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hiburan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lain-lain,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termasuk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model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simulasi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3C69" w:rsidRPr="00323718" w14:paraId="6CD34ADE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7A139DF7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5DA012C7" w14:textId="253DF2FF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</w:p>
        </w:tc>
        <w:tc>
          <w:tcPr>
            <w:tcW w:w="10541" w:type="dxa"/>
          </w:tcPr>
          <w:p w14:paraId="60FD347B" w14:textId="08470950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kemampuan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menganalisis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basis data.</w:t>
            </w:r>
          </w:p>
        </w:tc>
      </w:tr>
      <w:tr w:rsidR="00623C69" w:rsidRPr="00323718" w14:paraId="09716A75" w14:textId="77777777" w:rsidTr="008846AB">
        <w:trPr>
          <w:gridAfter w:val="1"/>
          <w:wAfter w:w="15" w:type="dxa"/>
          <w:trHeight w:val="499"/>
          <w:jc w:val="center"/>
        </w:trPr>
        <w:tc>
          <w:tcPr>
            <w:tcW w:w="1843" w:type="dxa"/>
            <w:vMerge/>
          </w:tcPr>
          <w:p w14:paraId="00EC0DFB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7AE0F5E0" w14:textId="178155B2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</w:p>
        </w:tc>
        <w:tc>
          <w:tcPr>
            <w:tcW w:w="10541" w:type="dxa"/>
          </w:tcPr>
          <w:p w14:paraId="3E20BFF8" w14:textId="3072811D" w:rsidR="00623C69" w:rsidRPr="00323718" w:rsidRDefault="00B64900" w:rsidP="00F14CB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terhadap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suatu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instansi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integratif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memanfaatkan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3C69" w:rsidRPr="00323718" w14:paraId="6B3B0B29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5F0DCA6B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2F1B4264" w14:textId="2C2EF0C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</w:t>
            </w:r>
            <w:r w:rsidR="003B43A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</w:t>
            </w:r>
          </w:p>
        </w:tc>
        <w:tc>
          <w:tcPr>
            <w:tcW w:w="10541" w:type="dxa"/>
          </w:tcPr>
          <w:p w14:paraId="43CEAFCC" w14:textId="597FD69B" w:rsidR="00623C69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Menguasai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F14CB0" w:rsidRPr="00323718" w14:paraId="07B5EFE5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07D3B9D5" w14:textId="77777777" w:rsidR="00F14CB0" w:rsidRPr="00227A58" w:rsidRDefault="00F14CB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08CDB59" w14:textId="5F67C16A" w:rsidR="00F14CB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KK11</w:t>
            </w:r>
          </w:p>
        </w:tc>
        <w:tc>
          <w:tcPr>
            <w:tcW w:w="10541" w:type="dxa"/>
          </w:tcPr>
          <w:p w14:paraId="16C7BD4D" w14:textId="0FC60A55" w:rsidR="00F14CB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menganalisis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permasalahan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F14CB0" w:rsidRPr="00323718" w14:paraId="4DBC4B02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30F6ABBE" w14:textId="77777777" w:rsidR="00F14CB0" w:rsidRPr="00227A58" w:rsidRDefault="00F14CB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2275CE3" w14:textId="61160EF2" w:rsidR="00F14CB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KK12</w:t>
            </w:r>
          </w:p>
        </w:tc>
        <w:tc>
          <w:tcPr>
            <w:tcW w:w="10541" w:type="dxa"/>
          </w:tcPr>
          <w:p w14:paraId="3B23212B" w14:textId="5D996C64" w:rsidR="00F14CB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arsitektur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perawatan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pengelolaan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jaringan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suatu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instansi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B43A0" w:rsidRPr="00323718" w14:paraId="7E4C0C65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6405B8A7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4A89D9C6" w14:textId="44B6F185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KK13</w:t>
            </w:r>
          </w:p>
        </w:tc>
        <w:tc>
          <w:tcPr>
            <w:tcW w:w="10541" w:type="dxa"/>
          </w:tcPr>
          <w:p w14:paraId="25746B7B" w14:textId="7CA99B77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komputasi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tools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penerapannya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B43A0" w:rsidRPr="00323718" w14:paraId="4A2AFB2B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2CC1CCDD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21DD11F4" w14:textId="4A7EBCC6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KK14</w:t>
            </w:r>
          </w:p>
        </w:tc>
        <w:tc>
          <w:tcPr>
            <w:tcW w:w="10541" w:type="dxa"/>
          </w:tcPr>
          <w:p w14:paraId="3906850C" w14:textId="7AABB184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prinsip-prinsip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fundamental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kecerdasan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buatan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3B43A0" w:rsidRPr="00323718" w14:paraId="0DBFAD41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1E0FFAA3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60EF10A" w14:textId="2665E8BA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KK15</w:t>
            </w:r>
          </w:p>
        </w:tc>
        <w:tc>
          <w:tcPr>
            <w:tcW w:w="10541" w:type="dxa"/>
          </w:tcPr>
          <w:p w14:paraId="664204D1" w14:textId="386B148D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Penalaran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inferensi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komputasi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cerdas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3B43A0" w:rsidRPr="00323718" w14:paraId="1841C489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56A50822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435D8B2" w14:textId="3274DAD6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KK16</w:t>
            </w:r>
          </w:p>
        </w:tc>
        <w:tc>
          <w:tcPr>
            <w:tcW w:w="10541" w:type="dxa"/>
          </w:tcPr>
          <w:p w14:paraId="70C6DE0E" w14:textId="0CEF947F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proses dan strategi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pengambilan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keputusan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3B43A0" w:rsidRPr="00323718" w14:paraId="21BABD40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337F7425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3B978755" w14:textId="78A2B5E3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KK17</w:t>
            </w:r>
          </w:p>
        </w:tc>
        <w:tc>
          <w:tcPr>
            <w:tcW w:w="10541" w:type="dxa"/>
          </w:tcPr>
          <w:p w14:paraId="3F2FA431" w14:textId="7435505F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menganalisis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mendesain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penyelesaian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kecerdasan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buatan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soft computing.</w:t>
            </w:r>
          </w:p>
        </w:tc>
      </w:tr>
      <w:tr w:rsidR="003B43A0" w:rsidRPr="00323718" w14:paraId="0064587A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4F766C43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D241851" w14:textId="0FB2B200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KK18</w:t>
            </w:r>
          </w:p>
        </w:tc>
        <w:tc>
          <w:tcPr>
            <w:tcW w:w="10541" w:type="dxa"/>
          </w:tcPr>
          <w:p w14:paraId="3CC583F6" w14:textId="46CFF206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berperan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sebagai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pengembang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intelejen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seperti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pakar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image recognizer, prediction system, data miner,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dll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B43A0" w:rsidRPr="00323718" w14:paraId="11D20438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350AA3B1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74368142" w14:textId="08206F95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PP1</w:t>
            </w:r>
          </w:p>
        </w:tc>
        <w:tc>
          <w:tcPr>
            <w:tcW w:w="10541" w:type="dxa"/>
          </w:tcPr>
          <w:p w14:paraId="6A09B783" w14:textId="473AA470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Menguasai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teoritis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Informatika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teoritis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khusus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memfor-mulasikan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penyelesaian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prosedural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B43A0" w:rsidRPr="00323718" w14:paraId="14D92841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74732DA0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1AA3BA7" w14:textId="75751F84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PP2</w:t>
            </w:r>
          </w:p>
        </w:tc>
        <w:tc>
          <w:tcPr>
            <w:tcW w:w="10541" w:type="dxa"/>
          </w:tcPr>
          <w:p w14:paraId="7ABF3820" w14:textId="162D351B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Memiliki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memadai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mengembangkan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algoritma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memecahkan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3B43A0" w:rsidRPr="00323718" w14:paraId="6379A047" w14:textId="77777777" w:rsidTr="008846AB">
        <w:trPr>
          <w:gridAfter w:val="1"/>
          <w:wAfter w:w="15" w:type="dxa"/>
          <w:trHeight w:val="266"/>
          <w:jc w:val="center"/>
        </w:trPr>
        <w:tc>
          <w:tcPr>
            <w:tcW w:w="1843" w:type="dxa"/>
            <w:vMerge/>
          </w:tcPr>
          <w:p w14:paraId="3F3F8C66" w14:textId="77777777" w:rsidR="003B43A0" w:rsidRPr="00227A58" w:rsidRDefault="003B43A0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3F9F7A1" w14:textId="44F629EB" w:rsidR="003B43A0" w:rsidRPr="00323718" w:rsidRDefault="003B43A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PP3</w:t>
            </w:r>
          </w:p>
        </w:tc>
        <w:tc>
          <w:tcPr>
            <w:tcW w:w="10541" w:type="dxa"/>
          </w:tcPr>
          <w:p w14:paraId="279D9569" w14:textId="2F11025E" w:rsidR="003B43A0" w:rsidRPr="00323718" w:rsidRDefault="00B64900" w:rsidP="007F3C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Mempunyai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mengembangkan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algoritma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diimplementasikan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23C69" w:rsidRPr="00227A58" w14:paraId="2564FF45" w14:textId="77777777" w:rsidTr="008846AB">
        <w:trPr>
          <w:jc w:val="center"/>
        </w:trPr>
        <w:tc>
          <w:tcPr>
            <w:tcW w:w="1843" w:type="dxa"/>
            <w:vMerge/>
          </w:tcPr>
          <w:p w14:paraId="53280CDE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11265" w:type="dxa"/>
            <w:gridSpan w:val="3"/>
          </w:tcPr>
          <w:p w14:paraId="42828CEC" w14:textId="77777777" w:rsidR="00623C69" w:rsidRPr="00323718" w:rsidRDefault="00623C69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CP – MK</w:t>
            </w:r>
          </w:p>
        </w:tc>
      </w:tr>
      <w:tr w:rsidR="00623C69" w:rsidRPr="00323718" w14:paraId="525571B6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2EA1C31F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0EC759ED" w14:textId="7777777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0541" w:type="dxa"/>
          </w:tcPr>
          <w:p w14:paraId="10D18E86" w14:textId="56BAFAD6" w:rsidR="00623C69" w:rsidRPr="00323718" w:rsidRDefault="00623C69" w:rsidP="00EC7D70">
            <w:p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mampu </w:t>
            </w:r>
            <w:r w:rsidR="00874B59"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memahami secara komprehensif tentang konsep robotika,</w:t>
            </w:r>
          </w:p>
        </w:tc>
      </w:tr>
      <w:tr w:rsidR="00623C69" w:rsidRPr="00323718" w14:paraId="0BE3D8BE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32F83473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7700F7BD" w14:textId="7777777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0541" w:type="dxa"/>
          </w:tcPr>
          <w:p w14:paraId="7B2D174D" w14:textId="45838674" w:rsidR="00623C69" w:rsidRPr="00323718" w:rsidRDefault="00623C69" w:rsidP="00EC7D70">
            <w:p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mampu </w:t>
            </w:r>
            <w:r w:rsidR="00874B59"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merancang sebuah line following robot atau dapat juga obstacle avoidance robot sebagai alternatif pilihan.</w:t>
            </w:r>
          </w:p>
        </w:tc>
      </w:tr>
      <w:tr w:rsidR="00623C69" w:rsidRPr="00323718" w14:paraId="31B82C63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3EFE9690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47E2EC3A" w14:textId="7777777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M3</w:t>
            </w:r>
          </w:p>
        </w:tc>
        <w:tc>
          <w:tcPr>
            <w:tcW w:w="10541" w:type="dxa"/>
          </w:tcPr>
          <w:p w14:paraId="678D45B5" w14:textId="49DB3EC2" w:rsidR="00623C69" w:rsidRPr="006E5F94" w:rsidRDefault="00623C69" w:rsidP="006E5F94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</w:t>
            </w:r>
            <w:r w:rsidR="00874B59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mengenali jenis dan fungsi robot serta interaksinya dengan manusia.</w:t>
            </w:r>
          </w:p>
        </w:tc>
      </w:tr>
      <w:tr w:rsidR="00623C69" w:rsidRPr="00323718" w14:paraId="503393AC" w14:textId="77777777" w:rsidTr="008846AB">
        <w:trPr>
          <w:gridAfter w:val="1"/>
          <w:wAfter w:w="15" w:type="dxa"/>
          <w:jc w:val="center"/>
        </w:trPr>
        <w:tc>
          <w:tcPr>
            <w:tcW w:w="1843" w:type="dxa"/>
            <w:vMerge/>
          </w:tcPr>
          <w:p w14:paraId="018BA092" w14:textId="77777777" w:rsidR="00623C69" w:rsidRPr="00227A58" w:rsidRDefault="00623C69" w:rsidP="00434AD6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649BA2E8" w14:textId="77777777" w:rsidR="00623C69" w:rsidRPr="00323718" w:rsidRDefault="00623C69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M4</w:t>
            </w:r>
          </w:p>
        </w:tc>
        <w:tc>
          <w:tcPr>
            <w:tcW w:w="10541" w:type="dxa"/>
          </w:tcPr>
          <w:p w14:paraId="41C57C05" w14:textId="45071900" w:rsidR="00623C69" w:rsidRPr="00323718" w:rsidRDefault="00874B59" w:rsidP="00874B59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memahami konsep dasar robotika dan mengenal jenis dan fungsi robot serta interaksinya dengan manusia.</w:t>
            </w:r>
          </w:p>
        </w:tc>
      </w:tr>
      <w:tr w:rsidR="00A8749E" w:rsidRPr="00227A58" w14:paraId="7A6CD052" w14:textId="77777777" w:rsidTr="008846AB">
        <w:trPr>
          <w:jc w:val="center"/>
        </w:trPr>
        <w:tc>
          <w:tcPr>
            <w:tcW w:w="1843" w:type="dxa"/>
          </w:tcPr>
          <w:p w14:paraId="2AF0B0DB" w14:textId="77777777" w:rsidR="00A8749E" w:rsidRPr="00227A58" w:rsidRDefault="00A8749E" w:rsidP="00434AD6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1265" w:type="dxa"/>
            <w:gridSpan w:val="3"/>
          </w:tcPr>
          <w:p w14:paraId="6EBD9793" w14:textId="52A5B52C" w:rsidR="00A8749E" w:rsidRPr="00323718" w:rsidRDefault="00B64900" w:rsidP="00A8749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Robotika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merupakan mata kuliah yang dapat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membekali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kemampuan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robot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sederhana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pemahaman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sub-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penyusunnya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A8749E" w:rsidRPr="009078C1" w14:paraId="05ABB116" w14:textId="77777777" w:rsidTr="008846AB">
        <w:trPr>
          <w:trHeight w:val="2043"/>
          <w:jc w:val="center"/>
        </w:trPr>
        <w:tc>
          <w:tcPr>
            <w:tcW w:w="1843" w:type="dxa"/>
          </w:tcPr>
          <w:p w14:paraId="3B80C59D" w14:textId="77777777" w:rsidR="00A8749E" w:rsidRPr="009078C1" w:rsidRDefault="00A8749E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Materi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Pembelajaran</w:t>
            </w:r>
            <w:proofErr w:type="spellEnd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Pokok</w:t>
            </w:r>
            <w:proofErr w:type="spellEnd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1265" w:type="dxa"/>
            <w:gridSpan w:val="3"/>
          </w:tcPr>
          <w:p w14:paraId="1CFE2FE2" w14:textId="00F89EE7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Dasar-Dasar </w:t>
            </w:r>
            <w:proofErr w:type="spellStart"/>
            <w:r w:rsidRPr="00323718">
              <w:rPr>
                <w:rFonts w:asciiTheme="minorHAnsi" w:hAnsiTheme="minorHAnsi" w:cstheme="minorHAnsi"/>
              </w:rPr>
              <w:t>Robotika</w:t>
            </w:r>
            <w:proofErr w:type="spellEnd"/>
          </w:p>
          <w:p w14:paraId="61835751" w14:textId="6121DA6B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Teknik </w:t>
            </w:r>
            <w:proofErr w:type="spellStart"/>
            <w:r w:rsidRPr="00323718">
              <w:rPr>
                <w:rFonts w:asciiTheme="minorHAnsi" w:hAnsiTheme="minorHAnsi" w:cstheme="minorHAnsi"/>
              </w:rPr>
              <w:t>Perancangan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1A49AC69" w14:textId="398B3F05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Sistem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</w:rPr>
              <w:t>Kendali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0B002AD5" w14:textId="7C79A47C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Kinematik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</w:rPr>
              <w:t>Dinamik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305C15DB" w14:textId="7CA42701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Teknik </w:t>
            </w:r>
            <w:proofErr w:type="spellStart"/>
            <w:r w:rsidRPr="00323718">
              <w:rPr>
                <w:rFonts w:asciiTheme="minorHAnsi" w:hAnsiTheme="minorHAnsi" w:cstheme="minorHAnsi"/>
              </w:rPr>
              <w:t>Pemrograman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5DC39AAD" w14:textId="04BDD0AF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>Mobile Robot</w:t>
            </w:r>
          </w:p>
          <w:p w14:paraId="2BCC513A" w14:textId="13588A18" w:rsidR="00EC7D70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Robot Vision </w:t>
            </w:r>
          </w:p>
          <w:p w14:paraId="6634764F" w14:textId="3411D95B" w:rsidR="00AD20A1" w:rsidRPr="00323718" w:rsidRDefault="00EC7D70" w:rsidP="0032734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Proyek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</w:rPr>
              <w:t>Robotika</w:t>
            </w:r>
            <w:proofErr w:type="spellEnd"/>
            <w:r w:rsidRPr="00323718">
              <w:rPr>
                <w:rFonts w:asciiTheme="minorHAnsi" w:hAnsiTheme="minorHAnsi" w:cstheme="minorHAnsi"/>
              </w:rPr>
              <w:t>.</w:t>
            </w:r>
          </w:p>
        </w:tc>
      </w:tr>
      <w:tr w:rsidR="00A8749E" w:rsidRPr="009078C1" w14:paraId="4C39DA47" w14:textId="77777777" w:rsidTr="008846AB">
        <w:trPr>
          <w:jc w:val="center"/>
        </w:trPr>
        <w:tc>
          <w:tcPr>
            <w:tcW w:w="1843" w:type="dxa"/>
          </w:tcPr>
          <w:p w14:paraId="26B53A30" w14:textId="77777777" w:rsidR="00A8749E" w:rsidRPr="00323718" w:rsidRDefault="00A8749E" w:rsidP="00434AD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Metode</w:t>
            </w:r>
          </w:p>
        </w:tc>
        <w:tc>
          <w:tcPr>
            <w:tcW w:w="11265" w:type="dxa"/>
            <w:gridSpan w:val="3"/>
          </w:tcPr>
          <w:p w14:paraId="118608D3" w14:textId="77777777" w:rsidR="00A8749E" w:rsidRPr="00323718" w:rsidRDefault="00A8749E" w:rsidP="00434AD6">
            <w:pPr>
              <w:tabs>
                <w:tab w:val="left" w:pos="1335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dilakukan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strategi </w:t>
            </w:r>
            <w:r w:rsidRPr="00323718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student active learning</w:t>
            </w:r>
          </w:p>
          <w:p w14:paraId="5E0D41C5" w14:textId="77777777" w:rsidR="00A8749E" w:rsidRPr="00323718" w:rsidRDefault="00A8749E" w:rsidP="00327340">
            <w:pPr>
              <w:pStyle w:val="ListParagraph"/>
              <w:numPr>
                <w:ilvl w:val="0"/>
                <w:numId w:val="2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Dosen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mempresentasikan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penyajikan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materikuliah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beberapa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studi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kasus</w:t>
            </w:r>
            <w:proofErr w:type="spellEnd"/>
          </w:p>
          <w:p w14:paraId="3DA10878" w14:textId="77777777" w:rsidR="00A8749E" w:rsidRPr="00323718" w:rsidRDefault="00A8749E" w:rsidP="00327340">
            <w:pPr>
              <w:pStyle w:val="ListParagraph"/>
              <w:numPr>
                <w:ilvl w:val="0"/>
                <w:numId w:val="2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Dosen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mengarahkan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mendiskusikan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menyelesaikan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studi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kasus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berkelompok</w:t>
            </w:r>
            <w:proofErr w:type="spellEnd"/>
          </w:p>
          <w:p w14:paraId="65CEBEA1" w14:textId="77777777" w:rsidR="00A8749E" w:rsidRPr="00323718" w:rsidRDefault="00A8749E" w:rsidP="00327340">
            <w:pPr>
              <w:pStyle w:val="ListParagraph"/>
              <w:numPr>
                <w:ilvl w:val="0"/>
                <w:numId w:val="2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Dosen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quiz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pencapaian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konsep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</w:p>
          <w:p w14:paraId="47741AED" w14:textId="77777777" w:rsidR="00A8749E" w:rsidRPr="00323718" w:rsidRDefault="00A8749E" w:rsidP="00327340">
            <w:pPr>
              <w:pStyle w:val="ListParagraph"/>
              <w:numPr>
                <w:ilvl w:val="0"/>
                <w:numId w:val="2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Dosen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memberikan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tugas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terstruktur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mandiri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A8749E" w:rsidRPr="009078C1" w14:paraId="67B50744" w14:textId="77777777" w:rsidTr="008846AB">
        <w:trPr>
          <w:jc w:val="center"/>
        </w:trPr>
        <w:tc>
          <w:tcPr>
            <w:tcW w:w="1843" w:type="dxa"/>
          </w:tcPr>
          <w:p w14:paraId="6277AA03" w14:textId="77777777" w:rsidR="00A8749E" w:rsidRPr="009078C1" w:rsidRDefault="00A8749E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Media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1265" w:type="dxa"/>
            <w:gridSpan w:val="3"/>
          </w:tcPr>
          <w:p w14:paraId="23C2153A" w14:textId="6C4BBB16" w:rsidR="00A8749E" w:rsidRPr="00323718" w:rsidRDefault="00A8749E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keras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C7D70"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</w:tr>
      <w:tr w:rsidR="00A8749E" w:rsidRPr="009078C1" w14:paraId="504C837B" w14:textId="77777777" w:rsidTr="008846AB">
        <w:trPr>
          <w:jc w:val="center"/>
        </w:trPr>
        <w:tc>
          <w:tcPr>
            <w:tcW w:w="1843" w:type="dxa"/>
          </w:tcPr>
          <w:p w14:paraId="26E4BA8F" w14:textId="77777777" w:rsidR="00A8749E" w:rsidRPr="00323718" w:rsidRDefault="00A8749E" w:rsidP="00434AD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Team Teaching</w:t>
            </w:r>
          </w:p>
        </w:tc>
        <w:tc>
          <w:tcPr>
            <w:tcW w:w="11265" w:type="dxa"/>
            <w:gridSpan w:val="3"/>
          </w:tcPr>
          <w:p w14:paraId="2A1A1095" w14:textId="77777777" w:rsidR="009A1648" w:rsidRPr="008846AB" w:rsidRDefault="00323718" w:rsidP="0032734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Nur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Fajriah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Muchlis</w:t>
            </w:r>
            <w:proofErr w:type="spell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, </w:t>
            </w:r>
            <w:proofErr w:type="spellStart"/>
            <w:proofErr w:type="gramStart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S.Kom</w:t>
            </w:r>
            <w:proofErr w:type="spellEnd"/>
            <w:proofErr w:type="gramEnd"/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.,</w:t>
            </w:r>
            <w:r w:rsidR="008846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MMSI</w:t>
            </w:r>
            <w:r w:rsidR="008846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.</w:t>
            </w:r>
          </w:p>
          <w:p w14:paraId="374AEC00" w14:textId="7B207AEC" w:rsidR="008846AB" w:rsidRPr="00323718" w:rsidRDefault="008846AB" w:rsidP="0032734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Sarimuddin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S.Kom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M.Kom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.</w:t>
            </w:r>
          </w:p>
        </w:tc>
      </w:tr>
      <w:tr w:rsidR="00A8749E" w:rsidRPr="009078C1" w14:paraId="28E85F20" w14:textId="77777777" w:rsidTr="008846AB">
        <w:trPr>
          <w:jc w:val="center"/>
        </w:trPr>
        <w:tc>
          <w:tcPr>
            <w:tcW w:w="1843" w:type="dxa"/>
          </w:tcPr>
          <w:p w14:paraId="225CEA77" w14:textId="77777777" w:rsidR="00A8749E" w:rsidRPr="009078C1" w:rsidRDefault="00A8749E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MK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Prasyarat</w:t>
            </w:r>
            <w:proofErr w:type="spellEnd"/>
          </w:p>
        </w:tc>
        <w:tc>
          <w:tcPr>
            <w:tcW w:w="11265" w:type="dxa"/>
            <w:gridSpan w:val="3"/>
          </w:tcPr>
          <w:p w14:paraId="619B9678" w14:textId="77777777" w:rsidR="00A8749E" w:rsidRPr="00323718" w:rsidRDefault="00A8749E" w:rsidP="00434AD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  <w:tr w:rsidR="00A8749E" w:rsidRPr="009078C1" w14:paraId="16F832C1" w14:textId="77777777" w:rsidTr="008846AB">
        <w:trPr>
          <w:jc w:val="center"/>
        </w:trPr>
        <w:tc>
          <w:tcPr>
            <w:tcW w:w="1843" w:type="dxa"/>
          </w:tcPr>
          <w:p w14:paraId="759606D1" w14:textId="77777777" w:rsidR="00A8749E" w:rsidRPr="006960B4" w:rsidRDefault="00A8749E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60B4">
              <w:rPr>
                <w:rFonts w:asciiTheme="minorHAnsi" w:hAnsiTheme="minorHAnsi" w:cstheme="minorHAnsi"/>
                <w:sz w:val="22"/>
                <w:szCs w:val="22"/>
              </w:rPr>
              <w:t>Pustaka</w:t>
            </w:r>
          </w:p>
        </w:tc>
        <w:tc>
          <w:tcPr>
            <w:tcW w:w="11265" w:type="dxa"/>
            <w:gridSpan w:val="3"/>
          </w:tcPr>
          <w:p w14:paraId="5C2A72A5" w14:textId="77777777" w:rsidR="006960B4" w:rsidRPr="00323718" w:rsidRDefault="006960B4" w:rsidP="00327340">
            <w:pPr>
              <w:numPr>
                <w:ilvl w:val="0"/>
                <w:numId w:val="29"/>
              </w:numPr>
              <w:spacing w:after="40" w:line="276" w:lineRule="auto"/>
              <w:ind w:left="314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Endra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Pitowarno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Robotika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Desain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Kontrol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Kecerdasan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Buatan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Penerbit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Andi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Yogyakarta, </w:t>
            </w:r>
            <w:proofErr w:type="gramStart"/>
            <w:r w:rsidRPr="00323718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2006..</w:t>
            </w:r>
            <w:proofErr w:type="gramEnd"/>
          </w:p>
          <w:p w14:paraId="637D12D5" w14:textId="77777777" w:rsidR="006960B4" w:rsidRPr="00323718" w:rsidRDefault="006960B4" w:rsidP="00327340">
            <w:pPr>
              <w:numPr>
                <w:ilvl w:val="0"/>
                <w:numId w:val="29"/>
              </w:numPr>
              <w:spacing w:after="40" w:line="276" w:lineRule="auto"/>
              <w:ind w:left="314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eastAsia="ja-JP"/>
              </w:rPr>
            </w:pPr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eastAsia="ja-JP"/>
              </w:rPr>
              <w:lastRenderedPageBreak/>
              <w:t xml:space="preserve">Thomas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eastAsia="ja-JP"/>
              </w:rPr>
              <w:t>Braunl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eastAsia="ja-JP"/>
              </w:rPr>
              <w:t>, Embedded Robotics: Mobile Robot Design and Application with Embedded Systems, 2</w:t>
            </w:r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vertAlign w:val="superscript"/>
                <w:lang w:eastAsia="ja-JP"/>
              </w:rPr>
              <w:t>nd</w:t>
            </w:r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eastAsia="ja-JP"/>
              </w:rPr>
              <w:t xml:space="preserve"> ed., Springer, 2006. </w:t>
            </w:r>
          </w:p>
          <w:p w14:paraId="50486EFD" w14:textId="77777777" w:rsidR="006960B4" w:rsidRPr="00323718" w:rsidRDefault="006960B4" w:rsidP="00327340">
            <w:pPr>
              <w:numPr>
                <w:ilvl w:val="0"/>
                <w:numId w:val="29"/>
              </w:numPr>
              <w:spacing w:after="40" w:line="276" w:lineRule="auto"/>
              <w:ind w:left="314"/>
              <w:jc w:val="both"/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</w:pPr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Reza N.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Jazar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,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Theory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of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Applied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Robotics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: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Kinematics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, Dynamics, and Control, 1st ed., Springer, 2007.</w:t>
            </w:r>
          </w:p>
          <w:p w14:paraId="1EE3747A" w14:textId="00162811" w:rsidR="00361D75" w:rsidRPr="00323718" w:rsidRDefault="006960B4" w:rsidP="00327340">
            <w:pPr>
              <w:numPr>
                <w:ilvl w:val="0"/>
                <w:numId w:val="29"/>
              </w:numPr>
              <w:spacing w:after="40" w:line="276" w:lineRule="auto"/>
              <w:ind w:left="31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John M.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Holland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,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Designing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Autonomous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Mobil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Robots: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Inside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the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Mind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of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an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Intelligent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 xml:space="preserve"> Machine, </w:t>
            </w:r>
            <w:proofErr w:type="spellStart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Newnes</w:t>
            </w:r>
            <w:proofErr w:type="spellEnd"/>
            <w:r w:rsidRPr="00323718">
              <w:rPr>
                <w:rFonts w:asciiTheme="minorHAnsi" w:eastAsia="MS Mincho" w:hAnsiTheme="minorHAnsi" w:cstheme="minorHAnsi"/>
                <w:sz w:val="22"/>
                <w:szCs w:val="22"/>
                <w:lang w:val="es-MX" w:eastAsia="ja-JP"/>
              </w:rPr>
              <w:t>, 2003.</w:t>
            </w:r>
          </w:p>
        </w:tc>
      </w:tr>
    </w:tbl>
    <w:p w14:paraId="4ABFE610" w14:textId="77777777" w:rsidR="00A8749E" w:rsidRPr="009078C1" w:rsidRDefault="00A8749E" w:rsidP="00A8749E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3354" w:type="dxa"/>
        <w:jc w:val="center"/>
        <w:tblLayout w:type="fixed"/>
        <w:tblLook w:val="04A0" w:firstRow="1" w:lastRow="0" w:firstColumn="1" w:lastColumn="0" w:noHBand="0" w:noVBand="1"/>
      </w:tblPr>
      <w:tblGrid>
        <w:gridCol w:w="880"/>
        <w:gridCol w:w="2693"/>
        <w:gridCol w:w="2126"/>
        <w:gridCol w:w="1985"/>
        <w:gridCol w:w="1417"/>
        <w:gridCol w:w="1559"/>
        <w:gridCol w:w="1701"/>
        <w:gridCol w:w="993"/>
      </w:tblGrid>
      <w:tr w:rsidR="0044713E" w:rsidRPr="009078C1" w14:paraId="4175F010" w14:textId="77777777" w:rsidTr="006E5F94">
        <w:trPr>
          <w:tblHeader/>
          <w:jc w:val="center"/>
        </w:trPr>
        <w:tc>
          <w:tcPr>
            <w:tcW w:w="880" w:type="dxa"/>
            <w:vAlign w:val="center"/>
          </w:tcPr>
          <w:p w14:paraId="3EE9C662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Ke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693" w:type="dxa"/>
            <w:vAlign w:val="center"/>
          </w:tcPr>
          <w:p w14:paraId="296C7DE3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Kemampuan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126" w:type="dxa"/>
            <w:vAlign w:val="center"/>
          </w:tcPr>
          <w:p w14:paraId="4226309A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Substansi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1985" w:type="dxa"/>
            <w:vAlign w:val="center"/>
          </w:tcPr>
          <w:p w14:paraId="4E235431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Kegiatan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metode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1417" w:type="dxa"/>
            <w:vAlign w:val="center"/>
          </w:tcPr>
          <w:p w14:paraId="3C61CA3F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Alokasi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59" w:type="dxa"/>
            <w:vAlign w:val="center"/>
          </w:tcPr>
          <w:p w14:paraId="0E98A2B0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701" w:type="dxa"/>
            <w:vAlign w:val="center"/>
          </w:tcPr>
          <w:p w14:paraId="10A5FE93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Bentuk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Kriteria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993" w:type="dxa"/>
            <w:vAlign w:val="center"/>
          </w:tcPr>
          <w:p w14:paraId="4B240F90" w14:textId="77777777" w:rsidR="00A8749E" w:rsidRPr="009078C1" w:rsidRDefault="00A8749E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>Bobot</w:t>
            </w:r>
            <w:proofErr w:type="spellEnd"/>
            <w:r w:rsidRPr="009078C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44713E" w:rsidRPr="00323718" w14:paraId="0F3129F6" w14:textId="77777777" w:rsidTr="006E5F94">
        <w:trPr>
          <w:jc w:val="center"/>
        </w:trPr>
        <w:tc>
          <w:tcPr>
            <w:tcW w:w="880" w:type="dxa"/>
          </w:tcPr>
          <w:p w14:paraId="64876D1A" w14:textId="6D88142F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693" w:type="dxa"/>
          </w:tcPr>
          <w:p w14:paraId="321D7921" w14:textId="75590796" w:rsidR="00D72116" w:rsidRPr="00323718" w:rsidRDefault="00D72116" w:rsidP="00327340">
            <w:pPr>
              <w:pStyle w:val="ListParagraph"/>
              <w:numPr>
                <w:ilvl w:val="0"/>
                <w:numId w:val="13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mendeskripsikan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definisi robot.</w:t>
            </w:r>
          </w:p>
          <w:p w14:paraId="2FBCBA29" w14:textId="586C2637" w:rsidR="00D72116" w:rsidRPr="00323718" w:rsidRDefault="00D72116" w:rsidP="00327340">
            <w:pPr>
              <w:pStyle w:val="ListParagraph"/>
              <w:numPr>
                <w:ilvl w:val="0"/>
                <w:numId w:val="13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mampu mendeskripsikan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perkembangan teknologi robot.</w:t>
            </w:r>
          </w:p>
          <w:p w14:paraId="64C43B69" w14:textId="77777777" w:rsidR="00D72116" w:rsidRPr="00323718" w:rsidRDefault="00D72116" w:rsidP="003273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mendeskripsikan,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batasan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interaksi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manusia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robot.</w:t>
            </w:r>
          </w:p>
          <w:p w14:paraId="5715A70F" w14:textId="48700337" w:rsidR="00D72116" w:rsidRPr="00323718" w:rsidRDefault="00D72116" w:rsidP="003273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mampu mendeskripsikan dan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cakupan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robotika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disampaikan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mereka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CD871B7" w14:textId="29BC267E" w:rsidR="00DC0162" w:rsidRPr="00323718" w:rsidRDefault="009C4BB6" w:rsidP="00F14CB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.</w:t>
            </w:r>
          </w:p>
          <w:p w14:paraId="068F3AF9" w14:textId="77777777" w:rsidR="00DC0162" w:rsidRPr="00323718" w:rsidRDefault="00DC0162" w:rsidP="007D377C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12EFD541" w14:textId="77777777" w:rsidR="009C4BB6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lastRenderedPageBreak/>
              <w:t>Dasar-dasar Robotika (Pendahuluan)</w:t>
            </w:r>
          </w:p>
          <w:p w14:paraId="22BDD594" w14:textId="77777777" w:rsidR="009C4BB6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D</w:t>
            </w:r>
            <w:proofErr w:type="spellStart"/>
            <w:r w:rsidRPr="00323718">
              <w:rPr>
                <w:rFonts w:asciiTheme="minorHAnsi" w:hAnsiTheme="minorHAnsi" w:cstheme="minorHAnsi"/>
              </w:rPr>
              <w:t>efinisi</w:t>
            </w:r>
            <w:proofErr w:type="spellEnd"/>
            <w:r w:rsidRPr="00323718">
              <w:rPr>
                <w:rFonts w:asciiTheme="minorHAnsi" w:hAnsiTheme="minorHAnsi" w:cstheme="minorHAnsi"/>
                <w:lang w:val="id-ID"/>
              </w:rPr>
              <w:t xml:space="preserve"> robotika</w:t>
            </w:r>
          </w:p>
          <w:p w14:paraId="3F68A366" w14:textId="77777777" w:rsidR="009C4BB6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S</w:t>
            </w:r>
            <w:proofErr w:type="spellStart"/>
            <w:r w:rsidRPr="00323718">
              <w:rPr>
                <w:rFonts w:asciiTheme="minorHAnsi" w:hAnsiTheme="minorHAnsi" w:cstheme="minorHAnsi"/>
              </w:rPr>
              <w:t>ejarah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</w:rPr>
              <w:t>perkembangan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</w:rPr>
              <w:t>teknologi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47624DBC" w14:textId="77777777" w:rsidR="009C4BB6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J</w:t>
            </w:r>
            <w:proofErr w:type="spellStart"/>
            <w:r w:rsidRPr="00323718">
              <w:rPr>
                <w:rFonts w:asciiTheme="minorHAnsi" w:hAnsiTheme="minorHAnsi" w:cstheme="minorHAnsi"/>
              </w:rPr>
              <w:t>enis</w:t>
            </w:r>
            <w:proofErr w:type="spellEnd"/>
            <w:r w:rsidRPr="00323718">
              <w:rPr>
                <w:rFonts w:asciiTheme="minorHAnsi" w:hAnsiTheme="minorHAnsi" w:cstheme="minorHAnsi"/>
                <w:lang w:val="id-ID"/>
              </w:rPr>
              <w:t>-jenis</w:t>
            </w:r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03044D33" w14:textId="77777777" w:rsidR="009C4BB6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F</w:t>
            </w:r>
            <w:proofErr w:type="spellStart"/>
            <w:r w:rsidRPr="00323718">
              <w:rPr>
                <w:rFonts w:asciiTheme="minorHAnsi" w:hAnsiTheme="minorHAnsi" w:cstheme="minorHAnsi"/>
              </w:rPr>
              <w:t>ungsi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robot</w:t>
            </w:r>
          </w:p>
          <w:p w14:paraId="3B255F53" w14:textId="4E6F5693" w:rsidR="00DC0162" w:rsidRPr="00323718" w:rsidRDefault="009C4BB6" w:rsidP="0032734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I</w:t>
            </w:r>
            <w:proofErr w:type="spellStart"/>
            <w:r w:rsidRPr="00323718">
              <w:rPr>
                <w:rFonts w:asciiTheme="minorHAnsi" w:hAnsiTheme="minorHAnsi" w:cstheme="minorHAnsi"/>
              </w:rPr>
              <w:t>nteraksi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r w:rsidRPr="00323718">
              <w:rPr>
                <w:rFonts w:asciiTheme="minorHAnsi" w:hAnsiTheme="minorHAnsi" w:cstheme="minorHAnsi"/>
                <w:lang w:val="id-ID"/>
              </w:rPr>
              <w:t xml:space="preserve">antara </w:t>
            </w:r>
            <w:proofErr w:type="spellStart"/>
            <w:r w:rsidRPr="00323718">
              <w:rPr>
                <w:rFonts w:asciiTheme="minorHAnsi" w:hAnsiTheme="minorHAnsi" w:cstheme="minorHAnsi"/>
              </w:rPr>
              <w:t>manusia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dan robot.</w:t>
            </w:r>
          </w:p>
        </w:tc>
        <w:tc>
          <w:tcPr>
            <w:tcW w:w="1985" w:type="dxa"/>
          </w:tcPr>
          <w:p w14:paraId="0484413B" w14:textId="77777777" w:rsidR="00DC0162" w:rsidRPr="00323718" w:rsidRDefault="00F14CB0" w:rsidP="00327340">
            <w:pPr>
              <w:pStyle w:val="ListParagraph"/>
              <w:numPr>
                <w:ilvl w:val="1"/>
                <w:numId w:val="5"/>
              </w:numPr>
              <w:tabs>
                <w:tab w:val="left" w:pos="1134"/>
              </w:tabs>
              <w:ind w:left="266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5D691B88" w14:textId="77777777" w:rsidR="00F14CB0" w:rsidRPr="00323718" w:rsidRDefault="00F14CB0" w:rsidP="00327340">
            <w:pPr>
              <w:pStyle w:val="ListParagraph"/>
              <w:numPr>
                <w:ilvl w:val="1"/>
                <w:numId w:val="5"/>
              </w:numPr>
              <w:tabs>
                <w:tab w:val="left" w:pos="1134"/>
              </w:tabs>
              <w:ind w:left="266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41212D7B" w14:textId="7F8C1094" w:rsidR="00F14CB0" w:rsidRPr="00323718" w:rsidRDefault="009C4BB6" w:rsidP="00327340">
            <w:pPr>
              <w:pStyle w:val="ListParagraph"/>
              <w:numPr>
                <w:ilvl w:val="1"/>
                <w:numId w:val="5"/>
              </w:numPr>
              <w:tabs>
                <w:tab w:val="left" w:pos="1134"/>
              </w:tabs>
              <w:ind w:left="266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  <w:p w14:paraId="72A425D7" w14:textId="247BEC33" w:rsidR="00F14CB0" w:rsidRPr="00323718" w:rsidRDefault="00F14CB0" w:rsidP="00F14CB0">
            <w:pPr>
              <w:pStyle w:val="ListParagraph"/>
              <w:tabs>
                <w:tab w:val="left" w:pos="1134"/>
              </w:tabs>
              <w:ind w:left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4C9B00" w14:textId="0EAE4501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7BE30612" w14:textId="77777777" w:rsidR="00DC0162" w:rsidRPr="00323718" w:rsidRDefault="00DC0162" w:rsidP="00327340">
            <w:pPr>
              <w:pStyle w:val="ListParagraph"/>
              <w:numPr>
                <w:ilvl w:val="0"/>
                <w:numId w:val="4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Akademik </w:t>
            </w:r>
          </w:p>
          <w:p w14:paraId="4F6CCDC9" w14:textId="77777777" w:rsidR="00DC0162" w:rsidRPr="00323718" w:rsidRDefault="00DC0162" w:rsidP="00327340">
            <w:pPr>
              <w:pStyle w:val="ListParagraph"/>
              <w:numPr>
                <w:ilvl w:val="0"/>
                <w:numId w:val="4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701" w:type="dxa"/>
          </w:tcPr>
          <w:p w14:paraId="6D99053B" w14:textId="77777777" w:rsidR="009C4BB6" w:rsidRPr="00323718" w:rsidRDefault="009C4BB6" w:rsidP="0032734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329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, </w:t>
            </w:r>
          </w:p>
          <w:p w14:paraId="0D84EC42" w14:textId="77777777" w:rsidR="009C4BB6" w:rsidRPr="00323718" w:rsidRDefault="009C4BB6" w:rsidP="0032734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329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</w:rPr>
              <w:t>,</w:t>
            </w:r>
          </w:p>
          <w:p w14:paraId="60A4256B" w14:textId="77777777" w:rsidR="009C4BB6" w:rsidRPr="00323718" w:rsidRDefault="009C4BB6" w:rsidP="0032734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329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>Tugas</w:t>
            </w:r>
          </w:p>
          <w:p w14:paraId="01EE7AED" w14:textId="77777777" w:rsidR="009C4BB6" w:rsidRPr="00323718" w:rsidRDefault="009C4BB6" w:rsidP="0032734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329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</w:rPr>
              <w:t>Tertulis</w:t>
            </w:r>
            <w:proofErr w:type="spellEnd"/>
          </w:p>
          <w:p w14:paraId="2EB1AAC6" w14:textId="08961D4B" w:rsidR="009C4BB6" w:rsidRPr="00323718" w:rsidRDefault="009C4BB6" w:rsidP="0032734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329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</w:rPr>
              <w:t>praktik</w:t>
            </w:r>
            <w:proofErr w:type="spellEnd"/>
            <w:r w:rsidRPr="00323718">
              <w:rPr>
                <w:rFonts w:asciiTheme="minorHAnsi" w:hAnsiTheme="minorHAnsi" w:cstheme="minorHAnsi"/>
                <w:lang w:val="id-ID"/>
              </w:rPr>
              <w:t>um</w:t>
            </w:r>
            <w:r w:rsidRPr="00323718">
              <w:rPr>
                <w:rFonts w:asciiTheme="minorHAnsi" w:hAnsiTheme="minorHAnsi" w:cstheme="minorHAnsi"/>
              </w:rPr>
              <w:t>.</w:t>
            </w:r>
          </w:p>
          <w:p w14:paraId="598BFC2E" w14:textId="77777777" w:rsidR="00DC0162" w:rsidRPr="00323718" w:rsidRDefault="00DC0162" w:rsidP="00434AD6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993" w:type="dxa"/>
            <w:vMerge w:val="restart"/>
          </w:tcPr>
          <w:p w14:paraId="6A56636D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44713E" w:rsidRPr="00323718" w14:paraId="5F51C121" w14:textId="77777777" w:rsidTr="006E5F94">
        <w:trPr>
          <w:jc w:val="center"/>
        </w:trPr>
        <w:tc>
          <w:tcPr>
            <w:tcW w:w="880" w:type="dxa"/>
          </w:tcPr>
          <w:p w14:paraId="6C238247" w14:textId="6B152344" w:rsidR="00DC0162" w:rsidRPr="00323718" w:rsidRDefault="00D72116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2,3, &amp; 4</w:t>
            </w:r>
            <w:r w:rsidR="007D377C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693" w:type="dxa"/>
          </w:tcPr>
          <w:p w14:paraId="62210F78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dapat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prinsip-prinsip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robot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95B576C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Mahasiswa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mengetahui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cara kerja dari sistem kontrol dan mekanik robot.</w:t>
            </w:r>
          </w:p>
          <w:p w14:paraId="30358222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memahami cara kerja rangkaian kontroler berbasis mikroprosesor / mikrokontroler.</w:t>
            </w:r>
          </w:p>
          <w:p w14:paraId="0FCE1929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Mahasiswa dapat memahami cara kerja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komputer sebagai kontroler.</w:t>
            </w:r>
          </w:p>
          <w:p w14:paraId="70A80652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dapat membangun struktur robot yang dibangun berdasarkan konstruksi mekanik robot.</w:t>
            </w:r>
          </w:p>
          <w:p w14:paraId="79075C1D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mengenal dan dapat membedakan sensor berdasarkan fungsinya yang terdiri dari sensor biner, sensor analog, sensor rotary dan sensor kamera.</w:t>
            </w:r>
          </w:p>
          <w:p w14:paraId="2A65CD22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rangkaian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signal conditioning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op-amp.</w:t>
            </w:r>
          </w:p>
          <w:p w14:paraId="1E7B49ED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mampu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funsgi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perbedaan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pada motor DC, motor Stepper, Motor DC Brushless, dan motor DC servo.</w:t>
            </w:r>
          </w:p>
          <w:p w14:paraId="7ACFC1E4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PWM Analog dan PWM Software.</w:t>
            </w:r>
          </w:p>
          <w:p w14:paraId="0F4E3BE5" w14:textId="77777777" w:rsidR="00D72116" w:rsidRPr="00323718" w:rsidRDefault="00D72116" w:rsidP="00327340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mendesain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Motor DC Direct Drive,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Motor Linier.</w:t>
            </w:r>
          </w:p>
          <w:p w14:paraId="475C819B" w14:textId="77777777" w:rsidR="00D72116" w:rsidRPr="00323718" w:rsidRDefault="00D72116" w:rsidP="0032734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left="454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sv-SE"/>
              </w:rPr>
              <w:t>Mahasiswa dapat menjelaskan perbedaan aktuator pneumatik dan hidrolik.</w:t>
            </w:r>
          </w:p>
          <w:p w14:paraId="117D3552" w14:textId="10D12CF3" w:rsidR="001809F7" w:rsidRPr="00323718" w:rsidRDefault="001809F7" w:rsidP="00D72116">
            <w:pPr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848A455" w14:textId="77777777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Pr="00323718">
              <w:rPr>
                <w:rFonts w:asciiTheme="minorHAnsi" w:hAnsiTheme="minorHAnsi" w:cstheme="minorHAnsi"/>
                <w:lang w:val="id-ID"/>
              </w:rPr>
              <w:t>Teknik perancangan robot</w:t>
            </w:r>
          </w:p>
          <w:p w14:paraId="1070BDF3" w14:textId="77777777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bCs/>
                <w:lang w:val="id-ID"/>
              </w:rPr>
              <w:t>T</w:t>
            </w:r>
            <w:r w:rsidRPr="00323718">
              <w:rPr>
                <w:rFonts w:asciiTheme="minorHAnsi" w:hAnsiTheme="minorHAnsi" w:cstheme="minorHAnsi"/>
                <w:bCs/>
                <w:lang w:val="sv-SE"/>
              </w:rPr>
              <w:t>eknik perancangan robot berorientasi fungsi</w:t>
            </w:r>
          </w:p>
          <w:p w14:paraId="6302C5A9" w14:textId="77777777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S</w:t>
            </w:r>
            <w:proofErr w:type="spellStart"/>
            <w:r w:rsidRPr="00323718">
              <w:rPr>
                <w:rFonts w:asciiTheme="minorHAnsi" w:hAnsiTheme="minorHAnsi" w:cstheme="minorHAnsi"/>
                <w:bCs/>
              </w:rPr>
              <w:t>istem</w:t>
            </w:r>
            <w:proofErr w:type="spellEnd"/>
            <w:r w:rsidRPr="00323718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bCs/>
              </w:rPr>
              <w:t>kontroler</w:t>
            </w:r>
            <w:proofErr w:type="spellEnd"/>
          </w:p>
          <w:p w14:paraId="72DEFBFD" w14:textId="77777777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323718">
              <w:rPr>
                <w:rFonts w:asciiTheme="minorHAnsi" w:hAnsiTheme="minorHAnsi" w:cstheme="minorHAnsi"/>
                <w:bCs/>
              </w:rPr>
              <w:t>Mekanik</w:t>
            </w:r>
            <w:proofErr w:type="spellEnd"/>
            <w:r w:rsidRPr="00323718">
              <w:rPr>
                <w:rFonts w:asciiTheme="minorHAnsi" w:hAnsiTheme="minorHAnsi" w:cstheme="minorHAnsi"/>
                <w:bCs/>
              </w:rPr>
              <w:t xml:space="preserve"> robot</w:t>
            </w:r>
          </w:p>
          <w:p w14:paraId="2FD55694" w14:textId="77777777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S</w:t>
            </w:r>
            <w:proofErr w:type="spellStart"/>
            <w:r w:rsidRPr="00323718">
              <w:rPr>
                <w:rFonts w:asciiTheme="minorHAnsi" w:hAnsiTheme="minorHAnsi" w:cstheme="minorHAnsi"/>
                <w:bCs/>
              </w:rPr>
              <w:t>istem</w:t>
            </w:r>
            <w:proofErr w:type="spellEnd"/>
            <w:r w:rsidRPr="00323718">
              <w:rPr>
                <w:rFonts w:asciiTheme="minorHAnsi" w:hAnsiTheme="minorHAnsi" w:cstheme="minorHAnsi"/>
                <w:bCs/>
              </w:rPr>
              <w:t xml:space="preserve"> sensor</w:t>
            </w:r>
          </w:p>
          <w:p w14:paraId="67344559" w14:textId="6EF45E5F" w:rsidR="00D72116" w:rsidRPr="00323718" w:rsidRDefault="00D72116" w:rsidP="0032734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bCs/>
                <w:lang w:val="id-ID"/>
              </w:rPr>
              <w:t>Aktuator</w:t>
            </w:r>
          </w:p>
          <w:p w14:paraId="5A60A15C" w14:textId="1AC66DFF" w:rsidR="00DC0162" w:rsidRPr="00323718" w:rsidRDefault="00DC0162" w:rsidP="00D7211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B71449" w14:textId="77777777" w:rsidR="00F14CB0" w:rsidRPr="00323718" w:rsidRDefault="00F14CB0" w:rsidP="00327340">
            <w:pPr>
              <w:pStyle w:val="ListParagraph"/>
              <w:numPr>
                <w:ilvl w:val="1"/>
                <w:numId w:val="6"/>
              </w:numPr>
              <w:tabs>
                <w:tab w:val="left" w:pos="2172"/>
              </w:tabs>
              <w:ind w:left="329" w:hanging="1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2752480F" w14:textId="77777777" w:rsidR="00F14CB0" w:rsidRPr="00323718" w:rsidRDefault="00F14CB0" w:rsidP="00327340">
            <w:pPr>
              <w:pStyle w:val="ListParagraph"/>
              <w:numPr>
                <w:ilvl w:val="1"/>
                <w:numId w:val="6"/>
              </w:numPr>
              <w:tabs>
                <w:tab w:val="left" w:pos="2172"/>
              </w:tabs>
              <w:ind w:left="329" w:hanging="1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42D89E3C" w14:textId="3B7FDFDB" w:rsidR="00DC0162" w:rsidRPr="00323718" w:rsidRDefault="00D72116" w:rsidP="00327340">
            <w:pPr>
              <w:pStyle w:val="ListParagraph"/>
              <w:numPr>
                <w:ilvl w:val="1"/>
                <w:numId w:val="6"/>
              </w:numPr>
              <w:tabs>
                <w:tab w:val="left" w:pos="2172"/>
              </w:tabs>
              <w:ind w:left="329" w:hanging="1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0B3B4D60" w14:textId="0CC0A8B0" w:rsidR="00DC0162" w:rsidRPr="00323718" w:rsidRDefault="00DF0F51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 w:rsidR="001809F7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x </w:t>
            </w:r>
            <w:r w:rsidR="007A58F5" w:rsidRPr="0032371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A58F5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</w:t>
            </w:r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7D140CBA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701" w:type="dxa"/>
          </w:tcPr>
          <w:p w14:paraId="053925E6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93" w:type="dxa"/>
            <w:vMerge/>
          </w:tcPr>
          <w:p w14:paraId="7C6F9270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713E" w:rsidRPr="00323718" w14:paraId="0A08E06B" w14:textId="77777777" w:rsidTr="006E5F94">
        <w:trPr>
          <w:jc w:val="center"/>
        </w:trPr>
        <w:tc>
          <w:tcPr>
            <w:tcW w:w="880" w:type="dxa"/>
          </w:tcPr>
          <w:p w14:paraId="5E6B054C" w14:textId="235D105F" w:rsidR="00DC0162" w:rsidRPr="00323718" w:rsidRDefault="00D72116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5</w:t>
            </w:r>
            <w:r w:rsidR="001809F7" w:rsidRPr="00323718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&amp;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6</w:t>
            </w:r>
          </w:p>
        </w:tc>
        <w:tc>
          <w:tcPr>
            <w:tcW w:w="2693" w:type="dxa"/>
          </w:tcPr>
          <w:p w14:paraId="411480C2" w14:textId="77777777" w:rsidR="00D72116" w:rsidRPr="00323718" w:rsidRDefault="00D72116" w:rsidP="00327340">
            <w:pPr>
              <w:numPr>
                <w:ilvl w:val="0"/>
                <w:numId w:val="18"/>
              </w:numPr>
              <w:spacing w:after="40" w:line="276" w:lineRule="auto"/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Mahasiswa dapat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menjelaskan s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istem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kendali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pada robot.</w:t>
            </w:r>
          </w:p>
          <w:p w14:paraId="4A9C766E" w14:textId="77777777" w:rsidR="00D72116" w:rsidRPr="00323718" w:rsidRDefault="00D72116" w:rsidP="00327340">
            <w:pPr>
              <w:numPr>
                <w:ilvl w:val="0"/>
                <w:numId w:val="18"/>
              </w:numPr>
              <w:spacing w:after="40" w:line="276" w:lineRule="auto"/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menjelaskan k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endali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posisi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F783FA3" w14:textId="77777777" w:rsidR="00D72116" w:rsidRPr="00323718" w:rsidRDefault="00D72116" w:rsidP="00327340">
            <w:pPr>
              <w:numPr>
                <w:ilvl w:val="0"/>
                <w:numId w:val="18"/>
              </w:numPr>
              <w:spacing w:after="40" w:line="276" w:lineRule="auto"/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dapat menjelaskan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Active Force Control.</w:t>
            </w:r>
          </w:p>
          <w:p w14:paraId="732E3CB5" w14:textId="77777777" w:rsidR="00D72116" w:rsidRPr="00323718" w:rsidRDefault="00D72116" w:rsidP="00327340">
            <w:pPr>
              <w:numPr>
                <w:ilvl w:val="0"/>
                <w:numId w:val="18"/>
              </w:numPr>
              <w:spacing w:after="40" w:line="276" w:lineRule="auto"/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Mahasiswa dapat menjelaskan i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mplementasi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kendali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rangkaian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mikroprosesor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05B0DC7" w14:textId="69F041AD" w:rsidR="00DC0162" w:rsidRPr="00323718" w:rsidRDefault="007A58F5" w:rsidP="00D72116">
            <w:pPr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Memory, </w:t>
            </w:r>
            <w:proofErr w:type="gramStart"/>
            <w:r w:rsidRPr="003237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Distributed  Memory</w:t>
            </w:r>
            <w:proofErr w:type="gramEnd"/>
            <w:r w:rsidRPr="003237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 Hybrid  Distributed-shared  memory</w:t>
            </w:r>
          </w:p>
        </w:tc>
        <w:tc>
          <w:tcPr>
            <w:tcW w:w="2126" w:type="dxa"/>
          </w:tcPr>
          <w:p w14:paraId="054CDD23" w14:textId="77777777" w:rsidR="00D72116" w:rsidRPr="00323718" w:rsidRDefault="00D72116" w:rsidP="0032734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Sistem kendali robot</w:t>
            </w:r>
          </w:p>
          <w:p w14:paraId="4E196644" w14:textId="77777777" w:rsidR="00D72116" w:rsidRPr="00323718" w:rsidRDefault="00D72116" w:rsidP="0032734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nb-NO"/>
              </w:rPr>
              <w:t xml:space="preserve">Dasar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endali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posisi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C10B5E0" w14:textId="77777777" w:rsidR="00D72116" w:rsidRPr="00323718" w:rsidRDefault="00D72116" w:rsidP="0032734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Active Force Control.</w:t>
            </w:r>
          </w:p>
          <w:p w14:paraId="2175B3DB" w14:textId="77777777" w:rsidR="00D72116" w:rsidRPr="00323718" w:rsidRDefault="00D72116" w:rsidP="0032734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I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mplementasi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kendali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rangkaian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berbasis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mikroprosesor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E1CAB56" w14:textId="64801A16" w:rsidR="00DC0162" w:rsidRPr="00323718" w:rsidRDefault="00D72116" w:rsidP="0032734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Cara kerja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Low-level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High-level Control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pada robot. </w:t>
            </w:r>
          </w:p>
        </w:tc>
        <w:tc>
          <w:tcPr>
            <w:tcW w:w="1985" w:type="dxa"/>
          </w:tcPr>
          <w:p w14:paraId="46C3F4E6" w14:textId="77777777" w:rsidR="001809F7" w:rsidRPr="00323718" w:rsidRDefault="001809F7" w:rsidP="00327340">
            <w:pPr>
              <w:pStyle w:val="ListParagraph"/>
              <w:numPr>
                <w:ilvl w:val="0"/>
                <w:numId w:val="7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6696E67B" w14:textId="77777777" w:rsidR="001809F7" w:rsidRPr="00323718" w:rsidRDefault="001809F7" w:rsidP="00327340">
            <w:pPr>
              <w:pStyle w:val="ListParagraph"/>
              <w:numPr>
                <w:ilvl w:val="0"/>
                <w:numId w:val="7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206442B8" w14:textId="0F98B12B" w:rsidR="00DC0162" w:rsidRPr="00323718" w:rsidRDefault="00D72116" w:rsidP="00327340">
            <w:pPr>
              <w:pStyle w:val="ListParagraph"/>
              <w:numPr>
                <w:ilvl w:val="0"/>
                <w:numId w:val="7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416048C9" w14:textId="238B43C9" w:rsidR="00DC0162" w:rsidRPr="00323718" w:rsidRDefault="001809F7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2 x</w:t>
            </w:r>
            <w:r w:rsidR="00DF0F51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="007A58F5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</w:t>
            </w:r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25D52CD9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701" w:type="dxa"/>
          </w:tcPr>
          <w:p w14:paraId="7E2654E6" w14:textId="20CA6179" w:rsidR="00DC0162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93" w:type="dxa"/>
            <w:vMerge/>
          </w:tcPr>
          <w:p w14:paraId="1F93F41E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0F51" w:rsidRPr="00323718" w14:paraId="1D84B04C" w14:textId="77777777" w:rsidTr="006E5F94">
        <w:trPr>
          <w:jc w:val="center"/>
        </w:trPr>
        <w:tc>
          <w:tcPr>
            <w:tcW w:w="880" w:type="dxa"/>
          </w:tcPr>
          <w:p w14:paraId="78DBA05C" w14:textId="066C2835" w:rsidR="00DF0F51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7</w:t>
            </w:r>
          </w:p>
        </w:tc>
        <w:tc>
          <w:tcPr>
            <w:tcW w:w="2693" w:type="dxa"/>
          </w:tcPr>
          <w:p w14:paraId="44D6AAA0" w14:textId="77777777" w:rsidR="00DF0F51" w:rsidRPr="00323718" w:rsidRDefault="00DF0F51" w:rsidP="0032734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ahasiswa dapat menjelaskan bagaimana proses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forward dan inverse baik secara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 xml:space="preserve">kinematics </w:t>
            </w:r>
            <w:bookmarkStart w:id="0" w:name="OLE_LINK7"/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maupun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dynamic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  <w:t>.</w:t>
            </w:r>
          </w:p>
          <w:p w14:paraId="7A5C9B0E" w14:textId="77777777" w:rsidR="00DF0F51" w:rsidRPr="00323718" w:rsidRDefault="00DF0F51" w:rsidP="0032734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dapat menjelaskan mo</w:t>
            </w:r>
            <w:bookmarkEnd w:id="0"/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del kinematik robot berdasarkan model pergerakan holonomic dan non-holonomic.</w:t>
            </w:r>
          </w:p>
          <w:p w14:paraId="1CA3DD57" w14:textId="2F3FC4A4" w:rsidR="00DF0F51" w:rsidRPr="00323718" w:rsidRDefault="00DF0F51" w:rsidP="00327340">
            <w:pPr>
              <w:numPr>
                <w:ilvl w:val="0"/>
                <w:numId w:val="20"/>
              </w:numPr>
              <w:tabs>
                <w:tab w:val="left" w:pos="-3960"/>
              </w:tabs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proses forward dan reverse pada robot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model holonomic dan non-holonomic</w:t>
            </w:r>
          </w:p>
        </w:tc>
        <w:tc>
          <w:tcPr>
            <w:tcW w:w="2126" w:type="dxa"/>
          </w:tcPr>
          <w:p w14:paraId="1512DD28" w14:textId="77777777" w:rsidR="00DF0F51" w:rsidRPr="00323718" w:rsidRDefault="00DF0F51" w:rsidP="00327340">
            <w:pPr>
              <w:pStyle w:val="ListParagraph"/>
              <w:numPr>
                <w:ilvl w:val="0"/>
                <w:numId w:val="21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Kinematik dan dInamik robot</w:t>
            </w:r>
          </w:p>
          <w:p w14:paraId="7363B8B9" w14:textId="77777777" w:rsidR="00DF0F51" w:rsidRPr="00323718" w:rsidRDefault="00DF0F51" w:rsidP="00327340">
            <w:pPr>
              <w:pStyle w:val="ListParagraph"/>
              <w:numPr>
                <w:ilvl w:val="0"/>
                <w:numId w:val="21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lastRenderedPageBreak/>
              <w:t>Forward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Inverse Kinematics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14:paraId="1CF17CCE" w14:textId="77777777" w:rsidR="00DF0F51" w:rsidRPr="00323718" w:rsidRDefault="00DF0F51" w:rsidP="00327340">
            <w:pPr>
              <w:pStyle w:val="ListParagraph"/>
              <w:numPr>
                <w:ilvl w:val="0"/>
                <w:numId w:val="21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Menjelaskan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Forward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Inverse Dynamics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14:paraId="3A2A79E6" w14:textId="400BBA29" w:rsidR="00DF0F51" w:rsidRPr="00323718" w:rsidRDefault="00DF0F51" w:rsidP="00327340">
            <w:pPr>
              <w:pStyle w:val="ListParagraph"/>
              <w:numPr>
                <w:ilvl w:val="0"/>
                <w:numId w:val="21"/>
              </w:numPr>
              <w:spacing w:after="4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Menjelaskan a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nalisis kinematik sistem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Holonomic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Non-holonomic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14:paraId="556F0615" w14:textId="77777777" w:rsidR="00DF0F51" w:rsidRPr="00323718" w:rsidRDefault="00DF0F51" w:rsidP="00DF0F51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</w:tcPr>
          <w:p w14:paraId="04A634FC" w14:textId="77777777" w:rsidR="00DF0F51" w:rsidRPr="00323718" w:rsidRDefault="00DF0F51" w:rsidP="00327340">
            <w:pPr>
              <w:pStyle w:val="ListParagraph"/>
              <w:numPr>
                <w:ilvl w:val="0"/>
                <w:numId w:val="22"/>
              </w:numPr>
              <w:tabs>
                <w:tab w:val="left" w:pos="2172"/>
              </w:tabs>
              <w:ind w:left="3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Ceramah</w:t>
            </w:r>
            <w:proofErr w:type="spellEnd"/>
          </w:p>
          <w:p w14:paraId="4F14677F" w14:textId="77777777" w:rsidR="00DF0F51" w:rsidRPr="00323718" w:rsidRDefault="00DF0F51" w:rsidP="00327340">
            <w:pPr>
              <w:pStyle w:val="ListParagraph"/>
              <w:numPr>
                <w:ilvl w:val="0"/>
                <w:numId w:val="22"/>
              </w:numPr>
              <w:tabs>
                <w:tab w:val="left" w:pos="2172"/>
              </w:tabs>
              <w:ind w:left="3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1F49254E" w14:textId="0433B787" w:rsidR="00DF0F51" w:rsidRPr="00323718" w:rsidRDefault="00DF0F51" w:rsidP="00327340">
            <w:pPr>
              <w:pStyle w:val="ListParagraph"/>
              <w:numPr>
                <w:ilvl w:val="0"/>
                <w:numId w:val="22"/>
              </w:numPr>
              <w:tabs>
                <w:tab w:val="left" w:pos="2172"/>
              </w:tabs>
              <w:ind w:left="3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5428D45C" w14:textId="6344AAAB" w:rsidR="00DF0F51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3D67C203" w14:textId="4D762210" w:rsidR="00DF0F51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Komputer, LCD, papan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tulis dan alat tulis</w:t>
            </w:r>
          </w:p>
        </w:tc>
        <w:tc>
          <w:tcPr>
            <w:tcW w:w="1701" w:type="dxa"/>
          </w:tcPr>
          <w:p w14:paraId="508AB8D7" w14:textId="7DD568FF" w:rsidR="00DF0F51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93" w:type="dxa"/>
          </w:tcPr>
          <w:p w14:paraId="74E20271" w14:textId="77777777" w:rsidR="00DF0F51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500D" w:rsidRPr="00323718" w14:paraId="53FCAE84" w14:textId="77777777" w:rsidTr="006E5F94">
        <w:trPr>
          <w:jc w:val="center"/>
        </w:trPr>
        <w:tc>
          <w:tcPr>
            <w:tcW w:w="880" w:type="dxa"/>
            <w:shd w:val="clear" w:color="auto" w:fill="DBE5F1" w:themeFill="accent1" w:themeFillTint="33"/>
          </w:tcPr>
          <w:p w14:paraId="11962138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1481" w:type="dxa"/>
            <w:gridSpan w:val="6"/>
            <w:shd w:val="clear" w:color="auto" w:fill="DBE5F1" w:themeFill="accent1" w:themeFillTint="33"/>
          </w:tcPr>
          <w:p w14:paraId="47852B99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14:paraId="5AE666A5" w14:textId="77777777" w:rsidR="00DC0162" w:rsidRPr="00323718" w:rsidRDefault="00DC0162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30%</w:t>
            </w:r>
          </w:p>
        </w:tc>
      </w:tr>
      <w:tr w:rsidR="0044713E" w:rsidRPr="00323718" w14:paraId="0C65E63C" w14:textId="77777777" w:rsidTr="006E5F94">
        <w:trPr>
          <w:jc w:val="center"/>
        </w:trPr>
        <w:tc>
          <w:tcPr>
            <w:tcW w:w="880" w:type="dxa"/>
          </w:tcPr>
          <w:p w14:paraId="1FBFF158" w14:textId="1BAD63D3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693" w:type="dxa"/>
          </w:tcPr>
          <w:p w14:paraId="4105E6FA" w14:textId="7BD33D17" w:rsidR="00DC0162" w:rsidRPr="00323718" w:rsidRDefault="00DF0F51" w:rsidP="00DF0F51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Mahasiswa dapat mengetahui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it-IT"/>
              </w:rPr>
              <w:t>t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id-ID"/>
              </w:rPr>
              <w:t>oo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it-IT"/>
              </w:rPr>
              <w:t>ls programming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 xml:space="preserve"> dari robot seperti sistem instalasi, kompilasi menggunakan bahasa C dan C++ serta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lastRenderedPageBreak/>
              <w:t>bahasa pemrograman yang lain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126" w:type="dxa"/>
          </w:tcPr>
          <w:p w14:paraId="6F811EEF" w14:textId="77777777" w:rsidR="00DF0F51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lastRenderedPageBreak/>
              <w:t>Teknik pemrograman robot</w:t>
            </w:r>
          </w:p>
          <w:p w14:paraId="4E5CFDFF" w14:textId="77777777" w:rsidR="00DF0F51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t-IT"/>
              </w:rPr>
              <w:t>Sistem Instalasi</w:t>
            </w:r>
          </w:p>
          <w:p w14:paraId="349D42C7" w14:textId="77777777" w:rsidR="00DF0F51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lastRenderedPageBreak/>
              <w:t>K</w:t>
            </w:r>
            <w:r w:rsidRPr="00323718">
              <w:rPr>
                <w:rFonts w:asciiTheme="minorHAnsi" w:hAnsiTheme="minorHAnsi" w:cstheme="minorHAnsi"/>
                <w:lang w:val="it-IT"/>
              </w:rPr>
              <w:t>ompilasi dari</w:t>
            </w:r>
            <w:r w:rsidRPr="00323718">
              <w:rPr>
                <w:rFonts w:asciiTheme="minorHAnsi" w:hAnsiTheme="minorHAnsi" w:cstheme="minorHAnsi"/>
                <w:lang w:val="id-ID"/>
              </w:rPr>
              <w:t xml:space="preserve"> bahasa</w:t>
            </w:r>
            <w:r w:rsidRPr="00323718">
              <w:rPr>
                <w:rFonts w:asciiTheme="minorHAnsi" w:hAnsiTheme="minorHAnsi" w:cstheme="minorHAnsi"/>
                <w:lang w:val="it-IT"/>
              </w:rPr>
              <w:t xml:space="preserve"> C dan C++</w:t>
            </w:r>
          </w:p>
          <w:p w14:paraId="348014FF" w14:textId="77777777" w:rsidR="00DF0F51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 xml:space="preserve">Bahasa </w:t>
            </w:r>
            <w:r w:rsidRPr="00323718">
              <w:rPr>
                <w:rFonts w:asciiTheme="minorHAnsi" w:hAnsiTheme="minorHAnsi" w:cstheme="minorHAnsi"/>
                <w:i/>
                <w:iCs/>
                <w:lang w:val="it-IT"/>
              </w:rPr>
              <w:t>Assembler</w:t>
            </w:r>
          </w:p>
          <w:p w14:paraId="5D59AB42" w14:textId="77777777" w:rsidR="00DF0F51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i/>
                <w:iCs/>
                <w:lang w:val="it-IT"/>
              </w:rPr>
              <w:t>Debug</w:t>
            </w:r>
          </w:p>
          <w:p w14:paraId="4BA0EF09" w14:textId="1E9B05BF" w:rsidR="00DC0162" w:rsidRPr="00323718" w:rsidRDefault="00DF0F51" w:rsidP="0032734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i/>
                <w:iCs/>
                <w:lang w:val="it-IT"/>
              </w:rPr>
              <w:t>Downloader</w:t>
            </w:r>
            <w:r w:rsidRPr="00323718">
              <w:rPr>
                <w:rFonts w:asciiTheme="minorHAnsi" w:hAnsiTheme="minorHAnsi" w:cstheme="minorHAnsi"/>
                <w:lang w:val="it-IT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iCs/>
                <w:lang w:val="it-IT"/>
              </w:rPr>
              <w:t>upload</w:t>
            </w:r>
            <w:r w:rsidRPr="00323718">
              <w:rPr>
                <w:rFonts w:asciiTheme="minorHAnsi" w:hAnsiTheme="minorHAnsi" w:cstheme="minorHAnsi"/>
                <w:lang w:val="id-ID"/>
              </w:rPr>
              <w:t xml:space="preserve"> program ke 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board mikrokontroler</w:t>
            </w:r>
          </w:p>
        </w:tc>
        <w:tc>
          <w:tcPr>
            <w:tcW w:w="1985" w:type="dxa"/>
          </w:tcPr>
          <w:p w14:paraId="033F9B69" w14:textId="77777777" w:rsidR="001809F7" w:rsidRPr="00323718" w:rsidRDefault="001809F7" w:rsidP="00327340">
            <w:pPr>
              <w:pStyle w:val="ListParagraph"/>
              <w:numPr>
                <w:ilvl w:val="0"/>
                <w:numId w:val="8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Ceramah</w:t>
            </w:r>
            <w:proofErr w:type="spellEnd"/>
          </w:p>
          <w:p w14:paraId="55CF4CE4" w14:textId="77777777" w:rsidR="00DC0162" w:rsidRPr="00323718" w:rsidRDefault="001809F7" w:rsidP="00327340">
            <w:pPr>
              <w:pStyle w:val="ListParagraph"/>
              <w:numPr>
                <w:ilvl w:val="0"/>
                <w:numId w:val="8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5443B858" w14:textId="7784CF24" w:rsidR="00DF0F51" w:rsidRPr="00323718" w:rsidRDefault="00DF0F51" w:rsidP="00327340">
            <w:pPr>
              <w:pStyle w:val="ListParagraph"/>
              <w:numPr>
                <w:ilvl w:val="0"/>
                <w:numId w:val="8"/>
              </w:numPr>
              <w:tabs>
                <w:tab w:val="left" w:pos="2172"/>
              </w:tabs>
              <w:ind w:left="329" w:hanging="283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4503D931" w14:textId="60F37391" w:rsidR="00DC0162" w:rsidRPr="00323718" w:rsidRDefault="000E2BA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</w:t>
            </w:r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17793243" w14:textId="55495D26" w:rsidR="00DC0162" w:rsidRPr="00323718" w:rsidRDefault="00DF0F5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701" w:type="dxa"/>
          </w:tcPr>
          <w:p w14:paraId="71BB12BF" w14:textId="77777777" w:rsidR="00DF0F51" w:rsidRPr="00323718" w:rsidRDefault="00DF0F51" w:rsidP="00DF0F51">
            <w:pPr>
              <w:pStyle w:val="ListParagraph1"/>
              <w:spacing w:after="0" w:line="240" w:lineRule="auto"/>
              <w:ind w:left="0"/>
              <w:jc w:val="left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</w:rPr>
              <w:t>.</w:t>
            </w:r>
          </w:p>
          <w:p w14:paraId="1F89F767" w14:textId="2F5BD9B0" w:rsidR="00DC0162" w:rsidRPr="00323718" w:rsidRDefault="00DC0162" w:rsidP="00434AD6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993" w:type="dxa"/>
            <w:vMerge w:val="restart"/>
          </w:tcPr>
          <w:p w14:paraId="0AE4F3B4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44713E" w:rsidRPr="00323718" w14:paraId="675E5DB5" w14:textId="77777777" w:rsidTr="006E5F94">
        <w:trPr>
          <w:jc w:val="center"/>
        </w:trPr>
        <w:tc>
          <w:tcPr>
            <w:tcW w:w="880" w:type="dxa"/>
          </w:tcPr>
          <w:p w14:paraId="3C3E34DC" w14:textId="169A78D6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</w:t>
            </w:r>
            <w:r w:rsidR="00DF0F51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 &amp; 11</w:t>
            </w:r>
          </w:p>
        </w:tc>
        <w:tc>
          <w:tcPr>
            <w:tcW w:w="2693" w:type="dxa"/>
          </w:tcPr>
          <w:p w14:paraId="5FC26A06" w14:textId="77777777" w:rsidR="00DF0F51" w:rsidRPr="00323718" w:rsidRDefault="00DF0F51" w:rsidP="00327340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00" w:line="276" w:lineRule="auto"/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mobile robot dan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control embedded 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pada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mobile robot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</w:t>
            </w:r>
            <w:bookmarkStart w:id="1" w:name="OLE_LINK10"/>
            <w:r w:rsidRPr="0032371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nterface</w:t>
            </w: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digunaka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</w:t>
            </w:r>
          </w:p>
          <w:p w14:paraId="406A56A0" w14:textId="77777777" w:rsidR="00DF0F51" w:rsidRPr="00323718" w:rsidRDefault="00DF0F51" w:rsidP="00327340">
            <w:pPr>
              <w:pStyle w:val="ListParagraph1"/>
              <w:numPr>
                <w:ilvl w:val="0"/>
                <w:numId w:val="24"/>
              </w:numPr>
              <w:tabs>
                <w:tab w:val="left" w:pos="360"/>
              </w:tabs>
              <w:spacing w:after="0" w:line="240" w:lineRule="auto"/>
              <w:ind w:left="454"/>
              <w:jc w:val="both"/>
              <w:rPr>
                <w:rFonts w:asciiTheme="minorHAnsi" w:hAnsiTheme="minorHAnsi" w:cstheme="minorHAnsi"/>
                <w:lang w:val="sv-SE"/>
              </w:rPr>
            </w:pPr>
            <w:r w:rsidRPr="00323718">
              <w:rPr>
                <w:rFonts w:asciiTheme="minorHAnsi" w:hAnsiTheme="minorHAnsi" w:cstheme="minorHAnsi"/>
                <w:lang w:val="sv-SE"/>
              </w:rPr>
              <w:t>M</w:t>
            </w:r>
            <w:bookmarkEnd w:id="1"/>
            <w:r w:rsidRPr="00323718">
              <w:rPr>
                <w:rFonts w:asciiTheme="minorHAnsi" w:hAnsiTheme="minorHAnsi" w:cstheme="minorHAnsi"/>
                <w:lang w:val="sv-SE"/>
              </w:rPr>
              <w:t>ahasiswa dapat menjelaskan tentang katagori sensor yang digunakan pada mobile robot</w:t>
            </w:r>
          </w:p>
          <w:p w14:paraId="4A696A08" w14:textId="3473F673" w:rsidR="00DC0162" w:rsidRPr="00323718" w:rsidRDefault="00DC0162" w:rsidP="00DF0F51">
            <w:pPr>
              <w:ind w:left="45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9F97C73" w14:textId="77777777" w:rsidR="00DF0F51" w:rsidRPr="00323718" w:rsidRDefault="00DF0F51" w:rsidP="0032734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Mobile robot</w:t>
            </w:r>
          </w:p>
          <w:p w14:paraId="51B62E6A" w14:textId="77777777" w:rsidR="00DF0F51" w:rsidRPr="00323718" w:rsidRDefault="00DF0F51" w:rsidP="0032734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 xml:space="preserve">Pengenalan mobile robot, kontrol 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embedded</w:t>
            </w:r>
            <w:r w:rsidRPr="00323718">
              <w:rPr>
                <w:rFonts w:asciiTheme="minorHAnsi" w:hAnsiTheme="minorHAnsi" w:cstheme="minorHAnsi"/>
                <w:lang w:val="id-ID"/>
              </w:rPr>
              <w:t xml:space="preserve"> dan 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interface</w:t>
            </w:r>
          </w:p>
          <w:p w14:paraId="51819CD0" w14:textId="0A56CC8A" w:rsidR="00DC0162" w:rsidRPr="00323718" w:rsidRDefault="00DF0F51" w:rsidP="0032734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Macam-macam sensor dan kegunaannya.</w:t>
            </w:r>
          </w:p>
        </w:tc>
        <w:tc>
          <w:tcPr>
            <w:tcW w:w="1985" w:type="dxa"/>
          </w:tcPr>
          <w:p w14:paraId="314F75B0" w14:textId="77777777" w:rsidR="001809F7" w:rsidRPr="00323718" w:rsidRDefault="001809F7" w:rsidP="00327340">
            <w:pPr>
              <w:pStyle w:val="ListParagraph"/>
              <w:numPr>
                <w:ilvl w:val="0"/>
                <w:numId w:val="9"/>
              </w:numPr>
              <w:tabs>
                <w:tab w:val="left" w:pos="2172"/>
              </w:tabs>
              <w:ind w:left="471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56D26DBD" w14:textId="77777777" w:rsidR="001809F7" w:rsidRPr="00323718" w:rsidRDefault="001809F7" w:rsidP="00327340">
            <w:pPr>
              <w:pStyle w:val="ListParagraph"/>
              <w:numPr>
                <w:ilvl w:val="0"/>
                <w:numId w:val="9"/>
              </w:numPr>
              <w:tabs>
                <w:tab w:val="left" w:pos="2172"/>
              </w:tabs>
              <w:ind w:left="471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</w:p>
          <w:p w14:paraId="1578D9A1" w14:textId="4EBE4B7A" w:rsidR="00DC0162" w:rsidRPr="00323718" w:rsidRDefault="001809F7" w:rsidP="00327340">
            <w:pPr>
              <w:pStyle w:val="ListParagraph"/>
              <w:numPr>
                <w:ilvl w:val="0"/>
                <w:numId w:val="9"/>
              </w:numPr>
              <w:tabs>
                <w:tab w:val="left" w:pos="2172"/>
              </w:tabs>
              <w:ind w:left="471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DF0F51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anya Jawab</w:t>
            </w:r>
          </w:p>
        </w:tc>
        <w:tc>
          <w:tcPr>
            <w:tcW w:w="1417" w:type="dxa"/>
          </w:tcPr>
          <w:p w14:paraId="5841A3A5" w14:textId="4EC5B838" w:rsidR="00DC0162" w:rsidRPr="00323718" w:rsidRDefault="00DF0F51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2x </w:t>
            </w:r>
            <w:r w:rsidR="000E2BA1" w:rsidRPr="0032371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E2BA1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</w:t>
            </w:r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04AEE628" w14:textId="1BE81B7E" w:rsidR="00DC0162" w:rsidRPr="00323718" w:rsidRDefault="00DF0F51" w:rsidP="00434AD6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701" w:type="dxa"/>
          </w:tcPr>
          <w:p w14:paraId="3B01B41E" w14:textId="09204545" w:rsidR="00DC0162" w:rsidRPr="00323718" w:rsidRDefault="00DF0F51" w:rsidP="00DF0F51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Proses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Tugas, Tes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</w:tc>
        <w:tc>
          <w:tcPr>
            <w:tcW w:w="993" w:type="dxa"/>
            <w:vMerge/>
          </w:tcPr>
          <w:p w14:paraId="4B67C787" w14:textId="77777777" w:rsidR="00DC0162" w:rsidRPr="00323718" w:rsidRDefault="00DC0162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713E" w:rsidRPr="00323718" w14:paraId="55E0D2AA" w14:textId="77777777" w:rsidTr="006E5F94">
        <w:trPr>
          <w:trHeight w:val="3724"/>
          <w:jc w:val="center"/>
        </w:trPr>
        <w:tc>
          <w:tcPr>
            <w:tcW w:w="880" w:type="dxa"/>
          </w:tcPr>
          <w:p w14:paraId="2A3DD687" w14:textId="321DCBE0" w:rsidR="00DC0162" w:rsidRPr="00323718" w:rsidRDefault="000E2BA1" w:rsidP="00434AD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12</w:t>
            </w:r>
          </w:p>
        </w:tc>
        <w:tc>
          <w:tcPr>
            <w:tcW w:w="2693" w:type="dxa"/>
          </w:tcPr>
          <w:p w14:paraId="77F0F80B" w14:textId="77777777" w:rsidR="00F527C0" w:rsidRPr="00323718" w:rsidRDefault="00F527C0" w:rsidP="00327340">
            <w:pPr>
              <w:pStyle w:val="ListParagraph"/>
              <w:numPr>
                <w:ilvl w:val="0"/>
                <w:numId w:val="26"/>
              </w:numPr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apa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itu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Robot vision.</w:t>
            </w:r>
          </w:p>
          <w:p w14:paraId="59FC1E81" w14:textId="4804B718" w:rsidR="00DC0162" w:rsidRPr="00323718" w:rsidRDefault="00F527C0" w:rsidP="00327340">
            <w:pPr>
              <w:pStyle w:val="ListParagraph"/>
              <w:numPr>
                <w:ilvl w:val="0"/>
                <w:numId w:val="26"/>
              </w:numPr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formasi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sensor image pada robot vision.</w:t>
            </w:r>
          </w:p>
        </w:tc>
        <w:tc>
          <w:tcPr>
            <w:tcW w:w="2126" w:type="dxa"/>
          </w:tcPr>
          <w:p w14:paraId="52442D1E" w14:textId="77777777" w:rsidR="00F527C0" w:rsidRPr="00323718" w:rsidRDefault="00F527C0" w:rsidP="0032734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Robot vision</w:t>
            </w:r>
          </w:p>
          <w:p w14:paraId="7DA99A87" w14:textId="77777777" w:rsidR="00F527C0" w:rsidRPr="00323718" w:rsidRDefault="00F527C0" w:rsidP="0032734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Ruang lingkup robot vision</w:t>
            </w:r>
          </w:p>
          <w:p w14:paraId="790EBC8C" w14:textId="77777777" w:rsidR="00F527C0" w:rsidRPr="00323718" w:rsidRDefault="00F527C0" w:rsidP="0032734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 xml:space="preserve">Formasi 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image</w:t>
            </w:r>
          </w:p>
          <w:p w14:paraId="78C3CD2F" w14:textId="7C919BB0" w:rsidR="00F527C0" w:rsidRPr="00323718" w:rsidRDefault="00F527C0" w:rsidP="0032734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 xml:space="preserve">Sensor 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>image</w:t>
            </w:r>
          </w:p>
          <w:p w14:paraId="7A712C3D" w14:textId="62907FC6" w:rsidR="00DC0162" w:rsidRPr="00323718" w:rsidRDefault="00DC0162" w:rsidP="00F527C0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2237F8" w14:textId="77777777" w:rsidR="0014041B" w:rsidRPr="00323718" w:rsidRDefault="0014041B" w:rsidP="00327340">
            <w:pPr>
              <w:pStyle w:val="ListParagraph"/>
              <w:numPr>
                <w:ilvl w:val="0"/>
                <w:numId w:val="10"/>
              </w:numPr>
              <w:tabs>
                <w:tab w:val="left" w:pos="2172"/>
              </w:tabs>
              <w:ind w:left="613" w:hanging="425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67C9E202" w14:textId="77777777" w:rsidR="0014041B" w:rsidRPr="00323718" w:rsidRDefault="0014041B" w:rsidP="00327340">
            <w:pPr>
              <w:pStyle w:val="ListParagraph"/>
              <w:numPr>
                <w:ilvl w:val="0"/>
                <w:numId w:val="10"/>
              </w:numPr>
              <w:tabs>
                <w:tab w:val="left" w:pos="2172"/>
              </w:tabs>
              <w:ind w:left="613" w:hanging="425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3DD0CDB7" w14:textId="6B7911B8" w:rsidR="00DC0162" w:rsidRPr="00323718" w:rsidRDefault="00F527C0" w:rsidP="00327340">
            <w:pPr>
              <w:pStyle w:val="ListParagraph"/>
              <w:numPr>
                <w:ilvl w:val="0"/>
                <w:numId w:val="10"/>
              </w:numPr>
              <w:tabs>
                <w:tab w:val="left" w:pos="2172"/>
              </w:tabs>
              <w:ind w:left="613" w:hanging="425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0E70AB51" w14:textId="05709F24" w:rsidR="00DC0162" w:rsidRPr="00323718" w:rsidRDefault="009078C1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</w:t>
            </w:r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 w:rsidR="00DC0162" w:rsidRPr="0032371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59" w:type="dxa"/>
          </w:tcPr>
          <w:p w14:paraId="20D9DF20" w14:textId="29D3192D" w:rsidR="00DC0162" w:rsidRPr="00323718" w:rsidRDefault="00F527C0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701" w:type="dxa"/>
          </w:tcPr>
          <w:p w14:paraId="615183E6" w14:textId="5006EA56" w:rsidR="00DC0162" w:rsidRPr="00323718" w:rsidRDefault="00F527C0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93" w:type="dxa"/>
          </w:tcPr>
          <w:p w14:paraId="0F3DEE04" w14:textId="77777777" w:rsidR="00DC0162" w:rsidRPr="00323718" w:rsidRDefault="00DC0162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713E" w:rsidRPr="00323718" w14:paraId="7D4ACE39" w14:textId="77777777" w:rsidTr="006E5F94">
        <w:trPr>
          <w:trHeight w:val="492"/>
          <w:jc w:val="center"/>
        </w:trPr>
        <w:tc>
          <w:tcPr>
            <w:tcW w:w="880" w:type="dxa"/>
          </w:tcPr>
          <w:p w14:paraId="2CFE9AFA" w14:textId="0C7F6BC5" w:rsidR="007F500D" w:rsidRPr="00323718" w:rsidRDefault="007F500D" w:rsidP="00434AD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 w:rsidR="00F527C0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3,14 &amp;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15</w:t>
            </w:r>
          </w:p>
        </w:tc>
        <w:tc>
          <w:tcPr>
            <w:tcW w:w="2693" w:type="dxa"/>
          </w:tcPr>
          <w:p w14:paraId="229EC4D5" w14:textId="4FB95A52" w:rsidR="007F500D" w:rsidRPr="00323718" w:rsidRDefault="006960B4" w:rsidP="00140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merancang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line following robot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juga obstacle avoidance robot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memungkinkan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dikompetisikan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diantara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tercipta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iklim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kompetisi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6" w:type="dxa"/>
          </w:tcPr>
          <w:p w14:paraId="45E3A106" w14:textId="77777777" w:rsidR="006960B4" w:rsidRPr="00323718" w:rsidRDefault="006960B4" w:rsidP="0032734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Proyek Robotika</w:t>
            </w:r>
          </w:p>
          <w:p w14:paraId="6E171CE6" w14:textId="77777777" w:rsidR="006960B4" w:rsidRPr="00323718" w:rsidRDefault="006960B4" w:rsidP="0032734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Mekanik robot</w:t>
            </w:r>
          </w:p>
          <w:p w14:paraId="49DAA8AA" w14:textId="77777777" w:rsidR="006960B4" w:rsidRPr="00323718" w:rsidRDefault="006960B4" w:rsidP="0032734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Sistem elektrik robot</w:t>
            </w:r>
          </w:p>
          <w:p w14:paraId="27CF5482" w14:textId="146D8D83" w:rsidR="006960B4" w:rsidRPr="00323718" w:rsidRDefault="006960B4" w:rsidP="0032734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23718">
              <w:rPr>
                <w:rFonts w:asciiTheme="minorHAnsi" w:hAnsiTheme="minorHAnsi" w:cstheme="minorHAnsi"/>
                <w:lang w:val="id-ID"/>
              </w:rPr>
              <w:t>Sistem</w:t>
            </w:r>
            <w:r w:rsidRPr="00323718">
              <w:rPr>
                <w:rFonts w:asciiTheme="minorHAnsi" w:hAnsiTheme="minorHAnsi" w:cstheme="minorHAnsi"/>
                <w:i/>
                <w:iCs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lang w:val="id-ID"/>
              </w:rPr>
              <w:t>kendali robot</w:t>
            </w:r>
          </w:p>
          <w:p w14:paraId="11D311ED" w14:textId="798A5398" w:rsidR="007F500D" w:rsidRPr="00323718" w:rsidRDefault="007F500D" w:rsidP="006960B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016CE5A" w14:textId="77777777" w:rsidR="006960B4" w:rsidRPr="00323718" w:rsidRDefault="006960B4" w:rsidP="00327340">
            <w:pPr>
              <w:pStyle w:val="ListParagraph"/>
              <w:numPr>
                <w:ilvl w:val="0"/>
                <w:numId w:val="11"/>
              </w:numPr>
              <w:tabs>
                <w:tab w:val="left" w:pos="2172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</w:p>
          <w:p w14:paraId="25F722A5" w14:textId="77777777" w:rsidR="006960B4" w:rsidRPr="00323718" w:rsidRDefault="006960B4" w:rsidP="00327340">
            <w:pPr>
              <w:pStyle w:val="ListParagraph"/>
              <w:numPr>
                <w:ilvl w:val="0"/>
                <w:numId w:val="11"/>
              </w:numPr>
              <w:tabs>
                <w:tab w:val="left" w:pos="2172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</w:p>
          <w:p w14:paraId="764A2BBE" w14:textId="14F8E684" w:rsidR="007F500D" w:rsidRPr="00323718" w:rsidRDefault="006960B4" w:rsidP="00327340">
            <w:pPr>
              <w:pStyle w:val="ListParagraph"/>
              <w:numPr>
                <w:ilvl w:val="0"/>
                <w:numId w:val="11"/>
              </w:numPr>
              <w:tabs>
                <w:tab w:val="left" w:pos="2172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Tanya Jawab</w:t>
            </w:r>
          </w:p>
        </w:tc>
        <w:tc>
          <w:tcPr>
            <w:tcW w:w="1417" w:type="dxa"/>
          </w:tcPr>
          <w:p w14:paraId="167CFE61" w14:textId="1C5DC783" w:rsidR="007F500D" w:rsidRPr="00323718" w:rsidRDefault="006960B4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 w:rsidR="0014041B" w:rsidRPr="00323718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x </w:t>
            </w:r>
            <w:r w:rsidR="007F500D"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100 menit</w:t>
            </w:r>
          </w:p>
        </w:tc>
        <w:tc>
          <w:tcPr>
            <w:tcW w:w="1559" w:type="dxa"/>
          </w:tcPr>
          <w:p w14:paraId="54378782" w14:textId="77777777" w:rsidR="007F500D" w:rsidRPr="00323718" w:rsidRDefault="009A1648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Komputer , LCD, papan tuli</w:t>
            </w:r>
            <w:r w:rsidR="007F500D" w:rsidRPr="0032371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s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="007F500D" w:rsidRPr="0032371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dan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al</w:t>
            </w:r>
            <w:r w:rsidR="007F500D" w:rsidRPr="0032371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at t</w:t>
            </w:r>
            <w:r w:rsidRPr="0032371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ulis</w:t>
            </w:r>
          </w:p>
        </w:tc>
        <w:tc>
          <w:tcPr>
            <w:tcW w:w="1701" w:type="dxa"/>
          </w:tcPr>
          <w:p w14:paraId="71566FDF" w14:textId="1F9CF2B3" w:rsidR="007F500D" w:rsidRPr="00323718" w:rsidRDefault="006960B4" w:rsidP="00434AD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praktikum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93" w:type="dxa"/>
          </w:tcPr>
          <w:p w14:paraId="1C0EC290" w14:textId="77777777" w:rsidR="007F500D" w:rsidRPr="00323718" w:rsidRDefault="007F500D" w:rsidP="00434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500D" w:rsidRPr="00323718" w14:paraId="58E07204" w14:textId="77777777" w:rsidTr="006E5F94">
        <w:trPr>
          <w:jc w:val="center"/>
        </w:trPr>
        <w:tc>
          <w:tcPr>
            <w:tcW w:w="880" w:type="dxa"/>
            <w:shd w:val="clear" w:color="auto" w:fill="DBE5F1" w:themeFill="accent1" w:themeFillTint="33"/>
          </w:tcPr>
          <w:p w14:paraId="39D65E96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1481" w:type="dxa"/>
            <w:gridSpan w:val="6"/>
            <w:shd w:val="clear" w:color="auto" w:fill="DBE5F1" w:themeFill="accent1" w:themeFillTint="33"/>
          </w:tcPr>
          <w:p w14:paraId="6FF78053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23718">
              <w:rPr>
                <w:rFonts w:asciiTheme="minorHAnsi" w:hAnsiTheme="minorHAnsi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14:paraId="0502D635" w14:textId="77777777" w:rsidR="00DC0162" w:rsidRPr="00323718" w:rsidRDefault="00DC0162" w:rsidP="00434A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323718">
              <w:rPr>
                <w:rFonts w:asciiTheme="minorHAnsi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14:paraId="48A104BF" w14:textId="77777777" w:rsidR="00323718" w:rsidRPr="00323718" w:rsidRDefault="00323718" w:rsidP="00323718">
      <w:pPr>
        <w:rPr>
          <w:rFonts w:asciiTheme="minorHAnsi" w:hAnsiTheme="minorHAnsi" w:cstheme="minorHAnsi"/>
          <w:sz w:val="22"/>
          <w:szCs w:val="22"/>
          <w:lang w:val="en-ID"/>
        </w:rPr>
      </w:pPr>
    </w:p>
    <w:sectPr w:rsidR="00323718" w:rsidRPr="00323718" w:rsidSect="0014041B">
      <w:pgSz w:w="16834" w:h="11909" w:orient="landscape" w:code="9"/>
      <w:pgMar w:top="1701" w:right="1701" w:bottom="2268" w:left="2268" w:header="720" w:footer="851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3A54" w14:textId="77777777" w:rsidR="001B0441" w:rsidRDefault="001B0441" w:rsidP="00A567F1">
      <w:r>
        <w:separator/>
      </w:r>
    </w:p>
  </w:endnote>
  <w:endnote w:type="continuationSeparator" w:id="0">
    <w:p w14:paraId="6C6E164D" w14:textId="77777777" w:rsidR="001B0441" w:rsidRDefault="001B0441" w:rsidP="00A5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9E44" w14:textId="77777777" w:rsidR="001B0441" w:rsidRDefault="001B0441" w:rsidP="00A567F1">
      <w:r>
        <w:separator/>
      </w:r>
    </w:p>
  </w:footnote>
  <w:footnote w:type="continuationSeparator" w:id="0">
    <w:p w14:paraId="12DE60B9" w14:textId="77777777" w:rsidR="001B0441" w:rsidRDefault="001B0441" w:rsidP="00A5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60AA"/>
    <w:multiLevelType w:val="hybridMultilevel"/>
    <w:tmpl w:val="2BAA7D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03272F"/>
    <w:multiLevelType w:val="hybridMultilevel"/>
    <w:tmpl w:val="D4CAF7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83FE0A42">
      <w:start w:val="1"/>
      <w:numFmt w:val="decimal"/>
      <w:lvlText w:val="%3."/>
      <w:lvlJc w:val="left"/>
      <w:pPr>
        <w:ind w:left="360" w:hanging="360"/>
      </w:pPr>
      <w:rPr>
        <w:rFonts w:hint="default"/>
        <w:b w:val="0"/>
        <w:sz w:val="22"/>
      </w:rPr>
    </w:lvl>
    <w:lvl w:ilvl="3" w:tplc="820A3A8A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227C"/>
    <w:multiLevelType w:val="hybridMultilevel"/>
    <w:tmpl w:val="57D4C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23522"/>
    <w:multiLevelType w:val="hybridMultilevel"/>
    <w:tmpl w:val="41D847DA"/>
    <w:lvl w:ilvl="0" w:tplc="FF2E2E5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9FF88CB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07009"/>
    <w:multiLevelType w:val="hybridMultilevel"/>
    <w:tmpl w:val="CDA4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419DD"/>
    <w:multiLevelType w:val="hybridMultilevel"/>
    <w:tmpl w:val="E6B08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4350A"/>
    <w:multiLevelType w:val="hybridMultilevel"/>
    <w:tmpl w:val="97EA86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F117C"/>
    <w:multiLevelType w:val="hybridMultilevel"/>
    <w:tmpl w:val="30F6DC4A"/>
    <w:lvl w:ilvl="0" w:tplc="AED000E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24C7F"/>
    <w:multiLevelType w:val="hybridMultilevel"/>
    <w:tmpl w:val="F45A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9BC92"/>
    <w:multiLevelType w:val="singleLevel"/>
    <w:tmpl w:val="A3F692B2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2" w15:restartNumberingAfterBreak="0">
    <w:nsid w:val="58C9BE00"/>
    <w:multiLevelType w:val="singleLevel"/>
    <w:tmpl w:val="4922337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3" w15:restartNumberingAfterBreak="0">
    <w:nsid w:val="58C9C315"/>
    <w:multiLevelType w:val="singleLevel"/>
    <w:tmpl w:val="5B2C4210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Times New Roman" w:hAnsi="Calibri" w:cs="Times New Roman"/>
      </w:rPr>
    </w:lvl>
  </w:abstractNum>
  <w:abstractNum w:abstractNumId="14" w15:restartNumberingAfterBreak="0">
    <w:nsid w:val="58C9C658"/>
    <w:multiLevelType w:val="singleLevel"/>
    <w:tmpl w:val="CC06A07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58C9CED3"/>
    <w:multiLevelType w:val="singleLevel"/>
    <w:tmpl w:val="0EDA07D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6" w15:restartNumberingAfterBreak="0">
    <w:nsid w:val="58C9D133"/>
    <w:multiLevelType w:val="singleLevel"/>
    <w:tmpl w:val="5008957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7" w15:restartNumberingAfterBreak="0">
    <w:nsid w:val="58C9D3D7"/>
    <w:multiLevelType w:val="singleLevel"/>
    <w:tmpl w:val="0456B4E0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8" w15:restartNumberingAfterBreak="0">
    <w:nsid w:val="58C9D5F0"/>
    <w:multiLevelType w:val="singleLevel"/>
    <w:tmpl w:val="A85AF550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theme="minorBidi"/>
      </w:rPr>
    </w:lvl>
  </w:abstractNum>
  <w:abstractNum w:abstractNumId="19" w15:restartNumberingAfterBreak="0">
    <w:nsid w:val="58CA0672"/>
    <w:multiLevelType w:val="singleLevel"/>
    <w:tmpl w:val="83722BD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Times New Roman" w:hAnsi="Calibri" w:cs="Calibri"/>
      </w:rPr>
    </w:lvl>
  </w:abstractNum>
  <w:abstractNum w:abstractNumId="20" w15:restartNumberingAfterBreak="0">
    <w:nsid w:val="58CA0A2A"/>
    <w:multiLevelType w:val="singleLevel"/>
    <w:tmpl w:val="58CA0A2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8CA0EC1"/>
    <w:multiLevelType w:val="singleLevel"/>
    <w:tmpl w:val="58CA0EC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8CA143A"/>
    <w:multiLevelType w:val="singleLevel"/>
    <w:tmpl w:val="58CA14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58CA1ABA"/>
    <w:multiLevelType w:val="singleLevel"/>
    <w:tmpl w:val="58CA1AB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E162B70"/>
    <w:multiLevelType w:val="hybridMultilevel"/>
    <w:tmpl w:val="F5AA0380"/>
    <w:lvl w:ilvl="0" w:tplc="8228B2B0">
      <w:start w:val="1"/>
      <w:numFmt w:val="decimal"/>
      <w:lvlText w:val="%1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35290E"/>
    <w:multiLevelType w:val="hybridMultilevel"/>
    <w:tmpl w:val="D5C8F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D7815"/>
    <w:multiLevelType w:val="hybridMultilevel"/>
    <w:tmpl w:val="0BB2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316B"/>
    <w:multiLevelType w:val="hybridMultilevel"/>
    <w:tmpl w:val="47029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3"/>
  </w:num>
  <w:num w:numId="5">
    <w:abstractNumId w:val="27"/>
  </w:num>
  <w:num w:numId="6">
    <w:abstractNumId w:val="5"/>
  </w:num>
  <w:num w:numId="7">
    <w:abstractNumId w:val="28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9"/>
  </w:num>
  <w:num w:numId="14">
    <w:abstractNumId w:val="7"/>
  </w:num>
  <w:num w:numId="15">
    <w:abstractNumId w:val="25"/>
  </w:num>
  <w:num w:numId="16">
    <w:abstractNumId w:val="20"/>
  </w:num>
  <w:num w:numId="17">
    <w:abstractNumId w:val="12"/>
  </w:num>
  <w:num w:numId="18">
    <w:abstractNumId w:val="21"/>
  </w:num>
  <w:num w:numId="19">
    <w:abstractNumId w:val="13"/>
  </w:num>
  <w:num w:numId="20">
    <w:abstractNumId w:val="22"/>
  </w:num>
  <w:num w:numId="21">
    <w:abstractNumId w:val="14"/>
  </w:num>
  <w:num w:numId="22">
    <w:abstractNumId w:val="24"/>
  </w:num>
  <w:num w:numId="23">
    <w:abstractNumId w:val="15"/>
  </w:num>
  <w:num w:numId="24">
    <w:abstractNumId w:val="23"/>
  </w:num>
  <w:num w:numId="25">
    <w:abstractNumId w:val="16"/>
  </w:num>
  <w:num w:numId="26">
    <w:abstractNumId w:val="8"/>
  </w:num>
  <w:num w:numId="27">
    <w:abstractNumId w:val="17"/>
  </w:num>
  <w:num w:numId="28">
    <w:abstractNumId w:val="18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70EE1"/>
    <w:rsid w:val="00071662"/>
    <w:rsid w:val="000E2BA1"/>
    <w:rsid w:val="00111B53"/>
    <w:rsid w:val="0014041B"/>
    <w:rsid w:val="001809F7"/>
    <w:rsid w:val="00184C04"/>
    <w:rsid w:val="001A1A42"/>
    <w:rsid w:val="001B0441"/>
    <w:rsid w:val="00294FAA"/>
    <w:rsid w:val="002F5598"/>
    <w:rsid w:val="00323718"/>
    <w:rsid w:val="00327340"/>
    <w:rsid w:val="00361D75"/>
    <w:rsid w:val="003B43A0"/>
    <w:rsid w:val="003C5E34"/>
    <w:rsid w:val="003D2D77"/>
    <w:rsid w:val="003F5984"/>
    <w:rsid w:val="0044713E"/>
    <w:rsid w:val="00481EEC"/>
    <w:rsid w:val="004F4503"/>
    <w:rsid w:val="005D74AE"/>
    <w:rsid w:val="00623C69"/>
    <w:rsid w:val="006960B4"/>
    <w:rsid w:val="006C0030"/>
    <w:rsid w:val="006E5F94"/>
    <w:rsid w:val="007339FB"/>
    <w:rsid w:val="0074494A"/>
    <w:rsid w:val="007A58F5"/>
    <w:rsid w:val="007D377C"/>
    <w:rsid w:val="007F3CB8"/>
    <w:rsid w:val="007F500D"/>
    <w:rsid w:val="008712B3"/>
    <w:rsid w:val="00874B59"/>
    <w:rsid w:val="008846AB"/>
    <w:rsid w:val="008F5E35"/>
    <w:rsid w:val="009078C1"/>
    <w:rsid w:val="009A1648"/>
    <w:rsid w:val="009C4BB6"/>
    <w:rsid w:val="00A567F1"/>
    <w:rsid w:val="00A8749E"/>
    <w:rsid w:val="00A95DDF"/>
    <w:rsid w:val="00AD20A1"/>
    <w:rsid w:val="00AD4B8F"/>
    <w:rsid w:val="00B64900"/>
    <w:rsid w:val="00BC4A10"/>
    <w:rsid w:val="00D643D3"/>
    <w:rsid w:val="00D72116"/>
    <w:rsid w:val="00DC0162"/>
    <w:rsid w:val="00DF0F51"/>
    <w:rsid w:val="00EC7D70"/>
    <w:rsid w:val="00ED6C07"/>
    <w:rsid w:val="00F14CB0"/>
    <w:rsid w:val="00F17966"/>
    <w:rsid w:val="00F527C0"/>
    <w:rsid w:val="00F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2DD80"/>
  <w15:docId w15:val="{4A4DE910-68F8-4574-BD3A-4D33E24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749E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8749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749E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8749E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8749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8749E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8749E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8749E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8749E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49E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8749E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A87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8749E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8749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8749E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A8749E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8749E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8749E"/>
    <w:rPr>
      <w:rFonts w:ascii="Calibri Light" w:eastAsia="Times New Roman" w:hAnsi="Calibri Light" w:cs="Times New Roman"/>
    </w:rPr>
  </w:style>
  <w:style w:type="table" w:styleId="TableGrid">
    <w:name w:val="Table Grid"/>
    <w:basedOn w:val="TableNormal"/>
    <w:uiPriority w:val="59"/>
    <w:rsid w:val="00A87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9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49E"/>
    <w:pPr>
      <w:ind w:left="720"/>
    </w:pPr>
  </w:style>
  <w:style w:type="paragraph" w:styleId="NoSpacing">
    <w:name w:val="No Spacing"/>
    <w:link w:val="NoSpacingChar"/>
    <w:uiPriority w:val="1"/>
    <w:qFormat/>
    <w:rsid w:val="00A87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8749E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Left1">
    <w:name w:val="Style Heading 1 + Left1"/>
    <w:basedOn w:val="Heading1"/>
    <w:rsid w:val="00A8749E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8749E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8749E"/>
    <w:rPr>
      <w:rFonts w:ascii="Arial" w:eastAsia="Times New Roman" w:hAnsi="Arial" w:cs="Times New Roman"/>
      <w:sz w:val="24"/>
      <w:szCs w:val="20"/>
    </w:rPr>
  </w:style>
  <w:style w:type="character" w:customStyle="1" w:styleId="a-size-small">
    <w:name w:val="a-size-small"/>
    <w:basedOn w:val="DefaultParagraphFont"/>
    <w:rsid w:val="00A8749E"/>
  </w:style>
  <w:style w:type="paragraph" w:styleId="BodyTextIndent">
    <w:name w:val="Body Text Indent"/>
    <w:basedOn w:val="Normal"/>
    <w:link w:val="BodyTextIndentChar"/>
    <w:uiPriority w:val="99"/>
    <w:unhideWhenUsed/>
    <w:rsid w:val="00AD20A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D20A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94F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2BA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E2BA1"/>
  </w:style>
  <w:style w:type="paragraph" w:customStyle="1" w:styleId="Poin">
    <w:name w:val="Poin"/>
    <w:basedOn w:val="Normal"/>
    <w:rsid w:val="000E2BA1"/>
    <w:pPr>
      <w:ind w:left="222" w:hanging="220"/>
    </w:pPr>
    <w:rPr>
      <w:rFonts w:eastAsia="Calibri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A56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7F1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EC7D70"/>
    <w:pPr>
      <w:spacing w:after="200" w:line="276" w:lineRule="auto"/>
      <w:ind w:left="720"/>
      <w:contextualSpacing/>
      <w:jc w:val="center"/>
    </w:pPr>
    <w:rPr>
      <w:rFonts w:ascii="Calibri" w:eastAsia="Calibri" w:hAnsi="Calibr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Jayanti Yusmah Sari</cp:lastModifiedBy>
  <cp:revision>3</cp:revision>
  <dcterms:created xsi:type="dcterms:W3CDTF">2021-07-30T07:41:00Z</dcterms:created>
  <dcterms:modified xsi:type="dcterms:W3CDTF">2021-07-30T07:43:00Z</dcterms:modified>
</cp:coreProperties>
</file>