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924" w:type="dxa"/>
        <w:tblInd w:w="-714" w:type="dxa"/>
        <w:tblLook w:val="04A0" w:firstRow="1" w:lastRow="0" w:firstColumn="1" w:lastColumn="0" w:noHBand="0" w:noVBand="1"/>
      </w:tblPr>
      <w:tblGrid>
        <w:gridCol w:w="2182"/>
        <w:gridCol w:w="1955"/>
        <w:gridCol w:w="2006"/>
        <w:gridCol w:w="378"/>
        <w:gridCol w:w="1744"/>
        <w:gridCol w:w="1699"/>
        <w:gridCol w:w="960"/>
      </w:tblGrid>
      <w:tr w:rsidR="00114108" w:rsidRPr="00227A58" w14:paraId="2C5709BD" w14:textId="77777777" w:rsidTr="00D7038A">
        <w:tc>
          <w:tcPr>
            <w:tcW w:w="2182" w:type="dxa"/>
          </w:tcPr>
          <w:p w14:paraId="4487FA25" w14:textId="407E27E6" w:rsidR="00114108" w:rsidRPr="00227A58" w:rsidRDefault="00114108" w:rsidP="00114108">
            <w:pPr>
              <w:rPr>
                <w:rFonts w:asciiTheme="minorHAnsi" w:hAnsiTheme="minorHAnsi"/>
              </w:rPr>
            </w:pPr>
            <w:r w:rsidRPr="00E3091F">
              <w:rPr>
                <w:b/>
                <w:noProof/>
                <w:sz w:val="20"/>
                <w:szCs w:val="20"/>
                <w:lang w:val="id-ID" w:eastAsia="id-ID"/>
              </w:rPr>
              <w:drawing>
                <wp:inline distT="0" distB="0" distL="0" distR="0" wp14:anchorId="42CD702E" wp14:editId="5E557571">
                  <wp:extent cx="828136" cy="797877"/>
                  <wp:effectExtent l="0" t="0" r="0" b="2540"/>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N STATUTA BW.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54141" cy="822932"/>
                          </a:xfrm>
                          <a:prstGeom prst="rect">
                            <a:avLst/>
                          </a:prstGeom>
                        </pic:spPr>
                      </pic:pic>
                    </a:graphicData>
                  </a:graphic>
                </wp:inline>
              </w:drawing>
            </w:r>
          </w:p>
        </w:tc>
        <w:tc>
          <w:tcPr>
            <w:tcW w:w="8742" w:type="dxa"/>
            <w:gridSpan w:val="6"/>
            <w:vAlign w:val="center"/>
          </w:tcPr>
          <w:p w14:paraId="0F875D00" w14:textId="77777777" w:rsidR="00114108" w:rsidRPr="00D663F6" w:rsidRDefault="00114108" w:rsidP="00114108">
            <w:pPr>
              <w:jc w:val="center"/>
              <w:rPr>
                <w:rFonts w:ascii="Cambria" w:hAnsi="Cambria"/>
                <w:b/>
                <w:bCs/>
                <w:sz w:val="36"/>
                <w:szCs w:val="36"/>
              </w:rPr>
            </w:pPr>
            <w:r w:rsidRPr="00D663F6">
              <w:rPr>
                <w:rFonts w:ascii="Cambria" w:hAnsi="Cambria"/>
                <w:b/>
                <w:bCs/>
                <w:sz w:val="36"/>
                <w:szCs w:val="36"/>
              </w:rPr>
              <w:t>RENCANA</w:t>
            </w:r>
            <w:r w:rsidRPr="00D663F6">
              <w:rPr>
                <w:rFonts w:ascii="Cambria" w:hAnsi="Cambria"/>
                <w:b/>
                <w:bCs/>
                <w:sz w:val="36"/>
                <w:szCs w:val="36"/>
                <w:lang w:val="id-ID"/>
              </w:rPr>
              <w:t xml:space="preserve"> PEMBELAJARAN</w:t>
            </w:r>
            <w:r>
              <w:rPr>
                <w:rFonts w:ascii="Cambria" w:hAnsi="Cambria"/>
                <w:b/>
                <w:bCs/>
                <w:sz w:val="36"/>
                <w:szCs w:val="36"/>
              </w:rPr>
              <w:t xml:space="preserve"> SEMESTER</w:t>
            </w:r>
          </w:p>
          <w:p w14:paraId="57078085" w14:textId="22F86AB1" w:rsidR="00114108" w:rsidRPr="006C1EDB" w:rsidRDefault="00114108" w:rsidP="00114108">
            <w:pPr>
              <w:jc w:val="center"/>
              <w:rPr>
                <w:rFonts w:ascii="Cambria" w:hAnsi="Cambria"/>
                <w:b/>
                <w:sz w:val="28"/>
                <w:szCs w:val="28"/>
              </w:rPr>
            </w:pPr>
            <w:r>
              <w:rPr>
                <w:rFonts w:ascii="Cambria" w:hAnsi="Cambria"/>
                <w:b/>
                <w:sz w:val="28"/>
                <w:szCs w:val="28"/>
              </w:rPr>
              <w:t xml:space="preserve">PROGRAM STUDI </w:t>
            </w:r>
            <w:r w:rsidR="009C2452">
              <w:rPr>
                <w:rFonts w:ascii="Cambria" w:hAnsi="Cambria"/>
                <w:b/>
                <w:sz w:val="28"/>
                <w:szCs w:val="28"/>
                <w:lang w:val="id-ID"/>
              </w:rPr>
              <w:t>ILMU KOMPUTER</w:t>
            </w:r>
          </w:p>
          <w:p w14:paraId="100F0C49" w14:textId="55DA5F02" w:rsidR="00114108" w:rsidRPr="00227A58" w:rsidRDefault="00114108" w:rsidP="00114108">
            <w:pPr>
              <w:jc w:val="center"/>
              <w:rPr>
                <w:rFonts w:asciiTheme="minorHAnsi" w:hAnsiTheme="minorHAnsi"/>
                <w:b/>
              </w:rPr>
            </w:pPr>
            <w:r w:rsidRPr="00D663F6">
              <w:rPr>
                <w:rFonts w:ascii="Cambria" w:hAnsi="Cambria"/>
                <w:b/>
                <w:sz w:val="28"/>
                <w:szCs w:val="28"/>
              </w:rPr>
              <w:t>FAKULTAS</w:t>
            </w:r>
            <w:r>
              <w:rPr>
                <w:rFonts w:ascii="Cambria" w:hAnsi="Cambria"/>
                <w:b/>
                <w:sz w:val="28"/>
                <w:szCs w:val="28"/>
                <w:lang w:val="id-ID"/>
              </w:rPr>
              <w:t xml:space="preserve"> TEKNOLOGI INFORMASI</w:t>
            </w:r>
          </w:p>
        </w:tc>
      </w:tr>
      <w:tr w:rsidR="00B24931" w:rsidRPr="00227A58" w14:paraId="786B91FD" w14:textId="77777777" w:rsidTr="00D7038A">
        <w:tc>
          <w:tcPr>
            <w:tcW w:w="2182" w:type="dxa"/>
            <w:shd w:val="clear" w:color="auto" w:fill="E7E6E6" w:themeFill="background2"/>
            <w:vAlign w:val="center"/>
          </w:tcPr>
          <w:p w14:paraId="4BCD2DF1" w14:textId="4D6EAB95" w:rsidR="00B24931" w:rsidRPr="00B24931" w:rsidRDefault="00B24931" w:rsidP="00B24931">
            <w:pPr>
              <w:jc w:val="center"/>
              <w:rPr>
                <w:rFonts w:asciiTheme="minorHAnsi" w:hAnsiTheme="minorHAnsi"/>
                <w:b/>
              </w:rPr>
            </w:pPr>
            <w:r w:rsidRPr="00B24931">
              <w:rPr>
                <w:rFonts w:asciiTheme="minorHAnsi" w:hAnsiTheme="minorHAnsi"/>
                <w:b/>
              </w:rPr>
              <w:t>MATA KULIAH</w:t>
            </w:r>
          </w:p>
        </w:tc>
        <w:tc>
          <w:tcPr>
            <w:tcW w:w="1955" w:type="dxa"/>
            <w:shd w:val="clear" w:color="auto" w:fill="E7E6E6" w:themeFill="background2"/>
            <w:vAlign w:val="center"/>
          </w:tcPr>
          <w:p w14:paraId="196844DB" w14:textId="46BA716B" w:rsidR="00B24931" w:rsidRPr="00227A58" w:rsidRDefault="00B24931" w:rsidP="00B24931">
            <w:pPr>
              <w:jc w:val="center"/>
              <w:rPr>
                <w:rFonts w:asciiTheme="minorHAnsi" w:hAnsiTheme="minorHAnsi"/>
                <w:b/>
              </w:rPr>
            </w:pPr>
            <w:r w:rsidRPr="00B24931">
              <w:rPr>
                <w:rFonts w:asciiTheme="minorHAnsi" w:hAnsiTheme="minorHAnsi"/>
                <w:b/>
              </w:rPr>
              <w:t>KODE</w:t>
            </w:r>
          </w:p>
        </w:tc>
        <w:tc>
          <w:tcPr>
            <w:tcW w:w="2006" w:type="dxa"/>
            <w:shd w:val="clear" w:color="auto" w:fill="E7E6E6" w:themeFill="background2"/>
            <w:vAlign w:val="center"/>
          </w:tcPr>
          <w:p w14:paraId="502631EA" w14:textId="3D1E527A" w:rsidR="00B24931" w:rsidRPr="00227A58" w:rsidRDefault="00B24931" w:rsidP="00B24931">
            <w:pPr>
              <w:jc w:val="center"/>
              <w:rPr>
                <w:rFonts w:asciiTheme="minorHAnsi" w:hAnsiTheme="minorHAnsi"/>
                <w:b/>
              </w:rPr>
            </w:pPr>
            <w:r w:rsidRPr="00B24931">
              <w:rPr>
                <w:rFonts w:asciiTheme="minorHAnsi" w:hAnsiTheme="minorHAnsi"/>
                <w:b/>
              </w:rPr>
              <w:t>Rumpun MK</w:t>
            </w:r>
          </w:p>
        </w:tc>
        <w:tc>
          <w:tcPr>
            <w:tcW w:w="2122" w:type="dxa"/>
            <w:gridSpan w:val="2"/>
            <w:shd w:val="clear" w:color="auto" w:fill="E7E6E6" w:themeFill="background2"/>
            <w:vAlign w:val="center"/>
          </w:tcPr>
          <w:p w14:paraId="6455CC3A" w14:textId="209BC005" w:rsidR="00B24931" w:rsidRPr="00227A58" w:rsidRDefault="00B24931" w:rsidP="00B24931">
            <w:pPr>
              <w:jc w:val="center"/>
              <w:rPr>
                <w:rFonts w:asciiTheme="minorHAnsi" w:hAnsiTheme="minorHAnsi"/>
                <w:b/>
              </w:rPr>
            </w:pPr>
            <w:r w:rsidRPr="00B24931">
              <w:rPr>
                <w:rFonts w:asciiTheme="minorHAnsi" w:hAnsiTheme="minorHAnsi"/>
                <w:b/>
              </w:rPr>
              <w:t>SKS</w:t>
            </w:r>
          </w:p>
        </w:tc>
        <w:tc>
          <w:tcPr>
            <w:tcW w:w="1699" w:type="dxa"/>
            <w:shd w:val="clear" w:color="auto" w:fill="E7E6E6" w:themeFill="background2"/>
            <w:vAlign w:val="center"/>
          </w:tcPr>
          <w:p w14:paraId="4A88AE54" w14:textId="46024B50" w:rsidR="00B24931" w:rsidRPr="00227A58" w:rsidRDefault="00B24931" w:rsidP="00B24931">
            <w:pPr>
              <w:jc w:val="center"/>
              <w:rPr>
                <w:rFonts w:asciiTheme="minorHAnsi" w:hAnsiTheme="minorHAnsi"/>
                <w:b/>
              </w:rPr>
            </w:pPr>
            <w:r w:rsidRPr="00B24931">
              <w:rPr>
                <w:rFonts w:asciiTheme="minorHAnsi" w:hAnsiTheme="minorHAnsi"/>
                <w:b/>
              </w:rPr>
              <w:t>SEMESTER</w:t>
            </w:r>
          </w:p>
        </w:tc>
        <w:tc>
          <w:tcPr>
            <w:tcW w:w="960" w:type="dxa"/>
            <w:shd w:val="clear" w:color="auto" w:fill="E7E6E6" w:themeFill="background2"/>
            <w:vAlign w:val="center"/>
          </w:tcPr>
          <w:p w14:paraId="78949D83" w14:textId="422D84B1" w:rsidR="00B24931" w:rsidRPr="00227A58" w:rsidRDefault="00B24931" w:rsidP="00B24931">
            <w:pPr>
              <w:jc w:val="center"/>
              <w:rPr>
                <w:rFonts w:asciiTheme="minorHAnsi" w:hAnsiTheme="minorHAnsi"/>
                <w:b/>
              </w:rPr>
            </w:pPr>
            <w:r w:rsidRPr="00B24931">
              <w:rPr>
                <w:rFonts w:asciiTheme="minorHAnsi" w:hAnsiTheme="minorHAnsi"/>
                <w:b/>
              </w:rPr>
              <w:t>Direvisi</w:t>
            </w:r>
          </w:p>
        </w:tc>
      </w:tr>
      <w:tr w:rsidR="00B24931" w:rsidRPr="00227A58" w14:paraId="7269F709" w14:textId="77777777" w:rsidTr="00D7038A">
        <w:tc>
          <w:tcPr>
            <w:tcW w:w="2182" w:type="dxa"/>
            <w:vAlign w:val="center"/>
          </w:tcPr>
          <w:p w14:paraId="2EDF9B87" w14:textId="71D50DB6" w:rsidR="00B24931" w:rsidRPr="00B24931" w:rsidRDefault="00015CE2" w:rsidP="00B24931">
            <w:pPr>
              <w:jc w:val="center"/>
              <w:rPr>
                <w:rFonts w:asciiTheme="minorHAnsi" w:hAnsiTheme="minorHAnsi"/>
                <w:b/>
                <w:lang w:val="id-ID"/>
              </w:rPr>
            </w:pPr>
            <w:r>
              <w:rPr>
                <w:rFonts w:asciiTheme="minorHAnsi" w:hAnsiTheme="minorHAnsi"/>
                <w:b/>
                <w:lang w:val="id-ID"/>
              </w:rPr>
              <w:t>Kewirausahaan</w:t>
            </w:r>
          </w:p>
        </w:tc>
        <w:tc>
          <w:tcPr>
            <w:tcW w:w="1955" w:type="dxa"/>
            <w:vAlign w:val="center"/>
          </w:tcPr>
          <w:p w14:paraId="535E5652" w14:textId="18DD3CC8" w:rsidR="00B24931" w:rsidRPr="00D94B79" w:rsidRDefault="00D94B79" w:rsidP="00B24931">
            <w:pPr>
              <w:jc w:val="center"/>
              <w:rPr>
                <w:rFonts w:asciiTheme="minorHAnsi" w:hAnsiTheme="minorHAnsi"/>
                <w:b/>
                <w:sz w:val="20"/>
                <w:szCs w:val="20"/>
                <w:lang w:val="id-ID"/>
              </w:rPr>
            </w:pPr>
            <w:r w:rsidRPr="00D94B79">
              <w:rPr>
                <w:rFonts w:asciiTheme="minorHAnsi" w:hAnsiTheme="minorHAnsi"/>
                <w:b/>
                <w:sz w:val="20"/>
                <w:szCs w:val="20"/>
                <w:lang w:val="id-ID"/>
              </w:rPr>
              <w:t>MKWU3.04</w:t>
            </w:r>
          </w:p>
        </w:tc>
        <w:tc>
          <w:tcPr>
            <w:tcW w:w="2006" w:type="dxa"/>
            <w:vAlign w:val="center"/>
          </w:tcPr>
          <w:p w14:paraId="65225E2E" w14:textId="1817EB41" w:rsidR="00B24931" w:rsidRPr="00D94B79" w:rsidRDefault="00B24931" w:rsidP="00B24931">
            <w:pPr>
              <w:jc w:val="center"/>
              <w:rPr>
                <w:rFonts w:asciiTheme="minorHAnsi" w:hAnsiTheme="minorHAnsi"/>
                <w:b/>
                <w:sz w:val="20"/>
                <w:szCs w:val="20"/>
              </w:rPr>
            </w:pPr>
            <w:r w:rsidRPr="00D94B79">
              <w:rPr>
                <w:rFonts w:asciiTheme="majorHAnsi" w:hAnsiTheme="majorHAnsi"/>
                <w:b/>
                <w:sz w:val="20"/>
                <w:szCs w:val="20"/>
                <w:lang w:val="id-ID"/>
              </w:rPr>
              <w:t>-</w:t>
            </w:r>
          </w:p>
        </w:tc>
        <w:tc>
          <w:tcPr>
            <w:tcW w:w="2122" w:type="dxa"/>
            <w:gridSpan w:val="2"/>
            <w:vAlign w:val="center"/>
          </w:tcPr>
          <w:p w14:paraId="7283F51B" w14:textId="33266748" w:rsidR="00B24931" w:rsidRPr="00D94B79" w:rsidRDefault="00B24931" w:rsidP="00B24931">
            <w:pPr>
              <w:jc w:val="center"/>
              <w:rPr>
                <w:rFonts w:asciiTheme="minorHAnsi" w:hAnsiTheme="minorHAnsi"/>
                <w:b/>
                <w:sz w:val="20"/>
                <w:szCs w:val="20"/>
                <w:lang w:val="id-ID"/>
              </w:rPr>
            </w:pPr>
            <w:r w:rsidRPr="00D94B79">
              <w:rPr>
                <w:rFonts w:asciiTheme="majorHAnsi" w:hAnsiTheme="majorHAnsi"/>
                <w:b/>
                <w:sz w:val="20"/>
                <w:szCs w:val="20"/>
                <w:lang w:val="id-ID"/>
              </w:rPr>
              <w:t>3</w:t>
            </w:r>
          </w:p>
        </w:tc>
        <w:tc>
          <w:tcPr>
            <w:tcW w:w="1699" w:type="dxa"/>
            <w:vAlign w:val="center"/>
          </w:tcPr>
          <w:p w14:paraId="4B5F0A50" w14:textId="44BC7190" w:rsidR="00B24931" w:rsidRPr="00D94B79" w:rsidRDefault="00D94B79" w:rsidP="00B24931">
            <w:pPr>
              <w:jc w:val="center"/>
              <w:rPr>
                <w:rFonts w:asciiTheme="minorHAnsi" w:hAnsiTheme="minorHAnsi"/>
                <w:b/>
                <w:sz w:val="20"/>
                <w:szCs w:val="20"/>
              </w:rPr>
            </w:pPr>
            <w:r w:rsidRPr="00D94B79">
              <w:rPr>
                <w:rFonts w:asciiTheme="majorHAnsi" w:hAnsiTheme="majorHAnsi"/>
                <w:b/>
                <w:sz w:val="20"/>
                <w:szCs w:val="20"/>
              </w:rPr>
              <w:t>V</w:t>
            </w:r>
            <w:r w:rsidR="00B24931" w:rsidRPr="00D94B79">
              <w:rPr>
                <w:rFonts w:asciiTheme="majorHAnsi" w:hAnsiTheme="majorHAnsi"/>
                <w:b/>
                <w:sz w:val="20"/>
                <w:szCs w:val="20"/>
                <w:lang w:val="id-ID"/>
              </w:rPr>
              <w:t xml:space="preserve"> (</w:t>
            </w:r>
            <w:r w:rsidRPr="00D94B79">
              <w:rPr>
                <w:rFonts w:asciiTheme="majorHAnsi" w:hAnsiTheme="majorHAnsi"/>
                <w:b/>
                <w:sz w:val="20"/>
                <w:szCs w:val="20"/>
              </w:rPr>
              <w:t>Lima</w:t>
            </w:r>
            <w:r w:rsidR="00B24931" w:rsidRPr="00D94B79">
              <w:rPr>
                <w:rFonts w:asciiTheme="majorHAnsi" w:hAnsiTheme="majorHAnsi"/>
                <w:b/>
                <w:sz w:val="20"/>
                <w:szCs w:val="20"/>
                <w:lang w:val="id-ID"/>
              </w:rPr>
              <w:t>)</w:t>
            </w:r>
          </w:p>
        </w:tc>
        <w:tc>
          <w:tcPr>
            <w:tcW w:w="960" w:type="dxa"/>
            <w:vAlign w:val="center"/>
          </w:tcPr>
          <w:p w14:paraId="181B827F" w14:textId="038846D6" w:rsidR="00B24931" w:rsidRPr="00227A58" w:rsidRDefault="00B24931" w:rsidP="00B24931">
            <w:pPr>
              <w:jc w:val="center"/>
              <w:rPr>
                <w:rFonts w:asciiTheme="minorHAnsi" w:hAnsiTheme="minorHAnsi"/>
              </w:rPr>
            </w:pPr>
          </w:p>
        </w:tc>
      </w:tr>
      <w:tr w:rsidR="009C2452" w:rsidRPr="00227A58" w14:paraId="4A6CEAC7" w14:textId="77777777" w:rsidTr="009C2452">
        <w:tc>
          <w:tcPr>
            <w:tcW w:w="2182" w:type="dxa"/>
            <w:vMerge w:val="restart"/>
            <w:vAlign w:val="center"/>
          </w:tcPr>
          <w:p w14:paraId="6636F73F" w14:textId="77777777" w:rsidR="009C2452" w:rsidRPr="00227A58" w:rsidRDefault="009C2452" w:rsidP="00B24931">
            <w:pPr>
              <w:jc w:val="center"/>
              <w:rPr>
                <w:rFonts w:asciiTheme="minorHAnsi" w:hAnsiTheme="minorHAnsi"/>
              </w:rPr>
            </w:pPr>
            <w:r w:rsidRPr="00227A58">
              <w:rPr>
                <w:rFonts w:asciiTheme="minorHAnsi" w:hAnsiTheme="minorHAnsi"/>
              </w:rPr>
              <w:t>OTORISASI</w:t>
            </w:r>
          </w:p>
        </w:tc>
        <w:tc>
          <w:tcPr>
            <w:tcW w:w="4339" w:type="dxa"/>
            <w:gridSpan w:val="3"/>
            <w:shd w:val="clear" w:color="auto" w:fill="E7E6E6" w:themeFill="background2"/>
          </w:tcPr>
          <w:p w14:paraId="65B82A24" w14:textId="30A259C0" w:rsidR="009C2452" w:rsidRPr="00B24931" w:rsidRDefault="009C2452" w:rsidP="00B24931">
            <w:pPr>
              <w:jc w:val="center"/>
              <w:rPr>
                <w:rFonts w:asciiTheme="minorHAnsi" w:hAnsiTheme="minorHAnsi"/>
                <w:b/>
                <w:lang w:val="id-ID"/>
              </w:rPr>
            </w:pPr>
            <w:r>
              <w:rPr>
                <w:rFonts w:asciiTheme="minorHAnsi" w:hAnsiTheme="minorHAnsi"/>
                <w:b/>
                <w:lang w:val="id-ID"/>
              </w:rPr>
              <w:t>Dosen Pengembang RPS</w:t>
            </w:r>
          </w:p>
        </w:tc>
        <w:tc>
          <w:tcPr>
            <w:tcW w:w="4403" w:type="dxa"/>
            <w:gridSpan w:val="3"/>
            <w:shd w:val="clear" w:color="auto" w:fill="E7E6E6" w:themeFill="background2"/>
          </w:tcPr>
          <w:p w14:paraId="50FE64C6" w14:textId="30158D72" w:rsidR="009C2452" w:rsidRPr="00B24931" w:rsidRDefault="009C2452" w:rsidP="00B24931">
            <w:pPr>
              <w:jc w:val="center"/>
              <w:rPr>
                <w:rFonts w:asciiTheme="minorHAnsi" w:hAnsiTheme="minorHAnsi"/>
                <w:b/>
              </w:rPr>
            </w:pPr>
            <w:r w:rsidRPr="00B24931">
              <w:rPr>
                <w:rFonts w:asciiTheme="minorHAnsi" w:hAnsiTheme="minorHAnsi"/>
                <w:b/>
              </w:rPr>
              <w:t>Ketua Program Studi</w:t>
            </w:r>
          </w:p>
        </w:tc>
      </w:tr>
      <w:tr w:rsidR="009C2452" w:rsidRPr="00227A58" w14:paraId="6F0A73CD" w14:textId="77777777" w:rsidTr="009C2452">
        <w:tc>
          <w:tcPr>
            <w:tcW w:w="2182" w:type="dxa"/>
            <w:vMerge/>
          </w:tcPr>
          <w:p w14:paraId="4F77AEE1" w14:textId="77777777" w:rsidR="009C2452" w:rsidRPr="00227A58" w:rsidRDefault="009C2452" w:rsidP="00B24931">
            <w:pPr>
              <w:rPr>
                <w:rFonts w:asciiTheme="minorHAnsi" w:hAnsiTheme="minorHAnsi"/>
              </w:rPr>
            </w:pPr>
          </w:p>
        </w:tc>
        <w:tc>
          <w:tcPr>
            <w:tcW w:w="4339" w:type="dxa"/>
            <w:gridSpan w:val="3"/>
          </w:tcPr>
          <w:p w14:paraId="5C96C92B" w14:textId="77777777" w:rsidR="00D94B79" w:rsidRDefault="00D94B79" w:rsidP="00B24931">
            <w:pPr>
              <w:jc w:val="center"/>
              <w:rPr>
                <w:rFonts w:asciiTheme="minorHAnsi" w:hAnsiTheme="minorHAnsi"/>
                <w:b/>
                <w:lang w:val="id-ID"/>
              </w:rPr>
            </w:pPr>
          </w:p>
          <w:p w14:paraId="4A872AFA" w14:textId="77777777" w:rsidR="009C2452" w:rsidRDefault="009C2452" w:rsidP="00B24931">
            <w:pPr>
              <w:jc w:val="center"/>
              <w:rPr>
                <w:rFonts w:asciiTheme="minorHAnsi" w:hAnsiTheme="minorHAnsi"/>
                <w:b/>
              </w:rPr>
            </w:pPr>
            <w:r>
              <w:rPr>
                <w:rFonts w:asciiTheme="minorHAnsi" w:hAnsiTheme="minorHAnsi"/>
                <w:b/>
                <w:lang w:val="id-ID"/>
              </w:rPr>
              <w:t>Mutmainnah Muchtar</w:t>
            </w:r>
            <w:r>
              <w:rPr>
                <w:rFonts w:asciiTheme="minorHAnsi" w:hAnsiTheme="minorHAnsi"/>
                <w:b/>
              </w:rPr>
              <w:t>, ST.</w:t>
            </w:r>
            <w:r w:rsidRPr="00227A58">
              <w:rPr>
                <w:rFonts w:asciiTheme="minorHAnsi" w:hAnsiTheme="minorHAnsi"/>
                <w:b/>
              </w:rPr>
              <w:t xml:space="preserve"> M</w:t>
            </w:r>
            <w:r>
              <w:rPr>
                <w:rFonts w:asciiTheme="minorHAnsi" w:hAnsiTheme="minorHAnsi"/>
                <w:b/>
              </w:rPr>
              <w:t>.Kom</w:t>
            </w:r>
          </w:p>
          <w:p w14:paraId="6FA1904B" w14:textId="1FB053AF" w:rsidR="00D94B79" w:rsidRPr="00227A58" w:rsidRDefault="00D94B79" w:rsidP="00B24931">
            <w:pPr>
              <w:jc w:val="center"/>
              <w:rPr>
                <w:rFonts w:asciiTheme="minorHAnsi" w:hAnsiTheme="minorHAnsi"/>
                <w:b/>
              </w:rPr>
            </w:pPr>
          </w:p>
        </w:tc>
        <w:tc>
          <w:tcPr>
            <w:tcW w:w="4403" w:type="dxa"/>
            <w:gridSpan w:val="3"/>
          </w:tcPr>
          <w:p w14:paraId="1A8E76A0" w14:textId="77777777" w:rsidR="00D94B79" w:rsidRDefault="00D94B79" w:rsidP="009C2452">
            <w:pPr>
              <w:jc w:val="center"/>
              <w:rPr>
                <w:rFonts w:asciiTheme="minorHAnsi" w:hAnsiTheme="minorHAnsi"/>
                <w:b/>
                <w:lang w:val="id-ID"/>
              </w:rPr>
            </w:pPr>
          </w:p>
          <w:p w14:paraId="4A08F119" w14:textId="3E88A0D2" w:rsidR="009C2452" w:rsidRPr="002601DE" w:rsidRDefault="009C2452" w:rsidP="009C2452">
            <w:pPr>
              <w:jc w:val="center"/>
              <w:rPr>
                <w:rFonts w:asciiTheme="minorHAnsi" w:hAnsiTheme="minorHAnsi"/>
                <w:b/>
                <w:lang w:val="id-ID"/>
              </w:rPr>
            </w:pPr>
            <w:r>
              <w:rPr>
                <w:rFonts w:asciiTheme="minorHAnsi" w:hAnsiTheme="minorHAnsi"/>
                <w:b/>
                <w:lang w:val="id-ID"/>
              </w:rPr>
              <w:t xml:space="preserve">Muliyadi, </w:t>
            </w:r>
            <w:r w:rsidR="00D94B79">
              <w:rPr>
                <w:rFonts w:asciiTheme="minorHAnsi" w:hAnsiTheme="minorHAnsi"/>
                <w:b/>
              </w:rPr>
              <w:t xml:space="preserve">S.Kom., </w:t>
            </w:r>
            <w:r>
              <w:rPr>
                <w:rFonts w:asciiTheme="minorHAnsi" w:hAnsiTheme="minorHAnsi"/>
                <w:b/>
                <w:lang w:val="id-ID"/>
              </w:rPr>
              <w:t>M.Cs.</w:t>
            </w:r>
          </w:p>
          <w:p w14:paraId="54161AAE" w14:textId="200CCC07" w:rsidR="009C2452" w:rsidRPr="00227A58" w:rsidRDefault="009C2452" w:rsidP="00B24931">
            <w:pPr>
              <w:jc w:val="center"/>
              <w:rPr>
                <w:rFonts w:asciiTheme="minorHAnsi" w:hAnsiTheme="minorHAnsi"/>
                <w:b/>
              </w:rPr>
            </w:pPr>
          </w:p>
        </w:tc>
      </w:tr>
      <w:tr w:rsidR="00B24931" w:rsidRPr="00227A58" w14:paraId="2E7C7649" w14:textId="77777777" w:rsidTr="00D7038A">
        <w:tc>
          <w:tcPr>
            <w:tcW w:w="2182" w:type="dxa"/>
            <w:vMerge w:val="restart"/>
          </w:tcPr>
          <w:p w14:paraId="7F098391" w14:textId="77777777" w:rsidR="00B24931" w:rsidRPr="00227A58" w:rsidRDefault="00B24931" w:rsidP="00B24931">
            <w:pPr>
              <w:rPr>
                <w:rFonts w:asciiTheme="minorHAnsi" w:hAnsiTheme="minorHAnsi"/>
              </w:rPr>
            </w:pPr>
            <w:r w:rsidRPr="00227A58">
              <w:rPr>
                <w:rFonts w:asciiTheme="minorHAnsi" w:hAnsiTheme="minorHAnsi"/>
              </w:rPr>
              <w:t xml:space="preserve">Capaian Pembelajaran </w:t>
            </w:r>
          </w:p>
          <w:p w14:paraId="2B095ADF" w14:textId="77777777" w:rsidR="00B24931" w:rsidRPr="00227A58" w:rsidRDefault="00B24931" w:rsidP="00B24931">
            <w:pPr>
              <w:rPr>
                <w:rFonts w:asciiTheme="minorHAnsi" w:hAnsiTheme="minorHAnsi"/>
              </w:rPr>
            </w:pPr>
            <w:r w:rsidRPr="00227A58">
              <w:rPr>
                <w:rFonts w:asciiTheme="minorHAnsi" w:hAnsiTheme="minorHAnsi"/>
              </w:rPr>
              <w:t>(CP)</w:t>
            </w:r>
          </w:p>
        </w:tc>
        <w:tc>
          <w:tcPr>
            <w:tcW w:w="8742" w:type="dxa"/>
            <w:gridSpan w:val="6"/>
            <w:shd w:val="clear" w:color="auto" w:fill="E7E6E6" w:themeFill="background2"/>
          </w:tcPr>
          <w:p w14:paraId="20EFE6F8" w14:textId="77777777" w:rsidR="00B24931" w:rsidRPr="00227A58" w:rsidRDefault="00B24931" w:rsidP="00B24931">
            <w:pPr>
              <w:rPr>
                <w:rFonts w:asciiTheme="minorHAnsi" w:hAnsiTheme="minorHAnsi"/>
                <w:b/>
              </w:rPr>
            </w:pPr>
            <w:r w:rsidRPr="00227A58">
              <w:rPr>
                <w:rFonts w:asciiTheme="minorHAnsi" w:hAnsiTheme="minorHAnsi"/>
                <w:b/>
              </w:rPr>
              <w:t>CPL - JUR</w:t>
            </w:r>
          </w:p>
        </w:tc>
      </w:tr>
      <w:tr w:rsidR="00015CE2" w:rsidRPr="00857F7C" w14:paraId="42482CA9" w14:textId="77777777" w:rsidTr="0082159F">
        <w:trPr>
          <w:trHeight w:val="1988"/>
        </w:trPr>
        <w:tc>
          <w:tcPr>
            <w:tcW w:w="2182" w:type="dxa"/>
            <w:vMerge/>
          </w:tcPr>
          <w:p w14:paraId="77D29F37" w14:textId="77777777" w:rsidR="00015CE2" w:rsidRPr="00857F7C" w:rsidRDefault="00015CE2" w:rsidP="00B24931">
            <w:pPr>
              <w:rPr>
                <w:rFonts w:asciiTheme="minorHAnsi" w:hAnsiTheme="minorHAnsi" w:cstheme="minorHAnsi"/>
                <w:sz w:val="22"/>
                <w:szCs w:val="22"/>
              </w:rPr>
            </w:pPr>
          </w:p>
        </w:tc>
        <w:tc>
          <w:tcPr>
            <w:tcW w:w="8742" w:type="dxa"/>
            <w:gridSpan w:val="6"/>
          </w:tcPr>
          <w:p w14:paraId="33C70FA8" w14:textId="77777777" w:rsidR="00015CE2" w:rsidRDefault="00015CE2" w:rsidP="004F0F36">
            <w:pPr>
              <w:numPr>
                <w:ilvl w:val="0"/>
                <w:numId w:val="3"/>
              </w:numPr>
              <w:autoSpaceDE w:val="0"/>
              <w:autoSpaceDN w:val="0"/>
              <w:ind w:left="413" w:hanging="270"/>
              <w:jc w:val="both"/>
              <w:rPr>
                <w:rFonts w:ascii="Calibri" w:hAnsi="Calibri"/>
                <w:sz w:val="22"/>
                <w:szCs w:val="22"/>
                <w:lang w:eastAsia="id-ID"/>
              </w:rPr>
            </w:pPr>
            <w:r>
              <w:rPr>
                <w:rFonts w:ascii="Calibri" w:hAnsi="Calibri"/>
                <w:sz w:val="22"/>
                <w:szCs w:val="22"/>
                <w:lang w:eastAsia="id-ID"/>
              </w:rPr>
              <w:t>Berkontribusi dalam peningkatan mutu kehidupan bermasyarakat, berbangsa, bernegara dan peradaban berdasarkan Pancasila (S3)</w:t>
            </w:r>
          </w:p>
          <w:p w14:paraId="76B07093" w14:textId="77777777" w:rsidR="00015CE2" w:rsidRDefault="00015CE2" w:rsidP="004F0F36">
            <w:pPr>
              <w:numPr>
                <w:ilvl w:val="0"/>
                <w:numId w:val="3"/>
              </w:numPr>
              <w:autoSpaceDE w:val="0"/>
              <w:autoSpaceDN w:val="0"/>
              <w:ind w:left="413" w:hanging="270"/>
              <w:jc w:val="both"/>
              <w:rPr>
                <w:rFonts w:ascii="Calibri" w:hAnsi="Calibri"/>
                <w:sz w:val="22"/>
                <w:szCs w:val="22"/>
                <w:lang w:eastAsia="id-ID"/>
              </w:rPr>
            </w:pPr>
            <w:r>
              <w:rPr>
                <w:rFonts w:ascii="Calibri" w:hAnsi="Calibri"/>
                <w:sz w:val="22"/>
                <w:szCs w:val="22"/>
                <w:lang w:eastAsia="id-ID"/>
              </w:rPr>
              <w:t>Menunjukan sikap bertanggungjawab atas pekerjaan di bidang keahliannya secara mandiri. (S9)</w:t>
            </w:r>
          </w:p>
          <w:p w14:paraId="69DBC1B8" w14:textId="77777777" w:rsidR="00015CE2" w:rsidRDefault="00015CE2" w:rsidP="004F0F36">
            <w:pPr>
              <w:numPr>
                <w:ilvl w:val="0"/>
                <w:numId w:val="3"/>
              </w:numPr>
              <w:autoSpaceDE w:val="0"/>
              <w:autoSpaceDN w:val="0"/>
              <w:ind w:left="413" w:hanging="270"/>
              <w:jc w:val="both"/>
              <w:rPr>
                <w:rFonts w:ascii="Calibri" w:hAnsi="Calibri"/>
                <w:sz w:val="22"/>
                <w:szCs w:val="22"/>
                <w:lang w:eastAsia="id-ID"/>
              </w:rPr>
            </w:pPr>
            <w:r>
              <w:rPr>
                <w:rFonts w:ascii="Calibri" w:hAnsi="Calibri"/>
                <w:sz w:val="22"/>
                <w:szCs w:val="22"/>
                <w:lang w:eastAsia="id-ID"/>
              </w:rPr>
              <w:t xml:space="preserve">Menginternalisasi semangat kemandirian, kejuangan dan kewirausahaan (S10) </w:t>
            </w:r>
          </w:p>
          <w:p w14:paraId="2EA395AC" w14:textId="77777777" w:rsidR="00015CE2" w:rsidRDefault="00015CE2" w:rsidP="004F0F36">
            <w:pPr>
              <w:numPr>
                <w:ilvl w:val="0"/>
                <w:numId w:val="3"/>
              </w:numPr>
              <w:autoSpaceDE w:val="0"/>
              <w:autoSpaceDN w:val="0"/>
              <w:ind w:left="413" w:hanging="270"/>
              <w:jc w:val="both"/>
              <w:rPr>
                <w:rFonts w:ascii="Calibri" w:hAnsi="Calibri"/>
                <w:sz w:val="22"/>
                <w:szCs w:val="22"/>
                <w:lang w:eastAsia="id-ID"/>
              </w:rPr>
            </w:pPr>
            <w:r>
              <w:rPr>
                <w:rFonts w:ascii="Calibri" w:hAnsi="Calibri"/>
                <w:sz w:val="22"/>
                <w:szCs w:val="22"/>
                <w:lang w:eastAsia="id-ID"/>
              </w:rPr>
              <w:t>Mampu menerapkan pemikiran logis, kritis, sistematis, dan inovatif dalam kontek pembuatan usaha maupun pengembangan usaha (KU1)</w:t>
            </w:r>
          </w:p>
          <w:p w14:paraId="54B1BB8E" w14:textId="77777777" w:rsidR="00015CE2" w:rsidRDefault="00015CE2" w:rsidP="004F0F36">
            <w:pPr>
              <w:numPr>
                <w:ilvl w:val="0"/>
                <w:numId w:val="3"/>
              </w:numPr>
              <w:autoSpaceDE w:val="0"/>
              <w:autoSpaceDN w:val="0"/>
              <w:ind w:left="413" w:hanging="270"/>
              <w:jc w:val="both"/>
              <w:rPr>
                <w:rFonts w:ascii="Calibri" w:hAnsi="Calibri"/>
                <w:sz w:val="22"/>
                <w:szCs w:val="22"/>
                <w:lang w:eastAsia="id-ID"/>
              </w:rPr>
            </w:pPr>
            <w:r>
              <w:rPr>
                <w:rFonts w:ascii="Calibri" w:hAnsi="Calibri"/>
                <w:sz w:val="22"/>
                <w:szCs w:val="22"/>
                <w:lang w:eastAsia="id-ID"/>
              </w:rPr>
              <w:t>Mampu menunjukkan kinerja mandiri, bermutu dan terukur (KU2)</w:t>
            </w:r>
          </w:p>
          <w:p w14:paraId="417508C8" w14:textId="77777777" w:rsidR="00015CE2" w:rsidRDefault="00015CE2" w:rsidP="004F0F36">
            <w:pPr>
              <w:numPr>
                <w:ilvl w:val="0"/>
                <w:numId w:val="3"/>
              </w:numPr>
              <w:autoSpaceDE w:val="0"/>
              <w:autoSpaceDN w:val="0"/>
              <w:ind w:left="413" w:hanging="270"/>
              <w:jc w:val="both"/>
              <w:rPr>
                <w:rFonts w:ascii="Calibri" w:hAnsi="Calibri"/>
                <w:sz w:val="22"/>
                <w:szCs w:val="22"/>
                <w:lang w:eastAsia="id-ID"/>
              </w:rPr>
            </w:pPr>
            <w:r>
              <w:rPr>
                <w:rFonts w:ascii="Calibri" w:hAnsi="Calibri"/>
                <w:sz w:val="22"/>
                <w:szCs w:val="22"/>
                <w:lang w:eastAsia="id-ID"/>
              </w:rPr>
              <w:t>Mampu mengaplikasikan ilmu kewirausahaan agar bermanfaat bagi diri sendiri dan masyarakat dalam kehidupan sehari-hari (KK2)</w:t>
            </w:r>
          </w:p>
          <w:p w14:paraId="41DEC476" w14:textId="77777777" w:rsidR="00015CE2" w:rsidRDefault="00015CE2" w:rsidP="004F0F36">
            <w:pPr>
              <w:numPr>
                <w:ilvl w:val="0"/>
                <w:numId w:val="3"/>
              </w:numPr>
              <w:autoSpaceDE w:val="0"/>
              <w:autoSpaceDN w:val="0"/>
              <w:ind w:left="413" w:hanging="270"/>
              <w:jc w:val="both"/>
              <w:rPr>
                <w:rFonts w:ascii="Calibri" w:hAnsi="Calibri"/>
                <w:sz w:val="22"/>
                <w:szCs w:val="22"/>
                <w:lang w:eastAsia="id-ID"/>
              </w:rPr>
            </w:pPr>
            <w:r>
              <w:rPr>
                <w:rFonts w:ascii="Calibri" w:hAnsi="Calibri"/>
                <w:sz w:val="22"/>
                <w:szCs w:val="22"/>
                <w:lang w:eastAsia="id-ID"/>
              </w:rPr>
              <w:t>Menguasai konsep teoritis kewirausahaan, manajemen, sumber daya manusia dan pemasaran. (PP1)</w:t>
            </w:r>
          </w:p>
          <w:p w14:paraId="1A23BA9C" w14:textId="77777777" w:rsidR="00015CE2" w:rsidRDefault="00015CE2" w:rsidP="004F0F36">
            <w:pPr>
              <w:numPr>
                <w:ilvl w:val="0"/>
                <w:numId w:val="3"/>
              </w:numPr>
              <w:autoSpaceDE w:val="0"/>
              <w:autoSpaceDN w:val="0"/>
              <w:ind w:left="413" w:hanging="270"/>
              <w:jc w:val="both"/>
              <w:rPr>
                <w:rFonts w:ascii="Calibri" w:hAnsi="Calibri"/>
                <w:sz w:val="22"/>
                <w:szCs w:val="22"/>
                <w:lang w:eastAsia="id-ID"/>
              </w:rPr>
            </w:pPr>
            <w:r>
              <w:rPr>
                <w:rFonts w:ascii="Calibri" w:hAnsi="Calibri"/>
                <w:sz w:val="22"/>
                <w:szCs w:val="22"/>
                <w:lang w:eastAsia="id-ID"/>
              </w:rPr>
              <w:t>Menguasai konsep,  prinsip-prinsip dan aplikasi pengetahuan dalam berwirausaha yang  relevan dengan ide  kekinian (PP4)</w:t>
            </w:r>
          </w:p>
          <w:p w14:paraId="4B9C3272" w14:textId="1766282B" w:rsidR="00015CE2" w:rsidRPr="00522307" w:rsidRDefault="00015CE2" w:rsidP="00B24931">
            <w:pPr>
              <w:jc w:val="both"/>
              <w:rPr>
                <w:rFonts w:asciiTheme="minorHAnsi" w:hAnsiTheme="minorHAnsi"/>
                <w:sz w:val="20"/>
                <w:szCs w:val="20"/>
              </w:rPr>
            </w:pPr>
          </w:p>
        </w:tc>
      </w:tr>
      <w:tr w:rsidR="00B24931" w:rsidRPr="00857F7C" w14:paraId="18DEEAE8" w14:textId="77777777" w:rsidTr="00D7038A">
        <w:tc>
          <w:tcPr>
            <w:tcW w:w="2182" w:type="dxa"/>
            <w:vMerge/>
          </w:tcPr>
          <w:p w14:paraId="37E6B39C" w14:textId="77777777" w:rsidR="00B24931" w:rsidRPr="00857F7C" w:rsidRDefault="00B24931" w:rsidP="00B24931">
            <w:pPr>
              <w:rPr>
                <w:rFonts w:asciiTheme="minorHAnsi" w:hAnsiTheme="minorHAnsi" w:cstheme="minorHAnsi"/>
                <w:sz w:val="22"/>
                <w:szCs w:val="22"/>
              </w:rPr>
            </w:pPr>
          </w:p>
        </w:tc>
        <w:tc>
          <w:tcPr>
            <w:tcW w:w="8742" w:type="dxa"/>
            <w:gridSpan w:val="6"/>
            <w:shd w:val="clear" w:color="auto" w:fill="E7E6E6" w:themeFill="background2"/>
          </w:tcPr>
          <w:p w14:paraId="28853214" w14:textId="77777777" w:rsidR="00B24931" w:rsidRPr="00857F7C" w:rsidRDefault="00B24931" w:rsidP="00B24931">
            <w:pPr>
              <w:rPr>
                <w:rFonts w:asciiTheme="minorHAnsi" w:hAnsiTheme="minorHAnsi" w:cstheme="minorHAnsi"/>
                <w:sz w:val="22"/>
                <w:szCs w:val="22"/>
              </w:rPr>
            </w:pPr>
            <w:r w:rsidRPr="00857F7C">
              <w:rPr>
                <w:rFonts w:asciiTheme="minorHAnsi" w:hAnsiTheme="minorHAnsi" w:cstheme="minorHAnsi"/>
                <w:sz w:val="22"/>
                <w:szCs w:val="22"/>
              </w:rPr>
              <w:t>CP - MK</w:t>
            </w:r>
          </w:p>
        </w:tc>
      </w:tr>
      <w:tr w:rsidR="00015CE2" w:rsidRPr="00857F7C" w14:paraId="4495F88E" w14:textId="77777777" w:rsidTr="00FB78E7">
        <w:trPr>
          <w:trHeight w:val="1631"/>
        </w:trPr>
        <w:tc>
          <w:tcPr>
            <w:tcW w:w="2182" w:type="dxa"/>
            <w:vMerge/>
          </w:tcPr>
          <w:p w14:paraId="3AE67E41" w14:textId="77777777" w:rsidR="00015CE2" w:rsidRPr="00857F7C" w:rsidRDefault="00015CE2" w:rsidP="00B24931">
            <w:pPr>
              <w:rPr>
                <w:rFonts w:asciiTheme="minorHAnsi" w:hAnsiTheme="minorHAnsi" w:cstheme="minorHAnsi"/>
                <w:sz w:val="22"/>
                <w:szCs w:val="22"/>
              </w:rPr>
            </w:pPr>
          </w:p>
        </w:tc>
        <w:tc>
          <w:tcPr>
            <w:tcW w:w="8742" w:type="dxa"/>
            <w:gridSpan w:val="6"/>
          </w:tcPr>
          <w:p w14:paraId="036D0C51" w14:textId="77777777" w:rsidR="00015CE2" w:rsidRPr="00DA1651" w:rsidRDefault="00015CE2" w:rsidP="004F0F36">
            <w:pPr>
              <w:pStyle w:val="ListParagraph"/>
              <w:numPr>
                <w:ilvl w:val="0"/>
                <w:numId w:val="4"/>
              </w:numPr>
              <w:ind w:left="413" w:hanging="270"/>
              <w:contextualSpacing/>
              <w:jc w:val="both"/>
              <w:rPr>
                <w:rFonts w:ascii="Calibri" w:hAnsi="Calibri" w:cs="Calibri"/>
                <w:sz w:val="22"/>
                <w:szCs w:val="22"/>
              </w:rPr>
            </w:pPr>
            <w:r w:rsidRPr="00DA1651">
              <w:rPr>
                <w:rFonts w:ascii="Calibri" w:hAnsi="Calibri" w:cs="Calibri"/>
                <w:sz w:val="22"/>
                <w:szCs w:val="22"/>
              </w:rPr>
              <w:t xml:space="preserve">Mahasiswa mampu menjelaskan </w:t>
            </w:r>
            <w:r>
              <w:rPr>
                <w:rFonts w:ascii="Calibri" w:hAnsi="Calibri" w:cs="Calibri"/>
                <w:sz w:val="22"/>
                <w:szCs w:val="22"/>
              </w:rPr>
              <w:t>prinsip berwirausaha</w:t>
            </w:r>
          </w:p>
          <w:p w14:paraId="097E41D1" w14:textId="77777777" w:rsidR="00015CE2" w:rsidRPr="00DA1651" w:rsidRDefault="00015CE2" w:rsidP="004F0F36">
            <w:pPr>
              <w:pStyle w:val="ListParagraph"/>
              <w:numPr>
                <w:ilvl w:val="0"/>
                <w:numId w:val="4"/>
              </w:numPr>
              <w:ind w:left="413" w:hanging="270"/>
              <w:contextualSpacing/>
              <w:jc w:val="both"/>
              <w:rPr>
                <w:rFonts w:ascii="Calibri" w:hAnsi="Calibri" w:cs="Calibri"/>
                <w:sz w:val="22"/>
                <w:szCs w:val="22"/>
              </w:rPr>
            </w:pPr>
            <w:r w:rsidRPr="00DA1651">
              <w:rPr>
                <w:rFonts w:ascii="Calibri" w:hAnsi="Calibri" w:cs="Calibri"/>
                <w:sz w:val="22"/>
                <w:szCs w:val="22"/>
              </w:rPr>
              <w:t xml:space="preserve">Mahasiswa mampu merumuskan  </w:t>
            </w:r>
            <w:r>
              <w:rPr>
                <w:rFonts w:ascii="Calibri" w:hAnsi="Calibri" w:cs="Calibri"/>
                <w:sz w:val="22"/>
                <w:szCs w:val="22"/>
              </w:rPr>
              <w:t>ide usaha</w:t>
            </w:r>
          </w:p>
          <w:p w14:paraId="4BAF9FDB" w14:textId="77777777" w:rsidR="00015CE2" w:rsidRPr="00DA1651" w:rsidRDefault="00015CE2" w:rsidP="004F0F36">
            <w:pPr>
              <w:pStyle w:val="ListParagraph"/>
              <w:numPr>
                <w:ilvl w:val="0"/>
                <w:numId w:val="4"/>
              </w:numPr>
              <w:ind w:left="413" w:hanging="270"/>
              <w:contextualSpacing/>
              <w:jc w:val="both"/>
              <w:rPr>
                <w:rFonts w:ascii="Calibri" w:hAnsi="Calibri" w:cs="Calibri"/>
                <w:sz w:val="22"/>
                <w:szCs w:val="22"/>
              </w:rPr>
            </w:pPr>
            <w:r w:rsidRPr="00DA1651">
              <w:rPr>
                <w:rFonts w:ascii="Calibri" w:hAnsi="Calibri" w:cs="Calibri"/>
                <w:sz w:val="22"/>
                <w:szCs w:val="22"/>
              </w:rPr>
              <w:t xml:space="preserve">Mahasiswa mampu menjelaskan </w:t>
            </w:r>
            <w:r>
              <w:rPr>
                <w:rFonts w:ascii="Calibri" w:hAnsi="Calibri" w:cs="Calibri"/>
                <w:sz w:val="22"/>
                <w:szCs w:val="22"/>
              </w:rPr>
              <w:t>bagaimana langkah memulai usaha</w:t>
            </w:r>
          </w:p>
          <w:p w14:paraId="2B945F7D" w14:textId="77777777" w:rsidR="00015CE2" w:rsidRPr="00DA1651" w:rsidRDefault="00015CE2" w:rsidP="004F0F36">
            <w:pPr>
              <w:pStyle w:val="ListParagraph"/>
              <w:numPr>
                <w:ilvl w:val="0"/>
                <w:numId w:val="4"/>
              </w:numPr>
              <w:ind w:left="413" w:hanging="270"/>
              <w:contextualSpacing/>
              <w:jc w:val="both"/>
              <w:rPr>
                <w:rFonts w:ascii="Calibri" w:hAnsi="Calibri" w:cs="Calibri"/>
                <w:sz w:val="22"/>
                <w:szCs w:val="22"/>
              </w:rPr>
            </w:pPr>
            <w:r w:rsidRPr="00DA1651">
              <w:rPr>
                <w:rFonts w:ascii="Calibri" w:hAnsi="Calibri" w:cs="Calibri"/>
                <w:sz w:val="22"/>
                <w:szCs w:val="22"/>
              </w:rPr>
              <w:t xml:space="preserve">Mahasiswa mampu </w:t>
            </w:r>
            <w:r>
              <w:rPr>
                <w:rFonts w:ascii="Calibri" w:hAnsi="Calibri" w:cs="Calibri"/>
                <w:sz w:val="22"/>
                <w:szCs w:val="22"/>
              </w:rPr>
              <w:t>mengoptimalkan potensi diri maupun aset untuk dijadikan sebagai modal wirausaha</w:t>
            </w:r>
          </w:p>
          <w:p w14:paraId="76200A76" w14:textId="77777777" w:rsidR="00015CE2" w:rsidRDefault="00015CE2" w:rsidP="004F0F36">
            <w:pPr>
              <w:pStyle w:val="ListParagraph"/>
              <w:numPr>
                <w:ilvl w:val="0"/>
                <w:numId w:val="4"/>
              </w:numPr>
              <w:ind w:left="413" w:hanging="270"/>
              <w:contextualSpacing/>
              <w:jc w:val="both"/>
              <w:rPr>
                <w:rFonts w:ascii="Calibri" w:hAnsi="Calibri" w:cs="Calibri"/>
                <w:sz w:val="22"/>
                <w:szCs w:val="22"/>
              </w:rPr>
            </w:pPr>
            <w:r w:rsidRPr="00DA1651">
              <w:rPr>
                <w:rFonts w:ascii="Calibri" w:hAnsi="Calibri" w:cs="Calibri"/>
                <w:sz w:val="22"/>
                <w:szCs w:val="22"/>
              </w:rPr>
              <w:t xml:space="preserve">Mahasiswa mampu menyusun proposal </w:t>
            </w:r>
            <w:r>
              <w:rPr>
                <w:rFonts w:ascii="Calibri" w:hAnsi="Calibri" w:cs="Calibri"/>
                <w:sz w:val="22"/>
                <w:szCs w:val="22"/>
              </w:rPr>
              <w:t>business plan</w:t>
            </w:r>
          </w:p>
          <w:p w14:paraId="463E38B8" w14:textId="77777777" w:rsidR="00015CE2" w:rsidRDefault="00015CE2" w:rsidP="004F0F36">
            <w:pPr>
              <w:pStyle w:val="ListParagraph"/>
              <w:numPr>
                <w:ilvl w:val="0"/>
                <w:numId w:val="4"/>
              </w:numPr>
              <w:ind w:left="413" w:hanging="270"/>
              <w:contextualSpacing/>
              <w:jc w:val="both"/>
              <w:rPr>
                <w:rFonts w:ascii="Calibri" w:hAnsi="Calibri" w:cs="Calibri"/>
                <w:sz w:val="22"/>
                <w:szCs w:val="22"/>
              </w:rPr>
            </w:pPr>
            <w:r>
              <w:rPr>
                <w:rFonts w:ascii="Calibri" w:hAnsi="Calibri" w:cs="Calibri"/>
                <w:sz w:val="22"/>
                <w:szCs w:val="22"/>
              </w:rPr>
              <w:t>Mahasiswa mampu menjelaskan bagaimana memulai/merintis sebuah usaha</w:t>
            </w:r>
          </w:p>
          <w:p w14:paraId="36ED31A3" w14:textId="5571A252" w:rsidR="00015CE2" w:rsidRPr="00AB215B" w:rsidRDefault="00015CE2" w:rsidP="00AB215B">
            <w:pPr>
              <w:rPr>
                <w:rFonts w:asciiTheme="minorHAnsi" w:hAnsiTheme="minorHAnsi" w:cstheme="minorHAnsi"/>
                <w:sz w:val="22"/>
                <w:szCs w:val="22"/>
                <w:lang w:val="id-ID"/>
              </w:rPr>
            </w:pPr>
          </w:p>
        </w:tc>
      </w:tr>
      <w:tr w:rsidR="00B24931" w:rsidRPr="00857F7C" w14:paraId="67762568" w14:textId="77777777" w:rsidTr="00D7038A">
        <w:tc>
          <w:tcPr>
            <w:tcW w:w="2182" w:type="dxa"/>
          </w:tcPr>
          <w:p w14:paraId="4F4D9674" w14:textId="77777777" w:rsidR="00B24931" w:rsidRPr="00857F7C" w:rsidRDefault="00B24931" w:rsidP="00B24931">
            <w:pPr>
              <w:rPr>
                <w:rFonts w:asciiTheme="minorHAnsi" w:hAnsiTheme="minorHAnsi" w:cstheme="minorHAnsi"/>
                <w:sz w:val="22"/>
                <w:szCs w:val="22"/>
              </w:rPr>
            </w:pPr>
            <w:r w:rsidRPr="00857F7C">
              <w:rPr>
                <w:rFonts w:asciiTheme="minorHAnsi" w:hAnsiTheme="minorHAnsi" w:cstheme="minorHAnsi"/>
                <w:sz w:val="22"/>
                <w:szCs w:val="22"/>
              </w:rPr>
              <w:t>Deskripsi Singkat MK</w:t>
            </w:r>
          </w:p>
        </w:tc>
        <w:tc>
          <w:tcPr>
            <w:tcW w:w="8742" w:type="dxa"/>
            <w:gridSpan w:val="6"/>
          </w:tcPr>
          <w:p w14:paraId="6E91B914" w14:textId="3B3BE2D6" w:rsidR="00B24931" w:rsidRPr="00857F7C" w:rsidRDefault="00015CE2" w:rsidP="00015CE2">
            <w:pPr>
              <w:jc w:val="both"/>
              <w:rPr>
                <w:rFonts w:asciiTheme="minorHAnsi" w:hAnsiTheme="minorHAnsi" w:cstheme="minorHAnsi"/>
                <w:sz w:val="22"/>
                <w:szCs w:val="22"/>
              </w:rPr>
            </w:pPr>
            <w:r>
              <w:rPr>
                <w:rFonts w:ascii="Calibri" w:hAnsi="Calibri"/>
                <w:noProof/>
                <w:sz w:val="22"/>
                <w:szCs w:val="22"/>
              </w:rPr>
              <w:t>Mata kuliah kewirausahaan ini mempelajari  prinsip-prinsip penting dalam berwirausaha, dan bagaimana menjadikan ide kreatif sebagai usaha yang  menguntungkan selain juga mengubah mindset dan paradigma berfikir mahasiswa tentang sukses, bahwa sukses tidak selalu tentang bekerja pada orang lain, akan tetapi berwirausaha juga peluang karir yang juga mampu memberikan kesuksesan pada individu, dan pada mata kuliah ini mahasiswa juga diajarkan bagaimana membuat business plan.</w:t>
            </w:r>
          </w:p>
        </w:tc>
      </w:tr>
      <w:tr w:rsidR="00B24931" w:rsidRPr="00857F7C" w14:paraId="0EBCA958" w14:textId="77777777" w:rsidTr="00D7038A">
        <w:tc>
          <w:tcPr>
            <w:tcW w:w="2182" w:type="dxa"/>
          </w:tcPr>
          <w:p w14:paraId="768DF05F" w14:textId="77777777" w:rsidR="00B24931" w:rsidRPr="00857F7C" w:rsidRDefault="00B24931" w:rsidP="00B24931">
            <w:pPr>
              <w:rPr>
                <w:rFonts w:asciiTheme="minorHAnsi" w:hAnsiTheme="minorHAnsi" w:cstheme="minorHAnsi"/>
                <w:sz w:val="22"/>
                <w:szCs w:val="22"/>
              </w:rPr>
            </w:pPr>
            <w:r w:rsidRPr="00857F7C">
              <w:rPr>
                <w:rFonts w:asciiTheme="minorHAnsi" w:hAnsiTheme="minorHAnsi" w:cstheme="minorHAnsi"/>
                <w:sz w:val="22"/>
                <w:szCs w:val="22"/>
              </w:rPr>
              <w:t>Metode</w:t>
            </w:r>
          </w:p>
        </w:tc>
        <w:tc>
          <w:tcPr>
            <w:tcW w:w="8742" w:type="dxa"/>
            <w:gridSpan w:val="6"/>
          </w:tcPr>
          <w:p w14:paraId="3E4B734F" w14:textId="1AAC0E12" w:rsidR="00B24931" w:rsidRPr="00857F7C" w:rsidRDefault="00B24931" w:rsidP="00B24931">
            <w:pPr>
              <w:tabs>
                <w:tab w:val="left" w:pos="1335"/>
              </w:tabs>
              <w:rPr>
                <w:rFonts w:asciiTheme="minorHAnsi" w:hAnsiTheme="minorHAnsi" w:cstheme="minorHAnsi"/>
                <w:sz w:val="22"/>
                <w:szCs w:val="22"/>
              </w:rPr>
            </w:pPr>
            <w:r w:rsidRPr="00857F7C">
              <w:rPr>
                <w:rFonts w:asciiTheme="minorHAnsi" w:hAnsiTheme="minorHAnsi" w:cstheme="minorHAnsi"/>
                <w:sz w:val="22"/>
                <w:szCs w:val="22"/>
              </w:rPr>
              <w:t xml:space="preserve">Pembelajaran akan dilakukan dengan strategi </w:t>
            </w:r>
            <w:r w:rsidRPr="00857F7C">
              <w:rPr>
                <w:rFonts w:asciiTheme="minorHAnsi" w:hAnsiTheme="minorHAnsi" w:cstheme="minorHAnsi"/>
                <w:i/>
                <w:sz w:val="22"/>
                <w:szCs w:val="22"/>
              </w:rPr>
              <w:t>student active learning</w:t>
            </w:r>
            <w:r>
              <w:rPr>
                <w:rFonts w:asciiTheme="minorHAnsi" w:hAnsiTheme="minorHAnsi" w:cstheme="minorHAnsi"/>
                <w:i/>
                <w:sz w:val="22"/>
                <w:szCs w:val="22"/>
              </w:rPr>
              <w:t xml:space="preserve"> </w:t>
            </w:r>
            <w:r>
              <w:rPr>
                <w:rFonts w:asciiTheme="minorHAnsi" w:hAnsiTheme="minorHAnsi" w:cstheme="minorHAnsi"/>
                <w:sz w:val="22"/>
                <w:szCs w:val="22"/>
              </w:rPr>
              <w:t xml:space="preserve"> dan </w:t>
            </w:r>
            <w:r w:rsidRPr="00857F7C">
              <w:rPr>
                <w:rFonts w:asciiTheme="minorHAnsi" w:hAnsiTheme="minorHAnsi" w:cstheme="minorHAnsi"/>
                <w:i/>
                <w:sz w:val="22"/>
                <w:szCs w:val="22"/>
              </w:rPr>
              <w:t>Hybrid Online Learning</w:t>
            </w:r>
          </w:p>
          <w:p w14:paraId="6F936ED8" w14:textId="77777777" w:rsidR="00B24931" w:rsidRPr="00857F7C" w:rsidRDefault="00B24931" w:rsidP="004F0F36">
            <w:pPr>
              <w:pStyle w:val="ListParagraph"/>
              <w:numPr>
                <w:ilvl w:val="0"/>
                <w:numId w:val="1"/>
              </w:numPr>
              <w:tabs>
                <w:tab w:val="left" w:pos="1335"/>
              </w:tabs>
              <w:ind w:left="476" w:hanging="476"/>
              <w:contextualSpacing/>
              <w:rPr>
                <w:rFonts w:asciiTheme="minorHAnsi" w:hAnsiTheme="minorHAnsi" w:cstheme="minorHAnsi"/>
                <w:sz w:val="22"/>
                <w:szCs w:val="22"/>
              </w:rPr>
            </w:pPr>
            <w:r w:rsidRPr="00857F7C">
              <w:rPr>
                <w:rFonts w:asciiTheme="minorHAnsi" w:hAnsiTheme="minorHAnsi" w:cstheme="minorHAnsi"/>
                <w:sz w:val="22"/>
                <w:szCs w:val="22"/>
              </w:rPr>
              <w:t>Dosen mempresentasikan (penyajikan) konsep materikuliah dan beberapa studi kasus</w:t>
            </w:r>
          </w:p>
          <w:p w14:paraId="061049CF" w14:textId="77777777" w:rsidR="00B24931" w:rsidRPr="00857F7C" w:rsidRDefault="00B24931" w:rsidP="004F0F36">
            <w:pPr>
              <w:pStyle w:val="ListParagraph"/>
              <w:numPr>
                <w:ilvl w:val="0"/>
                <w:numId w:val="1"/>
              </w:numPr>
              <w:tabs>
                <w:tab w:val="left" w:pos="1335"/>
              </w:tabs>
              <w:ind w:left="476" w:hanging="476"/>
              <w:contextualSpacing/>
              <w:rPr>
                <w:rFonts w:asciiTheme="minorHAnsi" w:hAnsiTheme="minorHAnsi" w:cstheme="minorHAnsi"/>
                <w:sz w:val="22"/>
                <w:szCs w:val="22"/>
              </w:rPr>
            </w:pPr>
            <w:r w:rsidRPr="00857F7C">
              <w:rPr>
                <w:rFonts w:asciiTheme="minorHAnsi" w:hAnsiTheme="minorHAnsi" w:cstheme="minorHAnsi"/>
                <w:sz w:val="22"/>
                <w:szCs w:val="22"/>
              </w:rPr>
              <w:t>Dosen mengarahkan mahasiswa untuk mendiskusikan menyelesaikan studi kasus secara berkelompok</w:t>
            </w:r>
          </w:p>
          <w:p w14:paraId="39EC4F0F" w14:textId="77777777" w:rsidR="00B24931" w:rsidRPr="00857F7C" w:rsidRDefault="00B24931" w:rsidP="004F0F36">
            <w:pPr>
              <w:pStyle w:val="ListParagraph"/>
              <w:numPr>
                <w:ilvl w:val="0"/>
                <w:numId w:val="1"/>
              </w:numPr>
              <w:tabs>
                <w:tab w:val="left" w:pos="1335"/>
              </w:tabs>
              <w:ind w:left="476" w:hanging="476"/>
              <w:contextualSpacing/>
              <w:rPr>
                <w:rFonts w:asciiTheme="minorHAnsi" w:hAnsiTheme="minorHAnsi" w:cstheme="minorHAnsi"/>
                <w:sz w:val="22"/>
                <w:szCs w:val="22"/>
              </w:rPr>
            </w:pPr>
            <w:r w:rsidRPr="00857F7C">
              <w:rPr>
                <w:rFonts w:asciiTheme="minorHAnsi" w:hAnsiTheme="minorHAnsi" w:cstheme="minorHAnsi"/>
                <w:sz w:val="22"/>
                <w:szCs w:val="22"/>
              </w:rPr>
              <w:lastRenderedPageBreak/>
              <w:t xml:space="preserve">Dosen melakukan quiz pencapaian konsep. </w:t>
            </w:r>
          </w:p>
          <w:p w14:paraId="39A1C984" w14:textId="77777777" w:rsidR="00B24931" w:rsidRPr="00857F7C" w:rsidRDefault="00B24931" w:rsidP="004F0F36">
            <w:pPr>
              <w:pStyle w:val="ListParagraph"/>
              <w:numPr>
                <w:ilvl w:val="0"/>
                <w:numId w:val="1"/>
              </w:numPr>
              <w:tabs>
                <w:tab w:val="left" w:pos="1335"/>
              </w:tabs>
              <w:ind w:left="476" w:hanging="476"/>
              <w:contextualSpacing/>
              <w:rPr>
                <w:rFonts w:asciiTheme="minorHAnsi" w:hAnsiTheme="minorHAnsi" w:cstheme="minorHAnsi"/>
                <w:sz w:val="22"/>
                <w:szCs w:val="22"/>
              </w:rPr>
            </w:pPr>
            <w:r w:rsidRPr="00857F7C">
              <w:rPr>
                <w:rFonts w:asciiTheme="minorHAnsi" w:hAnsiTheme="minorHAnsi" w:cstheme="minorHAnsi"/>
                <w:sz w:val="22"/>
                <w:szCs w:val="22"/>
              </w:rPr>
              <w:t>Dosen memberikan tugas terstruktur dan mandiri.</w:t>
            </w:r>
          </w:p>
        </w:tc>
      </w:tr>
      <w:tr w:rsidR="00B24931" w:rsidRPr="00857F7C" w14:paraId="6F9EBC88" w14:textId="77777777" w:rsidTr="00D7038A">
        <w:tc>
          <w:tcPr>
            <w:tcW w:w="2182" w:type="dxa"/>
          </w:tcPr>
          <w:p w14:paraId="76B94705" w14:textId="77777777" w:rsidR="00B24931" w:rsidRPr="00857F7C" w:rsidRDefault="00B24931" w:rsidP="00B24931">
            <w:pPr>
              <w:rPr>
                <w:rFonts w:asciiTheme="minorHAnsi" w:hAnsiTheme="minorHAnsi" w:cstheme="minorHAnsi"/>
                <w:sz w:val="22"/>
                <w:szCs w:val="22"/>
              </w:rPr>
            </w:pPr>
            <w:r w:rsidRPr="00857F7C">
              <w:rPr>
                <w:rFonts w:asciiTheme="minorHAnsi" w:hAnsiTheme="minorHAnsi" w:cstheme="minorHAnsi"/>
                <w:sz w:val="22"/>
                <w:szCs w:val="22"/>
              </w:rPr>
              <w:lastRenderedPageBreak/>
              <w:t>Media Pembelajaran</w:t>
            </w:r>
          </w:p>
        </w:tc>
        <w:tc>
          <w:tcPr>
            <w:tcW w:w="8742" w:type="dxa"/>
            <w:gridSpan w:val="6"/>
          </w:tcPr>
          <w:p w14:paraId="3CE6718B" w14:textId="77777777" w:rsidR="00B24931" w:rsidRPr="00857F7C" w:rsidRDefault="00B24931" w:rsidP="00B24931">
            <w:pPr>
              <w:rPr>
                <w:rFonts w:asciiTheme="minorHAnsi" w:hAnsiTheme="minorHAnsi" w:cstheme="minorHAnsi"/>
                <w:sz w:val="22"/>
                <w:szCs w:val="22"/>
              </w:rPr>
            </w:pPr>
            <w:r w:rsidRPr="00857F7C">
              <w:rPr>
                <w:rFonts w:asciiTheme="minorHAnsi" w:hAnsiTheme="minorHAnsi" w:cstheme="minorHAnsi"/>
                <w:sz w:val="22"/>
                <w:szCs w:val="22"/>
              </w:rPr>
              <w:t>Perangkat keras : Laptop, LCD, White Board, Board Marker, Sound System</w:t>
            </w:r>
          </w:p>
        </w:tc>
      </w:tr>
      <w:tr w:rsidR="00B24931" w:rsidRPr="00857F7C" w14:paraId="4FC4E85F" w14:textId="77777777" w:rsidTr="00D7038A">
        <w:tc>
          <w:tcPr>
            <w:tcW w:w="2182" w:type="dxa"/>
          </w:tcPr>
          <w:p w14:paraId="7C536607" w14:textId="77777777" w:rsidR="00B24931" w:rsidRPr="00857F7C" w:rsidRDefault="00B24931" w:rsidP="00B24931">
            <w:pPr>
              <w:rPr>
                <w:rFonts w:asciiTheme="minorHAnsi" w:hAnsiTheme="minorHAnsi" w:cstheme="minorHAnsi"/>
                <w:sz w:val="22"/>
                <w:szCs w:val="22"/>
              </w:rPr>
            </w:pPr>
            <w:r w:rsidRPr="00857F7C">
              <w:rPr>
                <w:rFonts w:asciiTheme="minorHAnsi" w:hAnsiTheme="minorHAnsi" w:cstheme="minorHAnsi"/>
                <w:sz w:val="22"/>
                <w:szCs w:val="22"/>
              </w:rPr>
              <w:t>MK Prasyarat</w:t>
            </w:r>
          </w:p>
        </w:tc>
        <w:tc>
          <w:tcPr>
            <w:tcW w:w="8742" w:type="dxa"/>
            <w:gridSpan w:val="6"/>
          </w:tcPr>
          <w:p w14:paraId="267E2101" w14:textId="24BC9AB9" w:rsidR="00B24931" w:rsidRPr="007D0929" w:rsidRDefault="007D0929" w:rsidP="00B24931">
            <w:pPr>
              <w:rPr>
                <w:rFonts w:asciiTheme="minorHAnsi" w:hAnsiTheme="minorHAnsi" w:cstheme="minorHAnsi"/>
                <w:sz w:val="22"/>
                <w:szCs w:val="22"/>
                <w:lang w:val="id-ID"/>
              </w:rPr>
            </w:pPr>
            <w:r>
              <w:rPr>
                <w:rFonts w:asciiTheme="minorHAnsi" w:hAnsiTheme="minorHAnsi" w:cstheme="minorHAnsi"/>
                <w:sz w:val="22"/>
                <w:szCs w:val="22"/>
                <w:lang w:val="id-ID"/>
              </w:rPr>
              <w:t>-</w:t>
            </w:r>
          </w:p>
        </w:tc>
      </w:tr>
      <w:tr w:rsidR="00B24931" w:rsidRPr="00857F7C" w14:paraId="57455762" w14:textId="77777777" w:rsidTr="00D7038A">
        <w:tc>
          <w:tcPr>
            <w:tcW w:w="2182" w:type="dxa"/>
          </w:tcPr>
          <w:p w14:paraId="50136984" w14:textId="77777777" w:rsidR="00B24931" w:rsidRPr="00857F7C" w:rsidRDefault="00B24931" w:rsidP="00B24931">
            <w:pPr>
              <w:rPr>
                <w:rFonts w:asciiTheme="minorHAnsi" w:hAnsiTheme="minorHAnsi" w:cstheme="minorHAnsi"/>
                <w:sz w:val="22"/>
                <w:szCs w:val="22"/>
              </w:rPr>
            </w:pPr>
            <w:r w:rsidRPr="00857F7C">
              <w:rPr>
                <w:rFonts w:asciiTheme="minorHAnsi" w:hAnsiTheme="minorHAnsi" w:cstheme="minorHAnsi"/>
                <w:sz w:val="22"/>
                <w:szCs w:val="22"/>
              </w:rPr>
              <w:t>Pustaka</w:t>
            </w:r>
          </w:p>
        </w:tc>
        <w:tc>
          <w:tcPr>
            <w:tcW w:w="8742" w:type="dxa"/>
            <w:gridSpan w:val="6"/>
          </w:tcPr>
          <w:p w14:paraId="7F0EC9BC" w14:textId="77777777" w:rsidR="00015CE2" w:rsidRPr="00015CE2" w:rsidRDefault="00015CE2" w:rsidP="004F0F36">
            <w:pPr>
              <w:numPr>
                <w:ilvl w:val="0"/>
                <w:numId w:val="2"/>
              </w:numPr>
              <w:ind w:left="411"/>
              <w:jc w:val="both"/>
              <w:rPr>
                <w:rFonts w:asciiTheme="minorHAnsi" w:hAnsiTheme="minorHAnsi" w:cstheme="minorHAnsi"/>
                <w:sz w:val="22"/>
                <w:szCs w:val="22"/>
              </w:rPr>
            </w:pPr>
            <w:r w:rsidRPr="00015CE2">
              <w:rPr>
                <w:rFonts w:asciiTheme="minorHAnsi" w:hAnsiTheme="minorHAnsi" w:cstheme="minorHAnsi"/>
                <w:sz w:val="22"/>
                <w:szCs w:val="22"/>
              </w:rPr>
              <w:t>Winardi, 2003. Entrepreneur &amp; Entrepreneurship. Kencana. Jakarta.</w:t>
            </w:r>
          </w:p>
          <w:p w14:paraId="755E25F5" w14:textId="77777777" w:rsidR="00015CE2" w:rsidRPr="00015CE2" w:rsidRDefault="00015CE2" w:rsidP="004F0F36">
            <w:pPr>
              <w:numPr>
                <w:ilvl w:val="0"/>
                <w:numId w:val="2"/>
              </w:numPr>
              <w:ind w:left="411"/>
              <w:jc w:val="both"/>
              <w:rPr>
                <w:rFonts w:asciiTheme="minorHAnsi" w:hAnsiTheme="minorHAnsi" w:cstheme="minorHAnsi"/>
                <w:sz w:val="22"/>
                <w:szCs w:val="22"/>
              </w:rPr>
            </w:pPr>
            <w:r w:rsidRPr="00015CE2">
              <w:rPr>
                <w:rFonts w:asciiTheme="minorHAnsi" w:hAnsiTheme="minorHAnsi" w:cstheme="minorHAnsi"/>
                <w:sz w:val="22"/>
                <w:szCs w:val="22"/>
              </w:rPr>
              <w:t>Wiratmo, M., 1996. Pengantar Kewiraswastaan Kerangka Dasar Memasuki Dunia Bisnis. BPFE-Yogyakarta. Yogyakarta.</w:t>
            </w:r>
          </w:p>
          <w:p w14:paraId="0EF7E628" w14:textId="33955864" w:rsidR="00B24931" w:rsidRPr="00857F7C" w:rsidRDefault="00015CE2" w:rsidP="004F0F36">
            <w:pPr>
              <w:numPr>
                <w:ilvl w:val="0"/>
                <w:numId w:val="2"/>
              </w:numPr>
              <w:ind w:left="411"/>
              <w:jc w:val="both"/>
              <w:rPr>
                <w:rFonts w:asciiTheme="minorHAnsi" w:hAnsiTheme="minorHAnsi" w:cstheme="minorHAnsi"/>
                <w:sz w:val="22"/>
                <w:szCs w:val="22"/>
              </w:rPr>
            </w:pPr>
            <w:r w:rsidRPr="00015CE2">
              <w:rPr>
                <w:rFonts w:asciiTheme="minorHAnsi" w:hAnsiTheme="minorHAnsi" w:cstheme="minorHAnsi"/>
                <w:sz w:val="22"/>
                <w:szCs w:val="22"/>
              </w:rPr>
              <w:t>Zimmerer, T. and Norman, M.S., Pengantar Kewirausahaan dan Manajemen Bisnis Kecil, Dialih bahasakan oleh Edianan T. Sofia dari  “ Essentials of Entrepreneurship</w:t>
            </w:r>
            <w:r>
              <w:rPr>
                <w:rFonts w:asciiTheme="minorHAnsi" w:hAnsiTheme="minorHAnsi" w:cstheme="minorHAnsi"/>
                <w:sz w:val="22"/>
                <w:szCs w:val="22"/>
                <w:lang w:val="id-ID"/>
              </w:rPr>
              <w:t xml:space="preserve"> </w:t>
            </w:r>
            <w:r w:rsidRPr="00015CE2">
              <w:rPr>
                <w:rFonts w:asciiTheme="minorHAnsi" w:hAnsiTheme="minorHAnsi" w:cstheme="minorHAnsi"/>
                <w:sz w:val="22"/>
                <w:szCs w:val="22"/>
              </w:rPr>
              <w:t>and  Small Bisnis.  Penebar Swadaya. Jakarta.</w:t>
            </w:r>
          </w:p>
        </w:tc>
      </w:tr>
    </w:tbl>
    <w:p w14:paraId="11082947" w14:textId="441CACEC" w:rsidR="009D4E27" w:rsidRPr="00857F7C" w:rsidRDefault="009D4E27" w:rsidP="00917996">
      <w:pPr>
        <w:rPr>
          <w:rFonts w:asciiTheme="minorHAnsi" w:hAnsiTheme="minorHAnsi" w:cstheme="minorHAnsi"/>
          <w:sz w:val="22"/>
          <w:szCs w:val="22"/>
        </w:rPr>
      </w:pPr>
    </w:p>
    <w:p w14:paraId="1B22BEAA" w14:textId="1EF94CF0" w:rsidR="00A47704" w:rsidRPr="00857F7C" w:rsidRDefault="00A47704" w:rsidP="00917996">
      <w:pPr>
        <w:rPr>
          <w:rFonts w:asciiTheme="minorHAnsi" w:hAnsiTheme="minorHAnsi" w:cstheme="minorHAnsi"/>
          <w:sz w:val="22"/>
          <w:szCs w:val="22"/>
        </w:rPr>
      </w:pPr>
    </w:p>
    <w:p w14:paraId="5467073E" w14:textId="0F8DC4A5" w:rsidR="00AD2D9D" w:rsidRDefault="00AD2D9D" w:rsidP="00917996">
      <w:pPr>
        <w:rPr>
          <w:rFonts w:asciiTheme="minorHAnsi" w:hAnsiTheme="minorHAnsi" w:cstheme="minorHAnsi"/>
          <w:sz w:val="22"/>
          <w:szCs w:val="22"/>
        </w:rPr>
      </w:pPr>
    </w:p>
    <w:tbl>
      <w:tblPr>
        <w:tblW w:w="1091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2"/>
        <w:gridCol w:w="1698"/>
        <w:gridCol w:w="1841"/>
        <w:gridCol w:w="1421"/>
        <w:gridCol w:w="853"/>
        <w:gridCol w:w="1987"/>
        <w:gridCol w:w="1986"/>
        <w:gridCol w:w="9"/>
        <w:gridCol w:w="558"/>
      </w:tblGrid>
      <w:tr w:rsidR="005B663E" w:rsidRPr="009438B9" w14:paraId="22B6021D" w14:textId="77777777" w:rsidTr="005B663E">
        <w:trPr>
          <w:trHeight w:val="623"/>
        </w:trPr>
        <w:tc>
          <w:tcPr>
            <w:tcW w:w="562" w:type="dxa"/>
            <w:shd w:val="clear" w:color="auto" w:fill="E7E6E6"/>
            <w:vAlign w:val="center"/>
          </w:tcPr>
          <w:p w14:paraId="1F5E6243" w14:textId="77777777" w:rsidR="009438B9" w:rsidRPr="00755BF0" w:rsidRDefault="009438B9" w:rsidP="00233951">
            <w:pPr>
              <w:ind w:left="-90" w:right="-108"/>
              <w:jc w:val="center"/>
              <w:rPr>
                <w:rFonts w:ascii="Calibri" w:hAnsi="Calibri" w:cs="Calibri"/>
                <w:b/>
                <w:bCs/>
                <w:sz w:val="20"/>
                <w:szCs w:val="20"/>
              </w:rPr>
            </w:pPr>
          </w:p>
          <w:p w14:paraId="02EC5F8A" w14:textId="77777777" w:rsidR="009438B9" w:rsidRPr="00755BF0" w:rsidRDefault="009438B9" w:rsidP="00233951">
            <w:pPr>
              <w:ind w:left="-90" w:right="-108"/>
              <w:jc w:val="center"/>
              <w:rPr>
                <w:rFonts w:ascii="Calibri" w:hAnsi="Calibri" w:cs="Calibri"/>
                <w:b/>
                <w:bCs/>
                <w:sz w:val="20"/>
                <w:szCs w:val="20"/>
                <w:lang w:val="id-ID"/>
              </w:rPr>
            </w:pPr>
            <w:r w:rsidRPr="00755BF0">
              <w:rPr>
                <w:noProof/>
                <w:sz w:val="20"/>
                <w:szCs w:val="20"/>
                <w:lang w:val="id-ID" w:eastAsia="id-ID"/>
              </w:rPr>
              <mc:AlternateContent>
                <mc:Choice Requires="wps">
                  <w:drawing>
                    <wp:anchor distT="0" distB="0" distL="114300" distR="114300" simplePos="0" relativeHeight="251659264" behindDoc="0" locked="0" layoutInCell="1" allowOverlap="1" wp14:anchorId="17BF72CC" wp14:editId="26A3BA60">
                      <wp:simplePos x="0" y="0"/>
                      <wp:positionH relativeFrom="column">
                        <wp:posOffset>1995805</wp:posOffset>
                      </wp:positionH>
                      <wp:positionV relativeFrom="paragraph">
                        <wp:posOffset>8983980</wp:posOffset>
                      </wp:positionV>
                      <wp:extent cx="3915410" cy="333375"/>
                      <wp:effectExtent l="0" t="0" r="27940" b="28575"/>
                      <wp:wrapNone/>
                      <wp:docPr id="3" name="Rectangle 4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5410" cy="333375"/>
                              </a:xfrm>
                              <a:prstGeom prst="rect">
                                <a:avLst/>
                              </a:prstGeom>
                              <a:noFill/>
                              <a:ln w="12700">
                                <a:solidFill>
                                  <a:sysClr val="windowText" lastClr="000000">
                                    <a:lumMod val="100000"/>
                                    <a:lumOff val="0"/>
                                  </a:sysClr>
                                </a:solidFill>
                                <a:miter lim="800000"/>
                                <a:headEnd/>
                                <a:tailEnd/>
                              </a:ln>
                              <a:extLst>
                                <a:ext uri="{909E8E84-426E-40DD-AFC4-6F175D3DCCD1}">
                                  <a14:hiddenFill xmlns:a14="http://schemas.microsoft.com/office/drawing/2010/main">
                                    <a:solidFill>
                                      <a:schemeClr val="lt1">
                                        <a:lumMod val="100000"/>
                                        <a:lumOff val="0"/>
                                      </a:schemeClr>
                                    </a:solidFill>
                                  </a14:hiddenFill>
                                </a:ext>
                              </a:extLst>
                            </wps:spPr>
                            <wps:txbx>
                              <w:txbxContent>
                                <w:p w14:paraId="01C21FB1" w14:textId="77777777" w:rsidR="009438B9" w:rsidRPr="009534A2" w:rsidRDefault="009438B9" w:rsidP="009438B9">
                                  <w:pPr>
                                    <w:jc w:val="center"/>
                                  </w:pPr>
                                  <w:r w:rsidRPr="009534A2">
                                    <w:t>Analisis instruksional mata kuliah Metode Penelitian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7BF72CC" id="Rectangle 495" o:spid="_x0000_s1026" style="position:absolute;left:0;text-align:left;margin-left:157.15pt;margin-top:707.4pt;width:308.3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" filled="f" fillcolor="white [3201]" strokeweight="1pt">
                      <v:textbox>
                        <w:txbxContent>
                          <w:p w14:paraId="01C21FB1" w14:textId="77777777" w:rsidR="009438B9" w:rsidRPr="009534A2" w:rsidRDefault="009438B9" w:rsidP="009438B9">
                            <w:pPr>
                              <w:jc w:val="center"/>
                            </w:pPr>
                            <w:r w:rsidRPr="009534A2">
                              <w:t>Analisis instruksional mata kuliah Metode Penelitian</w:t>
                            </w:r>
                          </w:p>
                        </w:txbxContent>
                      </v:textbox>
                    </v:rect>
                  </w:pict>
                </mc:Fallback>
              </mc:AlternateContent>
            </w:r>
            <w:r w:rsidRPr="00755BF0">
              <w:rPr>
                <w:noProof/>
                <w:sz w:val="20"/>
                <w:szCs w:val="20"/>
                <w:lang w:val="id-ID" w:eastAsia="id-ID"/>
              </w:rPr>
              <mc:AlternateContent>
                <mc:Choice Requires="wps">
                  <w:drawing>
                    <wp:anchor distT="0" distB="0" distL="114300" distR="114300" simplePos="0" relativeHeight="251660288" behindDoc="0" locked="0" layoutInCell="1" allowOverlap="1" wp14:anchorId="7231CC8A" wp14:editId="7B80B7E6">
                      <wp:simplePos x="0" y="0"/>
                      <wp:positionH relativeFrom="column">
                        <wp:posOffset>1995805</wp:posOffset>
                      </wp:positionH>
                      <wp:positionV relativeFrom="paragraph">
                        <wp:posOffset>8983980</wp:posOffset>
                      </wp:positionV>
                      <wp:extent cx="3915410" cy="333375"/>
                      <wp:effectExtent l="0" t="0" r="27940" b="28575"/>
                      <wp:wrapNone/>
                      <wp:docPr id="610" name="Rectangle 4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5410" cy="333375"/>
                              </a:xfrm>
                              <a:prstGeom prst="rect">
                                <a:avLst/>
                              </a:prstGeom>
                              <a:noFill/>
                              <a:ln w="12700">
                                <a:solidFill>
                                  <a:sysClr val="windowText" lastClr="000000">
                                    <a:lumMod val="100000"/>
                                    <a:lumOff val="0"/>
                                  </a:sysClr>
                                </a:solidFill>
                                <a:miter lim="800000"/>
                                <a:headEnd/>
                                <a:tailEnd/>
                              </a:ln>
                              <a:extLst>
                                <a:ext uri="{909E8E84-426E-40DD-AFC4-6F175D3DCCD1}">
                                  <a14:hiddenFill xmlns:a14="http://schemas.microsoft.com/office/drawing/2010/main">
                                    <a:solidFill>
                                      <a:schemeClr val="lt1">
                                        <a:lumMod val="100000"/>
                                        <a:lumOff val="0"/>
                                      </a:schemeClr>
                                    </a:solidFill>
                                  </a14:hiddenFill>
                                </a:ext>
                              </a:extLst>
                            </wps:spPr>
                            <wps:txbx>
                              <w:txbxContent>
                                <w:p w14:paraId="0F4684B9" w14:textId="77777777" w:rsidR="009438B9" w:rsidRPr="009534A2" w:rsidRDefault="009438B9" w:rsidP="009438B9">
                                  <w:pPr>
                                    <w:jc w:val="center"/>
                                  </w:pPr>
                                  <w:r w:rsidRPr="009534A2">
                                    <w:t>Analisis instruksional mata kuliah Metode Penelitian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231CC8A" id="_x0000_s1027" style="position:absolute;left:0;text-align:left;margin-left:157.15pt;margin-top:707.4pt;width:308.3pt;height:2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" filled="f" fillcolor="white [3201]" strokeweight="1pt">
                      <v:textbox>
                        <w:txbxContent>
                          <w:p w14:paraId="0F4684B9" w14:textId="77777777" w:rsidR="009438B9" w:rsidRPr="009534A2" w:rsidRDefault="009438B9" w:rsidP="009438B9">
                            <w:pPr>
                              <w:jc w:val="center"/>
                            </w:pPr>
                            <w:r w:rsidRPr="009534A2">
                              <w:t>Analisis instruksional mata kuliah Metode Penelitian</w:t>
                            </w:r>
                          </w:p>
                        </w:txbxContent>
                      </v:textbox>
                    </v:rect>
                  </w:pict>
                </mc:Fallback>
              </mc:AlternateContent>
            </w:r>
            <w:r w:rsidRPr="00755BF0">
              <w:rPr>
                <w:rFonts w:ascii="Calibri" w:hAnsi="Calibri" w:cs="Calibri"/>
                <w:b/>
                <w:bCs/>
                <w:sz w:val="20"/>
                <w:szCs w:val="20"/>
                <w:lang w:val="id-ID"/>
              </w:rPr>
              <w:t>M</w:t>
            </w:r>
            <w:r w:rsidRPr="00755BF0">
              <w:rPr>
                <w:rFonts w:ascii="Calibri" w:hAnsi="Calibri" w:cs="Calibri"/>
                <w:b/>
                <w:bCs/>
                <w:sz w:val="20"/>
                <w:szCs w:val="20"/>
              </w:rPr>
              <w:t xml:space="preserve">g </w:t>
            </w:r>
            <w:r w:rsidRPr="00755BF0">
              <w:rPr>
                <w:rFonts w:ascii="Calibri" w:hAnsi="Calibri" w:cs="Calibri"/>
                <w:b/>
                <w:bCs/>
                <w:sz w:val="20"/>
                <w:szCs w:val="20"/>
                <w:lang w:val="id-ID"/>
              </w:rPr>
              <w:t>Ke-</w:t>
            </w:r>
          </w:p>
          <w:p w14:paraId="4119D147" w14:textId="77777777" w:rsidR="009438B9" w:rsidRPr="00755BF0" w:rsidRDefault="009438B9" w:rsidP="00233951">
            <w:pPr>
              <w:ind w:right="-108"/>
              <w:jc w:val="center"/>
              <w:rPr>
                <w:rFonts w:ascii="Calibri" w:hAnsi="Calibri" w:cs="Calibri"/>
                <w:b/>
                <w:bCs/>
                <w:sz w:val="20"/>
                <w:szCs w:val="20"/>
                <w:lang w:eastAsia="id-ID"/>
              </w:rPr>
            </w:pPr>
          </w:p>
        </w:tc>
        <w:tc>
          <w:tcPr>
            <w:tcW w:w="1698" w:type="dxa"/>
            <w:shd w:val="clear" w:color="auto" w:fill="E7E6E6"/>
            <w:vAlign w:val="center"/>
          </w:tcPr>
          <w:p w14:paraId="167E67B7" w14:textId="77777777" w:rsidR="009438B9" w:rsidRPr="00755BF0" w:rsidRDefault="009438B9" w:rsidP="00233951">
            <w:pPr>
              <w:jc w:val="center"/>
              <w:rPr>
                <w:rFonts w:ascii="Calibri" w:hAnsi="Calibri" w:cs="Calibri"/>
                <w:b/>
                <w:bCs/>
                <w:noProof/>
                <w:sz w:val="20"/>
                <w:szCs w:val="20"/>
                <w:lang w:eastAsia="id-ID"/>
              </w:rPr>
            </w:pPr>
            <w:r w:rsidRPr="00755BF0">
              <w:rPr>
                <w:rFonts w:ascii="Calibri" w:hAnsi="Calibri" w:cs="Calibri"/>
                <w:b/>
                <w:bCs/>
                <w:noProof/>
                <w:sz w:val="20"/>
                <w:szCs w:val="20"/>
                <w:lang w:eastAsia="id-ID"/>
              </w:rPr>
              <w:t>Kemampuan Akhir yang diharapkan (Sub-CPMK)</w:t>
            </w:r>
          </w:p>
        </w:tc>
        <w:tc>
          <w:tcPr>
            <w:tcW w:w="1841" w:type="dxa"/>
            <w:shd w:val="clear" w:color="auto" w:fill="E7E6E6"/>
            <w:vAlign w:val="center"/>
          </w:tcPr>
          <w:p w14:paraId="0A5D9693" w14:textId="77777777" w:rsidR="009438B9" w:rsidRPr="00755BF0" w:rsidRDefault="009438B9" w:rsidP="00233951">
            <w:pPr>
              <w:jc w:val="center"/>
              <w:rPr>
                <w:rFonts w:ascii="Calibri" w:hAnsi="Calibri" w:cs="Calibri"/>
                <w:b/>
                <w:bCs/>
                <w:sz w:val="20"/>
                <w:szCs w:val="20"/>
                <w:lang w:eastAsia="id-ID"/>
              </w:rPr>
            </w:pPr>
            <w:r w:rsidRPr="00755BF0">
              <w:rPr>
                <w:rFonts w:ascii="Calibri" w:hAnsi="Calibri" w:cs="Calibri"/>
                <w:b/>
                <w:bCs/>
                <w:sz w:val="20"/>
                <w:szCs w:val="20"/>
                <w:lang w:eastAsia="id-ID"/>
              </w:rPr>
              <w:t>Materi/ Bahan Kajian</w:t>
            </w:r>
          </w:p>
        </w:tc>
        <w:tc>
          <w:tcPr>
            <w:tcW w:w="1421" w:type="dxa"/>
            <w:shd w:val="clear" w:color="auto" w:fill="E7E6E6"/>
            <w:vAlign w:val="center"/>
          </w:tcPr>
          <w:p w14:paraId="436636A1" w14:textId="77777777" w:rsidR="009438B9" w:rsidRPr="00755BF0" w:rsidRDefault="009438B9" w:rsidP="00233951">
            <w:pPr>
              <w:jc w:val="center"/>
              <w:rPr>
                <w:rFonts w:ascii="Calibri" w:hAnsi="Calibri" w:cs="Calibri"/>
                <w:b/>
                <w:bCs/>
                <w:sz w:val="20"/>
                <w:szCs w:val="20"/>
                <w:lang w:eastAsia="id-ID"/>
              </w:rPr>
            </w:pPr>
            <w:r w:rsidRPr="00755BF0">
              <w:rPr>
                <w:rFonts w:ascii="Calibri" w:hAnsi="Calibri" w:cs="Calibri"/>
                <w:b/>
                <w:bCs/>
                <w:sz w:val="20"/>
                <w:szCs w:val="20"/>
                <w:lang w:eastAsia="id-ID"/>
              </w:rPr>
              <w:t>Metode Pembelajaran</w:t>
            </w:r>
          </w:p>
        </w:tc>
        <w:tc>
          <w:tcPr>
            <w:tcW w:w="853" w:type="dxa"/>
            <w:shd w:val="clear" w:color="auto" w:fill="E7E6E6"/>
            <w:vAlign w:val="center"/>
          </w:tcPr>
          <w:p w14:paraId="434AA54A" w14:textId="77777777" w:rsidR="009438B9" w:rsidRPr="00755BF0" w:rsidRDefault="009438B9" w:rsidP="00233951">
            <w:pPr>
              <w:jc w:val="center"/>
              <w:rPr>
                <w:rFonts w:ascii="Calibri" w:hAnsi="Calibri" w:cs="Calibri"/>
                <w:b/>
                <w:bCs/>
                <w:noProof/>
                <w:color w:val="3333FF"/>
                <w:sz w:val="20"/>
                <w:szCs w:val="20"/>
                <w:lang w:val="id-ID" w:eastAsia="id-ID"/>
              </w:rPr>
            </w:pPr>
            <w:r w:rsidRPr="00755BF0">
              <w:rPr>
                <w:rFonts w:ascii="Calibri" w:hAnsi="Calibri" w:cs="Calibri"/>
                <w:b/>
                <w:bCs/>
                <w:noProof/>
                <w:sz w:val="20"/>
                <w:szCs w:val="20"/>
                <w:lang w:eastAsia="id-ID"/>
              </w:rPr>
              <w:t>Waktu</w:t>
            </w:r>
          </w:p>
        </w:tc>
        <w:tc>
          <w:tcPr>
            <w:tcW w:w="1987" w:type="dxa"/>
            <w:shd w:val="clear" w:color="auto" w:fill="E7E6E6"/>
            <w:vAlign w:val="center"/>
          </w:tcPr>
          <w:p w14:paraId="21B3E9D1" w14:textId="77777777" w:rsidR="009438B9" w:rsidRPr="00755BF0" w:rsidRDefault="009438B9" w:rsidP="00233951">
            <w:pPr>
              <w:jc w:val="center"/>
              <w:rPr>
                <w:rFonts w:ascii="Calibri" w:hAnsi="Calibri" w:cs="Calibri"/>
                <w:b/>
                <w:bCs/>
                <w:color w:val="0000FF"/>
                <w:sz w:val="20"/>
                <w:szCs w:val="20"/>
                <w:lang w:eastAsia="id-ID"/>
              </w:rPr>
            </w:pPr>
            <w:r w:rsidRPr="00755BF0">
              <w:rPr>
                <w:rFonts w:ascii="Calibri" w:hAnsi="Calibri" w:cs="Calibri"/>
                <w:b/>
                <w:bCs/>
                <w:sz w:val="20"/>
                <w:szCs w:val="20"/>
                <w:lang w:eastAsia="id-ID"/>
              </w:rPr>
              <w:t>Pengalaman Belajar Mahasiswa</w:t>
            </w:r>
          </w:p>
        </w:tc>
        <w:tc>
          <w:tcPr>
            <w:tcW w:w="1986" w:type="dxa"/>
            <w:shd w:val="clear" w:color="auto" w:fill="E7E6E6"/>
            <w:vAlign w:val="center"/>
          </w:tcPr>
          <w:p w14:paraId="0E1DB9EA" w14:textId="77777777" w:rsidR="009438B9" w:rsidRPr="00755BF0" w:rsidRDefault="009438B9" w:rsidP="00233951">
            <w:pPr>
              <w:jc w:val="center"/>
              <w:rPr>
                <w:rFonts w:ascii="Calibri" w:hAnsi="Calibri" w:cs="Calibri"/>
                <w:b/>
                <w:bCs/>
                <w:sz w:val="20"/>
                <w:szCs w:val="20"/>
                <w:lang w:eastAsia="id-ID"/>
              </w:rPr>
            </w:pPr>
            <w:r w:rsidRPr="00755BF0">
              <w:rPr>
                <w:rFonts w:ascii="Calibri" w:hAnsi="Calibri" w:cs="Calibri"/>
                <w:b/>
                <w:bCs/>
                <w:sz w:val="20"/>
                <w:szCs w:val="20"/>
                <w:lang w:eastAsia="id-ID"/>
              </w:rPr>
              <w:t>Kriteria dan Indikator Penilaian</w:t>
            </w:r>
          </w:p>
        </w:tc>
        <w:tc>
          <w:tcPr>
            <w:tcW w:w="567" w:type="dxa"/>
            <w:gridSpan w:val="2"/>
            <w:shd w:val="clear" w:color="auto" w:fill="E7E6E6"/>
            <w:vAlign w:val="center"/>
          </w:tcPr>
          <w:p w14:paraId="25720852" w14:textId="77777777" w:rsidR="009438B9" w:rsidRPr="00755BF0" w:rsidRDefault="009438B9" w:rsidP="00233951">
            <w:pPr>
              <w:jc w:val="center"/>
              <w:rPr>
                <w:rFonts w:ascii="Calibri" w:hAnsi="Calibri"/>
                <w:b/>
                <w:bCs/>
                <w:sz w:val="20"/>
                <w:szCs w:val="20"/>
                <w:lang w:eastAsia="id-ID"/>
              </w:rPr>
            </w:pPr>
            <w:r w:rsidRPr="00755BF0">
              <w:rPr>
                <w:rFonts w:ascii="Calibri" w:hAnsi="Calibri"/>
                <w:b/>
                <w:bCs/>
                <w:sz w:val="20"/>
                <w:szCs w:val="20"/>
                <w:lang w:val="id-ID" w:eastAsia="id-ID"/>
              </w:rPr>
              <w:t>Bobot</w:t>
            </w:r>
            <w:r w:rsidRPr="00755BF0">
              <w:rPr>
                <w:rFonts w:ascii="Calibri" w:hAnsi="Calibri"/>
                <w:b/>
                <w:bCs/>
                <w:sz w:val="20"/>
                <w:szCs w:val="20"/>
                <w:lang w:eastAsia="id-ID"/>
              </w:rPr>
              <w:t>Nilai (%)</w:t>
            </w:r>
          </w:p>
        </w:tc>
      </w:tr>
      <w:tr w:rsidR="005B663E" w:rsidRPr="009438B9" w14:paraId="7F8A29E9" w14:textId="77777777" w:rsidTr="005B663E">
        <w:trPr>
          <w:trHeight w:val="274"/>
        </w:trPr>
        <w:tc>
          <w:tcPr>
            <w:tcW w:w="562" w:type="dxa"/>
            <w:shd w:val="clear" w:color="auto" w:fill="E7E6E6"/>
          </w:tcPr>
          <w:p w14:paraId="3B7BE196" w14:textId="77777777" w:rsidR="009438B9" w:rsidRPr="00755BF0" w:rsidRDefault="009438B9" w:rsidP="00233951">
            <w:pPr>
              <w:ind w:left="-90" w:right="-108"/>
              <w:jc w:val="center"/>
              <w:rPr>
                <w:rFonts w:ascii="Calibri" w:hAnsi="Calibri" w:cs="Calibri"/>
                <w:b/>
                <w:bCs/>
                <w:sz w:val="20"/>
                <w:szCs w:val="20"/>
              </w:rPr>
            </w:pPr>
            <w:r w:rsidRPr="00755BF0">
              <w:rPr>
                <w:rFonts w:ascii="Calibri" w:hAnsi="Calibri" w:cs="Calibri"/>
                <w:b/>
                <w:bCs/>
                <w:sz w:val="20"/>
                <w:szCs w:val="20"/>
              </w:rPr>
              <w:t>(1)</w:t>
            </w:r>
          </w:p>
        </w:tc>
        <w:tc>
          <w:tcPr>
            <w:tcW w:w="1698" w:type="dxa"/>
            <w:shd w:val="clear" w:color="auto" w:fill="E7E6E6"/>
          </w:tcPr>
          <w:p w14:paraId="1A8A032C" w14:textId="77777777" w:rsidR="009438B9" w:rsidRPr="00755BF0" w:rsidRDefault="009438B9" w:rsidP="00233951">
            <w:pPr>
              <w:jc w:val="center"/>
              <w:rPr>
                <w:rFonts w:ascii="Calibri" w:hAnsi="Calibri" w:cs="Calibri"/>
                <w:b/>
                <w:bCs/>
                <w:noProof/>
                <w:sz w:val="20"/>
                <w:szCs w:val="20"/>
                <w:lang w:eastAsia="id-ID"/>
              </w:rPr>
            </w:pPr>
            <w:r w:rsidRPr="00755BF0">
              <w:rPr>
                <w:rFonts w:ascii="Calibri" w:hAnsi="Calibri" w:cs="Calibri"/>
                <w:b/>
                <w:bCs/>
                <w:noProof/>
                <w:sz w:val="20"/>
                <w:szCs w:val="20"/>
                <w:lang w:eastAsia="id-ID"/>
              </w:rPr>
              <w:t>(2)</w:t>
            </w:r>
          </w:p>
        </w:tc>
        <w:tc>
          <w:tcPr>
            <w:tcW w:w="1841" w:type="dxa"/>
            <w:shd w:val="clear" w:color="auto" w:fill="E7E6E6"/>
          </w:tcPr>
          <w:p w14:paraId="3BA873FE" w14:textId="77777777" w:rsidR="009438B9" w:rsidRPr="00755BF0" w:rsidRDefault="009438B9" w:rsidP="00233951">
            <w:pPr>
              <w:jc w:val="center"/>
              <w:rPr>
                <w:rFonts w:ascii="Calibri" w:hAnsi="Calibri" w:cs="Calibri"/>
                <w:b/>
                <w:bCs/>
                <w:sz w:val="20"/>
                <w:szCs w:val="20"/>
                <w:lang w:eastAsia="id-ID"/>
              </w:rPr>
            </w:pPr>
            <w:r w:rsidRPr="00755BF0">
              <w:rPr>
                <w:rFonts w:ascii="Calibri" w:hAnsi="Calibri" w:cs="Calibri"/>
                <w:b/>
                <w:bCs/>
                <w:sz w:val="20"/>
                <w:szCs w:val="20"/>
                <w:lang w:eastAsia="id-ID"/>
              </w:rPr>
              <w:t>(3)</w:t>
            </w:r>
          </w:p>
        </w:tc>
        <w:tc>
          <w:tcPr>
            <w:tcW w:w="1421" w:type="dxa"/>
            <w:shd w:val="clear" w:color="auto" w:fill="E7E6E6"/>
          </w:tcPr>
          <w:p w14:paraId="4876BC47" w14:textId="77777777" w:rsidR="009438B9" w:rsidRPr="00755BF0" w:rsidRDefault="009438B9" w:rsidP="00233951">
            <w:pPr>
              <w:jc w:val="center"/>
              <w:rPr>
                <w:rFonts w:ascii="Calibri" w:hAnsi="Calibri" w:cs="Calibri"/>
                <w:b/>
                <w:bCs/>
                <w:sz w:val="20"/>
                <w:szCs w:val="20"/>
                <w:lang w:eastAsia="id-ID"/>
              </w:rPr>
            </w:pPr>
            <w:r w:rsidRPr="00755BF0">
              <w:rPr>
                <w:rFonts w:ascii="Calibri" w:hAnsi="Calibri" w:cs="Calibri"/>
                <w:b/>
                <w:bCs/>
                <w:sz w:val="20"/>
                <w:szCs w:val="20"/>
                <w:lang w:eastAsia="id-ID"/>
              </w:rPr>
              <w:t>(4)</w:t>
            </w:r>
          </w:p>
        </w:tc>
        <w:tc>
          <w:tcPr>
            <w:tcW w:w="853" w:type="dxa"/>
            <w:shd w:val="clear" w:color="auto" w:fill="E7E6E6"/>
          </w:tcPr>
          <w:p w14:paraId="0E21C3F1" w14:textId="77777777" w:rsidR="009438B9" w:rsidRPr="00755BF0" w:rsidRDefault="009438B9" w:rsidP="00233951">
            <w:pPr>
              <w:jc w:val="center"/>
              <w:rPr>
                <w:rFonts w:ascii="Calibri" w:hAnsi="Calibri" w:cs="Calibri"/>
                <w:b/>
                <w:bCs/>
                <w:noProof/>
                <w:sz w:val="20"/>
                <w:szCs w:val="20"/>
                <w:lang w:eastAsia="id-ID"/>
              </w:rPr>
            </w:pPr>
            <w:r w:rsidRPr="00755BF0">
              <w:rPr>
                <w:rFonts w:ascii="Calibri" w:hAnsi="Calibri" w:cs="Calibri"/>
                <w:b/>
                <w:bCs/>
                <w:noProof/>
                <w:sz w:val="20"/>
                <w:szCs w:val="20"/>
                <w:lang w:eastAsia="id-ID"/>
              </w:rPr>
              <w:t>(5)</w:t>
            </w:r>
          </w:p>
        </w:tc>
        <w:tc>
          <w:tcPr>
            <w:tcW w:w="1987" w:type="dxa"/>
            <w:shd w:val="clear" w:color="auto" w:fill="E7E6E6"/>
          </w:tcPr>
          <w:p w14:paraId="4066A75A" w14:textId="77777777" w:rsidR="009438B9" w:rsidRPr="00755BF0" w:rsidRDefault="009438B9" w:rsidP="00233951">
            <w:pPr>
              <w:jc w:val="center"/>
              <w:rPr>
                <w:rFonts w:ascii="Calibri" w:hAnsi="Calibri" w:cs="Calibri"/>
                <w:b/>
                <w:bCs/>
                <w:sz w:val="20"/>
                <w:szCs w:val="20"/>
                <w:lang w:eastAsia="id-ID"/>
              </w:rPr>
            </w:pPr>
            <w:r w:rsidRPr="00755BF0">
              <w:rPr>
                <w:rFonts w:ascii="Calibri" w:hAnsi="Calibri" w:cs="Calibri"/>
                <w:b/>
                <w:bCs/>
                <w:sz w:val="20"/>
                <w:szCs w:val="20"/>
                <w:lang w:eastAsia="id-ID"/>
              </w:rPr>
              <w:t>(6)</w:t>
            </w:r>
          </w:p>
        </w:tc>
        <w:tc>
          <w:tcPr>
            <w:tcW w:w="1986" w:type="dxa"/>
            <w:shd w:val="clear" w:color="auto" w:fill="E7E6E6"/>
          </w:tcPr>
          <w:p w14:paraId="3D2F0761" w14:textId="77777777" w:rsidR="009438B9" w:rsidRPr="00755BF0" w:rsidRDefault="009438B9" w:rsidP="00233951">
            <w:pPr>
              <w:jc w:val="center"/>
              <w:rPr>
                <w:rFonts w:ascii="Calibri" w:hAnsi="Calibri" w:cs="Calibri"/>
                <w:b/>
                <w:bCs/>
                <w:sz w:val="20"/>
                <w:szCs w:val="20"/>
                <w:lang w:eastAsia="id-ID"/>
              </w:rPr>
            </w:pPr>
            <w:r w:rsidRPr="00755BF0">
              <w:rPr>
                <w:rFonts w:ascii="Calibri" w:hAnsi="Calibri" w:cs="Calibri"/>
                <w:b/>
                <w:bCs/>
                <w:sz w:val="20"/>
                <w:szCs w:val="20"/>
                <w:lang w:eastAsia="id-ID"/>
              </w:rPr>
              <w:t>(7)</w:t>
            </w:r>
          </w:p>
        </w:tc>
        <w:tc>
          <w:tcPr>
            <w:tcW w:w="567" w:type="dxa"/>
            <w:gridSpan w:val="2"/>
            <w:shd w:val="clear" w:color="auto" w:fill="E7E6E6"/>
          </w:tcPr>
          <w:p w14:paraId="503AEC5A" w14:textId="77777777" w:rsidR="009438B9" w:rsidRPr="00755BF0" w:rsidRDefault="009438B9" w:rsidP="00233951">
            <w:pPr>
              <w:jc w:val="center"/>
              <w:rPr>
                <w:rFonts w:ascii="Calibri" w:hAnsi="Calibri"/>
                <w:b/>
                <w:bCs/>
                <w:sz w:val="20"/>
                <w:szCs w:val="20"/>
                <w:lang w:eastAsia="id-ID"/>
              </w:rPr>
            </w:pPr>
            <w:r w:rsidRPr="00755BF0">
              <w:rPr>
                <w:rFonts w:ascii="Calibri" w:hAnsi="Calibri"/>
                <w:b/>
                <w:bCs/>
                <w:sz w:val="20"/>
                <w:szCs w:val="20"/>
                <w:lang w:eastAsia="id-ID"/>
              </w:rPr>
              <w:t>(8)</w:t>
            </w:r>
          </w:p>
        </w:tc>
      </w:tr>
      <w:tr w:rsidR="005B663E" w:rsidRPr="009438B9" w14:paraId="6CF5ED97" w14:textId="77777777" w:rsidTr="005B663E">
        <w:tc>
          <w:tcPr>
            <w:tcW w:w="562" w:type="dxa"/>
            <w:shd w:val="clear" w:color="auto" w:fill="auto"/>
          </w:tcPr>
          <w:p w14:paraId="7276BB17" w14:textId="77777777" w:rsidR="009438B9" w:rsidRPr="00755BF0" w:rsidRDefault="009438B9" w:rsidP="00233951">
            <w:pPr>
              <w:rPr>
                <w:rFonts w:ascii="Calibri" w:hAnsi="Calibri" w:cs="Calibri"/>
                <w:sz w:val="20"/>
                <w:szCs w:val="20"/>
              </w:rPr>
            </w:pPr>
            <w:r w:rsidRPr="00755BF0">
              <w:rPr>
                <w:rFonts w:ascii="Calibri" w:hAnsi="Calibri" w:cs="Calibri"/>
                <w:sz w:val="20"/>
                <w:szCs w:val="20"/>
              </w:rPr>
              <w:t>1 dan 2</w:t>
            </w:r>
          </w:p>
        </w:tc>
        <w:tc>
          <w:tcPr>
            <w:tcW w:w="1698" w:type="dxa"/>
            <w:shd w:val="clear" w:color="auto" w:fill="auto"/>
          </w:tcPr>
          <w:p w14:paraId="4FF44D7A" w14:textId="77777777" w:rsidR="009438B9" w:rsidRPr="00755BF0" w:rsidRDefault="009438B9" w:rsidP="00233951">
            <w:pPr>
              <w:rPr>
                <w:rFonts w:ascii="Calibri" w:hAnsi="Calibri" w:cs="Calibri"/>
                <w:sz w:val="20"/>
                <w:szCs w:val="20"/>
              </w:rPr>
            </w:pPr>
            <w:r w:rsidRPr="00755BF0">
              <w:rPr>
                <w:rFonts w:ascii="Calibri" w:hAnsi="Calibri" w:cs="Calibri"/>
                <w:sz w:val="20"/>
                <w:szCs w:val="20"/>
              </w:rPr>
              <w:t>Mahasiswa mampu menjelaskan tentang kewirausahaan, konsep dasar kewirausahaan, fungsi dan hakikat kewirausahaan</w:t>
            </w:r>
          </w:p>
        </w:tc>
        <w:tc>
          <w:tcPr>
            <w:tcW w:w="1841" w:type="dxa"/>
            <w:shd w:val="clear" w:color="auto" w:fill="auto"/>
          </w:tcPr>
          <w:p w14:paraId="6A4D1F5A" w14:textId="77777777" w:rsidR="009438B9" w:rsidRPr="00755BF0" w:rsidRDefault="009438B9" w:rsidP="00233951">
            <w:pPr>
              <w:rPr>
                <w:rFonts w:ascii="Calibri" w:hAnsi="Calibri" w:cs="Calibri"/>
                <w:sz w:val="20"/>
                <w:szCs w:val="20"/>
              </w:rPr>
            </w:pPr>
            <w:r w:rsidRPr="00755BF0">
              <w:rPr>
                <w:rFonts w:ascii="Calibri" w:hAnsi="Calibri" w:cs="Calibri"/>
                <w:sz w:val="20"/>
                <w:szCs w:val="20"/>
              </w:rPr>
              <w:t>Pengertian kewirausahaan, konsep dasar kewirausahaan, inti dan hakikat kewirausahaan, fungsi dan peranan kewirausahaan, tugas kewirausahaan</w:t>
            </w:r>
          </w:p>
        </w:tc>
        <w:tc>
          <w:tcPr>
            <w:tcW w:w="1421" w:type="dxa"/>
            <w:shd w:val="clear" w:color="auto" w:fill="auto"/>
          </w:tcPr>
          <w:p w14:paraId="2BB8BE53" w14:textId="77777777" w:rsidR="009438B9" w:rsidRPr="00755BF0" w:rsidRDefault="009438B9" w:rsidP="00233951">
            <w:pPr>
              <w:rPr>
                <w:rFonts w:ascii="Calibri" w:hAnsi="Calibri" w:cs="Calibri"/>
                <w:sz w:val="20"/>
                <w:szCs w:val="20"/>
              </w:rPr>
            </w:pPr>
            <w:r w:rsidRPr="00755BF0">
              <w:rPr>
                <w:rFonts w:ascii="Calibri" w:hAnsi="Calibri" w:cs="Calibri"/>
                <w:sz w:val="20"/>
                <w:szCs w:val="20"/>
              </w:rPr>
              <w:t>1.Kuliah dan diskusi</w:t>
            </w:r>
          </w:p>
          <w:p w14:paraId="696A4EF1" w14:textId="77777777" w:rsidR="009438B9" w:rsidRPr="00755BF0" w:rsidRDefault="009438B9" w:rsidP="00233951">
            <w:pPr>
              <w:rPr>
                <w:rFonts w:ascii="Calibri" w:hAnsi="Calibri" w:cs="Calibri"/>
                <w:sz w:val="20"/>
                <w:szCs w:val="20"/>
              </w:rPr>
            </w:pPr>
          </w:p>
          <w:p w14:paraId="2E6356C2" w14:textId="77777777" w:rsidR="009438B9" w:rsidRPr="00755BF0" w:rsidRDefault="009438B9" w:rsidP="00233951">
            <w:pPr>
              <w:rPr>
                <w:rFonts w:ascii="Calibri" w:hAnsi="Calibri" w:cs="Calibri"/>
                <w:sz w:val="20"/>
                <w:szCs w:val="20"/>
              </w:rPr>
            </w:pPr>
            <w:r w:rsidRPr="00755BF0">
              <w:rPr>
                <w:rFonts w:ascii="Calibri" w:hAnsi="Calibri" w:cs="Calibri"/>
                <w:sz w:val="20"/>
                <w:szCs w:val="20"/>
              </w:rPr>
              <w:t>2. Presentasi</w:t>
            </w:r>
          </w:p>
          <w:p w14:paraId="340416D6" w14:textId="77777777" w:rsidR="009438B9" w:rsidRPr="00755BF0" w:rsidRDefault="009438B9" w:rsidP="00233951">
            <w:pPr>
              <w:rPr>
                <w:rFonts w:ascii="Calibri" w:hAnsi="Calibri" w:cs="Calibri"/>
                <w:sz w:val="20"/>
                <w:szCs w:val="20"/>
              </w:rPr>
            </w:pPr>
          </w:p>
          <w:p w14:paraId="1BECD8BA" w14:textId="77777777" w:rsidR="009438B9" w:rsidRPr="00755BF0" w:rsidRDefault="009438B9" w:rsidP="00233951">
            <w:pPr>
              <w:rPr>
                <w:rFonts w:ascii="Calibri" w:hAnsi="Calibri" w:cs="Calibri"/>
                <w:sz w:val="20"/>
                <w:szCs w:val="20"/>
              </w:rPr>
            </w:pPr>
          </w:p>
        </w:tc>
        <w:tc>
          <w:tcPr>
            <w:tcW w:w="853" w:type="dxa"/>
            <w:shd w:val="clear" w:color="auto" w:fill="auto"/>
          </w:tcPr>
          <w:p w14:paraId="684307E6" w14:textId="77777777" w:rsidR="009438B9" w:rsidRPr="00755BF0" w:rsidRDefault="009438B9" w:rsidP="00233951">
            <w:pPr>
              <w:rPr>
                <w:rFonts w:ascii="Calibri" w:hAnsi="Calibri" w:cs="Calibri"/>
                <w:sz w:val="20"/>
                <w:szCs w:val="20"/>
              </w:rPr>
            </w:pPr>
            <w:r w:rsidRPr="00755BF0">
              <w:rPr>
                <w:rFonts w:ascii="Calibri" w:hAnsi="Calibri" w:cs="Calibri"/>
                <w:sz w:val="20"/>
                <w:szCs w:val="20"/>
              </w:rPr>
              <w:t>2 x 100 menit</w:t>
            </w:r>
          </w:p>
        </w:tc>
        <w:tc>
          <w:tcPr>
            <w:tcW w:w="1987" w:type="dxa"/>
            <w:shd w:val="clear" w:color="auto" w:fill="auto"/>
          </w:tcPr>
          <w:p w14:paraId="6E92E276" w14:textId="77777777" w:rsidR="009438B9" w:rsidRPr="00755BF0" w:rsidRDefault="009438B9" w:rsidP="00233951">
            <w:pPr>
              <w:rPr>
                <w:rFonts w:ascii="Calibri" w:hAnsi="Calibri" w:cs="Calibri"/>
                <w:sz w:val="20"/>
                <w:szCs w:val="20"/>
              </w:rPr>
            </w:pPr>
            <w:r w:rsidRPr="00755BF0">
              <w:rPr>
                <w:rFonts w:ascii="Calibri" w:hAnsi="Calibri" w:cs="Calibri"/>
                <w:sz w:val="20"/>
                <w:szCs w:val="20"/>
              </w:rPr>
              <w:t>Tugas 1: menyusun ringkasan pengertian kewirausahaan, konsep dasar kewirausahaan, inti dan hakikat kewirausahaan, fungsi dan peranan kewirausahaan  (2x60mt)</w:t>
            </w:r>
          </w:p>
        </w:tc>
        <w:tc>
          <w:tcPr>
            <w:tcW w:w="1986" w:type="dxa"/>
          </w:tcPr>
          <w:p w14:paraId="1406B5E4" w14:textId="77777777" w:rsidR="009438B9" w:rsidRPr="00755BF0" w:rsidRDefault="009438B9" w:rsidP="00233951">
            <w:pPr>
              <w:rPr>
                <w:rFonts w:ascii="Calibri" w:hAnsi="Calibri" w:cs="Calibri"/>
                <w:sz w:val="20"/>
                <w:szCs w:val="20"/>
              </w:rPr>
            </w:pPr>
            <w:r w:rsidRPr="00755BF0">
              <w:rPr>
                <w:rFonts w:ascii="Calibri" w:hAnsi="Calibri" w:cs="Calibri"/>
                <w:b/>
                <w:sz w:val="20"/>
                <w:szCs w:val="20"/>
              </w:rPr>
              <w:t>Indikator</w:t>
            </w:r>
            <w:r w:rsidRPr="00755BF0">
              <w:rPr>
                <w:rFonts w:ascii="Calibri" w:hAnsi="Calibri" w:cs="Calibri"/>
                <w:sz w:val="20"/>
                <w:szCs w:val="20"/>
              </w:rPr>
              <w:t>: ketepatan menjelaskan kewirausahaan, konsep dasar kewirausahaan, inti dan hakikat kewirausahaan, fungsi dan peranan kewirausahaan</w:t>
            </w:r>
          </w:p>
          <w:p w14:paraId="29A1B1DF" w14:textId="77777777" w:rsidR="009438B9" w:rsidRPr="00755BF0" w:rsidRDefault="009438B9" w:rsidP="00233951">
            <w:pPr>
              <w:rPr>
                <w:rFonts w:ascii="Calibri" w:hAnsi="Calibri" w:cs="Calibri"/>
                <w:sz w:val="20"/>
                <w:szCs w:val="20"/>
              </w:rPr>
            </w:pPr>
            <w:r w:rsidRPr="00755BF0">
              <w:rPr>
                <w:rFonts w:ascii="Calibri" w:hAnsi="Calibri" w:cs="Calibri"/>
                <w:b/>
                <w:sz w:val="20"/>
                <w:szCs w:val="20"/>
              </w:rPr>
              <w:t>Kriteria penilaian</w:t>
            </w:r>
            <w:r w:rsidRPr="00755BF0">
              <w:rPr>
                <w:rFonts w:ascii="Calibri" w:hAnsi="Calibri" w:cs="Calibri"/>
                <w:sz w:val="20"/>
                <w:szCs w:val="20"/>
              </w:rPr>
              <w:t>:</w:t>
            </w:r>
          </w:p>
          <w:p w14:paraId="3B316EEF" w14:textId="77777777" w:rsidR="009438B9" w:rsidRPr="00755BF0" w:rsidRDefault="009438B9" w:rsidP="00233951">
            <w:pPr>
              <w:rPr>
                <w:rFonts w:ascii="Calibri" w:hAnsi="Calibri" w:cs="Calibri"/>
                <w:sz w:val="20"/>
                <w:szCs w:val="20"/>
              </w:rPr>
            </w:pPr>
            <w:r w:rsidRPr="00755BF0">
              <w:rPr>
                <w:rFonts w:ascii="Calibri" w:hAnsi="Calibri" w:cs="Calibri"/>
                <w:sz w:val="20"/>
                <w:szCs w:val="20"/>
              </w:rPr>
              <w:t xml:space="preserve">ketepatan &amp;penguasaan, </w:t>
            </w:r>
          </w:p>
          <w:p w14:paraId="3FE741FD" w14:textId="77777777" w:rsidR="009438B9" w:rsidRPr="00755BF0" w:rsidRDefault="009438B9" w:rsidP="00233951">
            <w:pPr>
              <w:rPr>
                <w:rFonts w:ascii="Calibri" w:hAnsi="Calibri" w:cs="Calibri"/>
                <w:sz w:val="20"/>
                <w:szCs w:val="20"/>
              </w:rPr>
            </w:pPr>
            <w:r w:rsidRPr="00755BF0">
              <w:rPr>
                <w:rFonts w:ascii="Calibri" w:hAnsi="Calibri" w:cs="Calibri"/>
                <w:b/>
                <w:sz w:val="20"/>
                <w:szCs w:val="20"/>
              </w:rPr>
              <w:t>Penilaian bentuk non-test :</w:t>
            </w:r>
            <w:r w:rsidRPr="00755BF0">
              <w:rPr>
                <w:rFonts w:ascii="Calibri" w:hAnsi="Calibri" w:cs="Calibri"/>
                <w:sz w:val="20"/>
                <w:szCs w:val="20"/>
              </w:rPr>
              <w:t>tulisan makalah dan presentasi</w:t>
            </w:r>
          </w:p>
        </w:tc>
        <w:tc>
          <w:tcPr>
            <w:tcW w:w="567" w:type="dxa"/>
            <w:gridSpan w:val="2"/>
            <w:shd w:val="clear" w:color="auto" w:fill="auto"/>
          </w:tcPr>
          <w:p w14:paraId="25DB6672" w14:textId="77777777" w:rsidR="009438B9" w:rsidRPr="00755BF0" w:rsidRDefault="009438B9" w:rsidP="00233951">
            <w:pPr>
              <w:jc w:val="center"/>
              <w:rPr>
                <w:rFonts w:ascii="Calibri" w:hAnsi="Calibri"/>
                <w:bCs/>
                <w:sz w:val="20"/>
                <w:szCs w:val="20"/>
                <w:lang w:eastAsia="id-ID"/>
              </w:rPr>
            </w:pPr>
            <w:r w:rsidRPr="00755BF0">
              <w:rPr>
                <w:rFonts w:ascii="Calibri" w:hAnsi="Calibri"/>
                <w:bCs/>
                <w:sz w:val="20"/>
                <w:szCs w:val="20"/>
                <w:lang w:eastAsia="id-ID"/>
              </w:rPr>
              <w:t>10%</w:t>
            </w:r>
          </w:p>
        </w:tc>
      </w:tr>
      <w:tr w:rsidR="005B663E" w:rsidRPr="009438B9" w14:paraId="2070239B" w14:textId="77777777" w:rsidTr="005B663E">
        <w:tc>
          <w:tcPr>
            <w:tcW w:w="562" w:type="dxa"/>
            <w:shd w:val="clear" w:color="auto" w:fill="auto"/>
          </w:tcPr>
          <w:p w14:paraId="31A8B351" w14:textId="77777777" w:rsidR="009438B9" w:rsidRPr="00755BF0" w:rsidRDefault="009438B9" w:rsidP="00233951">
            <w:pPr>
              <w:rPr>
                <w:rFonts w:ascii="Calibri" w:hAnsi="Calibri" w:cs="Calibri"/>
                <w:sz w:val="20"/>
                <w:szCs w:val="20"/>
              </w:rPr>
            </w:pPr>
            <w:r w:rsidRPr="00755BF0">
              <w:rPr>
                <w:rFonts w:ascii="Calibri" w:hAnsi="Calibri" w:cs="Calibri"/>
                <w:sz w:val="20"/>
                <w:szCs w:val="20"/>
              </w:rPr>
              <w:t>3 dan 4</w:t>
            </w:r>
          </w:p>
        </w:tc>
        <w:tc>
          <w:tcPr>
            <w:tcW w:w="1698" w:type="dxa"/>
            <w:shd w:val="clear" w:color="auto" w:fill="auto"/>
          </w:tcPr>
          <w:p w14:paraId="2FF3EED6" w14:textId="77777777" w:rsidR="009438B9" w:rsidRPr="00755BF0" w:rsidRDefault="009438B9" w:rsidP="00233951">
            <w:pPr>
              <w:rPr>
                <w:rFonts w:ascii="Calibri" w:hAnsi="Calibri" w:cs="Calibri"/>
                <w:sz w:val="20"/>
                <w:szCs w:val="20"/>
              </w:rPr>
            </w:pPr>
            <w:r w:rsidRPr="00755BF0">
              <w:rPr>
                <w:rFonts w:ascii="Calibri" w:hAnsi="Calibri" w:cs="Calibri"/>
                <w:sz w:val="20"/>
                <w:szCs w:val="20"/>
              </w:rPr>
              <w:t>Mahasiswa mampu memahami karakter –karakter yang harus dimiliki oleh seorang entrepreneur</w:t>
            </w:r>
          </w:p>
        </w:tc>
        <w:tc>
          <w:tcPr>
            <w:tcW w:w="1841" w:type="dxa"/>
            <w:shd w:val="clear" w:color="auto" w:fill="auto"/>
          </w:tcPr>
          <w:p w14:paraId="3C1E5B5D" w14:textId="77777777" w:rsidR="009438B9" w:rsidRPr="00755BF0" w:rsidRDefault="009438B9" w:rsidP="00233951">
            <w:pPr>
              <w:rPr>
                <w:rFonts w:ascii="Calibri" w:hAnsi="Calibri" w:cs="Calibri"/>
                <w:sz w:val="20"/>
                <w:szCs w:val="20"/>
              </w:rPr>
            </w:pPr>
            <w:r w:rsidRPr="00755BF0">
              <w:rPr>
                <w:rFonts w:ascii="Calibri" w:hAnsi="Calibri" w:cs="Calibri"/>
                <w:sz w:val="20"/>
                <w:szCs w:val="20"/>
              </w:rPr>
              <w:t>Jiwa dan sikap entrepreneur, mindset entrepreneur, kepemimpinan bagi seorang entrepreneur.</w:t>
            </w:r>
          </w:p>
        </w:tc>
        <w:tc>
          <w:tcPr>
            <w:tcW w:w="1421" w:type="dxa"/>
            <w:shd w:val="clear" w:color="auto" w:fill="auto"/>
          </w:tcPr>
          <w:p w14:paraId="73A3CD88" w14:textId="77777777" w:rsidR="009438B9" w:rsidRPr="00755BF0" w:rsidRDefault="009438B9" w:rsidP="00233951">
            <w:pPr>
              <w:tabs>
                <w:tab w:val="left" w:pos="313"/>
              </w:tabs>
              <w:rPr>
                <w:rFonts w:ascii="Calibri" w:hAnsi="Calibri" w:cs="Calibri"/>
                <w:sz w:val="20"/>
                <w:szCs w:val="20"/>
              </w:rPr>
            </w:pPr>
            <w:r w:rsidRPr="00755BF0">
              <w:rPr>
                <w:rFonts w:ascii="Calibri" w:hAnsi="Calibri" w:cs="Calibri"/>
                <w:sz w:val="20"/>
                <w:szCs w:val="20"/>
              </w:rPr>
              <w:t>1.Kuliah dan diskusi</w:t>
            </w:r>
          </w:p>
          <w:p w14:paraId="6E10D6EF" w14:textId="77777777" w:rsidR="009438B9" w:rsidRPr="00755BF0" w:rsidRDefault="009438B9" w:rsidP="00233951">
            <w:pPr>
              <w:rPr>
                <w:rFonts w:ascii="Calibri" w:hAnsi="Calibri" w:cs="Calibri"/>
                <w:sz w:val="20"/>
                <w:szCs w:val="20"/>
              </w:rPr>
            </w:pPr>
          </w:p>
          <w:p w14:paraId="17128AD5" w14:textId="77777777" w:rsidR="009438B9" w:rsidRPr="00755BF0" w:rsidRDefault="009438B9" w:rsidP="00233951">
            <w:pPr>
              <w:rPr>
                <w:rFonts w:ascii="Calibri" w:hAnsi="Calibri" w:cs="Calibri"/>
                <w:sz w:val="20"/>
                <w:szCs w:val="20"/>
              </w:rPr>
            </w:pPr>
            <w:r w:rsidRPr="00755BF0">
              <w:rPr>
                <w:rFonts w:ascii="Calibri" w:hAnsi="Calibri" w:cs="Calibri"/>
                <w:sz w:val="20"/>
                <w:szCs w:val="20"/>
              </w:rPr>
              <w:t>2. Presentasi</w:t>
            </w:r>
          </w:p>
        </w:tc>
        <w:tc>
          <w:tcPr>
            <w:tcW w:w="853" w:type="dxa"/>
            <w:shd w:val="clear" w:color="auto" w:fill="auto"/>
          </w:tcPr>
          <w:p w14:paraId="3D64D888" w14:textId="77777777" w:rsidR="009438B9" w:rsidRPr="00755BF0" w:rsidRDefault="009438B9" w:rsidP="00233951">
            <w:pPr>
              <w:rPr>
                <w:rFonts w:ascii="Calibri" w:hAnsi="Calibri" w:cs="Calibri"/>
                <w:sz w:val="20"/>
                <w:szCs w:val="20"/>
              </w:rPr>
            </w:pPr>
            <w:r w:rsidRPr="00755BF0">
              <w:rPr>
                <w:rFonts w:ascii="Calibri" w:hAnsi="Calibri" w:cs="Calibri"/>
                <w:sz w:val="20"/>
                <w:szCs w:val="20"/>
              </w:rPr>
              <w:t>2 x 100 menit</w:t>
            </w:r>
          </w:p>
        </w:tc>
        <w:tc>
          <w:tcPr>
            <w:tcW w:w="1987" w:type="dxa"/>
            <w:shd w:val="clear" w:color="auto" w:fill="auto"/>
          </w:tcPr>
          <w:p w14:paraId="60D3BA5D" w14:textId="77777777" w:rsidR="009438B9" w:rsidRPr="00755BF0" w:rsidRDefault="009438B9" w:rsidP="00233951">
            <w:pPr>
              <w:rPr>
                <w:rFonts w:ascii="Calibri" w:hAnsi="Calibri" w:cs="Calibri"/>
                <w:sz w:val="20"/>
                <w:szCs w:val="20"/>
              </w:rPr>
            </w:pPr>
            <w:r w:rsidRPr="00755BF0">
              <w:rPr>
                <w:rFonts w:ascii="Calibri" w:hAnsi="Calibri" w:cs="Calibri"/>
                <w:sz w:val="20"/>
                <w:szCs w:val="20"/>
              </w:rPr>
              <w:t>Tugas 2 : Menjawab pertanyaan tentang pentingnya karakter sebagai seorang wirausaha</w:t>
            </w:r>
          </w:p>
          <w:p w14:paraId="35A15D46" w14:textId="77777777" w:rsidR="009438B9" w:rsidRPr="00755BF0" w:rsidRDefault="009438B9" w:rsidP="00233951">
            <w:pPr>
              <w:rPr>
                <w:rFonts w:ascii="Calibri" w:hAnsi="Calibri" w:cs="Calibri"/>
                <w:sz w:val="20"/>
                <w:szCs w:val="20"/>
              </w:rPr>
            </w:pPr>
            <w:r w:rsidRPr="00755BF0">
              <w:rPr>
                <w:rFonts w:ascii="Calibri" w:hAnsi="Calibri" w:cs="Calibri"/>
                <w:sz w:val="20"/>
                <w:szCs w:val="20"/>
              </w:rPr>
              <w:t>Tugas 3 : Membuat penjelasan peran penting karakter dalam mendukung kesuksesan berwirausaha</w:t>
            </w:r>
          </w:p>
        </w:tc>
        <w:tc>
          <w:tcPr>
            <w:tcW w:w="1986" w:type="dxa"/>
          </w:tcPr>
          <w:p w14:paraId="0A8417F5" w14:textId="77777777" w:rsidR="009438B9" w:rsidRPr="00755BF0" w:rsidRDefault="009438B9" w:rsidP="00233951">
            <w:pPr>
              <w:rPr>
                <w:rFonts w:ascii="Calibri" w:hAnsi="Calibri" w:cs="Calibri"/>
                <w:sz w:val="20"/>
                <w:szCs w:val="20"/>
              </w:rPr>
            </w:pPr>
            <w:r w:rsidRPr="00755BF0">
              <w:rPr>
                <w:rFonts w:ascii="Calibri" w:hAnsi="Calibri" w:cs="Calibri"/>
                <w:b/>
                <w:sz w:val="20"/>
                <w:szCs w:val="20"/>
              </w:rPr>
              <w:t>Indikator</w:t>
            </w:r>
            <w:r w:rsidRPr="00755BF0">
              <w:rPr>
                <w:rFonts w:ascii="Calibri" w:hAnsi="Calibri" w:cs="Calibri"/>
                <w:sz w:val="20"/>
                <w:szCs w:val="20"/>
              </w:rPr>
              <w:t>: ketepatan menjelaskan karakter wirausahawan</w:t>
            </w:r>
          </w:p>
          <w:p w14:paraId="3F57EA30" w14:textId="77777777" w:rsidR="009438B9" w:rsidRPr="00755BF0" w:rsidRDefault="009438B9" w:rsidP="00233951">
            <w:pPr>
              <w:rPr>
                <w:rFonts w:ascii="Calibri" w:hAnsi="Calibri" w:cs="Calibri"/>
                <w:sz w:val="20"/>
                <w:szCs w:val="20"/>
              </w:rPr>
            </w:pPr>
            <w:r w:rsidRPr="00755BF0">
              <w:rPr>
                <w:rFonts w:ascii="Calibri" w:hAnsi="Calibri" w:cs="Calibri"/>
                <w:b/>
                <w:sz w:val="20"/>
                <w:szCs w:val="20"/>
              </w:rPr>
              <w:t>Kriteria penilaian</w:t>
            </w:r>
            <w:r w:rsidRPr="00755BF0">
              <w:rPr>
                <w:rFonts w:ascii="Calibri" w:hAnsi="Calibri" w:cs="Calibri"/>
                <w:sz w:val="20"/>
                <w:szCs w:val="20"/>
              </w:rPr>
              <w:t>:</w:t>
            </w:r>
          </w:p>
          <w:p w14:paraId="2ABFFE71" w14:textId="77777777" w:rsidR="009438B9" w:rsidRPr="00755BF0" w:rsidRDefault="009438B9" w:rsidP="00233951">
            <w:pPr>
              <w:rPr>
                <w:rFonts w:ascii="Calibri" w:hAnsi="Calibri" w:cs="Calibri"/>
                <w:sz w:val="20"/>
                <w:szCs w:val="20"/>
              </w:rPr>
            </w:pPr>
            <w:r w:rsidRPr="00755BF0">
              <w:rPr>
                <w:rFonts w:ascii="Calibri" w:hAnsi="Calibri" w:cs="Calibri"/>
                <w:sz w:val="20"/>
                <w:szCs w:val="20"/>
              </w:rPr>
              <w:t>ketepatan &amp; penguasaan</w:t>
            </w:r>
          </w:p>
          <w:p w14:paraId="30EF7E45" w14:textId="77777777" w:rsidR="009438B9" w:rsidRPr="00755BF0" w:rsidRDefault="009438B9" w:rsidP="00233951">
            <w:pPr>
              <w:rPr>
                <w:rFonts w:ascii="Calibri" w:hAnsi="Calibri" w:cs="Calibri"/>
                <w:sz w:val="20"/>
                <w:szCs w:val="20"/>
              </w:rPr>
            </w:pPr>
            <w:r w:rsidRPr="00755BF0">
              <w:rPr>
                <w:rFonts w:ascii="Calibri" w:hAnsi="Calibri" w:cs="Calibri"/>
                <w:b/>
                <w:sz w:val="20"/>
                <w:szCs w:val="20"/>
              </w:rPr>
              <w:t>Penilaian bentuk non-test :</w:t>
            </w:r>
            <w:r w:rsidRPr="00755BF0">
              <w:rPr>
                <w:rFonts w:ascii="Calibri" w:hAnsi="Calibri" w:cs="Calibri"/>
                <w:sz w:val="20"/>
                <w:szCs w:val="20"/>
              </w:rPr>
              <w:t xml:space="preserve"> Jawaban Tertulis atas pertanyaan pada tugas</w:t>
            </w:r>
          </w:p>
        </w:tc>
        <w:tc>
          <w:tcPr>
            <w:tcW w:w="567" w:type="dxa"/>
            <w:gridSpan w:val="2"/>
            <w:shd w:val="clear" w:color="auto" w:fill="auto"/>
          </w:tcPr>
          <w:p w14:paraId="6ECBEDD6" w14:textId="77777777" w:rsidR="009438B9" w:rsidRPr="00755BF0" w:rsidRDefault="009438B9" w:rsidP="00233951">
            <w:pPr>
              <w:jc w:val="center"/>
              <w:rPr>
                <w:sz w:val="20"/>
                <w:szCs w:val="20"/>
              </w:rPr>
            </w:pPr>
            <w:r w:rsidRPr="00755BF0">
              <w:rPr>
                <w:sz w:val="20"/>
                <w:szCs w:val="20"/>
              </w:rPr>
              <w:t>10%</w:t>
            </w:r>
          </w:p>
        </w:tc>
      </w:tr>
      <w:tr w:rsidR="005B663E" w:rsidRPr="00C4015D" w14:paraId="09DE3B40" w14:textId="77777777" w:rsidTr="005B663E">
        <w:tc>
          <w:tcPr>
            <w:tcW w:w="562" w:type="dxa"/>
            <w:shd w:val="clear" w:color="auto" w:fill="auto"/>
          </w:tcPr>
          <w:p w14:paraId="6105CA4C" w14:textId="77777777" w:rsidR="009438B9" w:rsidRPr="00755BF0" w:rsidRDefault="009438B9" w:rsidP="00233951">
            <w:pPr>
              <w:jc w:val="center"/>
              <w:rPr>
                <w:rFonts w:ascii="Calibri" w:hAnsi="Calibri" w:cs="Calibri"/>
                <w:sz w:val="20"/>
                <w:szCs w:val="20"/>
              </w:rPr>
            </w:pPr>
            <w:r w:rsidRPr="00755BF0">
              <w:rPr>
                <w:rFonts w:ascii="Calibri" w:hAnsi="Calibri" w:cs="Calibri"/>
                <w:sz w:val="20"/>
                <w:szCs w:val="20"/>
              </w:rPr>
              <w:t>5</w:t>
            </w:r>
          </w:p>
        </w:tc>
        <w:tc>
          <w:tcPr>
            <w:tcW w:w="1698" w:type="dxa"/>
            <w:shd w:val="clear" w:color="auto" w:fill="auto"/>
          </w:tcPr>
          <w:p w14:paraId="362E9E40" w14:textId="77777777" w:rsidR="009438B9" w:rsidRPr="00755BF0" w:rsidRDefault="009438B9" w:rsidP="00233951">
            <w:pPr>
              <w:rPr>
                <w:rFonts w:ascii="Calibri" w:hAnsi="Calibri" w:cs="Calibri"/>
                <w:sz w:val="20"/>
                <w:szCs w:val="20"/>
              </w:rPr>
            </w:pPr>
            <w:r w:rsidRPr="00755BF0">
              <w:rPr>
                <w:rFonts w:ascii="Calibri" w:hAnsi="Calibri" w:cs="Calibri"/>
                <w:sz w:val="20"/>
                <w:szCs w:val="20"/>
              </w:rPr>
              <w:t>Mahasiswa mampu mengembangkan ide berwirausaha dan mampu berinovasi</w:t>
            </w:r>
          </w:p>
        </w:tc>
        <w:tc>
          <w:tcPr>
            <w:tcW w:w="1841" w:type="dxa"/>
            <w:shd w:val="clear" w:color="auto" w:fill="auto"/>
          </w:tcPr>
          <w:p w14:paraId="3579D285" w14:textId="77777777" w:rsidR="009438B9" w:rsidRPr="00755BF0" w:rsidRDefault="009438B9" w:rsidP="00233951">
            <w:pPr>
              <w:rPr>
                <w:rFonts w:ascii="Calibri" w:hAnsi="Calibri" w:cs="Calibri"/>
                <w:sz w:val="20"/>
                <w:szCs w:val="20"/>
              </w:rPr>
            </w:pPr>
            <w:r w:rsidRPr="00755BF0">
              <w:rPr>
                <w:rFonts w:ascii="Calibri" w:hAnsi="Calibri" w:cs="Calibri"/>
                <w:sz w:val="20"/>
                <w:szCs w:val="20"/>
              </w:rPr>
              <w:t>Berfikird kreatif, sumber penemuan ide-ide baru cara memasuki dunia usaha</w:t>
            </w:r>
          </w:p>
        </w:tc>
        <w:tc>
          <w:tcPr>
            <w:tcW w:w="1421" w:type="dxa"/>
            <w:shd w:val="clear" w:color="auto" w:fill="auto"/>
          </w:tcPr>
          <w:p w14:paraId="1D8E06EB" w14:textId="77777777" w:rsidR="009438B9" w:rsidRPr="00755BF0" w:rsidRDefault="009438B9" w:rsidP="00233951">
            <w:pPr>
              <w:rPr>
                <w:rFonts w:ascii="Calibri" w:hAnsi="Calibri" w:cs="Calibri"/>
                <w:sz w:val="20"/>
                <w:szCs w:val="20"/>
              </w:rPr>
            </w:pPr>
            <w:r w:rsidRPr="00755BF0">
              <w:rPr>
                <w:rFonts w:ascii="Calibri" w:hAnsi="Calibri" w:cs="Calibri"/>
                <w:sz w:val="20"/>
                <w:szCs w:val="20"/>
              </w:rPr>
              <w:t>Kuliah dan diskusi</w:t>
            </w:r>
          </w:p>
        </w:tc>
        <w:tc>
          <w:tcPr>
            <w:tcW w:w="853" w:type="dxa"/>
            <w:shd w:val="clear" w:color="auto" w:fill="auto"/>
          </w:tcPr>
          <w:p w14:paraId="6CAC2D99" w14:textId="77777777" w:rsidR="009438B9" w:rsidRPr="00755BF0" w:rsidRDefault="009438B9" w:rsidP="00233951">
            <w:pPr>
              <w:rPr>
                <w:rFonts w:ascii="Calibri" w:hAnsi="Calibri" w:cs="Calibri"/>
                <w:sz w:val="20"/>
                <w:szCs w:val="20"/>
              </w:rPr>
            </w:pPr>
            <w:r w:rsidRPr="00755BF0">
              <w:rPr>
                <w:rFonts w:ascii="Calibri" w:hAnsi="Calibri" w:cs="Calibri"/>
                <w:sz w:val="20"/>
                <w:szCs w:val="20"/>
              </w:rPr>
              <w:t>2x50 menit</w:t>
            </w:r>
          </w:p>
        </w:tc>
        <w:tc>
          <w:tcPr>
            <w:tcW w:w="1987" w:type="dxa"/>
            <w:shd w:val="clear" w:color="auto" w:fill="auto"/>
          </w:tcPr>
          <w:p w14:paraId="245E4AAF" w14:textId="77777777" w:rsidR="009438B9" w:rsidRPr="00755BF0" w:rsidRDefault="009438B9" w:rsidP="00233951">
            <w:pPr>
              <w:rPr>
                <w:rFonts w:ascii="Calibri" w:hAnsi="Calibri" w:cs="Calibri"/>
                <w:sz w:val="20"/>
                <w:szCs w:val="20"/>
              </w:rPr>
            </w:pPr>
            <w:r w:rsidRPr="00755BF0">
              <w:rPr>
                <w:rFonts w:ascii="Calibri" w:hAnsi="Calibri" w:cs="Calibri"/>
                <w:sz w:val="20"/>
                <w:szCs w:val="20"/>
              </w:rPr>
              <w:t>Tugas 4 : membuat ide-ide terbarukan dalam berwirausaha</w:t>
            </w:r>
          </w:p>
        </w:tc>
        <w:tc>
          <w:tcPr>
            <w:tcW w:w="1986" w:type="dxa"/>
          </w:tcPr>
          <w:p w14:paraId="5063D80A" w14:textId="77777777" w:rsidR="009438B9" w:rsidRPr="00755BF0" w:rsidRDefault="009438B9" w:rsidP="00233951">
            <w:pPr>
              <w:rPr>
                <w:rFonts w:ascii="Calibri" w:hAnsi="Calibri" w:cs="Calibri"/>
                <w:sz w:val="20"/>
                <w:szCs w:val="20"/>
              </w:rPr>
            </w:pPr>
            <w:r w:rsidRPr="00755BF0">
              <w:rPr>
                <w:rFonts w:ascii="Calibri" w:hAnsi="Calibri" w:cs="Calibri"/>
                <w:b/>
                <w:sz w:val="20"/>
                <w:szCs w:val="20"/>
              </w:rPr>
              <w:t>Indikator</w:t>
            </w:r>
            <w:r w:rsidRPr="00755BF0">
              <w:rPr>
                <w:rFonts w:ascii="Calibri" w:hAnsi="Calibri" w:cs="Calibri"/>
                <w:sz w:val="20"/>
                <w:szCs w:val="20"/>
              </w:rPr>
              <w:t>:  ketepatan mendesain ide, kesesuaian ide gagasan dan originalitas ide</w:t>
            </w:r>
          </w:p>
          <w:p w14:paraId="10C359F7" w14:textId="77777777" w:rsidR="009438B9" w:rsidRPr="00755BF0" w:rsidRDefault="009438B9" w:rsidP="00233951">
            <w:pPr>
              <w:rPr>
                <w:rFonts w:ascii="Calibri" w:hAnsi="Calibri" w:cs="Calibri"/>
                <w:b/>
                <w:sz w:val="20"/>
                <w:szCs w:val="20"/>
              </w:rPr>
            </w:pPr>
            <w:r w:rsidRPr="00755BF0">
              <w:rPr>
                <w:rFonts w:ascii="Calibri" w:hAnsi="Calibri" w:cs="Calibri"/>
                <w:b/>
                <w:sz w:val="20"/>
                <w:szCs w:val="20"/>
              </w:rPr>
              <w:t>Kriteria penilaian:</w:t>
            </w:r>
          </w:p>
          <w:p w14:paraId="315F0730" w14:textId="77777777" w:rsidR="009438B9" w:rsidRPr="00755BF0" w:rsidRDefault="009438B9" w:rsidP="00233951">
            <w:pPr>
              <w:rPr>
                <w:rFonts w:ascii="Calibri" w:hAnsi="Calibri" w:cs="Calibri"/>
                <w:sz w:val="20"/>
                <w:szCs w:val="20"/>
              </w:rPr>
            </w:pPr>
            <w:r w:rsidRPr="00755BF0">
              <w:rPr>
                <w:rFonts w:ascii="Calibri" w:hAnsi="Calibri" w:cs="Calibri"/>
                <w:sz w:val="20"/>
                <w:szCs w:val="20"/>
              </w:rPr>
              <w:lastRenderedPageBreak/>
              <w:t>ketepatan dan sistematika</w:t>
            </w:r>
          </w:p>
          <w:p w14:paraId="0D958CD1" w14:textId="77777777" w:rsidR="009438B9" w:rsidRPr="00755BF0" w:rsidRDefault="009438B9" w:rsidP="00233951">
            <w:pPr>
              <w:rPr>
                <w:rFonts w:ascii="Calibri" w:hAnsi="Calibri" w:cs="Calibri"/>
                <w:b/>
                <w:sz w:val="20"/>
                <w:szCs w:val="20"/>
              </w:rPr>
            </w:pPr>
            <w:r w:rsidRPr="00755BF0">
              <w:rPr>
                <w:rFonts w:ascii="Calibri" w:hAnsi="Calibri" w:cs="Calibri"/>
                <w:b/>
                <w:sz w:val="20"/>
                <w:szCs w:val="20"/>
              </w:rPr>
              <w:t xml:space="preserve">Penilaian bentuk non-test : </w:t>
            </w:r>
            <w:r w:rsidRPr="00755BF0">
              <w:rPr>
                <w:rFonts w:ascii="Calibri" w:hAnsi="Calibri" w:cs="Calibri"/>
                <w:sz w:val="20"/>
                <w:szCs w:val="20"/>
              </w:rPr>
              <w:t>penyusunan bagian dari proposal.</w:t>
            </w:r>
          </w:p>
        </w:tc>
        <w:tc>
          <w:tcPr>
            <w:tcW w:w="567" w:type="dxa"/>
            <w:gridSpan w:val="2"/>
            <w:shd w:val="clear" w:color="auto" w:fill="auto"/>
          </w:tcPr>
          <w:p w14:paraId="3D47E30D" w14:textId="77777777" w:rsidR="009438B9" w:rsidRPr="00755BF0" w:rsidRDefault="009438B9" w:rsidP="009438B9">
            <w:pPr>
              <w:rPr>
                <w:rFonts w:ascii="Calibri" w:hAnsi="Calibri" w:cs="Calibri"/>
                <w:sz w:val="20"/>
                <w:szCs w:val="20"/>
              </w:rPr>
            </w:pPr>
            <w:r w:rsidRPr="00755BF0">
              <w:rPr>
                <w:rFonts w:ascii="Calibri" w:hAnsi="Calibri" w:cs="Calibri"/>
                <w:sz w:val="20"/>
                <w:szCs w:val="20"/>
              </w:rPr>
              <w:lastRenderedPageBreak/>
              <w:t>10%</w:t>
            </w:r>
          </w:p>
        </w:tc>
      </w:tr>
      <w:tr w:rsidR="005B663E" w:rsidRPr="00C4015D" w14:paraId="32649FFE" w14:textId="77777777" w:rsidTr="005B663E">
        <w:tc>
          <w:tcPr>
            <w:tcW w:w="562" w:type="dxa"/>
            <w:shd w:val="clear" w:color="auto" w:fill="auto"/>
          </w:tcPr>
          <w:p w14:paraId="2D93AB57" w14:textId="77777777" w:rsidR="009438B9" w:rsidRPr="00755BF0" w:rsidRDefault="009438B9" w:rsidP="00233951">
            <w:pPr>
              <w:rPr>
                <w:rFonts w:ascii="Calibri" w:hAnsi="Calibri" w:cs="Calibri"/>
                <w:sz w:val="20"/>
                <w:szCs w:val="20"/>
              </w:rPr>
            </w:pPr>
            <w:r w:rsidRPr="00755BF0">
              <w:rPr>
                <w:rFonts w:ascii="Calibri" w:hAnsi="Calibri" w:cs="Calibri"/>
                <w:sz w:val="20"/>
                <w:szCs w:val="20"/>
              </w:rPr>
              <w:t>6 dan 7</w:t>
            </w:r>
          </w:p>
        </w:tc>
        <w:tc>
          <w:tcPr>
            <w:tcW w:w="1698" w:type="dxa"/>
            <w:shd w:val="clear" w:color="auto" w:fill="auto"/>
          </w:tcPr>
          <w:p w14:paraId="1520FF13" w14:textId="77777777" w:rsidR="009438B9" w:rsidRPr="00755BF0" w:rsidRDefault="009438B9" w:rsidP="00233951">
            <w:pPr>
              <w:rPr>
                <w:rFonts w:ascii="Calibri" w:hAnsi="Calibri" w:cs="Calibri"/>
                <w:sz w:val="20"/>
                <w:szCs w:val="20"/>
              </w:rPr>
            </w:pPr>
            <w:r w:rsidRPr="00755BF0">
              <w:rPr>
                <w:rFonts w:ascii="Calibri" w:hAnsi="Calibri" w:cs="Calibri"/>
                <w:sz w:val="20"/>
                <w:szCs w:val="20"/>
              </w:rPr>
              <w:t>Mahasiswa mampu mendesain teknik dan strategi pemasaran (marketing)  dan mampu mengelompokkan jenis-jenis wirausaha</w:t>
            </w:r>
          </w:p>
        </w:tc>
        <w:tc>
          <w:tcPr>
            <w:tcW w:w="1841" w:type="dxa"/>
            <w:shd w:val="clear" w:color="auto" w:fill="auto"/>
          </w:tcPr>
          <w:p w14:paraId="2DE646E8" w14:textId="77777777" w:rsidR="009438B9" w:rsidRPr="00755BF0" w:rsidRDefault="009438B9" w:rsidP="00233951">
            <w:pPr>
              <w:rPr>
                <w:rFonts w:ascii="Calibri" w:hAnsi="Calibri" w:cs="Calibri"/>
                <w:sz w:val="20"/>
                <w:szCs w:val="20"/>
              </w:rPr>
            </w:pPr>
            <w:r w:rsidRPr="00755BF0">
              <w:rPr>
                <w:rFonts w:ascii="Calibri" w:hAnsi="Calibri" w:cs="Calibri"/>
                <w:sz w:val="20"/>
                <w:szCs w:val="20"/>
              </w:rPr>
              <w:t>Definisi pemasaran, strategi dan taktik pemasaran, pengembangan wawasan jenis bidang usaha, perdagangan besar, eceran, kakilima, waralaba</w:t>
            </w:r>
          </w:p>
        </w:tc>
        <w:tc>
          <w:tcPr>
            <w:tcW w:w="1421" w:type="dxa"/>
            <w:shd w:val="clear" w:color="auto" w:fill="auto"/>
          </w:tcPr>
          <w:p w14:paraId="763B054C" w14:textId="77777777" w:rsidR="009438B9" w:rsidRPr="00755BF0" w:rsidRDefault="009438B9" w:rsidP="00233951">
            <w:pPr>
              <w:rPr>
                <w:rFonts w:ascii="Calibri" w:hAnsi="Calibri" w:cs="Calibri"/>
                <w:sz w:val="20"/>
                <w:szCs w:val="20"/>
              </w:rPr>
            </w:pPr>
            <w:r w:rsidRPr="00755BF0">
              <w:rPr>
                <w:rFonts w:ascii="Calibri" w:hAnsi="Calibri" w:cs="Calibri"/>
                <w:sz w:val="20"/>
                <w:szCs w:val="20"/>
              </w:rPr>
              <w:t xml:space="preserve">1.Kuliah dan diskusi dalam kelompok kecil </w:t>
            </w:r>
          </w:p>
          <w:p w14:paraId="51473EB4" w14:textId="77777777" w:rsidR="009438B9" w:rsidRPr="00755BF0" w:rsidRDefault="009438B9" w:rsidP="00233951">
            <w:pPr>
              <w:rPr>
                <w:rFonts w:ascii="Calibri" w:hAnsi="Calibri" w:cs="Calibri"/>
                <w:sz w:val="20"/>
                <w:szCs w:val="20"/>
              </w:rPr>
            </w:pPr>
          </w:p>
          <w:p w14:paraId="353D503D" w14:textId="77777777" w:rsidR="009438B9" w:rsidRPr="00755BF0" w:rsidRDefault="009438B9" w:rsidP="00233951">
            <w:pPr>
              <w:rPr>
                <w:rFonts w:ascii="Calibri" w:hAnsi="Calibri" w:cs="Calibri"/>
                <w:sz w:val="20"/>
                <w:szCs w:val="20"/>
              </w:rPr>
            </w:pPr>
            <w:r w:rsidRPr="00755BF0">
              <w:rPr>
                <w:rFonts w:ascii="Calibri" w:hAnsi="Calibri" w:cs="Calibri"/>
                <w:sz w:val="20"/>
                <w:szCs w:val="20"/>
              </w:rPr>
              <w:t>2. Presentasi hasil ide terbarukan</w:t>
            </w:r>
          </w:p>
          <w:p w14:paraId="0C3C0DA1" w14:textId="77777777" w:rsidR="009438B9" w:rsidRPr="00755BF0" w:rsidRDefault="009438B9" w:rsidP="00233951">
            <w:pPr>
              <w:rPr>
                <w:rFonts w:ascii="Calibri" w:hAnsi="Calibri" w:cs="Calibri"/>
                <w:sz w:val="20"/>
                <w:szCs w:val="20"/>
              </w:rPr>
            </w:pPr>
          </w:p>
          <w:p w14:paraId="76E38851" w14:textId="77777777" w:rsidR="009438B9" w:rsidRPr="00755BF0" w:rsidRDefault="009438B9" w:rsidP="00233951">
            <w:pPr>
              <w:rPr>
                <w:rFonts w:ascii="Calibri" w:hAnsi="Calibri" w:cs="Calibri"/>
                <w:sz w:val="20"/>
                <w:szCs w:val="20"/>
              </w:rPr>
            </w:pPr>
          </w:p>
        </w:tc>
        <w:tc>
          <w:tcPr>
            <w:tcW w:w="853" w:type="dxa"/>
            <w:shd w:val="clear" w:color="auto" w:fill="auto"/>
          </w:tcPr>
          <w:p w14:paraId="11F1796C" w14:textId="77777777" w:rsidR="009438B9" w:rsidRPr="00755BF0" w:rsidRDefault="009438B9" w:rsidP="00233951">
            <w:pPr>
              <w:rPr>
                <w:rFonts w:ascii="Calibri" w:hAnsi="Calibri" w:cs="Calibri"/>
                <w:sz w:val="20"/>
                <w:szCs w:val="20"/>
              </w:rPr>
            </w:pPr>
            <w:r w:rsidRPr="00755BF0">
              <w:rPr>
                <w:rFonts w:ascii="Calibri" w:hAnsi="Calibri" w:cs="Calibri"/>
                <w:sz w:val="20"/>
                <w:szCs w:val="20"/>
              </w:rPr>
              <w:t>2x50 menit</w:t>
            </w:r>
          </w:p>
          <w:p w14:paraId="77CBF095" w14:textId="77777777" w:rsidR="009438B9" w:rsidRPr="00755BF0" w:rsidRDefault="009438B9" w:rsidP="00233951">
            <w:pPr>
              <w:rPr>
                <w:rFonts w:ascii="Calibri" w:hAnsi="Calibri" w:cs="Calibri"/>
                <w:sz w:val="20"/>
                <w:szCs w:val="20"/>
              </w:rPr>
            </w:pPr>
          </w:p>
          <w:p w14:paraId="65D987DA" w14:textId="77777777" w:rsidR="009438B9" w:rsidRPr="00755BF0" w:rsidRDefault="009438B9" w:rsidP="00233951">
            <w:pPr>
              <w:rPr>
                <w:rFonts w:ascii="Calibri" w:hAnsi="Calibri" w:cs="Calibri"/>
                <w:sz w:val="20"/>
                <w:szCs w:val="20"/>
              </w:rPr>
            </w:pPr>
            <w:r w:rsidRPr="00755BF0">
              <w:rPr>
                <w:rFonts w:ascii="Calibri" w:hAnsi="Calibri" w:cs="Calibri"/>
                <w:sz w:val="20"/>
                <w:szCs w:val="20"/>
              </w:rPr>
              <w:t>2x50 menit</w:t>
            </w:r>
          </w:p>
        </w:tc>
        <w:tc>
          <w:tcPr>
            <w:tcW w:w="1987" w:type="dxa"/>
            <w:shd w:val="clear" w:color="auto" w:fill="auto"/>
          </w:tcPr>
          <w:p w14:paraId="653D9C9F" w14:textId="77777777" w:rsidR="009438B9" w:rsidRPr="00755BF0" w:rsidRDefault="009438B9" w:rsidP="00233951">
            <w:pPr>
              <w:rPr>
                <w:rFonts w:ascii="Calibri" w:hAnsi="Calibri" w:cs="Calibri"/>
                <w:sz w:val="20"/>
                <w:szCs w:val="20"/>
              </w:rPr>
            </w:pPr>
            <w:r w:rsidRPr="00755BF0">
              <w:rPr>
                <w:rFonts w:ascii="Calibri" w:hAnsi="Calibri" w:cs="Calibri"/>
                <w:sz w:val="20"/>
                <w:szCs w:val="20"/>
              </w:rPr>
              <w:t>Tugas 5 : Membuat contoh usaha dan bagaimana cara memasarkan yang efektif untuk produk usaha tersebut.</w:t>
            </w:r>
          </w:p>
        </w:tc>
        <w:tc>
          <w:tcPr>
            <w:tcW w:w="1986" w:type="dxa"/>
          </w:tcPr>
          <w:p w14:paraId="07AE6538" w14:textId="77777777" w:rsidR="009438B9" w:rsidRPr="00755BF0" w:rsidRDefault="009438B9" w:rsidP="00233951">
            <w:pPr>
              <w:rPr>
                <w:rFonts w:ascii="Calibri" w:hAnsi="Calibri" w:cs="Calibri"/>
                <w:sz w:val="20"/>
                <w:szCs w:val="20"/>
              </w:rPr>
            </w:pPr>
            <w:r w:rsidRPr="00755BF0">
              <w:rPr>
                <w:rFonts w:ascii="Calibri" w:hAnsi="Calibri" w:cs="Calibri"/>
                <w:b/>
                <w:sz w:val="20"/>
                <w:szCs w:val="20"/>
              </w:rPr>
              <w:t>Indikator</w:t>
            </w:r>
            <w:r w:rsidRPr="00755BF0">
              <w:rPr>
                <w:rFonts w:ascii="Calibri" w:hAnsi="Calibri" w:cs="Calibri"/>
                <w:sz w:val="20"/>
                <w:szCs w:val="20"/>
              </w:rPr>
              <w:t>: Ketepatan menjelaskan teknik marketing dan pengelompokan jenis wirausaha</w:t>
            </w:r>
          </w:p>
          <w:p w14:paraId="3667B5D7" w14:textId="77777777" w:rsidR="009438B9" w:rsidRPr="00755BF0" w:rsidRDefault="009438B9" w:rsidP="00233951">
            <w:pPr>
              <w:rPr>
                <w:rFonts w:ascii="Calibri" w:hAnsi="Calibri" w:cs="Calibri"/>
                <w:sz w:val="20"/>
                <w:szCs w:val="20"/>
              </w:rPr>
            </w:pPr>
            <w:r w:rsidRPr="00755BF0">
              <w:rPr>
                <w:rFonts w:ascii="Calibri" w:hAnsi="Calibri" w:cs="Calibri"/>
                <w:b/>
                <w:sz w:val="20"/>
                <w:szCs w:val="20"/>
              </w:rPr>
              <w:t>Kriteria penilaian</w:t>
            </w:r>
            <w:r w:rsidRPr="00755BF0">
              <w:rPr>
                <w:rFonts w:ascii="Calibri" w:hAnsi="Calibri" w:cs="Calibri"/>
                <w:sz w:val="20"/>
                <w:szCs w:val="20"/>
              </w:rPr>
              <w:t>:</w:t>
            </w:r>
          </w:p>
          <w:p w14:paraId="43B7DB09" w14:textId="77777777" w:rsidR="009438B9" w:rsidRPr="00755BF0" w:rsidRDefault="009438B9" w:rsidP="00233951">
            <w:pPr>
              <w:rPr>
                <w:rFonts w:ascii="Calibri" w:hAnsi="Calibri" w:cs="Calibri"/>
                <w:sz w:val="20"/>
                <w:szCs w:val="20"/>
              </w:rPr>
            </w:pPr>
            <w:r w:rsidRPr="00755BF0">
              <w:rPr>
                <w:rFonts w:ascii="Calibri" w:hAnsi="Calibri" w:cs="Calibri"/>
                <w:sz w:val="20"/>
                <w:szCs w:val="20"/>
              </w:rPr>
              <w:t xml:space="preserve">ketepatan &amp;penguasaan, </w:t>
            </w:r>
          </w:p>
          <w:p w14:paraId="5A288312" w14:textId="77777777" w:rsidR="009438B9" w:rsidRPr="00755BF0" w:rsidRDefault="009438B9" w:rsidP="00233951">
            <w:pPr>
              <w:rPr>
                <w:rFonts w:ascii="Calibri" w:hAnsi="Calibri" w:cs="Calibri"/>
                <w:sz w:val="20"/>
                <w:szCs w:val="20"/>
              </w:rPr>
            </w:pPr>
            <w:r w:rsidRPr="00755BF0">
              <w:rPr>
                <w:rFonts w:ascii="Calibri" w:hAnsi="Calibri" w:cs="Calibri"/>
                <w:b/>
                <w:sz w:val="20"/>
                <w:szCs w:val="20"/>
              </w:rPr>
              <w:t>Penilaian bentuk non-test :</w:t>
            </w:r>
            <w:r w:rsidRPr="00755BF0">
              <w:rPr>
                <w:rFonts w:ascii="Calibri" w:hAnsi="Calibri" w:cs="Calibri"/>
                <w:sz w:val="20"/>
                <w:szCs w:val="20"/>
              </w:rPr>
              <w:t>tulisan makalah dan presentasi</w:t>
            </w:r>
          </w:p>
        </w:tc>
        <w:tc>
          <w:tcPr>
            <w:tcW w:w="567" w:type="dxa"/>
            <w:gridSpan w:val="2"/>
            <w:shd w:val="clear" w:color="auto" w:fill="auto"/>
          </w:tcPr>
          <w:p w14:paraId="5F39404C" w14:textId="77777777" w:rsidR="009438B9" w:rsidRPr="00755BF0" w:rsidRDefault="009438B9" w:rsidP="00233951">
            <w:pPr>
              <w:jc w:val="center"/>
              <w:rPr>
                <w:rFonts w:ascii="Calibri" w:hAnsi="Calibri"/>
                <w:bCs/>
                <w:sz w:val="20"/>
                <w:szCs w:val="20"/>
                <w:lang w:eastAsia="id-ID"/>
              </w:rPr>
            </w:pPr>
            <w:r w:rsidRPr="00755BF0">
              <w:rPr>
                <w:rFonts w:ascii="Calibri" w:hAnsi="Calibri"/>
                <w:bCs/>
                <w:sz w:val="20"/>
                <w:szCs w:val="20"/>
                <w:lang w:eastAsia="id-ID"/>
              </w:rPr>
              <w:t>20%</w:t>
            </w:r>
          </w:p>
        </w:tc>
      </w:tr>
      <w:tr w:rsidR="005B663E" w:rsidRPr="00C4015D" w14:paraId="525BD3B1" w14:textId="77777777" w:rsidTr="005B663E">
        <w:tc>
          <w:tcPr>
            <w:tcW w:w="562" w:type="dxa"/>
            <w:shd w:val="clear" w:color="auto" w:fill="E7E6E6"/>
          </w:tcPr>
          <w:p w14:paraId="595A9AD4" w14:textId="77777777" w:rsidR="005B663E" w:rsidRDefault="005B663E" w:rsidP="00233951">
            <w:pPr>
              <w:ind w:left="-90" w:right="-108"/>
              <w:jc w:val="center"/>
              <w:rPr>
                <w:rFonts w:ascii="Calibri" w:hAnsi="Calibri"/>
                <w:b/>
                <w:bCs/>
                <w:sz w:val="22"/>
                <w:szCs w:val="22"/>
                <w:lang w:eastAsia="id-ID"/>
              </w:rPr>
            </w:pPr>
            <w:r>
              <w:rPr>
                <w:rFonts w:ascii="Calibri" w:hAnsi="Calibri"/>
                <w:b/>
                <w:bCs/>
                <w:sz w:val="22"/>
                <w:szCs w:val="22"/>
                <w:lang w:eastAsia="id-ID"/>
              </w:rPr>
              <w:t>8</w:t>
            </w:r>
          </w:p>
        </w:tc>
        <w:tc>
          <w:tcPr>
            <w:tcW w:w="10353" w:type="dxa"/>
            <w:gridSpan w:val="8"/>
            <w:shd w:val="clear" w:color="auto" w:fill="E7E6E6"/>
          </w:tcPr>
          <w:p w14:paraId="0E5AF453" w14:textId="739BE3B4" w:rsidR="005B663E" w:rsidRPr="00856F0C" w:rsidRDefault="005B663E" w:rsidP="00233951">
            <w:pPr>
              <w:jc w:val="center"/>
              <w:rPr>
                <w:rFonts w:ascii="Calibri" w:hAnsi="Calibri"/>
                <w:b/>
                <w:bCs/>
                <w:i/>
                <w:lang w:eastAsia="id-ID"/>
              </w:rPr>
            </w:pPr>
            <w:r>
              <w:rPr>
                <w:rFonts w:ascii="Calibri" w:hAnsi="Calibri"/>
                <w:b/>
                <w:bCs/>
                <w:sz w:val="22"/>
                <w:szCs w:val="22"/>
                <w:lang w:val="id-ID" w:eastAsia="id-ID"/>
              </w:rPr>
              <w:t xml:space="preserve">Ujian </w:t>
            </w:r>
            <w:r>
              <w:rPr>
                <w:rFonts w:ascii="Calibri" w:hAnsi="Calibri"/>
                <w:b/>
                <w:bCs/>
                <w:sz w:val="22"/>
                <w:szCs w:val="22"/>
                <w:lang w:eastAsia="id-ID"/>
              </w:rPr>
              <w:t>Tengah Semester</w:t>
            </w:r>
            <w:r w:rsidR="00D94B79">
              <w:rPr>
                <w:rFonts w:ascii="Calibri" w:hAnsi="Calibri"/>
                <w:b/>
                <w:bCs/>
                <w:sz w:val="22"/>
                <w:szCs w:val="22"/>
                <w:lang w:eastAsia="id-ID"/>
              </w:rPr>
              <w:t xml:space="preserve"> (30%)</w:t>
            </w:r>
          </w:p>
        </w:tc>
      </w:tr>
      <w:tr w:rsidR="005B663E" w:rsidRPr="00C4015D" w14:paraId="7866ACCC" w14:textId="77777777" w:rsidTr="005B663E">
        <w:tc>
          <w:tcPr>
            <w:tcW w:w="562" w:type="dxa"/>
            <w:shd w:val="clear" w:color="auto" w:fill="auto"/>
          </w:tcPr>
          <w:p w14:paraId="5D3B5CA1" w14:textId="77777777" w:rsidR="005B663E" w:rsidRPr="00755BF0" w:rsidRDefault="005B663E" w:rsidP="00233951">
            <w:pPr>
              <w:jc w:val="center"/>
              <w:rPr>
                <w:rFonts w:ascii="Calibri" w:hAnsi="Calibri" w:cs="Calibri"/>
                <w:sz w:val="20"/>
                <w:szCs w:val="20"/>
              </w:rPr>
            </w:pPr>
            <w:r w:rsidRPr="00755BF0">
              <w:rPr>
                <w:rFonts w:ascii="Calibri" w:hAnsi="Calibri" w:cs="Calibri"/>
                <w:sz w:val="20"/>
                <w:szCs w:val="20"/>
              </w:rPr>
              <w:t>9.</w:t>
            </w:r>
          </w:p>
        </w:tc>
        <w:tc>
          <w:tcPr>
            <w:tcW w:w="1698" w:type="dxa"/>
            <w:shd w:val="clear" w:color="auto" w:fill="auto"/>
          </w:tcPr>
          <w:p w14:paraId="495D7204" w14:textId="77777777" w:rsidR="005B663E" w:rsidRPr="00755BF0" w:rsidRDefault="005B663E" w:rsidP="00233951">
            <w:pPr>
              <w:rPr>
                <w:rFonts w:ascii="Calibri" w:hAnsi="Calibri" w:cs="Calibri"/>
                <w:sz w:val="20"/>
                <w:szCs w:val="20"/>
              </w:rPr>
            </w:pPr>
            <w:r w:rsidRPr="00755BF0">
              <w:rPr>
                <w:rFonts w:ascii="Calibri" w:hAnsi="Calibri" w:cs="Calibri"/>
                <w:sz w:val="20"/>
                <w:szCs w:val="20"/>
              </w:rPr>
              <w:t>Mahasiswa memahami pentingnya etika dalam berbisnis</w:t>
            </w:r>
          </w:p>
        </w:tc>
        <w:tc>
          <w:tcPr>
            <w:tcW w:w="1841" w:type="dxa"/>
            <w:shd w:val="clear" w:color="auto" w:fill="auto"/>
          </w:tcPr>
          <w:p w14:paraId="20EBE204" w14:textId="77777777" w:rsidR="005B663E" w:rsidRPr="00755BF0" w:rsidRDefault="005B663E" w:rsidP="00233951">
            <w:pPr>
              <w:rPr>
                <w:rFonts w:ascii="Calibri" w:hAnsi="Calibri" w:cs="Calibri"/>
                <w:sz w:val="20"/>
                <w:szCs w:val="20"/>
              </w:rPr>
            </w:pPr>
            <w:r w:rsidRPr="00755BF0">
              <w:rPr>
                <w:rFonts w:ascii="Calibri" w:hAnsi="Calibri" w:cs="Calibri"/>
                <w:sz w:val="20"/>
                <w:szCs w:val="20"/>
              </w:rPr>
              <w:t>Menjelaskan etika  dalam berwirausaha, pemahaman etikan dalam berbisnis</w:t>
            </w:r>
          </w:p>
        </w:tc>
        <w:tc>
          <w:tcPr>
            <w:tcW w:w="1421" w:type="dxa"/>
            <w:shd w:val="clear" w:color="auto" w:fill="auto"/>
          </w:tcPr>
          <w:p w14:paraId="144A6FC6" w14:textId="77777777" w:rsidR="005B663E" w:rsidRPr="00755BF0" w:rsidRDefault="005B663E" w:rsidP="00233951">
            <w:pPr>
              <w:rPr>
                <w:rFonts w:ascii="Calibri" w:hAnsi="Calibri" w:cs="Calibri"/>
                <w:sz w:val="20"/>
                <w:szCs w:val="20"/>
              </w:rPr>
            </w:pPr>
            <w:r w:rsidRPr="00755BF0">
              <w:rPr>
                <w:rFonts w:ascii="Calibri" w:hAnsi="Calibri" w:cs="Calibri"/>
                <w:sz w:val="20"/>
                <w:szCs w:val="20"/>
              </w:rPr>
              <w:t>Kuliah dan diskusi</w:t>
            </w:r>
          </w:p>
        </w:tc>
        <w:tc>
          <w:tcPr>
            <w:tcW w:w="853" w:type="dxa"/>
            <w:shd w:val="clear" w:color="auto" w:fill="auto"/>
          </w:tcPr>
          <w:p w14:paraId="06AEBAE0" w14:textId="77777777" w:rsidR="005B663E" w:rsidRPr="00755BF0" w:rsidRDefault="005B663E" w:rsidP="00233951">
            <w:pPr>
              <w:rPr>
                <w:rFonts w:ascii="Calibri" w:hAnsi="Calibri" w:cs="Calibri"/>
                <w:sz w:val="20"/>
                <w:szCs w:val="20"/>
              </w:rPr>
            </w:pPr>
            <w:r w:rsidRPr="00755BF0">
              <w:rPr>
                <w:rFonts w:ascii="Calibri" w:hAnsi="Calibri" w:cs="Calibri"/>
                <w:sz w:val="20"/>
                <w:szCs w:val="20"/>
              </w:rPr>
              <w:t>2 x 50 menit</w:t>
            </w:r>
          </w:p>
        </w:tc>
        <w:tc>
          <w:tcPr>
            <w:tcW w:w="1987" w:type="dxa"/>
            <w:shd w:val="clear" w:color="auto" w:fill="auto"/>
          </w:tcPr>
          <w:p w14:paraId="7843E2D6" w14:textId="77777777" w:rsidR="005B663E" w:rsidRPr="00755BF0" w:rsidRDefault="005B663E" w:rsidP="00233951">
            <w:pPr>
              <w:rPr>
                <w:rFonts w:ascii="Calibri" w:hAnsi="Calibri" w:cs="Calibri"/>
                <w:sz w:val="20"/>
                <w:szCs w:val="20"/>
              </w:rPr>
            </w:pPr>
            <w:r w:rsidRPr="00755BF0">
              <w:rPr>
                <w:rFonts w:ascii="Calibri" w:hAnsi="Calibri" w:cs="Calibri"/>
                <w:sz w:val="20"/>
                <w:szCs w:val="20"/>
              </w:rPr>
              <w:t>Tugas 6: Membuat intisari penjelasan tentang etika dalam berbisnis dan berikan beberapa contoh etika dalam berwirausaha yang sering/pernah ditemui dilingkungan sekitar.(2x60 menit)</w:t>
            </w:r>
          </w:p>
        </w:tc>
        <w:tc>
          <w:tcPr>
            <w:tcW w:w="1986" w:type="dxa"/>
          </w:tcPr>
          <w:p w14:paraId="5F62262C" w14:textId="77777777" w:rsidR="005B663E" w:rsidRPr="00755BF0" w:rsidRDefault="005B663E" w:rsidP="00233951">
            <w:pPr>
              <w:rPr>
                <w:rFonts w:ascii="Calibri" w:hAnsi="Calibri" w:cs="Calibri"/>
                <w:sz w:val="20"/>
                <w:szCs w:val="20"/>
              </w:rPr>
            </w:pPr>
            <w:r w:rsidRPr="00755BF0">
              <w:rPr>
                <w:rFonts w:ascii="Calibri" w:hAnsi="Calibri" w:cs="Calibri"/>
                <w:b/>
                <w:sz w:val="20"/>
                <w:szCs w:val="20"/>
              </w:rPr>
              <w:t>Indikator</w:t>
            </w:r>
            <w:r w:rsidRPr="00755BF0">
              <w:rPr>
                <w:rFonts w:ascii="Calibri" w:hAnsi="Calibri" w:cs="Calibri"/>
                <w:sz w:val="20"/>
                <w:szCs w:val="20"/>
              </w:rPr>
              <w:t>: ketepatan menjelaskan etika bisnis dan ketepatan dalam menjelaskan contoh etika dalam berwirausaha</w:t>
            </w:r>
          </w:p>
          <w:p w14:paraId="0CC09E0C" w14:textId="77777777" w:rsidR="005B663E" w:rsidRPr="00755BF0" w:rsidRDefault="005B663E" w:rsidP="00233951">
            <w:pPr>
              <w:rPr>
                <w:rFonts w:ascii="Calibri" w:hAnsi="Calibri" w:cs="Calibri"/>
                <w:sz w:val="20"/>
                <w:szCs w:val="20"/>
              </w:rPr>
            </w:pPr>
            <w:r w:rsidRPr="00755BF0">
              <w:rPr>
                <w:rFonts w:ascii="Calibri" w:hAnsi="Calibri" w:cs="Calibri"/>
                <w:b/>
                <w:sz w:val="20"/>
                <w:szCs w:val="20"/>
              </w:rPr>
              <w:t>Kriteria penilaian</w:t>
            </w:r>
            <w:r w:rsidRPr="00755BF0">
              <w:rPr>
                <w:rFonts w:ascii="Calibri" w:hAnsi="Calibri" w:cs="Calibri"/>
                <w:sz w:val="20"/>
                <w:szCs w:val="20"/>
              </w:rPr>
              <w:t xml:space="preserve"> : ketepatan meringkas dan menjabarkan contoh etika bisnis </w:t>
            </w:r>
          </w:p>
          <w:p w14:paraId="2EA06643" w14:textId="77777777" w:rsidR="005B663E" w:rsidRPr="00755BF0" w:rsidRDefault="005B663E" w:rsidP="00233951">
            <w:pPr>
              <w:rPr>
                <w:rFonts w:ascii="Calibri" w:hAnsi="Calibri" w:cs="Calibri"/>
                <w:sz w:val="20"/>
                <w:szCs w:val="20"/>
              </w:rPr>
            </w:pPr>
            <w:r w:rsidRPr="00755BF0">
              <w:rPr>
                <w:rFonts w:ascii="Calibri" w:hAnsi="Calibri" w:cs="Calibri"/>
                <w:b/>
                <w:sz w:val="20"/>
                <w:szCs w:val="20"/>
              </w:rPr>
              <w:t>Penilaian:bentuknon-test</w:t>
            </w:r>
            <w:r w:rsidRPr="00755BF0">
              <w:rPr>
                <w:rFonts w:ascii="Calibri" w:hAnsi="Calibri" w:cs="Calibri"/>
                <w:sz w:val="20"/>
                <w:szCs w:val="20"/>
              </w:rPr>
              <w:t>:  ringkasan hasil rujukan</w:t>
            </w:r>
          </w:p>
        </w:tc>
        <w:tc>
          <w:tcPr>
            <w:tcW w:w="567" w:type="dxa"/>
            <w:gridSpan w:val="2"/>
          </w:tcPr>
          <w:p w14:paraId="58A713A2" w14:textId="430A2F83" w:rsidR="005B663E" w:rsidRPr="00755BF0" w:rsidRDefault="005B663E" w:rsidP="00233951">
            <w:pPr>
              <w:rPr>
                <w:rFonts w:ascii="Calibri" w:hAnsi="Calibri" w:cs="Calibri"/>
                <w:sz w:val="20"/>
                <w:szCs w:val="20"/>
              </w:rPr>
            </w:pPr>
            <w:r w:rsidRPr="00755BF0">
              <w:rPr>
                <w:rFonts w:ascii="Calibri" w:hAnsi="Calibri" w:cs="Calibri"/>
                <w:sz w:val="20"/>
                <w:szCs w:val="20"/>
              </w:rPr>
              <w:t>5%</w:t>
            </w:r>
          </w:p>
        </w:tc>
      </w:tr>
      <w:tr w:rsidR="005B663E" w:rsidRPr="00C4015D" w14:paraId="5D2F0DF6" w14:textId="77777777" w:rsidTr="005B663E">
        <w:tc>
          <w:tcPr>
            <w:tcW w:w="562" w:type="dxa"/>
            <w:shd w:val="clear" w:color="auto" w:fill="auto"/>
          </w:tcPr>
          <w:p w14:paraId="15FFF37E" w14:textId="77777777" w:rsidR="005B663E" w:rsidRPr="00755BF0" w:rsidRDefault="005B663E" w:rsidP="00233951">
            <w:pPr>
              <w:jc w:val="center"/>
              <w:rPr>
                <w:rFonts w:ascii="Calibri" w:hAnsi="Calibri" w:cs="Calibri"/>
                <w:sz w:val="20"/>
                <w:szCs w:val="20"/>
              </w:rPr>
            </w:pPr>
            <w:r w:rsidRPr="00755BF0">
              <w:rPr>
                <w:rFonts w:ascii="Calibri" w:hAnsi="Calibri" w:cs="Calibri"/>
                <w:sz w:val="20"/>
                <w:szCs w:val="20"/>
              </w:rPr>
              <w:t>10 dan 11</w:t>
            </w:r>
          </w:p>
        </w:tc>
        <w:tc>
          <w:tcPr>
            <w:tcW w:w="1698" w:type="dxa"/>
            <w:shd w:val="clear" w:color="auto" w:fill="auto"/>
          </w:tcPr>
          <w:p w14:paraId="172CD31C" w14:textId="77777777" w:rsidR="005B663E" w:rsidRPr="00755BF0" w:rsidRDefault="005B663E" w:rsidP="00233951">
            <w:pPr>
              <w:rPr>
                <w:rFonts w:ascii="Calibri" w:hAnsi="Calibri" w:cs="Calibri"/>
                <w:sz w:val="20"/>
                <w:szCs w:val="20"/>
              </w:rPr>
            </w:pPr>
            <w:r w:rsidRPr="00755BF0">
              <w:rPr>
                <w:rFonts w:ascii="Calibri" w:hAnsi="Calibri" w:cs="Calibri"/>
                <w:sz w:val="20"/>
                <w:szCs w:val="20"/>
              </w:rPr>
              <w:t>Mahasiswa mampu memahami tentang penggunaan social media sebagai salah satu media berwirausaha</w:t>
            </w:r>
          </w:p>
        </w:tc>
        <w:tc>
          <w:tcPr>
            <w:tcW w:w="1841" w:type="dxa"/>
            <w:shd w:val="clear" w:color="auto" w:fill="auto"/>
          </w:tcPr>
          <w:p w14:paraId="2DABA4B3" w14:textId="77777777" w:rsidR="005B663E" w:rsidRPr="00755BF0" w:rsidRDefault="005B663E" w:rsidP="00233951">
            <w:pPr>
              <w:rPr>
                <w:rFonts w:ascii="Calibri" w:hAnsi="Calibri" w:cs="Calibri"/>
                <w:sz w:val="20"/>
                <w:szCs w:val="20"/>
              </w:rPr>
            </w:pPr>
          </w:p>
        </w:tc>
        <w:tc>
          <w:tcPr>
            <w:tcW w:w="1421" w:type="dxa"/>
            <w:shd w:val="clear" w:color="auto" w:fill="auto"/>
          </w:tcPr>
          <w:p w14:paraId="2CDA4477" w14:textId="77777777" w:rsidR="005B663E" w:rsidRPr="00755BF0" w:rsidRDefault="005B663E" w:rsidP="00233951">
            <w:pPr>
              <w:rPr>
                <w:rFonts w:ascii="Calibri" w:hAnsi="Calibri" w:cs="Calibri"/>
                <w:sz w:val="20"/>
                <w:szCs w:val="20"/>
              </w:rPr>
            </w:pPr>
            <w:r w:rsidRPr="00755BF0">
              <w:rPr>
                <w:rFonts w:ascii="Calibri" w:hAnsi="Calibri" w:cs="Calibri"/>
                <w:sz w:val="20"/>
                <w:szCs w:val="20"/>
              </w:rPr>
              <w:t>Kuliah dan diskusi dalam kelompok kecil</w:t>
            </w:r>
          </w:p>
        </w:tc>
        <w:tc>
          <w:tcPr>
            <w:tcW w:w="853" w:type="dxa"/>
            <w:shd w:val="clear" w:color="auto" w:fill="auto"/>
          </w:tcPr>
          <w:p w14:paraId="4C81501D" w14:textId="77777777" w:rsidR="005B663E" w:rsidRPr="00755BF0" w:rsidRDefault="005B663E" w:rsidP="00233951">
            <w:pPr>
              <w:rPr>
                <w:rFonts w:ascii="Calibri" w:hAnsi="Calibri" w:cs="Calibri"/>
                <w:sz w:val="20"/>
                <w:szCs w:val="20"/>
              </w:rPr>
            </w:pPr>
            <w:r w:rsidRPr="00755BF0">
              <w:rPr>
                <w:rFonts w:ascii="Calibri" w:hAnsi="Calibri" w:cs="Calibri"/>
                <w:sz w:val="20"/>
                <w:szCs w:val="20"/>
              </w:rPr>
              <w:t>2 x 100 menit</w:t>
            </w:r>
          </w:p>
        </w:tc>
        <w:tc>
          <w:tcPr>
            <w:tcW w:w="1987" w:type="dxa"/>
            <w:shd w:val="clear" w:color="auto" w:fill="auto"/>
          </w:tcPr>
          <w:p w14:paraId="17EB3BEF" w14:textId="77777777" w:rsidR="005B663E" w:rsidRPr="00755BF0" w:rsidRDefault="005B663E" w:rsidP="00233951">
            <w:pPr>
              <w:rPr>
                <w:rFonts w:ascii="Calibri" w:hAnsi="Calibri" w:cs="Calibri"/>
                <w:sz w:val="20"/>
                <w:szCs w:val="20"/>
              </w:rPr>
            </w:pPr>
            <w:r w:rsidRPr="00755BF0">
              <w:rPr>
                <w:rFonts w:ascii="Calibri" w:hAnsi="Calibri" w:cs="Calibri"/>
                <w:sz w:val="20"/>
                <w:szCs w:val="20"/>
              </w:rPr>
              <w:t xml:space="preserve">Tugas 7:  memaparkan keuntungan dan kerugian berwirausaha melalui social media dan membuat suatu contoh mekanisme bagaimana berwirausaha melalui media social secara tepat dan mednguntungkan. </w:t>
            </w:r>
          </w:p>
        </w:tc>
        <w:tc>
          <w:tcPr>
            <w:tcW w:w="1986" w:type="dxa"/>
          </w:tcPr>
          <w:p w14:paraId="3666F9AB" w14:textId="77777777" w:rsidR="005B663E" w:rsidRPr="00755BF0" w:rsidRDefault="005B663E" w:rsidP="00233951">
            <w:pPr>
              <w:rPr>
                <w:rFonts w:ascii="Calibri" w:hAnsi="Calibri" w:cs="Calibri"/>
                <w:b/>
                <w:sz w:val="20"/>
                <w:szCs w:val="20"/>
              </w:rPr>
            </w:pPr>
            <w:r w:rsidRPr="00755BF0">
              <w:rPr>
                <w:rFonts w:ascii="Calibri" w:hAnsi="Calibri" w:cs="Calibri"/>
                <w:b/>
                <w:sz w:val="20"/>
                <w:szCs w:val="20"/>
              </w:rPr>
              <w:t>Indikator:</w:t>
            </w:r>
          </w:p>
          <w:p w14:paraId="71CC6DEC" w14:textId="77D85894" w:rsidR="005B663E" w:rsidRPr="00755BF0" w:rsidRDefault="005B663E" w:rsidP="00233951">
            <w:pPr>
              <w:rPr>
                <w:rFonts w:ascii="Calibri" w:hAnsi="Calibri" w:cs="Calibri"/>
                <w:b/>
                <w:sz w:val="20"/>
                <w:szCs w:val="20"/>
              </w:rPr>
            </w:pPr>
            <w:r w:rsidRPr="00755BF0">
              <w:rPr>
                <w:rFonts w:ascii="Calibri" w:hAnsi="Calibri" w:cs="Calibri"/>
                <w:b/>
                <w:sz w:val="20"/>
                <w:szCs w:val="20"/>
              </w:rPr>
              <w:t>Kriteria penilaian:</w:t>
            </w:r>
          </w:p>
          <w:p w14:paraId="427427F8" w14:textId="77777777" w:rsidR="005B663E" w:rsidRPr="00755BF0" w:rsidRDefault="005B663E" w:rsidP="00233951">
            <w:pPr>
              <w:rPr>
                <w:rFonts w:ascii="Calibri" w:hAnsi="Calibri" w:cs="Calibri"/>
                <w:sz w:val="20"/>
                <w:szCs w:val="20"/>
              </w:rPr>
            </w:pPr>
            <w:r w:rsidRPr="00755BF0">
              <w:rPr>
                <w:rFonts w:ascii="Calibri" w:hAnsi="Calibri" w:cs="Calibri"/>
                <w:b/>
                <w:sz w:val="20"/>
                <w:szCs w:val="20"/>
              </w:rPr>
              <w:t>Penilaian</w:t>
            </w:r>
            <w:r w:rsidRPr="00755BF0">
              <w:rPr>
                <w:rFonts w:ascii="Calibri" w:hAnsi="Calibri" w:cs="Calibri"/>
                <w:sz w:val="20"/>
                <w:szCs w:val="20"/>
              </w:rPr>
              <w:t xml:space="preserve"> : bentuk non test : rancangan instrument penelitian dan presentasi kelompok</w:t>
            </w:r>
          </w:p>
          <w:p w14:paraId="7D2E300E" w14:textId="77777777" w:rsidR="005B663E" w:rsidRPr="00755BF0" w:rsidRDefault="005B663E" w:rsidP="00233951">
            <w:pPr>
              <w:rPr>
                <w:rFonts w:ascii="Calibri" w:hAnsi="Calibri" w:cs="Calibri"/>
                <w:sz w:val="20"/>
                <w:szCs w:val="20"/>
              </w:rPr>
            </w:pPr>
          </w:p>
        </w:tc>
        <w:tc>
          <w:tcPr>
            <w:tcW w:w="567" w:type="dxa"/>
            <w:gridSpan w:val="2"/>
          </w:tcPr>
          <w:p w14:paraId="754C5618" w14:textId="6D9BA0E6" w:rsidR="005B663E" w:rsidRPr="00755BF0" w:rsidRDefault="005B663E">
            <w:pPr>
              <w:spacing w:after="160" w:line="259" w:lineRule="auto"/>
              <w:rPr>
                <w:rFonts w:ascii="Calibri" w:hAnsi="Calibri" w:cs="Calibri"/>
                <w:sz w:val="20"/>
                <w:szCs w:val="20"/>
              </w:rPr>
            </w:pPr>
            <w:r w:rsidRPr="00755BF0">
              <w:rPr>
                <w:rFonts w:ascii="Calibri" w:hAnsi="Calibri" w:cs="Calibri"/>
                <w:bCs/>
                <w:sz w:val="20"/>
                <w:szCs w:val="20"/>
                <w:lang w:eastAsia="id-ID"/>
              </w:rPr>
              <w:t>15%</w:t>
            </w:r>
          </w:p>
          <w:p w14:paraId="0F2E10EF" w14:textId="77777777" w:rsidR="005B663E" w:rsidRPr="00755BF0" w:rsidRDefault="005B663E" w:rsidP="00233951">
            <w:pPr>
              <w:rPr>
                <w:rFonts w:ascii="Calibri" w:hAnsi="Calibri" w:cs="Calibri"/>
                <w:sz w:val="20"/>
                <w:szCs w:val="20"/>
              </w:rPr>
            </w:pPr>
          </w:p>
        </w:tc>
      </w:tr>
      <w:tr w:rsidR="005B663E" w:rsidRPr="00DA1651" w14:paraId="1021D6F8" w14:textId="77777777" w:rsidTr="005B663E">
        <w:tc>
          <w:tcPr>
            <w:tcW w:w="562" w:type="dxa"/>
            <w:shd w:val="clear" w:color="auto" w:fill="auto"/>
          </w:tcPr>
          <w:p w14:paraId="5B0E24C8" w14:textId="77777777" w:rsidR="005B663E" w:rsidRPr="00755BF0" w:rsidRDefault="005B663E" w:rsidP="005B663E">
            <w:pPr>
              <w:jc w:val="center"/>
              <w:rPr>
                <w:rFonts w:ascii="Calibri" w:hAnsi="Calibri" w:cs="Calibri"/>
                <w:sz w:val="20"/>
                <w:szCs w:val="20"/>
              </w:rPr>
            </w:pPr>
            <w:r w:rsidRPr="00755BF0">
              <w:rPr>
                <w:rFonts w:ascii="Calibri" w:hAnsi="Calibri" w:cs="Calibri"/>
                <w:sz w:val="20"/>
                <w:szCs w:val="20"/>
              </w:rPr>
              <w:t>12 dan</w:t>
            </w:r>
          </w:p>
          <w:p w14:paraId="48A5E0A7" w14:textId="77777777" w:rsidR="005B663E" w:rsidRPr="00755BF0" w:rsidRDefault="005B663E" w:rsidP="005B663E">
            <w:pPr>
              <w:jc w:val="center"/>
              <w:rPr>
                <w:rFonts w:ascii="Calibri" w:hAnsi="Calibri" w:cs="Calibri"/>
                <w:sz w:val="20"/>
                <w:szCs w:val="20"/>
              </w:rPr>
            </w:pPr>
            <w:r w:rsidRPr="00755BF0">
              <w:rPr>
                <w:rFonts w:ascii="Calibri" w:hAnsi="Calibri" w:cs="Calibri"/>
                <w:sz w:val="20"/>
                <w:szCs w:val="20"/>
              </w:rPr>
              <w:t>13</w:t>
            </w:r>
          </w:p>
        </w:tc>
        <w:tc>
          <w:tcPr>
            <w:tcW w:w="1698" w:type="dxa"/>
            <w:shd w:val="clear" w:color="auto" w:fill="auto"/>
          </w:tcPr>
          <w:p w14:paraId="1EA831E6" w14:textId="77777777" w:rsidR="005B663E" w:rsidRPr="00755BF0" w:rsidRDefault="005B663E" w:rsidP="005B663E">
            <w:pPr>
              <w:rPr>
                <w:rFonts w:ascii="Calibri" w:hAnsi="Calibri" w:cs="Calibri"/>
                <w:sz w:val="20"/>
                <w:szCs w:val="20"/>
              </w:rPr>
            </w:pPr>
            <w:r w:rsidRPr="00755BF0">
              <w:rPr>
                <w:rFonts w:ascii="Calibri" w:hAnsi="Calibri" w:cs="Calibri"/>
                <w:sz w:val="20"/>
                <w:szCs w:val="20"/>
              </w:rPr>
              <w:t xml:space="preserve">Mahasiswa mampu menganalisa dibidang apa minat berwirausaha yang mereka </w:t>
            </w:r>
            <w:r w:rsidRPr="00755BF0">
              <w:rPr>
                <w:rFonts w:ascii="Calibri" w:hAnsi="Calibri" w:cs="Calibri"/>
                <w:sz w:val="20"/>
                <w:szCs w:val="20"/>
              </w:rPr>
              <w:lastRenderedPageBreak/>
              <w:t>miliki dan memilih wirausaha sesuai dengan minat.</w:t>
            </w:r>
          </w:p>
        </w:tc>
        <w:tc>
          <w:tcPr>
            <w:tcW w:w="1841" w:type="dxa"/>
            <w:shd w:val="clear" w:color="auto" w:fill="auto"/>
          </w:tcPr>
          <w:p w14:paraId="358F061E" w14:textId="77777777" w:rsidR="005B663E" w:rsidRPr="00755BF0" w:rsidRDefault="005B663E" w:rsidP="005B663E">
            <w:pPr>
              <w:rPr>
                <w:rFonts w:ascii="Calibri" w:hAnsi="Calibri" w:cs="Calibri"/>
                <w:sz w:val="20"/>
                <w:szCs w:val="20"/>
              </w:rPr>
            </w:pPr>
            <w:r w:rsidRPr="00755BF0">
              <w:rPr>
                <w:rFonts w:ascii="Calibri" w:hAnsi="Calibri" w:cs="Calibri"/>
                <w:sz w:val="20"/>
                <w:szCs w:val="20"/>
              </w:rPr>
              <w:lastRenderedPageBreak/>
              <w:t>Mencari gagasan usaha, mencocokkan panggilan jiwa dan jenis usaha</w:t>
            </w:r>
          </w:p>
        </w:tc>
        <w:tc>
          <w:tcPr>
            <w:tcW w:w="1421" w:type="dxa"/>
            <w:shd w:val="clear" w:color="auto" w:fill="auto"/>
          </w:tcPr>
          <w:p w14:paraId="4AEA8444" w14:textId="77777777" w:rsidR="005B663E" w:rsidRPr="00755BF0" w:rsidRDefault="005B663E" w:rsidP="005B663E">
            <w:pPr>
              <w:rPr>
                <w:rFonts w:ascii="Calibri" w:hAnsi="Calibri" w:cs="Calibri"/>
                <w:sz w:val="20"/>
                <w:szCs w:val="20"/>
              </w:rPr>
            </w:pPr>
            <w:r w:rsidRPr="00755BF0">
              <w:rPr>
                <w:rFonts w:ascii="Calibri" w:hAnsi="Calibri" w:cs="Calibri"/>
                <w:sz w:val="20"/>
                <w:szCs w:val="20"/>
              </w:rPr>
              <w:t>Kuliah dan diskusi kelompok</w:t>
            </w:r>
          </w:p>
        </w:tc>
        <w:tc>
          <w:tcPr>
            <w:tcW w:w="853" w:type="dxa"/>
            <w:shd w:val="clear" w:color="auto" w:fill="auto"/>
          </w:tcPr>
          <w:p w14:paraId="21E0F69A" w14:textId="77777777" w:rsidR="005B663E" w:rsidRPr="00755BF0" w:rsidRDefault="005B663E" w:rsidP="005B663E">
            <w:pPr>
              <w:rPr>
                <w:rFonts w:ascii="Calibri" w:hAnsi="Calibri" w:cs="Calibri"/>
                <w:sz w:val="20"/>
                <w:szCs w:val="20"/>
              </w:rPr>
            </w:pPr>
            <w:r w:rsidRPr="00755BF0">
              <w:rPr>
                <w:rFonts w:ascii="Calibri" w:hAnsi="Calibri" w:cs="Calibri"/>
                <w:sz w:val="20"/>
                <w:szCs w:val="20"/>
              </w:rPr>
              <w:t xml:space="preserve">2 x 100 menit </w:t>
            </w:r>
          </w:p>
        </w:tc>
        <w:tc>
          <w:tcPr>
            <w:tcW w:w="1987" w:type="dxa"/>
            <w:shd w:val="clear" w:color="auto" w:fill="auto"/>
          </w:tcPr>
          <w:p w14:paraId="4E6139E0" w14:textId="77777777" w:rsidR="005B663E" w:rsidRPr="00755BF0" w:rsidRDefault="005B663E" w:rsidP="005B663E">
            <w:pPr>
              <w:rPr>
                <w:rFonts w:ascii="Calibri" w:hAnsi="Calibri" w:cs="Calibri"/>
                <w:sz w:val="20"/>
                <w:szCs w:val="20"/>
              </w:rPr>
            </w:pPr>
            <w:r w:rsidRPr="00755BF0">
              <w:rPr>
                <w:rFonts w:ascii="Calibri" w:hAnsi="Calibri" w:cs="Calibri"/>
                <w:sz w:val="20"/>
                <w:szCs w:val="20"/>
              </w:rPr>
              <w:t xml:space="preserve">Tugas 8: small project: mengolah dan menganalisis data menginterpretasikan hasil analisis dari hasil pengukuran </w:t>
            </w:r>
            <w:r w:rsidRPr="00755BF0">
              <w:rPr>
                <w:rFonts w:ascii="Calibri" w:hAnsi="Calibri" w:cs="Calibri"/>
                <w:sz w:val="20"/>
                <w:szCs w:val="20"/>
              </w:rPr>
              <w:lastRenderedPageBreak/>
              <w:t xml:space="preserve">dengan menggunakan instrument yang telah dikembangkan </w:t>
            </w:r>
          </w:p>
          <w:p w14:paraId="02F62E9B" w14:textId="77777777" w:rsidR="005B663E" w:rsidRPr="00755BF0" w:rsidRDefault="005B663E" w:rsidP="005B663E">
            <w:pPr>
              <w:rPr>
                <w:rFonts w:ascii="Calibri" w:hAnsi="Calibri" w:cs="Calibri"/>
                <w:sz w:val="20"/>
                <w:szCs w:val="20"/>
              </w:rPr>
            </w:pPr>
            <w:r w:rsidRPr="00755BF0">
              <w:rPr>
                <w:rFonts w:ascii="Calibri" w:hAnsi="Calibri" w:cs="Calibri"/>
                <w:sz w:val="20"/>
                <w:szCs w:val="20"/>
              </w:rPr>
              <w:t xml:space="preserve">2 (2x60 menit) </w:t>
            </w:r>
          </w:p>
        </w:tc>
        <w:tc>
          <w:tcPr>
            <w:tcW w:w="1995" w:type="dxa"/>
            <w:gridSpan w:val="2"/>
          </w:tcPr>
          <w:p w14:paraId="396696D3" w14:textId="77777777" w:rsidR="005B663E" w:rsidRPr="00755BF0" w:rsidRDefault="005B663E" w:rsidP="005B663E">
            <w:pPr>
              <w:rPr>
                <w:rFonts w:ascii="Calibri" w:hAnsi="Calibri" w:cs="Calibri"/>
                <w:sz w:val="20"/>
                <w:szCs w:val="20"/>
              </w:rPr>
            </w:pPr>
            <w:r w:rsidRPr="00755BF0">
              <w:rPr>
                <w:rFonts w:ascii="Calibri" w:hAnsi="Calibri" w:cs="Calibri"/>
                <w:b/>
                <w:sz w:val="20"/>
                <w:szCs w:val="20"/>
              </w:rPr>
              <w:lastRenderedPageBreak/>
              <w:t>Indikator:</w:t>
            </w:r>
          </w:p>
          <w:p w14:paraId="2FB4DE12" w14:textId="77777777" w:rsidR="005B663E" w:rsidRPr="00755BF0" w:rsidRDefault="005B663E" w:rsidP="005B663E">
            <w:pPr>
              <w:rPr>
                <w:rFonts w:ascii="Calibri" w:hAnsi="Calibri" w:cs="Calibri"/>
                <w:sz w:val="20"/>
                <w:szCs w:val="20"/>
              </w:rPr>
            </w:pPr>
            <w:r w:rsidRPr="00755BF0">
              <w:rPr>
                <w:rFonts w:ascii="Calibri" w:hAnsi="Calibri" w:cs="Calibri"/>
                <w:sz w:val="20"/>
                <w:szCs w:val="20"/>
              </w:rPr>
              <w:t xml:space="preserve">kesesuaian memilih metode pengolah data, ketepatan dan ketelitian pengolahan, ketepatan dan </w:t>
            </w:r>
            <w:r w:rsidRPr="00755BF0">
              <w:rPr>
                <w:rFonts w:ascii="Calibri" w:hAnsi="Calibri" w:cs="Calibri"/>
                <w:sz w:val="20"/>
                <w:szCs w:val="20"/>
              </w:rPr>
              <w:lastRenderedPageBreak/>
              <w:t>ketajaman analisis data</w:t>
            </w:r>
          </w:p>
          <w:p w14:paraId="58AEBBBE" w14:textId="77777777" w:rsidR="005B663E" w:rsidRPr="00755BF0" w:rsidRDefault="005B663E" w:rsidP="005B663E">
            <w:pPr>
              <w:rPr>
                <w:rFonts w:ascii="Calibri" w:hAnsi="Calibri" w:cs="Calibri"/>
                <w:b/>
                <w:sz w:val="20"/>
                <w:szCs w:val="20"/>
              </w:rPr>
            </w:pPr>
            <w:r w:rsidRPr="00755BF0">
              <w:rPr>
                <w:rFonts w:ascii="Calibri" w:hAnsi="Calibri" w:cs="Calibri"/>
                <w:b/>
                <w:sz w:val="20"/>
                <w:szCs w:val="20"/>
              </w:rPr>
              <w:t>Kriteria penilaian:</w:t>
            </w:r>
          </w:p>
          <w:p w14:paraId="42655665" w14:textId="77777777" w:rsidR="005B663E" w:rsidRPr="00755BF0" w:rsidRDefault="005B663E" w:rsidP="005B663E">
            <w:pPr>
              <w:rPr>
                <w:rFonts w:ascii="Calibri" w:hAnsi="Calibri" w:cs="Calibri"/>
                <w:sz w:val="20"/>
                <w:szCs w:val="20"/>
              </w:rPr>
            </w:pPr>
            <w:r w:rsidRPr="00755BF0">
              <w:rPr>
                <w:rFonts w:ascii="Calibri" w:hAnsi="Calibri" w:cs="Calibri"/>
                <w:sz w:val="20"/>
                <w:szCs w:val="20"/>
              </w:rPr>
              <w:t>Ketepatan, kesesuaian, ketelitian dan ketajaman menganalisis data</w:t>
            </w:r>
          </w:p>
          <w:p w14:paraId="3535C270" w14:textId="77777777" w:rsidR="005B663E" w:rsidRPr="00755BF0" w:rsidRDefault="005B663E" w:rsidP="005B663E">
            <w:pPr>
              <w:rPr>
                <w:rFonts w:ascii="Calibri" w:hAnsi="Calibri" w:cs="Calibri"/>
                <w:sz w:val="20"/>
                <w:szCs w:val="20"/>
              </w:rPr>
            </w:pPr>
            <w:r w:rsidRPr="00755BF0">
              <w:rPr>
                <w:rFonts w:ascii="Calibri" w:hAnsi="Calibri" w:cs="Calibri"/>
                <w:b/>
                <w:sz w:val="20"/>
                <w:szCs w:val="20"/>
              </w:rPr>
              <w:t>Penilaian : bentuk non-test</w:t>
            </w:r>
            <w:r w:rsidRPr="00755BF0">
              <w:rPr>
                <w:rFonts w:ascii="Calibri" w:hAnsi="Calibri" w:cs="Calibri"/>
                <w:sz w:val="20"/>
                <w:szCs w:val="20"/>
              </w:rPr>
              <w:t>: praktek menyusun proposal penelitian, presentasi mandiri</w:t>
            </w:r>
          </w:p>
          <w:p w14:paraId="6A710479" w14:textId="77777777" w:rsidR="005B663E" w:rsidRPr="00755BF0" w:rsidRDefault="005B663E" w:rsidP="005B663E">
            <w:pPr>
              <w:rPr>
                <w:rFonts w:ascii="Calibri" w:hAnsi="Calibri" w:cs="Calibri"/>
                <w:sz w:val="20"/>
                <w:szCs w:val="20"/>
              </w:rPr>
            </w:pPr>
          </w:p>
        </w:tc>
        <w:tc>
          <w:tcPr>
            <w:tcW w:w="558" w:type="dxa"/>
          </w:tcPr>
          <w:p w14:paraId="795C7942" w14:textId="568EA5AE" w:rsidR="005B663E" w:rsidRPr="00755BF0" w:rsidRDefault="005B663E" w:rsidP="005B663E">
            <w:pPr>
              <w:rPr>
                <w:rFonts w:ascii="Calibri" w:hAnsi="Calibri" w:cs="Calibri"/>
                <w:sz w:val="20"/>
                <w:szCs w:val="20"/>
              </w:rPr>
            </w:pPr>
            <w:r w:rsidRPr="00755BF0">
              <w:rPr>
                <w:rFonts w:ascii="Calibri" w:hAnsi="Calibri" w:cs="Calibri"/>
                <w:bCs/>
                <w:sz w:val="20"/>
                <w:szCs w:val="20"/>
                <w:lang w:eastAsia="id-ID"/>
              </w:rPr>
              <w:lastRenderedPageBreak/>
              <w:t>10%</w:t>
            </w:r>
          </w:p>
        </w:tc>
      </w:tr>
      <w:tr w:rsidR="005B663E" w:rsidRPr="00C4015D" w14:paraId="6EE3E1D9" w14:textId="77777777" w:rsidTr="005B663E">
        <w:tc>
          <w:tcPr>
            <w:tcW w:w="562" w:type="dxa"/>
            <w:shd w:val="clear" w:color="auto" w:fill="auto"/>
          </w:tcPr>
          <w:p w14:paraId="7D40B125" w14:textId="77777777" w:rsidR="005B663E" w:rsidRPr="00755BF0" w:rsidRDefault="005B663E" w:rsidP="005B663E">
            <w:pPr>
              <w:jc w:val="center"/>
              <w:rPr>
                <w:rFonts w:ascii="Calibri" w:hAnsi="Calibri" w:cs="Calibri"/>
                <w:sz w:val="20"/>
                <w:szCs w:val="20"/>
              </w:rPr>
            </w:pPr>
            <w:r w:rsidRPr="00755BF0">
              <w:rPr>
                <w:rFonts w:ascii="Calibri" w:hAnsi="Calibri" w:cs="Calibri"/>
                <w:sz w:val="20"/>
                <w:szCs w:val="20"/>
              </w:rPr>
              <w:t xml:space="preserve">14 dan 15 </w:t>
            </w:r>
          </w:p>
          <w:p w14:paraId="35D8DC77" w14:textId="77777777" w:rsidR="005B663E" w:rsidRPr="00755BF0" w:rsidRDefault="005B663E" w:rsidP="005B663E">
            <w:pPr>
              <w:jc w:val="center"/>
              <w:rPr>
                <w:rFonts w:ascii="Calibri" w:hAnsi="Calibri" w:cs="Calibri"/>
                <w:sz w:val="20"/>
                <w:szCs w:val="20"/>
              </w:rPr>
            </w:pPr>
          </w:p>
        </w:tc>
        <w:tc>
          <w:tcPr>
            <w:tcW w:w="1698" w:type="dxa"/>
            <w:shd w:val="clear" w:color="auto" w:fill="auto"/>
          </w:tcPr>
          <w:p w14:paraId="5B8E9D2B" w14:textId="77777777" w:rsidR="005B663E" w:rsidRPr="00755BF0" w:rsidRDefault="005B663E" w:rsidP="005B663E">
            <w:pPr>
              <w:rPr>
                <w:rFonts w:ascii="Calibri" w:hAnsi="Calibri" w:cs="Calibri"/>
                <w:sz w:val="20"/>
                <w:szCs w:val="20"/>
              </w:rPr>
            </w:pPr>
            <w:r w:rsidRPr="00755BF0">
              <w:rPr>
                <w:rFonts w:ascii="Calibri" w:hAnsi="Calibri" w:cs="Calibri"/>
                <w:sz w:val="20"/>
                <w:szCs w:val="20"/>
              </w:rPr>
              <w:t>Mahasiswa mampu merancang Business Plan dan Budgeting Plan</w:t>
            </w:r>
          </w:p>
        </w:tc>
        <w:tc>
          <w:tcPr>
            <w:tcW w:w="1841" w:type="dxa"/>
            <w:shd w:val="clear" w:color="auto" w:fill="auto"/>
          </w:tcPr>
          <w:p w14:paraId="09304F98" w14:textId="77777777" w:rsidR="005B663E" w:rsidRPr="00755BF0" w:rsidRDefault="005B663E" w:rsidP="005B663E">
            <w:pPr>
              <w:rPr>
                <w:rFonts w:ascii="Calibri" w:hAnsi="Calibri" w:cs="Calibri"/>
                <w:sz w:val="20"/>
                <w:szCs w:val="20"/>
              </w:rPr>
            </w:pPr>
            <w:r w:rsidRPr="00755BF0">
              <w:rPr>
                <w:rFonts w:ascii="Calibri" w:hAnsi="Calibri" w:cs="Calibri"/>
                <w:sz w:val="20"/>
                <w:szCs w:val="20"/>
              </w:rPr>
              <w:t xml:space="preserve">Pentingnya perencanaan business plan, pengertian business plan, kerangka business plan,  penyusunan studi kelayakan bisnis.  </w:t>
            </w:r>
          </w:p>
        </w:tc>
        <w:tc>
          <w:tcPr>
            <w:tcW w:w="1421" w:type="dxa"/>
            <w:shd w:val="clear" w:color="auto" w:fill="auto"/>
          </w:tcPr>
          <w:p w14:paraId="1D6A2CF3" w14:textId="77777777" w:rsidR="005B663E" w:rsidRPr="00755BF0" w:rsidRDefault="005B663E" w:rsidP="005B663E">
            <w:pPr>
              <w:rPr>
                <w:rFonts w:ascii="Calibri" w:hAnsi="Calibri" w:cs="Calibri"/>
                <w:sz w:val="20"/>
                <w:szCs w:val="20"/>
              </w:rPr>
            </w:pPr>
            <w:r w:rsidRPr="00755BF0">
              <w:rPr>
                <w:rFonts w:ascii="Calibri" w:hAnsi="Calibri" w:cs="Calibri"/>
                <w:sz w:val="20"/>
                <w:szCs w:val="20"/>
              </w:rPr>
              <w:t xml:space="preserve">Kuliah, diskusi dan kerja mandiri </w:t>
            </w:r>
          </w:p>
        </w:tc>
        <w:tc>
          <w:tcPr>
            <w:tcW w:w="853" w:type="dxa"/>
            <w:shd w:val="clear" w:color="auto" w:fill="auto"/>
          </w:tcPr>
          <w:p w14:paraId="0D4B18A2" w14:textId="77777777" w:rsidR="005B663E" w:rsidRPr="00755BF0" w:rsidRDefault="005B663E" w:rsidP="005B663E">
            <w:pPr>
              <w:rPr>
                <w:rFonts w:ascii="Calibri" w:hAnsi="Calibri" w:cs="Calibri"/>
                <w:sz w:val="20"/>
                <w:szCs w:val="20"/>
              </w:rPr>
            </w:pPr>
            <w:r w:rsidRPr="00755BF0">
              <w:rPr>
                <w:rFonts w:ascii="Calibri" w:hAnsi="Calibri" w:cs="Calibri"/>
                <w:sz w:val="20"/>
                <w:szCs w:val="20"/>
              </w:rPr>
              <w:t>2 x 100</w:t>
            </w:r>
          </w:p>
          <w:p w14:paraId="14FCB4BA" w14:textId="77777777" w:rsidR="005B663E" w:rsidRPr="00755BF0" w:rsidRDefault="005B663E" w:rsidP="005B663E">
            <w:pPr>
              <w:rPr>
                <w:rFonts w:ascii="Calibri" w:hAnsi="Calibri" w:cs="Calibri"/>
                <w:sz w:val="20"/>
                <w:szCs w:val="20"/>
              </w:rPr>
            </w:pPr>
            <w:r w:rsidRPr="00755BF0">
              <w:rPr>
                <w:rFonts w:ascii="Calibri" w:hAnsi="Calibri" w:cs="Calibri"/>
                <w:sz w:val="20"/>
                <w:szCs w:val="20"/>
              </w:rPr>
              <w:t>menit</w:t>
            </w:r>
          </w:p>
        </w:tc>
        <w:tc>
          <w:tcPr>
            <w:tcW w:w="1987" w:type="dxa"/>
            <w:shd w:val="clear" w:color="auto" w:fill="auto"/>
          </w:tcPr>
          <w:p w14:paraId="3DAE0E0D" w14:textId="77777777" w:rsidR="005B663E" w:rsidRPr="00755BF0" w:rsidRDefault="005B663E" w:rsidP="005B663E">
            <w:pPr>
              <w:rPr>
                <w:rFonts w:ascii="Calibri" w:hAnsi="Calibri" w:cs="Calibri"/>
                <w:sz w:val="20"/>
                <w:szCs w:val="20"/>
              </w:rPr>
            </w:pPr>
            <w:r w:rsidRPr="00755BF0">
              <w:rPr>
                <w:rFonts w:ascii="Calibri" w:hAnsi="Calibri" w:cs="Calibri"/>
                <w:sz w:val="20"/>
                <w:szCs w:val="20"/>
              </w:rPr>
              <w:t>Tugas 9 : Final project : menyusun proposal penelitian dan mempresentasikan secara mandiri</w:t>
            </w:r>
          </w:p>
          <w:p w14:paraId="595DD154" w14:textId="77777777" w:rsidR="005B663E" w:rsidRPr="00755BF0" w:rsidRDefault="005B663E" w:rsidP="005B663E">
            <w:pPr>
              <w:rPr>
                <w:rFonts w:ascii="Calibri" w:hAnsi="Calibri" w:cs="Calibri"/>
                <w:sz w:val="20"/>
                <w:szCs w:val="20"/>
              </w:rPr>
            </w:pPr>
            <w:r w:rsidRPr="00755BF0">
              <w:rPr>
                <w:rFonts w:ascii="Calibri" w:hAnsi="Calibri" w:cs="Calibri"/>
                <w:sz w:val="20"/>
                <w:szCs w:val="20"/>
              </w:rPr>
              <w:t xml:space="preserve">2 (2x60 menit) </w:t>
            </w:r>
          </w:p>
        </w:tc>
        <w:tc>
          <w:tcPr>
            <w:tcW w:w="1995" w:type="dxa"/>
            <w:gridSpan w:val="2"/>
          </w:tcPr>
          <w:p w14:paraId="7F345DBA" w14:textId="77777777" w:rsidR="005B663E" w:rsidRPr="00755BF0" w:rsidRDefault="005B663E" w:rsidP="005B663E">
            <w:pPr>
              <w:rPr>
                <w:rFonts w:ascii="Calibri" w:hAnsi="Calibri" w:cs="Calibri"/>
                <w:sz w:val="20"/>
                <w:szCs w:val="20"/>
              </w:rPr>
            </w:pPr>
            <w:r w:rsidRPr="00755BF0">
              <w:rPr>
                <w:rFonts w:ascii="Calibri" w:hAnsi="Calibri" w:cs="Calibri"/>
                <w:b/>
                <w:sz w:val="20"/>
                <w:szCs w:val="20"/>
              </w:rPr>
              <w:t>Indikator</w:t>
            </w:r>
            <w:r w:rsidRPr="00755BF0">
              <w:rPr>
                <w:rFonts w:ascii="Calibri" w:hAnsi="Calibri" w:cs="Calibri"/>
                <w:sz w:val="20"/>
                <w:szCs w:val="20"/>
              </w:rPr>
              <w:t>: ketepatan sistematika proposal. Ketepatan tata tulis proposal. Konsistensi penulisan proposal, kerapian sajian proposal</w:t>
            </w:r>
          </w:p>
          <w:p w14:paraId="742319D9" w14:textId="77777777" w:rsidR="005B663E" w:rsidRPr="00755BF0" w:rsidRDefault="005B663E" w:rsidP="005B663E">
            <w:pPr>
              <w:rPr>
                <w:rFonts w:ascii="Calibri" w:hAnsi="Calibri" w:cs="Calibri"/>
                <w:sz w:val="20"/>
                <w:szCs w:val="20"/>
              </w:rPr>
            </w:pPr>
            <w:r w:rsidRPr="00755BF0">
              <w:rPr>
                <w:rFonts w:ascii="Calibri" w:hAnsi="Calibri" w:cs="Calibri"/>
                <w:b/>
                <w:sz w:val="20"/>
                <w:szCs w:val="20"/>
              </w:rPr>
              <w:t>Kriteria penilaian</w:t>
            </w:r>
            <w:r w:rsidRPr="00755BF0">
              <w:rPr>
                <w:rFonts w:ascii="Calibri" w:hAnsi="Calibri" w:cs="Calibri"/>
                <w:sz w:val="20"/>
                <w:szCs w:val="20"/>
              </w:rPr>
              <w:t xml:space="preserve"> :</w:t>
            </w:r>
          </w:p>
          <w:p w14:paraId="01A39744" w14:textId="77777777" w:rsidR="005B663E" w:rsidRPr="00755BF0" w:rsidRDefault="005B663E" w:rsidP="005B663E">
            <w:pPr>
              <w:rPr>
                <w:rFonts w:ascii="Calibri" w:hAnsi="Calibri" w:cs="Calibri"/>
                <w:sz w:val="20"/>
                <w:szCs w:val="20"/>
              </w:rPr>
            </w:pPr>
            <w:r w:rsidRPr="00755BF0">
              <w:rPr>
                <w:rFonts w:ascii="Calibri" w:hAnsi="Calibri" w:cs="Calibri"/>
                <w:sz w:val="20"/>
                <w:szCs w:val="20"/>
              </w:rPr>
              <w:t>Ketepatan, konsistensi dan kerapian proposal</w:t>
            </w:r>
          </w:p>
          <w:p w14:paraId="119094BB" w14:textId="77777777" w:rsidR="005B663E" w:rsidRPr="00755BF0" w:rsidRDefault="005B663E" w:rsidP="005B663E">
            <w:pPr>
              <w:rPr>
                <w:rFonts w:ascii="Calibri" w:hAnsi="Calibri" w:cs="Calibri"/>
                <w:sz w:val="20"/>
                <w:szCs w:val="20"/>
              </w:rPr>
            </w:pPr>
            <w:r w:rsidRPr="00755BF0">
              <w:rPr>
                <w:rFonts w:ascii="Calibri" w:hAnsi="Calibri" w:cs="Calibri"/>
                <w:sz w:val="20"/>
                <w:szCs w:val="20"/>
              </w:rPr>
              <w:t>P</w:t>
            </w:r>
            <w:r w:rsidRPr="00755BF0">
              <w:rPr>
                <w:rFonts w:ascii="Calibri" w:hAnsi="Calibri" w:cs="Calibri"/>
                <w:b/>
                <w:sz w:val="20"/>
                <w:szCs w:val="20"/>
              </w:rPr>
              <w:t>enilaian : bentuk non-test:</w:t>
            </w:r>
            <w:r w:rsidRPr="00755BF0">
              <w:rPr>
                <w:rFonts w:ascii="Calibri" w:hAnsi="Calibri" w:cs="Calibri"/>
                <w:sz w:val="20"/>
                <w:szCs w:val="20"/>
              </w:rPr>
              <w:t xml:space="preserve"> praktek menyusun proposal penelitian, presentasi mandiri</w:t>
            </w:r>
          </w:p>
          <w:p w14:paraId="72A68D97" w14:textId="77777777" w:rsidR="005B663E" w:rsidRPr="00755BF0" w:rsidRDefault="005B663E" w:rsidP="005B663E">
            <w:pPr>
              <w:rPr>
                <w:rFonts w:ascii="Calibri" w:hAnsi="Calibri" w:cs="Calibri"/>
                <w:sz w:val="20"/>
                <w:szCs w:val="20"/>
              </w:rPr>
            </w:pPr>
          </w:p>
        </w:tc>
        <w:tc>
          <w:tcPr>
            <w:tcW w:w="558" w:type="dxa"/>
          </w:tcPr>
          <w:p w14:paraId="64FD7859" w14:textId="183E0D65" w:rsidR="005B663E" w:rsidRPr="00755BF0" w:rsidRDefault="005B663E" w:rsidP="005B663E">
            <w:pPr>
              <w:rPr>
                <w:rFonts w:ascii="Calibri" w:hAnsi="Calibri" w:cs="Calibri"/>
                <w:sz w:val="20"/>
                <w:szCs w:val="20"/>
              </w:rPr>
            </w:pPr>
            <w:r w:rsidRPr="00755BF0">
              <w:rPr>
                <w:rFonts w:ascii="Calibri" w:hAnsi="Calibri" w:cs="Calibri"/>
                <w:bCs/>
                <w:sz w:val="20"/>
                <w:szCs w:val="20"/>
                <w:lang w:eastAsia="id-ID"/>
              </w:rPr>
              <w:t>20%</w:t>
            </w:r>
          </w:p>
        </w:tc>
      </w:tr>
      <w:tr w:rsidR="005B663E" w:rsidRPr="00C4015D" w14:paraId="4FDE21B1" w14:textId="77777777" w:rsidTr="005B663E">
        <w:tc>
          <w:tcPr>
            <w:tcW w:w="562" w:type="dxa"/>
            <w:shd w:val="clear" w:color="auto" w:fill="E7E6E6"/>
          </w:tcPr>
          <w:p w14:paraId="375C2244" w14:textId="77777777" w:rsidR="005B663E" w:rsidRPr="00755BF0" w:rsidRDefault="005B663E" w:rsidP="005B663E">
            <w:pPr>
              <w:ind w:right="-108"/>
              <w:jc w:val="center"/>
              <w:rPr>
                <w:rFonts w:ascii="Calibri" w:hAnsi="Calibri"/>
                <w:b/>
                <w:bCs/>
                <w:sz w:val="20"/>
                <w:szCs w:val="20"/>
                <w:lang w:eastAsia="id-ID"/>
              </w:rPr>
            </w:pPr>
            <w:r w:rsidRPr="00755BF0">
              <w:rPr>
                <w:rFonts w:ascii="Calibri" w:hAnsi="Calibri"/>
                <w:b/>
                <w:bCs/>
                <w:sz w:val="20"/>
                <w:szCs w:val="20"/>
                <w:lang w:eastAsia="id-ID"/>
              </w:rPr>
              <w:t>16</w:t>
            </w:r>
          </w:p>
        </w:tc>
        <w:tc>
          <w:tcPr>
            <w:tcW w:w="10353" w:type="dxa"/>
            <w:gridSpan w:val="8"/>
            <w:shd w:val="clear" w:color="auto" w:fill="E7E6E6"/>
          </w:tcPr>
          <w:p w14:paraId="649B5BD9" w14:textId="327872A5" w:rsidR="005B663E" w:rsidRPr="00755BF0" w:rsidRDefault="005B663E" w:rsidP="005B663E">
            <w:pPr>
              <w:jc w:val="center"/>
              <w:rPr>
                <w:rFonts w:ascii="Calibri" w:hAnsi="Calibri"/>
                <w:b/>
                <w:bCs/>
                <w:sz w:val="20"/>
                <w:szCs w:val="20"/>
                <w:lang w:eastAsia="id-ID"/>
              </w:rPr>
            </w:pPr>
            <w:r w:rsidRPr="00755BF0">
              <w:rPr>
                <w:rFonts w:ascii="Calibri" w:hAnsi="Calibri"/>
                <w:b/>
                <w:bCs/>
                <w:sz w:val="20"/>
                <w:szCs w:val="20"/>
                <w:lang w:val="id-ID" w:eastAsia="id-ID"/>
              </w:rPr>
              <w:t>Ujian</w:t>
            </w:r>
            <w:r w:rsidRPr="00755BF0">
              <w:rPr>
                <w:rFonts w:ascii="Calibri" w:hAnsi="Calibri"/>
                <w:b/>
                <w:bCs/>
                <w:sz w:val="20"/>
                <w:szCs w:val="20"/>
                <w:lang w:eastAsia="id-ID"/>
              </w:rPr>
              <w:t xml:space="preserve"> Akhir Semester</w:t>
            </w:r>
            <w:r w:rsidR="00D94B79">
              <w:rPr>
                <w:rFonts w:ascii="Calibri" w:hAnsi="Calibri"/>
                <w:b/>
                <w:bCs/>
                <w:sz w:val="20"/>
                <w:szCs w:val="20"/>
                <w:lang w:eastAsia="id-ID"/>
              </w:rPr>
              <w:t xml:space="preserve"> (40%)</w:t>
            </w:r>
          </w:p>
        </w:tc>
      </w:tr>
    </w:tbl>
    <w:p w14:paraId="4CBDAFBA" w14:textId="77777777" w:rsidR="00AD2D9D" w:rsidRPr="00857F7C" w:rsidRDefault="00AD2D9D" w:rsidP="00917996">
      <w:pPr>
        <w:rPr>
          <w:rFonts w:asciiTheme="minorHAnsi" w:hAnsiTheme="minorHAnsi" w:cstheme="minorHAnsi"/>
          <w:sz w:val="22"/>
          <w:szCs w:val="22"/>
        </w:rPr>
      </w:pPr>
    </w:p>
    <w:sectPr w:rsidR="00AD2D9D" w:rsidRPr="00857F7C" w:rsidSect="00D703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14236"/>
    <w:multiLevelType w:val="hybridMultilevel"/>
    <w:tmpl w:val="B44AF97A"/>
    <w:lvl w:ilvl="0" w:tplc="0409000F">
      <w:start w:val="1"/>
      <w:numFmt w:val="decimal"/>
      <w:lvlText w:val="%1."/>
      <w:lvlJc w:val="left"/>
      <w:pPr>
        <w:ind w:left="288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9287CBD"/>
    <w:multiLevelType w:val="hybridMultilevel"/>
    <w:tmpl w:val="11B83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076971"/>
    <w:multiLevelType w:val="hybridMultilevel"/>
    <w:tmpl w:val="1310B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6C63C4"/>
    <w:multiLevelType w:val="hybridMultilevel"/>
    <w:tmpl w:val="FC80709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E27"/>
    <w:rsid w:val="00015CE2"/>
    <w:rsid w:val="00114108"/>
    <w:rsid w:val="001162AE"/>
    <w:rsid w:val="001D7244"/>
    <w:rsid w:val="002601DE"/>
    <w:rsid w:val="00262D94"/>
    <w:rsid w:val="002A04A0"/>
    <w:rsid w:val="00427707"/>
    <w:rsid w:val="00443F37"/>
    <w:rsid w:val="00444B63"/>
    <w:rsid w:val="004B6627"/>
    <w:rsid w:val="004D099D"/>
    <w:rsid w:val="004F0F36"/>
    <w:rsid w:val="00506000"/>
    <w:rsid w:val="005167A0"/>
    <w:rsid w:val="00522307"/>
    <w:rsid w:val="005A1598"/>
    <w:rsid w:val="005B663E"/>
    <w:rsid w:val="005F66DE"/>
    <w:rsid w:val="00654E4C"/>
    <w:rsid w:val="00755BF0"/>
    <w:rsid w:val="00764FEB"/>
    <w:rsid w:val="00793168"/>
    <w:rsid w:val="007D0929"/>
    <w:rsid w:val="00826AFD"/>
    <w:rsid w:val="008342D6"/>
    <w:rsid w:val="00857F7C"/>
    <w:rsid w:val="00865CB1"/>
    <w:rsid w:val="008B1840"/>
    <w:rsid w:val="009018EC"/>
    <w:rsid w:val="00917996"/>
    <w:rsid w:val="009438B9"/>
    <w:rsid w:val="0096239B"/>
    <w:rsid w:val="009C2452"/>
    <w:rsid w:val="009D4E27"/>
    <w:rsid w:val="00A47704"/>
    <w:rsid w:val="00AB215B"/>
    <w:rsid w:val="00AD2D9D"/>
    <w:rsid w:val="00B24931"/>
    <w:rsid w:val="00BB35EB"/>
    <w:rsid w:val="00C36409"/>
    <w:rsid w:val="00CA1E50"/>
    <w:rsid w:val="00CA2D5B"/>
    <w:rsid w:val="00D7038A"/>
    <w:rsid w:val="00D94B79"/>
    <w:rsid w:val="00E43E2C"/>
    <w:rsid w:val="00F37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3FBF8"/>
  <w15:chartTrackingRefBased/>
  <w15:docId w15:val="{E2877FD5-DADA-4F8D-B2DB-C3199B6B9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E2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D4E2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4E27"/>
    <w:pPr>
      <w:ind w:left="720"/>
    </w:pPr>
  </w:style>
  <w:style w:type="character" w:customStyle="1" w:styleId="a-size-small">
    <w:name w:val="a-size-small"/>
    <w:basedOn w:val="DefaultParagraphFont"/>
    <w:rsid w:val="00917996"/>
  </w:style>
  <w:style w:type="character" w:customStyle="1" w:styleId="apple-converted-space">
    <w:name w:val="apple-converted-space"/>
    <w:rsid w:val="005F66DE"/>
  </w:style>
  <w:style w:type="paragraph" w:styleId="BodyTextIndent">
    <w:name w:val="Body Text Indent"/>
    <w:basedOn w:val="Normal"/>
    <w:link w:val="BodyTextIndentChar"/>
    <w:rsid w:val="00262D94"/>
    <w:pPr>
      <w:tabs>
        <w:tab w:val="left" w:pos="720"/>
        <w:tab w:val="left" w:pos="1080"/>
        <w:tab w:val="left" w:pos="1260"/>
      </w:tabs>
      <w:ind w:left="1260"/>
    </w:pPr>
  </w:style>
  <w:style w:type="character" w:customStyle="1" w:styleId="BodyTextIndentChar">
    <w:name w:val="Body Text Indent Char"/>
    <w:basedOn w:val="DefaultParagraphFont"/>
    <w:link w:val="BodyTextIndent"/>
    <w:rsid w:val="00262D94"/>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D2D9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2D9D"/>
    <w:rPr>
      <w:rFonts w:ascii="Segoe UI" w:eastAsia="Times New Roman" w:hAnsi="Segoe UI" w:cs="Segoe UI"/>
      <w:sz w:val="18"/>
      <w:szCs w:val="18"/>
    </w:rPr>
  </w:style>
  <w:style w:type="paragraph" w:styleId="BodyTextIndent3">
    <w:name w:val="Body Text Indent 3"/>
    <w:basedOn w:val="Normal"/>
    <w:link w:val="BodyTextIndent3Char"/>
    <w:uiPriority w:val="99"/>
    <w:semiHidden/>
    <w:unhideWhenUsed/>
    <w:rsid w:val="00015CE2"/>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015CE2"/>
    <w:rPr>
      <w:rFonts w:ascii="Times New Roman" w:eastAsia="Times New Roman"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1191</Words>
  <Characters>6791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Jayanti Yusmah Sari</cp:lastModifiedBy>
  <cp:revision>10</cp:revision>
  <cp:lastPrinted>2021-02-14T10:35:00Z</cp:lastPrinted>
  <dcterms:created xsi:type="dcterms:W3CDTF">2021-02-14T11:05:00Z</dcterms:created>
  <dcterms:modified xsi:type="dcterms:W3CDTF">2021-07-22T05:42:00Z</dcterms:modified>
</cp:coreProperties>
</file>