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7022" w14:textId="77777777" w:rsidR="001B1C7A" w:rsidRDefault="001B1C7A">
      <w:pPr>
        <w:spacing w:after="200"/>
      </w:pPr>
    </w:p>
    <w:p w14:paraId="164BA5B7" w14:textId="77777777" w:rsidR="001B1C7A" w:rsidRDefault="001B1C7A">
      <w:pPr>
        <w:spacing w:after="200"/>
      </w:pPr>
    </w:p>
    <w:p w14:paraId="6F211D8B" w14:textId="77777777" w:rsidR="001B1C7A" w:rsidRDefault="00000000">
      <w:pPr>
        <w:spacing w:after="200"/>
        <w:jc w:val="center"/>
      </w:pPr>
      <w:r>
        <w:rPr>
          <w:b/>
          <w:bCs/>
          <w:color w:val="0B2A4A"/>
          <w:sz w:val="32"/>
          <w:szCs w:val="32"/>
        </w:rPr>
        <w:t>STANDAR OPERASIONAL PROSEDUR</w:t>
      </w:r>
    </w:p>
    <w:p w14:paraId="647742F2" w14:textId="77777777" w:rsidR="001B1C7A" w:rsidRDefault="00000000">
      <w:pPr>
        <w:spacing w:after="600"/>
        <w:jc w:val="center"/>
      </w:pPr>
      <w:r>
        <w:rPr>
          <w:b/>
          <w:bCs/>
          <w:color w:val="0B2A4A"/>
          <w:sz w:val="28"/>
          <w:szCs w:val="28"/>
        </w:rPr>
        <w:t>(SOP)</w:t>
      </w:r>
    </w:p>
    <w:p w14:paraId="4E503C05" w14:textId="77777777" w:rsidR="001B1C7A" w:rsidRDefault="00000000">
      <w:pPr>
        <w:spacing w:after="120"/>
        <w:jc w:val="center"/>
      </w:pPr>
      <w:r>
        <w:rPr>
          <w:b/>
          <w:bCs/>
          <w:color w:val="0B2A4A"/>
          <w:sz w:val="40"/>
          <w:szCs w:val="40"/>
        </w:rPr>
        <w:t>PERMOHONAN PENDAMPINGAN</w:t>
      </w:r>
    </w:p>
    <w:p w14:paraId="771B5A30" w14:textId="77777777" w:rsidR="001B1C7A" w:rsidRDefault="00000000">
      <w:pPr>
        <w:spacing w:after="200"/>
        <w:jc w:val="center"/>
      </w:pPr>
      <w:r>
        <w:rPr>
          <w:b/>
          <w:bCs/>
          <w:color w:val="0B2A4A"/>
          <w:sz w:val="36"/>
          <w:szCs w:val="36"/>
        </w:rPr>
        <w:t>ISSN DAN AKREDITASI JURNAL</w:t>
      </w:r>
    </w:p>
    <w:p w14:paraId="6F5FE37D" w14:textId="77777777" w:rsidR="001B1C7A" w:rsidRDefault="00000000">
      <w:pPr>
        <w:spacing w:after="800"/>
        <w:jc w:val="center"/>
      </w:pPr>
      <w:r>
        <w:rPr>
          <w:b/>
          <w:bCs/>
          <w:color w:val="B8860B"/>
          <w:sz w:val="24"/>
          <w:szCs w:val="24"/>
        </w:rPr>
        <w:t>DI LINGKUNGAN UNIVERSITAS JENDERAL SOEDIRMAN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B1C7A" w14:paraId="24C17729"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4CA71C95" w14:textId="77777777" w:rsidR="001B1C7A" w:rsidRDefault="00000000">
            <w:pPr>
              <w:spacing w:line="264" w:lineRule="auto"/>
              <w:jc w:val="center"/>
            </w:pPr>
            <w:r>
              <w:rPr>
                <w:b/>
                <w:bCs/>
                <w:color w:val="FFFFFF"/>
              </w:rPr>
              <w:t>Nomor Dokumen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0068CE" w14:textId="77777777" w:rsidR="001B1C7A" w:rsidRDefault="00000000">
            <w:pPr>
              <w:spacing w:line="264" w:lineRule="auto"/>
              <w:jc w:val="center"/>
            </w:pPr>
            <w:r>
              <w:rPr>
                <w:b/>
                <w:bCs/>
              </w:rPr>
              <w:t>SOP/PPJ-LPPM/03/2026</w:t>
            </w:r>
          </w:p>
        </w:tc>
      </w:tr>
      <w:tr w:rsidR="001B1C7A" w14:paraId="42371D3A"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D052EF2" w14:textId="77777777" w:rsidR="001B1C7A" w:rsidRDefault="00000000">
            <w:pPr>
              <w:spacing w:line="264" w:lineRule="auto"/>
              <w:jc w:val="center"/>
            </w:pPr>
            <w:r>
              <w:rPr>
                <w:b/>
                <w:bCs/>
                <w:color w:val="FFFFFF"/>
              </w:rPr>
              <w:t>Revisi</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E6C598" w14:textId="77777777" w:rsidR="001B1C7A" w:rsidRDefault="00000000">
            <w:pPr>
              <w:spacing w:line="264" w:lineRule="auto"/>
              <w:jc w:val="center"/>
            </w:pPr>
            <w:r>
              <w:t>00</w:t>
            </w:r>
          </w:p>
        </w:tc>
      </w:tr>
      <w:tr w:rsidR="001B1C7A" w14:paraId="21DAD587"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57691F13" w14:textId="77777777" w:rsidR="001B1C7A" w:rsidRDefault="00000000">
            <w:pPr>
              <w:spacing w:line="264" w:lineRule="auto"/>
              <w:jc w:val="center"/>
            </w:pPr>
            <w:r>
              <w:rPr>
                <w:b/>
                <w:bCs/>
                <w:color w:val="FFFFFF"/>
              </w:rPr>
              <w:t>Tanggal Terbit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D9F00B" w14:textId="77777777" w:rsidR="001B1C7A" w:rsidRDefault="00000000">
            <w:pPr>
              <w:spacing w:line="264" w:lineRule="auto"/>
              <w:jc w:val="center"/>
            </w:pPr>
            <w:r>
              <w:t>Juni 2026</w:t>
            </w:r>
          </w:p>
        </w:tc>
      </w:tr>
    </w:tbl>
    <w:p w14:paraId="633E5583" w14:textId="77777777" w:rsidR="001B1C7A" w:rsidRDefault="001B1C7A">
      <w:pPr>
        <w:spacing w:after="400"/>
      </w:pPr>
    </w:p>
    <w:p w14:paraId="696368A4" w14:textId="77777777" w:rsidR="001B1C7A" w:rsidRDefault="001B1C7A">
      <w:pPr>
        <w:spacing w:after="400"/>
      </w:pPr>
    </w:p>
    <w:p w14:paraId="25B2448E" w14:textId="77777777" w:rsidR="001B1C7A" w:rsidRDefault="001B1C7A">
      <w:pPr>
        <w:spacing w:after="400"/>
      </w:pPr>
    </w:p>
    <w:p w14:paraId="42FCC16B" w14:textId="77777777" w:rsidR="001B1C7A" w:rsidRDefault="00000000">
      <w:pPr>
        <w:spacing w:after="120"/>
        <w:jc w:val="center"/>
      </w:pPr>
      <w:r>
        <w:rPr>
          <w:b/>
          <w:bCs/>
          <w:color w:val="0B2A4A"/>
          <w:sz w:val="28"/>
          <w:szCs w:val="28"/>
        </w:rPr>
        <w:t>PUSAT PENGELOLAAN JURNAL</w:t>
      </w:r>
    </w:p>
    <w:p w14:paraId="75950ACC" w14:textId="77777777" w:rsidR="001B1C7A" w:rsidRDefault="00000000">
      <w:pPr>
        <w:spacing w:after="120"/>
        <w:jc w:val="center"/>
      </w:pPr>
      <w:r>
        <w:rPr>
          <w:b/>
          <w:bCs/>
          <w:color w:val="0B2A4A"/>
        </w:rPr>
        <w:t>LEMBAGA PENELITIAN DAN PENGABDIAN KEPADA MASYARAKAT</w:t>
      </w:r>
    </w:p>
    <w:p w14:paraId="71CC27A5" w14:textId="77777777" w:rsidR="001B1C7A" w:rsidRDefault="00000000">
      <w:pPr>
        <w:spacing w:after="120"/>
        <w:jc w:val="center"/>
      </w:pPr>
      <w:r>
        <w:rPr>
          <w:b/>
          <w:bCs/>
          <w:color w:val="0B2A4A"/>
          <w:sz w:val="24"/>
          <w:szCs w:val="24"/>
        </w:rPr>
        <w:t>UNIVERSITAS JENDERAL SOEDIRMAN</w:t>
      </w:r>
    </w:p>
    <w:p w14:paraId="4019E8BE" w14:textId="77777777" w:rsidR="001B1C7A" w:rsidRDefault="00000000">
      <w:pPr>
        <w:jc w:val="center"/>
      </w:pPr>
      <w:r>
        <w:rPr>
          <w:b/>
          <w:bCs/>
          <w:color w:val="0B2A4A"/>
        </w:rPr>
        <w:t>2026</w:t>
      </w:r>
    </w:p>
    <w:p w14:paraId="3D0287FB" w14:textId="77777777" w:rsidR="001B1C7A" w:rsidRDefault="00000000">
      <w:pPr>
        <w:pageBreakBefore/>
        <w:spacing w:after="400"/>
        <w:jc w:val="center"/>
      </w:pPr>
      <w:r>
        <w:rPr>
          <w:b/>
          <w:bCs/>
          <w:color w:val="0B2A4A"/>
          <w:sz w:val="32"/>
          <w:szCs w:val="32"/>
        </w:rPr>
        <w:lastRenderedPageBreak/>
        <w:t>IDENTITAS DOKUMEN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7"/>
      </w:tblGrid>
      <w:tr w:rsidR="001B1C7A" w14:paraId="513EF6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27828D" w14:textId="77777777" w:rsidR="001B1C7A" w:rsidRDefault="00000000">
            <w:pPr>
              <w:spacing w:line="264" w:lineRule="auto"/>
            </w:pPr>
            <w:r>
              <w:rPr>
                <w:b/>
                <w:bCs/>
              </w:rPr>
              <w:t>Judul Dokumen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C810F1" w14:textId="77777777" w:rsidR="001B1C7A" w:rsidRDefault="00000000">
            <w:pPr>
              <w:spacing w:line="264" w:lineRule="auto"/>
            </w:pPr>
            <w:r>
              <w:t>Standar Operasional Prosedur Permohonan Pendampingan ISSN dan Akreditasi Jurnal di Lingkungan Universitas Jenderal Soedirman</w:t>
            </w:r>
          </w:p>
        </w:tc>
      </w:tr>
      <w:tr w:rsidR="001B1C7A" w14:paraId="274B910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8FA722" w14:textId="77777777" w:rsidR="001B1C7A" w:rsidRDefault="00000000">
            <w:pPr>
              <w:spacing w:line="264" w:lineRule="auto"/>
            </w:pPr>
            <w:r>
              <w:rPr>
                <w:b/>
                <w:bCs/>
              </w:rPr>
              <w:t>Nomor Dokumen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0BC32E" w14:textId="77777777" w:rsidR="001B1C7A" w:rsidRDefault="00000000">
            <w:pPr>
              <w:spacing w:line="264" w:lineRule="auto"/>
            </w:pPr>
            <w:r>
              <w:t>SOP/PPJ-LPPM/03/2026</w:t>
            </w:r>
          </w:p>
        </w:tc>
      </w:tr>
      <w:tr w:rsidR="001B1C7A" w14:paraId="40D1833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089BA8" w14:textId="77777777" w:rsidR="001B1C7A" w:rsidRDefault="00000000">
            <w:pPr>
              <w:spacing w:line="264" w:lineRule="auto"/>
            </w:pPr>
            <w:r>
              <w:rPr>
                <w:b/>
                <w:bCs/>
              </w:rPr>
              <w:t>Tanggal Terbit</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484023" w14:textId="77777777" w:rsidR="001B1C7A" w:rsidRDefault="00000000">
            <w:pPr>
              <w:spacing w:line="264" w:lineRule="auto"/>
            </w:pPr>
            <w:r>
              <w:t>Juni 2026</w:t>
            </w:r>
          </w:p>
        </w:tc>
      </w:tr>
      <w:tr w:rsidR="001B1C7A" w14:paraId="211B29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A2A7AC" w14:textId="77777777" w:rsidR="001B1C7A" w:rsidRDefault="00000000">
            <w:pPr>
              <w:spacing w:line="264" w:lineRule="auto"/>
            </w:pPr>
            <w:r>
              <w:rPr>
                <w:b/>
                <w:bCs/>
              </w:rPr>
              <w:t>Revisi</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074627" w14:textId="77777777" w:rsidR="001B1C7A" w:rsidRDefault="00000000">
            <w:pPr>
              <w:spacing w:line="264" w:lineRule="auto"/>
            </w:pPr>
            <w:r>
              <w:t>00</w:t>
            </w:r>
          </w:p>
        </w:tc>
      </w:tr>
      <w:tr w:rsidR="001B1C7A" w14:paraId="531D25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1D6D96" w14:textId="77777777" w:rsidR="001B1C7A" w:rsidRDefault="00000000">
            <w:pPr>
              <w:spacing w:line="264" w:lineRule="auto"/>
            </w:pPr>
            <w:r>
              <w:rPr>
                <w:b/>
                <w:bCs/>
              </w:rPr>
              <w:t>Jumlah Halaman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01EE3B" w14:textId="77777777" w:rsidR="001B1C7A" w:rsidRDefault="00000000">
            <w:pPr>
              <w:spacing w:line="264" w:lineRule="auto"/>
            </w:pPr>
            <w:r>
              <w:t>—</w:t>
            </w:r>
          </w:p>
        </w:tc>
      </w:tr>
      <w:tr w:rsidR="001B1C7A" w14:paraId="2B0E5C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479C4D" w14:textId="77777777" w:rsidR="001B1C7A" w:rsidRDefault="00000000">
            <w:pPr>
              <w:spacing w:line="264" w:lineRule="auto"/>
            </w:pPr>
            <w:r>
              <w:rPr>
                <w:b/>
                <w:bCs/>
              </w:rPr>
              <w:t>Disusun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4408B1" w14:textId="77777777" w:rsidR="001B1C7A" w:rsidRDefault="00000000">
            <w:pPr>
              <w:spacing w:line="264" w:lineRule="auto"/>
            </w:pPr>
            <w:r>
              <w:t>Tim Penyusun, Pusat Pengelolaan Jurnal LPPM Unsoed</w:t>
            </w:r>
          </w:p>
        </w:tc>
      </w:tr>
      <w:tr w:rsidR="001B1C7A" w14:paraId="6AD8655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003BA6" w14:textId="77777777" w:rsidR="001B1C7A" w:rsidRDefault="00000000">
            <w:pPr>
              <w:spacing w:line="264" w:lineRule="auto"/>
            </w:pPr>
            <w:r>
              <w:rPr>
                <w:b/>
                <w:bCs/>
              </w:rPr>
              <w:t>Diperiksa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FD2745" w14:textId="77777777" w:rsidR="001B1C7A" w:rsidRDefault="00000000">
            <w:pPr>
              <w:spacing w:line="264" w:lineRule="auto"/>
            </w:pPr>
            <w:r>
              <w:t>Sekretaris LPPM Universitas Jenderal Soedirman</w:t>
            </w:r>
          </w:p>
        </w:tc>
      </w:tr>
      <w:tr w:rsidR="001B1C7A" w14:paraId="33FBC0A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B4D4A9" w14:textId="77777777" w:rsidR="001B1C7A" w:rsidRDefault="00000000">
            <w:pPr>
              <w:spacing w:line="264" w:lineRule="auto"/>
            </w:pPr>
            <w:r>
              <w:rPr>
                <w:b/>
                <w:bCs/>
              </w:rPr>
              <w:t>Disahkan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4F1C41" w14:textId="77777777" w:rsidR="001B1C7A" w:rsidRDefault="00000000">
            <w:pPr>
              <w:spacing w:line="264" w:lineRule="auto"/>
            </w:pPr>
            <w:r>
              <w:t>Ketua LPPM Universitas Jenderal Soedirman</w:t>
            </w:r>
          </w:p>
        </w:tc>
      </w:tr>
      <w:tr w:rsidR="001B1C7A" w14:paraId="195F15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1BAF99" w14:textId="77777777" w:rsidR="001B1C7A" w:rsidRDefault="00000000">
            <w:pPr>
              <w:spacing w:line="264" w:lineRule="auto"/>
            </w:pPr>
            <w:r>
              <w:rPr>
                <w:b/>
                <w:bCs/>
              </w:rPr>
              <w:t>Unit Pengguna</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2C5900" w14:textId="77777777" w:rsidR="001B1C7A" w:rsidRDefault="00000000">
            <w:pPr>
              <w:spacing w:line="264" w:lineRule="auto"/>
            </w:pPr>
            <w:r>
              <w:t>Pengelola jurnal di lingkungan Universitas Jenderal Soedirman yang akan mengajukan ISSN dan/atau akreditasi jurnal</w:t>
            </w:r>
          </w:p>
        </w:tc>
      </w:tr>
      <w:tr w:rsidR="001B1C7A" w14:paraId="7F7B98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C36BBF" w14:textId="77777777" w:rsidR="001B1C7A" w:rsidRDefault="00000000">
            <w:pPr>
              <w:spacing w:line="264" w:lineRule="auto"/>
            </w:pPr>
            <w:r>
              <w:rPr>
                <w:b/>
                <w:bCs/>
              </w:rPr>
              <w:t>Unit Pengelola</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096BDC" w14:textId="77777777" w:rsidR="001B1C7A" w:rsidRDefault="00000000">
            <w:pPr>
              <w:spacing w:line="264" w:lineRule="auto"/>
            </w:pPr>
            <w:r>
              <w:t>Pusat Pengelolaan Jurnal, LPPM Universitas Jenderal Soedirman</w:t>
            </w:r>
          </w:p>
        </w:tc>
      </w:tr>
      <w:tr w:rsidR="001B1C7A" w14:paraId="319D66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A6E3A3" w14:textId="77777777" w:rsidR="001B1C7A" w:rsidRDefault="00000000">
            <w:pPr>
              <w:spacing w:line="264" w:lineRule="auto"/>
            </w:pPr>
            <w:r>
              <w:rPr>
                <w:b/>
                <w:bCs/>
              </w:rPr>
              <w:t>Sistem Pendukung</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77C3BF" w14:textId="77777777" w:rsidR="001B1C7A" w:rsidRDefault="00000000">
            <w:pPr>
              <w:spacing w:line="264" w:lineRule="auto"/>
            </w:pPr>
            <w:r>
              <w:t>SIMONJU — Sistem Informasi Monitoring Jurnal (ppj.jurnalsinta.id)</w:t>
            </w:r>
          </w:p>
        </w:tc>
      </w:tr>
    </w:tbl>
    <w:p w14:paraId="7E828BB4" w14:textId="77777777" w:rsidR="001B1C7A" w:rsidRDefault="001B1C7A">
      <w:pPr>
        <w:spacing w:after="400"/>
      </w:pPr>
    </w:p>
    <w:p w14:paraId="71367106" w14:textId="77777777" w:rsidR="001B1C7A" w:rsidRDefault="00000000">
      <w:pPr>
        <w:spacing w:after="200"/>
      </w:pPr>
      <w:r>
        <w:rPr>
          <w:b/>
          <w:bCs/>
          <w:color w:val="0B2A4A"/>
          <w:sz w:val="24"/>
          <w:szCs w:val="24"/>
        </w:rPr>
        <w:t>Tabel Riwayat Revisi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3137"/>
        <w:gridCol w:w="2500"/>
      </w:tblGrid>
      <w:tr w:rsidR="001B1C7A" w14:paraId="3CDED31D"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509ADE1A" w14:textId="77777777" w:rsidR="001B1C7A" w:rsidRDefault="00000000">
            <w:pPr>
              <w:spacing w:line="264" w:lineRule="auto"/>
              <w:jc w:val="center"/>
            </w:pPr>
            <w:r>
              <w:rPr>
                <w:b/>
                <w:bCs/>
                <w:color w:val="FFFFFF"/>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0476D13" w14:textId="77777777" w:rsidR="001B1C7A" w:rsidRDefault="00000000">
            <w:pPr>
              <w:spacing w:line="264" w:lineRule="auto"/>
              <w:jc w:val="center"/>
            </w:pPr>
            <w:r>
              <w:rPr>
                <w:b/>
                <w:bCs/>
                <w:color w:val="FFFFFF"/>
              </w:rPr>
              <w:t>Revisi</w:t>
            </w:r>
          </w:p>
        </w:tc>
        <w:tc>
          <w:tcPr>
            <w:tcW w:w="31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F3065BE" w14:textId="77777777" w:rsidR="001B1C7A" w:rsidRDefault="00000000">
            <w:pPr>
              <w:spacing w:line="264" w:lineRule="auto"/>
              <w:jc w:val="center"/>
            </w:pPr>
            <w:r>
              <w:rPr>
                <w:b/>
                <w:bCs/>
                <w:color w:val="FFFFFF"/>
              </w:rPr>
              <w:t>Uraian Perubahan</w:t>
            </w:r>
          </w:p>
        </w:tc>
        <w:tc>
          <w:tcPr>
            <w:tcW w:w="25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EBBFCD1" w14:textId="77777777" w:rsidR="001B1C7A" w:rsidRDefault="00000000">
            <w:pPr>
              <w:spacing w:line="264" w:lineRule="auto"/>
              <w:jc w:val="center"/>
            </w:pPr>
            <w:r>
              <w:rPr>
                <w:b/>
                <w:bCs/>
                <w:color w:val="FFFFFF"/>
              </w:rPr>
              <w:t>Tanggal</w:t>
            </w:r>
          </w:p>
        </w:tc>
      </w:tr>
      <w:tr w:rsidR="001B1C7A" w14:paraId="2B856A4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55DCAC" w14:textId="77777777" w:rsidR="001B1C7A" w:rsidRDefault="00000000">
            <w:pPr>
              <w:spacing w:line="264" w:lineRule="auto"/>
              <w:jc w:val="center"/>
            </w:pPr>
            <w:r>
              <w:t>1</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FF83DB" w14:textId="77777777" w:rsidR="001B1C7A" w:rsidRDefault="00000000">
            <w:pPr>
              <w:spacing w:line="264" w:lineRule="auto"/>
              <w:jc w:val="center"/>
            </w:pPr>
            <w:r>
              <w:t>00</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724C70" w14:textId="77777777" w:rsidR="001B1C7A" w:rsidRDefault="00000000">
            <w:pPr>
              <w:spacing w:line="264" w:lineRule="auto"/>
            </w:pPr>
            <w:r>
              <w:t>Penerbitan dokumen perdana SOP Permohonan Pendampingan ISSN dan Akreditasi Jurnal.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EB4366" w14:textId="77777777" w:rsidR="001B1C7A" w:rsidRDefault="00000000">
            <w:pPr>
              <w:spacing w:line="264" w:lineRule="auto"/>
              <w:jc w:val="center"/>
            </w:pPr>
            <w:r>
              <w:t>Juni 2026</w:t>
            </w:r>
          </w:p>
        </w:tc>
      </w:tr>
      <w:tr w:rsidR="001B1C7A" w14:paraId="59019D8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4C32C4" w14:textId="77777777" w:rsidR="001B1C7A" w:rsidRDefault="00000000">
            <w:pPr>
              <w:spacing w:line="264" w:lineRule="auto"/>
              <w:jc w:val="center"/>
            </w:pPr>
            <w:r>
              <w:t>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44496A" w14:textId="77777777" w:rsidR="001B1C7A"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C15AE5" w14:textId="77777777" w:rsidR="001B1C7A"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8F8E8" w14:textId="77777777" w:rsidR="001B1C7A" w:rsidRDefault="00000000">
            <w:pPr>
              <w:spacing w:line="264" w:lineRule="auto"/>
            </w:pPr>
            <w:r>
              <w:t xml:space="preserve"> </w:t>
            </w:r>
          </w:p>
        </w:tc>
      </w:tr>
      <w:tr w:rsidR="001B1C7A" w14:paraId="6ABC9A6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05BF5B" w14:textId="77777777" w:rsidR="001B1C7A" w:rsidRDefault="00000000">
            <w:pPr>
              <w:spacing w:line="264" w:lineRule="auto"/>
              <w:jc w:val="center"/>
            </w:pPr>
            <w:r>
              <w:t>3</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8AC214" w14:textId="77777777" w:rsidR="001B1C7A"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443FB3" w14:textId="77777777" w:rsidR="001B1C7A"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4C85FA" w14:textId="77777777" w:rsidR="001B1C7A" w:rsidRDefault="00000000">
            <w:pPr>
              <w:spacing w:line="264" w:lineRule="auto"/>
            </w:pPr>
            <w:r>
              <w:t xml:space="preserve"> </w:t>
            </w:r>
          </w:p>
        </w:tc>
      </w:tr>
      <w:tr w:rsidR="001B1C7A" w14:paraId="0FD4608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7BCE9C" w14:textId="77777777" w:rsidR="001B1C7A" w:rsidRDefault="00000000">
            <w:pPr>
              <w:spacing w:line="264" w:lineRule="auto"/>
              <w:jc w:val="center"/>
            </w:pPr>
            <w:r>
              <w:t>4</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B2202D" w14:textId="77777777" w:rsidR="001B1C7A"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89083C" w14:textId="77777777" w:rsidR="001B1C7A"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0DADE2" w14:textId="77777777" w:rsidR="001B1C7A" w:rsidRDefault="00000000">
            <w:pPr>
              <w:spacing w:line="264" w:lineRule="auto"/>
            </w:pPr>
            <w:r>
              <w:t xml:space="preserve"> </w:t>
            </w:r>
          </w:p>
        </w:tc>
      </w:tr>
    </w:tbl>
    <w:p w14:paraId="618852C4" w14:textId="77777777" w:rsidR="001B1C7A" w:rsidRDefault="00000000">
      <w:pPr>
        <w:pageBreakBefore/>
        <w:spacing w:after="400"/>
        <w:jc w:val="center"/>
      </w:pPr>
      <w:r>
        <w:rPr>
          <w:b/>
          <w:bCs/>
          <w:color w:val="0B2A4A"/>
          <w:sz w:val="32"/>
          <w:szCs w:val="32"/>
        </w:rPr>
        <w:lastRenderedPageBreak/>
        <w:t>HALAMAN PENGESAHAN</w:t>
      </w:r>
    </w:p>
    <w:p w14:paraId="45DC11BA" w14:textId="77777777" w:rsidR="001B1C7A" w:rsidRDefault="00000000">
      <w:pPr>
        <w:spacing w:after="200" w:line="276" w:lineRule="auto"/>
        <w:jc w:val="both"/>
      </w:pPr>
      <w:r>
        <w:t>Dokumen Standar Operasional Prosedur (SOP) Permohonan Pendampingan ISSN dan Akreditasi Jurnal di Lingkungan Universitas Jenderal Soedirman ini merupakan acuan resmi bagi seluruh pengelola jurnal di lingkungan Universitas Jenderal Soedirman dalam mengajukan permohonan pendampingan kepada Pusat Pengelolaan Jurnal (PPJ) untuk proses pengurusan ISSN/E-ISSN dan akreditasi jurnal nasional, serta dalam melaporkan hasil pengajuan yang dilakukan secara mandiri.</w:t>
      </w:r>
    </w:p>
    <w:p w14:paraId="26A0F552" w14:textId="77777777" w:rsidR="001B1C7A" w:rsidRDefault="00000000">
      <w:pPr>
        <w:spacing w:after="400" w:line="276" w:lineRule="auto"/>
        <w:jc w:val="both"/>
      </w:pPr>
      <w:r>
        <w:t>Dengan ditetapkannya dokumen ini, seluruh permohonan pendampingan ISSN dan akreditasi jurnal di lingkungan Universitas Jenderal Soedirman wajib mengikuti tahapan, persyaratan, dan ketentuan sebagaimana diatur di dalamnya.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7"/>
      </w:tblGrid>
      <w:tr w:rsidR="001B1C7A" w14:paraId="5480338F" w14:textId="77777777">
        <w:tblPrEx>
          <w:tblCellMar>
            <w:top w:w="0" w:type="dxa"/>
            <w:bottom w:w="0" w:type="dxa"/>
          </w:tblCellMar>
        </w:tblPrEx>
        <w:tc>
          <w:tcPr>
            <w:tcW w:w="7937" w:type="dxa"/>
            <w:tcBorders>
              <w:top w:val="none" w:sz="0" w:space="0" w:color="FFFFFF"/>
              <w:left w:val="none" w:sz="0" w:space="0" w:color="FFFFFF"/>
              <w:bottom w:val="none" w:sz="0" w:space="0" w:color="FFFFFF"/>
              <w:right w:val="none" w:sz="0" w:space="0" w:color="FFFFFF"/>
            </w:tcBorders>
          </w:tcPr>
          <w:p w14:paraId="07F02216" w14:textId="77777777" w:rsidR="001B1C7A" w:rsidRDefault="00000000">
            <w:pPr>
              <w:spacing w:after="120"/>
              <w:jc w:val="center"/>
            </w:pPr>
            <w:r>
              <w:t>Disahkan di Purwokerto</w:t>
            </w:r>
          </w:p>
          <w:p w14:paraId="22584A8F" w14:textId="77777777" w:rsidR="001B1C7A" w:rsidRDefault="00000000">
            <w:pPr>
              <w:spacing w:after="120"/>
              <w:jc w:val="center"/>
            </w:pPr>
            <w:r>
              <w:t>Pada tanggal …………………… 2026</w:t>
            </w:r>
          </w:p>
          <w:p w14:paraId="30311C01" w14:textId="77777777" w:rsidR="001B1C7A" w:rsidRDefault="001B1C7A">
            <w:pPr>
              <w:spacing w:after="80"/>
            </w:pPr>
          </w:p>
          <w:p w14:paraId="670C13D9" w14:textId="77777777" w:rsidR="001B1C7A" w:rsidRDefault="00000000">
            <w:pPr>
              <w:spacing w:after="120"/>
              <w:jc w:val="center"/>
            </w:pPr>
            <w:r>
              <w:rPr>
                <w:b/>
                <w:bCs/>
              </w:rPr>
              <w:t>Ketua Lembaga Penelitian dan Pengabdian kepada Masyarakat</w:t>
            </w:r>
          </w:p>
          <w:p w14:paraId="55626298" w14:textId="77777777" w:rsidR="001B1C7A" w:rsidRDefault="00000000">
            <w:pPr>
              <w:spacing w:after="120"/>
              <w:jc w:val="center"/>
            </w:pPr>
            <w:r>
              <w:rPr>
                <w:b/>
                <w:bCs/>
              </w:rPr>
              <w:t>Universitas Jenderal Soedirman,</w:t>
            </w:r>
          </w:p>
          <w:p w14:paraId="3A6D373D" w14:textId="77777777" w:rsidR="001B1C7A" w:rsidRDefault="001B1C7A">
            <w:pPr>
              <w:spacing w:after="80"/>
            </w:pPr>
          </w:p>
          <w:p w14:paraId="0AECE6B8" w14:textId="77777777" w:rsidR="001B1C7A" w:rsidRDefault="001B1C7A">
            <w:pPr>
              <w:spacing w:after="80"/>
            </w:pPr>
          </w:p>
          <w:p w14:paraId="3D5BE63A" w14:textId="77777777" w:rsidR="001B1C7A" w:rsidRDefault="001B1C7A">
            <w:pPr>
              <w:spacing w:after="80"/>
            </w:pPr>
          </w:p>
          <w:p w14:paraId="099C208E" w14:textId="77777777" w:rsidR="001B1C7A" w:rsidRDefault="001B1C7A">
            <w:pPr>
              <w:spacing w:after="80"/>
            </w:pPr>
          </w:p>
          <w:p w14:paraId="4599A720" w14:textId="77777777" w:rsidR="001B1C7A" w:rsidRDefault="001B1C7A">
            <w:pPr>
              <w:spacing w:after="80"/>
            </w:pPr>
          </w:p>
          <w:p w14:paraId="32AD51AA" w14:textId="77777777" w:rsidR="001B1C7A" w:rsidRDefault="00000000">
            <w:pPr>
              <w:pBdr>
                <w:bottom w:val="single" w:sz="6" w:space="1" w:color="000000"/>
              </w:pBdr>
              <w:spacing w:after="60"/>
              <w:jc w:val="center"/>
            </w:pPr>
            <w:r>
              <w:rPr>
                <w:b/>
                <w:bCs/>
              </w:rPr>
              <w:t>Prof. Dr. Ir. Elly Tugiyanti, M.P., IPU., ASEAN Eng.</w:t>
            </w:r>
          </w:p>
          <w:p w14:paraId="3E22B4D5" w14:textId="77777777" w:rsidR="001B1C7A" w:rsidRDefault="00000000">
            <w:pPr>
              <w:jc w:val="center"/>
            </w:pPr>
            <w:r>
              <w:t>NIP. ………………………………………</w:t>
            </w:r>
          </w:p>
        </w:tc>
      </w:tr>
    </w:tbl>
    <w:p w14:paraId="5546C92B" w14:textId="77777777" w:rsidR="001B1C7A" w:rsidRDefault="00000000">
      <w:pPr>
        <w:pageBreakBefore/>
        <w:spacing w:after="400"/>
        <w:jc w:val="center"/>
      </w:pPr>
      <w:r>
        <w:rPr>
          <w:b/>
          <w:bCs/>
          <w:color w:val="0B2A4A"/>
          <w:sz w:val="32"/>
          <w:szCs w:val="32"/>
        </w:rPr>
        <w:lastRenderedPageBreak/>
        <w:t>KATA PENGANTAR</w:t>
      </w:r>
    </w:p>
    <w:p w14:paraId="17A056C2" w14:textId="77777777" w:rsidR="001B1C7A" w:rsidRDefault="00000000">
      <w:pPr>
        <w:spacing w:after="120" w:line="276" w:lineRule="auto"/>
        <w:jc w:val="both"/>
      </w:pPr>
      <w:r>
        <w:t>Puji syukur kami panjatkan ke hadirat Tuhan Yang Maha Esa atas selesainya penyusunan dokumen Standar Operasional Prosedur (SOP) Permohonan Pendampingan ISSN dan Akreditasi Jurnal di Lingkungan Universitas Jenderal Soedirman. Dokumen ini merupakan bagian dari upaya berkelanjutan Pusat Pengelolaan Jurnal (PPJ) — LPPM Universitas Jenderal Soedirman dalam memberikan dukungan teknis kepada pengelola jurnal untuk mencapai dua tonggak penting dalam siklus hidup sebuah jurnal ilmiah: kepemilikan ISSN/E-ISSN dan perolehan akreditasi nasional.</w:t>
      </w:r>
    </w:p>
    <w:p w14:paraId="7D2D05AC" w14:textId="77777777" w:rsidR="001B1C7A" w:rsidRDefault="00000000">
      <w:pPr>
        <w:spacing w:after="120" w:line="276" w:lineRule="auto"/>
        <w:jc w:val="both"/>
      </w:pPr>
      <w:r>
        <w:t>Jurnal yang baru terbit pada umumnya belum memiliki ISSN, sedangkan akreditasi nasional (SINTA) baru dapat diajukan setelah jurnal terbit secara teratur selama sekurang-kurangnya dua tahun. Kedua proses ini memiliki persyaratan teknis dan administratif yang cukup kompleks. Dalam rangka membantu pengelola jurnal melewati tahapan-tahapan tersebut, PPJ menyediakan layanan pendampingan yang bersifat fasilitatif — meliputi penyiapan dokumen, asistensi teknis, hingga koordinasi dengan lembaga pemberi ISSN (PDDI–BRIN) dan ARJUNA Kemdiktisaintek.</w:t>
      </w:r>
    </w:p>
    <w:p w14:paraId="433F9657" w14:textId="77777777" w:rsidR="001B1C7A" w:rsidRDefault="00000000">
      <w:pPr>
        <w:spacing w:after="120" w:line="276" w:lineRule="auto"/>
        <w:jc w:val="both"/>
      </w:pPr>
      <w:r>
        <w:t>SOP ini juga mengatur situasi ketika pengelola jurnal memilih untuk mengurus ISSN dan/atau akreditasi secara mandiri tanpa pendampingan PPJ. Dalam situasi tersebut, pengelola jurnal tetap memiliki kewajiban untuk mencatatkan hasil pengajuan ke dalam Sistem Informasi Monitoring Jurnal (SIMONJU) agar status jurnal terpantau secara terpusat di tingkat institusi.</w:t>
      </w:r>
    </w:p>
    <w:p w14:paraId="79774F02" w14:textId="77777777" w:rsidR="001B1C7A" w:rsidRDefault="00000000">
      <w:pPr>
        <w:spacing w:after="120" w:line="276" w:lineRule="auto"/>
        <w:jc w:val="both"/>
      </w:pPr>
      <w:r>
        <w:t>Kami menyampaikan terima kasih kepada Ketua LPPM Universitas Jenderal Soedirman, para pengelola jurnal yang telah memberikan masukan berdasarkan pengalaman lapangan, dan seluruh pihak yang berkontribusi dalam penyusunan dokumen ini. Kami menyadari dokumen ini masih membuka ruang untuk penyempurnaan. Oleh karena itu, kritik dan saran konstruktif dari seluruh pemangku kepentingan sangat kami harapkan.</w:t>
      </w:r>
    </w:p>
    <w:p w14:paraId="711F03E6" w14:textId="77777777" w:rsidR="001B1C7A" w:rsidRDefault="00000000">
      <w:pPr>
        <w:spacing w:after="400" w:line="276" w:lineRule="auto"/>
        <w:jc w:val="both"/>
      </w:pPr>
      <w:r>
        <w:t>Semoga SOP ini dapat menjadi rujukan operasional yang membantu peningkatan jumlah jurnal Unsoed yang memiliki ISSN dan jurnal yang berhasil terakreditasi SINTA pada peringkat yang setinggi mungkin.</w:t>
      </w:r>
    </w:p>
    <w:p w14:paraId="4DE57847" w14:textId="77777777" w:rsidR="001B1C7A" w:rsidRDefault="00000000">
      <w:pPr>
        <w:spacing w:after="80"/>
        <w:jc w:val="right"/>
      </w:pPr>
      <w:r>
        <w:t>Purwokerto, Juni 2026</w:t>
      </w:r>
    </w:p>
    <w:p w14:paraId="77442105" w14:textId="77777777" w:rsidR="001B1C7A" w:rsidRDefault="00000000">
      <w:pPr>
        <w:spacing w:after="120"/>
        <w:jc w:val="right"/>
      </w:pPr>
      <w:r>
        <w:rPr>
          <w:b/>
          <w:bCs/>
        </w:rPr>
        <w:t>Ketua Pusat Pengelolaan Jurnal</w:t>
      </w:r>
    </w:p>
    <w:p w14:paraId="0BB3A5DF" w14:textId="77777777" w:rsidR="001B1C7A" w:rsidRDefault="00000000">
      <w:pPr>
        <w:spacing w:after="120"/>
        <w:jc w:val="right"/>
      </w:pPr>
      <w:r>
        <w:rPr>
          <w:b/>
          <w:bCs/>
        </w:rPr>
        <w:t>LPPM Universitas Jenderal Soedirman</w:t>
      </w:r>
    </w:p>
    <w:p w14:paraId="05EF029B" w14:textId="77777777" w:rsidR="001B1C7A" w:rsidRDefault="001B1C7A">
      <w:pPr>
        <w:spacing w:after="80"/>
      </w:pPr>
    </w:p>
    <w:p w14:paraId="3D439654" w14:textId="77777777" w:rsidR="001B1C7A" w:rsidRDefault="001B1C7A">
      <w:pPr>
        <w:spacing w:after="80"/>
      </w:pPr>
    </w:p>
    <w:p w14:paraId="64EAD9D3" w14:textId="77777777" w:rsidR="001B1C7A" w:rsidRDefault="001B1C7A">
      <w:pPr>
        <w:spacing w:after="80"/>
      </w:pPr>
    </w:p>
    <w:p w14:paraId="20B34E2B" w14:textId="77777777" w:rsidR="001B1C7A" w:rsidRDefault="001B1C7A">
      <w:pPr>
        <w:spacing w:after="80"/>
      </w:pPr>
    </w:p>
    <w:p w14:paraId="72C100E2" w14:textId="77777777" w:rsidR="001B1C7A" w:rsidRDefault="00000000">
      <w:pPr>
        <w:pageBreakBefore/>
        <w:spacing w:after="400"/>
        <w:jc w:val="center"/>
      </w:pPr>
      <w:r>
        <w:rPr>
          <w:b/>
          <w:bCs/>
          <w:color w:val="0B2A4A"/>
          <w:sz w:val="32"/>
          <w:szCs w:val="32"/>
        </w:rPr>
        <w:lastRenderedPageBreak/>
        <w:t>TIM PENYUSUN</w:t>
      </w:r>
    </w:p>
    <w:p w14:paraId="714BD6E2" w14:textId="77777777" w:rsidR="001B1C7A" w:rsidRDefault="00000000">
      <w:pPr>
        <w:spacing w:after="240" w:line="276" w:lineRule="auto"/>
        <w:jc w:val="both"/>
      </w:pPr>
      <w:r>
        <w:t>Dokumen Standar Operasional Prosedur Permohonan Pendampingan ISSN dan Akreditasi Jurnal di Lingkungan Universitas Jenderal Soedirman ini disusun oleh tim yang dibentuk oleh Pusat Pengelolaan Jurnal LPPM Universitas Jenderal Soedirman dengan susunan keanggotaan sebagai berikut: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
        <w:gridCol w:w="5560"/>
        <w:gridCol w:w="1735"/>
      </w:tblGrid>
      <w:tr w:rsidR="001B1C7A" w14:paraId="44894EBD"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057F94D1" w14:textId="77777777" w:rsidR="001B1C7A" w:rsidRDefault="00000000">
            <w:pPr>
              <w:spacing w:line="264" w:lineRule="auto"/>
              <w:jc w:val="center"/>
            </w:pPr>
            <w:r>
              <w:rPr>
                <w:b/>
                <w:bCs/>
                <w:color w:val="FFFFFF"/>
              </w:rPr>
              <w:t>No.</w:t>
            </w:r>
          </w:p>
        </w:tc>
        <w:tc>
          <w:tcPr>
            <w:tcW w:w="34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0A7CBB05" w14:textId="77777777" w:rsidR="001B1C7A" w:rsidRDefault="00000000">
            <w:pPr>
              <w:spacing w:line="264" w:lineRule="auto"/>
              <w:jc w:val="center"/>
            </w:pPr>
            <w:r>
              <w:rPr>
                <w:b/>
                <w:bCs/>
                <w:color w:val="FFFFFF"/>
              </w:rPr>
              <w:t>Nama</w:t>
            </w:r>
          </w:p>
        </w:tc>
        <w:tc>
          <w:tcPr>
            <w:tcW w:w="38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E1F5EEB" w14:textId="77777777" w:rsidR="001B1C7A" w:rsidRDefault="00000000">
            <w:pPr>
              <w:spacing w:line="264" w:lineRule="auto"/>
              <w:jc w:val="center"/>
            </w:pPr>
            <w:r>
              <w:rPr>
                <w:b/>
                <w:bCs/>
                <w:color w:val="FFFFFF"/>
              </w:rPr>
              <w:t>Kedudukan</w:t>
            </w:r>
          </w:p>
        </w:tc>
      </w:tr>
      <w:tr w:rsidR="001B1C7A" w14:paraId="7FE595E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9E7BC1" w14:textId="77777777" w:rsidR="001B1C7A" w:rsidRDefault="00000000">
            <w:pPr>
              <w:spacing w:line="264" w:lineRule="auto"/>
              <w:jc w:val="center"/>
            </w:pPr>
            <w:r>
              <w:t>1</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FE85CF" w14:textId="77777777" w:rsidR="001B1C7A" w:rsidRDefault="00000000">
            <w:pPr>
              <w:spacing w:line="264" w:lineRule="auto"/>
            </w:pPr>
            <w:r>
              <w:t>Dr. Ir. Mulki Indana Zulfa, S.T., M.T., IPM.</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604936" w14:textId="77777777" w:rsidR="001B1C7A" w:rsidRDefault="00000000">
            <w:pPr>
              <w:spacing w:line="264" w:lineRule="auto"/>
            </w:pPr>
            <w:r>
              <w:t>Ketua Tim Penyusun</w:t>
            </w:r>
          </w:p>
        </w:tc>
      </w:tr>
      <w:tr w:rsidR="001B1C7A" w14:paraId="1AE141F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B581DC" w14:textId="77777777" w:rsidR="001B1C7A" w:rsidRDefault="00000000">
            <w:pPr>
              <w:spacing w:line="264" w:lineRule="auto"/>
              <w:jc w:val="center"/>
            </w:pPr>
            <w:r>
              <w:t>2</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43A9F7" w14:textId="77777777" w:rsidR="001B1C7A" w:rsidRDefault="00000000">
            <w:pPr>
              <w:spacing w:line="264" w:lineRule="auto"/>
            </w:pPr>
            <w:r>
              <w:t>Dr. Ir. Ari Fadli, S.T., M.Eng.</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DC48CA" w14:textId="77777777" w:rsidR="001B1C7A" w:rsidRDefault="00000000">
            <w:pPr>
              <w:spacing w:line="264" w:lineRule="auto"/>
            </w:pPr>
            <w:r>
              <w:t>Anggota</w:t>
            </w:r>
          </w:p>
        </w:tc>
      </w:tr>
      <w:tr w:rsidR="001B1C7A" w14:paraId="418C7F6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ACF06E" w14:textId="77777777" w:rsidR="001B1C7A" w:rsidRDefault="00000000">
            <w:pPr>
              <w:spacing w:line="264" w:lineRule="auto"/>
              <w:jc w:val="center"/>
            </w:pPr>
            <w:r>
              <w:t>3</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909948" w14:textId="77777777" w:rsidR="001B1C7A"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553985" w14:textId="77777777" w:rsidR="001B1C7A" w:rsidRDefault="00000000">
            <w:pPr>
              <w:spacing w:line="264" w:lineRule="auto"/>
            </w:pPr>
            <w:r>
              <w:t>Anggota</w:t>
            </w:r>
          </w:p>
        </w:tc>
      </w:tr>
      <w:tr w:rsidR="001B1C7A" w14:paraId="6A3AD16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007553" w14:textId="77777777" w:rsidR="001B1C7A" w:rsidRDefault="00000000">
            <w:pPr>
              <w:spacing w:line="264" w:lineRule="auto"/>
              <w:jc w:val="center"/>
            </w:pPr>
            <w:r>
              <w:t>4</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A1C201" w14:textId="77777777" w:rsidR="001B1C7A"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9C5377" w14:textId="77777777" w:rsidR="001B1C7A" w:rsidRDefault="00000000">
            <w:pPr>
              <w:spacing w:line="264" w:lineRule="auto"/>
            </w:pPr>
            <w:r>
              <w:t>Anggota</w:t>
            </w:r>
          </w:p>
        </w:tc>
      </w:tr>
      <w:tr w:rsidR="001B1C7A" w14:paraId="66CD086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10A3A" w14:textId="77777777" w:rsidR="001B1C7A" w:rsidRDefault="00000000">
            <w:pPr>
              <w:spacing w:line="264" w:lineRule="auto"/>
              <w:jc w:val="center"/>
            </w:pPr>
            <w:r>
              <w:t>5</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7245CA" w14:textId="77777777" w:rsidR="001B1C7A"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EC0D74" w14:textId="77777777" w:rsidR="001B1C7A" w:rsidRDefault="00000000">
            <w:pPr>
              <w:spacing w:line="264" w:lineRule="auto"/>
            </w:pPr>
            <w:r>
              <w:t>Anggota</w:t>
            </w:r>
          </w:p>
        </w:tc>
      </w:tr>
      <w:tr w:rsidR="001B1C7A" w14:paraId="5DD3312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C7915C" w14:textId="77777777" w:rsidR="001B1C7A" w:rsidRDefault="00000000">
            <w:pPr>
              <w:spacing w:line="264" w:lineRule="auto"/>
              <w:jc w:val="center"/>
            </w:pPr>
            <w:r>
              <w:t>6</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2056A2" w14:textId="77777777" w:rsidR="001B1C7A"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A84104" w14:textId="77777777" w:rsidR="001B1C7A" w:rsidRDefault="00000000">
            <w:pPr>
              <w:spacing w:line="264" w:lineRule="auto"/>
            </w:pPr>
            <w:r>
              <w:t>Anggota</w:t>
            </w:r>
          </w:p>
        </w:tc>
      </w:tr>
    </w:tbl>
    <w:p w14:paraId="0A12C64C" w14:textId="77777777" w:rsidR="001B1C7A" w:rsidRDefault="001B1C7A">
      <w:pPr>
        <w:spacing w:after="200"/>
      </w:pPr>
    </w:p>
    <w:p w14:paraId="0D4E0C82" w14:textId="77777777" w:rsidR="001B1C7A" w:rsidRDefault="00000000">
      <w:pPr>
        <w:spacing w:after="120" w:line="276" w:lineRule="auto"/>
        <w:jc w:val="both"/>
      </w:pPr>
      <w:r>
        <w:rPr>
          <w:i/>
          <w:iCs/>
        </w:rPr>
        <w:t>Tim Penyusun bertanggung jawab atas isi teknis dokumen ini sampai dengan tanggal pengesahan. Pembaruan atau revisi dokumen pada periode berikutnya dapat dilakukan oleh tim yang ditugaskan kemudian sebagaimana dicatat dalam Tabel Riwayat Revisi pada halaman Identitas Dokumen.</w:t>
      </w:r>
    </w:p>
    <w:p w14:paraId="064281DD" w14:textId="77777777" w:rsidR="001B1C7A" w:rsidRDefault="00000000">
      <w:pPr>
        <w:pageBreakBefore/>
        <w:spacing w:after="400"/>
        <w:jc w:val="center"/>
      </w:pPr>
      <w:r>
        <w:rPr>
          <w:b/>
          <w:bCs/>
          <w:color w:val="0B2A4A"/>
          <w:sz w:val="32"/>
          <w:szCs w:val="32"/>
        </w:rPr>
        <w:lastRenderedPageBreak/>
        <w:t>DAFTAR ISI</w:t>
      </w:r>
    </w:p>
    <w:p w14:paraId="407CBC53" w14:textId="77777777" w:rsidR="001B1C7A" w:rsidRDefault="00000000">
      <w:pPr>
        <w:spacing w:after="200"/>
      </w:pPr>
      <w:r>
        <w:rPr>
          <w:i/>
          <w:iCs/>
          <w:sz w:val="20"/>
          <w:szCs w:val="20"/>
        </w:rPr>
        <w:t xml:space="preserve">Catatan: setelah dokumen dibuka di Microsoft Word, klik kanan pada daftar isi di bawah ini lalu pilih </w:t>
      </w:r>
      <w:r>
        <w:rPr>
          <w:b/>
          <w:bCs/>
          <w:i/>
          <w:iCs/>
          <w:sz w:val="20"/>
          <w:szCs w:val="20"/>
        </w:rPr>
        <w:t>Update Field</w:t>
      </w:r>
      <w:r>
        <w:rPr>
          <w:i/>
          <w:iCs/>
          <w:sz w:val="20"/>
          <w:szCs w:val="20"/>
        </w:rPr>
        <w:t xml:space="preserve"> untuk memperbarui nomor halaman.</w:t>
      </w:r>
    </w:p>
    <w:sdt>
      <w:sdtPr>
        <w:alias w:val="Daftar Isi"/>
        <w:id w:val="391250123"/>
      </w:sdtPr>
      <w:sdtContent>
        <w:p w14:paraId="0C51891B" w14:textId="77777777" w:rsidR="00772CC7" w:rsidRDefault="00000000">
          <w:pPr>
            <w:pStyle w:val="TOC1"/>
            <w:tabs>
              <w:tab w:val="right" w:leader="dot" w:pos="7927"/>
            </w:tabs>
            <w:rPr>
              <w:noProof/>
            </w:rPr>
          </w:pPr>
          <w:r>
            <w:fldChar w:fldCharType="begin"/>
          </w:r>
          <w:r>
            <w:instrText>TOC \h \o "1-3"</w:instrText>
          </w:r>
          <w:r>
            <w:fldChar w:fldCharType="separate"/>
          </w:r>
          <w:hyperlink w:anchor="_Toc232065160" w:history="1">
            <w:r w:rsidR="00772CC7" w:rsidRPr="00B919DC">
              <w:rPr>
                <w:rStyle w:val="Hyperlink"/>
                <w:noProof/>
              </w:rPr>
              <w:t>PENDAHULUAN</w:t>
            </w:r>
            <w:r w:rsidR="00772CC7">
              <w:rPr>
                <w:noProof/>
              </w:rPr>
              <w:tab/>
            </w:r>
            <w:r w:rsidR="00772CC7">
              <w:rPr>
                <w:noProof/>
              </w:rPr>
              <w:fldChar w:fldCharType="begin"/>
            </w:r>
            <w:r w:rsidR="00772CC7">
              <w:rPr>
                <w:noProof/>
              </w:rPr>
              <w:instrText xml:space="preserve"> PAGEREF _Toc232065160 \h </w:instrText>
            </w:r>
            <w:r w:rsidR="00772CC7">
              <w:rPr>
                <w:noProof/>
              </w:rPr>
            </w:r>
            <w:r w:rsidR="00772CC7">
              <w:rPr>
                <w:noProof/>
              </w:rPr>
              <w:fldChar w:fldCharType="separate"/>
            </w:r>
            <w:r w:rsidR="00772CC7">
              <w:rPr>
                <w:noProof/>
              </w:rPr>
              <w:t>1</w:t>
            </w:r>
            <w:r w:rsidR="00772CC7">
              <w:rPr>
                <w:noProof/>
              </w:rPr>
              <w:fldChar w:fldCharType="end"/>
            </w:r>
          </w:hyperlink>
        </w:p>
        <w:p w14:paraId="2F059931" w14:textId="77777777" w:rsidR="00772CC7" w:rsidRDefault="00772CC7">
          <w:pPr>
            <w:pStyle w:val="TOC2"/>
            <w:tabs>
              <w:tab w:val="right" w:leader="dot" w:pos="7927"/>
            </w:tabs>
            <w:rPr>
              <w:noProof/>
            </w:rPr>
          </w:pPr>
          <w:hyperlink w:anchor="_Toc232065161" w:history="1">
            <w:r w:rsidRPr="00B919DC">
              <w:rPr>
                <w:rStyle w:val="Hyperlink"/>
                <w:noProof/>
              </w:rPr>
              <w:t>1.1 Latar Belakang</w:t>
            </w:r>
            <w:r>
              <w:rPr>
                <w:noProof/>
              </w:rPr>
              <w:tab/>
            </w:r>
            <w:r>
              <w:rPr>
                <w:noProof/>
              </w:rPr>
              <w:fldChar w:fldCharType="begin"/>
            </w:r>
            <w:r>
              <w:rPr>
                <w:noProof/>
              </w:rPr>
              <w:instrText xml:space="preserve"> PAGEREF _Toc232065161 \h </w:instrText>
            </w:r>
            <w:r>
              <w:rPr>
                <w:noProof/>
              </w:rPr>
            </w:r>
            <w:r>
              <w:rPr>
                <w:noProof/>
              </w:rPr>
              <w:fldChar w:fldCharType="separate"/>
            </w:r>
            <w:r>
              <w:rPr>
                <w:noProof/>
              </w:rPr>
              <w:t>1</w:t>
            </w:r>
            <w:r>
              <w:rPr>
                <w:noProof/>
              </w:rPr>
              <w:fldChar w:fldCharType="end"/>
            </w:r>
          </w:hyperlink>
        </w:p>
        <w:p w14:paraId="04D2B21D" w14:textId="77777777" w:rsidR="00772CC7" w:rsidRDefault="00772CC7">
          <w:pPr>
            <w:pStyle w:val="TOC2"/>
            <w:tabs>
              <w:tab w:val="right" w:leader="dot" w:pos="7927"/>
            </w:tabs>
            <w:rPr>
              <w:noProof/>
            </w:rPr>
          </w:pPr>
          <w:hyperlink w:anchor="_Toc232065162" w:history="1">
            <w:r w:rsidRPr="00B919DC">
              <w:rPr>
                <w:rStyle w:val="Hyperlink"/>
                <w:noProof/>
              </w:rPr>
              <w:t>1.2 Tujuan</w:t>
            </w:r>
            <w:r>
              <w:rPr>
                <w:noProof/>
              </w:rPr>
              <w:tab/>
            </w:r>
            <w:r>
              <w:rPr>
                <w:noProof/>
              </w:rPr>
              <w:fldChar w:fldCharType="begin"/>
            </w:r>
            <w:r>
              <w:rPr>
                <w:noProof/>
              </w:rPr>
              <w:instrText xml:space="preserve"> PAGEREF _Toc232065162 \h </w:instrText>
            </w:r>
            <w:r>
              <w:rPr>
                <w:noProof/>
              </w:rPr>
            </w:r>
            <w:r>
              <w:rPr>
                <w:noProof/>
              </w:rPr>
              <w:fldChar w:fldCharType="separate"/>
            </w:r>
            <w:r>
              <w:rPr>
                <w:noProof/>
              </w:rPr>
              <w:t>1</w:t>
            </w:r>
            <w:r>
              <w:rPr>
                <w:noProof/>
              </w:rPr>
              <w:fldChar w:fldCharType="end"/>
            </w:r>
          </w:hyperlink>
        </w:p>
        <w:p w14:paraId="2207B6B0" w14:textId="77777777" w:rsidR="00772CC7" w:rsidRDefault="00772CC7">
          <w:pPr>
            <w:pStyle w:val="TOC2"/>
            <w:tabs>
              <w:tab w:val="right" w:leader="dot" w:pos="7927"/>
            </w:tabs>
            <w:rPr>
              <w:noProof/>
            </w:rPr>
          </w:pPr>
          <w:hyperlink w:anchor="_Toc232065163" w:history="1">
            <w:r w:rsidRPr="00B919DC">
              <w:rPr>
                <w:rStyle w:val="Hyperlink"/>
                <w:noProof/>
              </w:rPr>
              <w:t>1.3 Ruang Lingkup</w:t>
            </w:r>
            <w:r>
              <w:rPr>
                <w:noProof/>
              </w:rPr>
              <w:tab/>
            </w:r>
            <w:r>
              <w:rPr>
                <w:noProof/>
              </w:rPr>
              <w:fldChar w:fldCharType="begin"/>
            </w:r>
            <w:r>
              <w:rPr>
                <w:noProof/>
              </w:rPr>
              <w:instrText xml:space="preserve"> PAGEREF _Toc232065163 \h </w:instrText>
            </w:r>
            <w:r>
              <w:rPr>
                <w:noProof/>
              </w:rPr>
            </w:r>
            <w:r>
              <w:rPr>
                <w:noProof/>
              </w:rPr>
              <w:fldChar w:fldCharType="separate"/>
            </w:r>
            <w:r>
              <w:rPr>
                <w:noProof/>
              </w:rPr>
              <w:t>1</w:t>
            </w:r>
            <w:r>
              <w:rPr>
                <w:noProof/>
              </w:rPr>
              <w:fldChar w:fldCharType="end"/>
            </w:r>
          </w:hyperlink>
        </w:p>
        <w:p w14:paraId="1CF8419A" w14:textId="77777777" w:rsidR="00772CC7" w:rsidRDefault="00772CC7">
          <w:pPr>
            <w:pStyle w:val="TOC2"/>
            <w:tabs>
              <w:tab w:val="right" w:leader="dot" w:pos="7927"/>
            </w:tabs>
            <w:rPr>
              <w:noProof/>
            </w:rPr>
          </w:pPr>
          <w:hyperlink w:anchor="_Toc232065164" w:history="1">
            <w:r w:rsidRPr="00B919DC">
              <w:rPr>
                <w:rStyle w:val="Hyperlink"/>
                <w:noProof/>
              </w:rPr>
              <w:t>1.4 Dasar Hukum</w:t>
            </w:r>
            <w:r>
              <w:rPr>
                <w:noProof/>
              </w:rPr>
              <w:tab/>
            </w:r>
            <w:r>
              <w:rPr>
                <w:noProof/>
              </w:rPr>
              <w:fldChar w:fldCharType="begin"/>
            </w:r>
            <w:r>
              <w:rPr>
                <w:noProof/>
              </w:rPr>
              <w:instrText xml:space="preserve"> PAGEREF _Toc232065164 \h </w:instrText>
            </w:r>
            <w:r>
              <w:rPr>
                <w:noProof/>
              </w:rPr>
            </w:r>
            <w:r>
              <w:rPr>
                <w:noProof/>
              </w:rPr>
              <w:fldChar w:fldCharType="separate"/>
            </w:r>
            <w:r>
              <w:rPr>
                <w:noProof/>
              </w:rPr>
              <w:t>1</w:t>
            </w:r>
            <w:r>
              <w:rPr>
                <w:noProof/>
              </w:rPr>
              <w:fldChar w:fldCharType="end"/>
            </w:r>
          </w:hyperlink>
        </w:p>
        <w:p w14:paraId="7AF9653E" w14:textId="77777777" w:rsidR="00772CC7" w:rsidRDefault="00772CC7">
          <w:pPr>
            <w:pStyle w:val="TOC2"/>
            <w:tabs>
              <w:tab w:val="right" w:leader="dot" w:pos="7927"/>
            </w:tabs>
            <w:rPr>
              <w:noProof/>
            </w:rPr>
          </w:pPr>
          <w:hyperlink w:anchor="_Toc232065165" w:history="1">
            <w:r w:rsidRPr="00B919DC">
              <w:rPr>
                <w:rStyle w:val="Hyperlink"/>
                <w:noProof/>
              </w:rPr>
              <w:t>1.5 Definisi dan Istilah</w:t>
            </w:r>
            <w:r>
              <w:rPr>
                <w:noProof/>
              </w:rPr>
              <w:tab/>
            </w:r>
            <w:r>
              <w:rPr>
                <w:noProof/>
              </w:rPr>
              <w:fldChar w:fldCharType="begin"/>
            </w:r>
            <w:r>
              <w:rPr>
                <w:noProof/>
              </w:rPr>
              <w:instrText xml:space="preserve"> PAGEREF _Toc232065165 \h </w:instrText>
            </w:r>
            <w:r>
              <w:rPr>
                <w:noProof/>
              </w:rPr>
            </w:r>
            <w:r>
              <w:rPr>
                <w:noProof/>
              </w:rPr>
              <w:fldChar w:fldCharType="separate"/>
            </w:r>
            <w:r>
              <w:rPr>
                <w:noProof/>
              </w:rPr>
              <w:t>1</w:t>
            </w:r>
            <w:r>
              <w:rPr>
                <w:noProof/>
              </w:rPr>
              <w:fldChar w:fldCharType="end"/>
            </w:r>
          </w:hyperlink>
        </w:p>
        <w:p w14:paraId="4CADF37C" w14:textId="77777777" w:rsidR="00772CC7" w:rsidRDefault="00772CC7">
          <w:pPr>
            <w:pStyle w:val="TOC1"/>
            <w:tabs>
              <w:tab w:val="right" w:leader="dot" w:pos="7927"/>
            </w:tabs>
            <w:rPr>
              <w:noProof/>
            </w:rPr>
          </w:pPr>
          <w:hyperlink w:anchor="_Toc232065166" w:history="1">
            <w:r w:rsidRPr="00B919DC">
              <w:rPr>
                <w:rStyle w:val="Hyperlink"/>
                <w:noProof/>
              </w:rPr>
              <w:t>PIHAK TERKAIT DAN TANGGUNG JAWAB</w:t>
            </w:r>
            <w:r>
              <w:rPr>
                <w:noProof/>
              </w:rPr>
              <w:tab/>
            </w:r>
            <w:r>
              <w:rPr>
                <w:noProof/>
              </w:rPr>
              <w:fldChar w:fldCharType="begin"/>
            </w:r>
            <w:r>
              <w:rPr>
                <w:noProof/>
              </w:rPr>
              <w:instrText xml:space="preserve"> PAGEREF _Toc232065166 \h </w:instrText>
            </w:r>
            <w:r>
              <w:rPr>
                <w:noProof/>
              </w:rPr>
            </w:r>
            <w:r>
              <w:rPr>
                <w:noProof/>
              </w:rPr>
              <w:fldChar w:fldCharType="separate"/>
            </w:r>
            <w:r>
              <w:rPr>
                <w:noProof/>
              </w:rPr>
              <w:t>1</w:t>
            </w:r>
            <w:r>
              <w:rPr>
                <w:noProof/>
              </w:rPr>
              <w:fldChar w:fldCharType="end"/>
            </w:r>
          </w:hyperlink>
        </w:p>
        <w:p w14:paraId="4862AE8B" w14:textId="77777777" w:rsidR="00772CC7" w:rsidRDefault="00772CC7">
          <w:pPr>
            <w:pStyle w:val="TOC1"/>
            <w:tabs>
              <w:tab w:val="right" w:leader="dot" w:pos="7927"/>
            </w:tabs>
            <w:rPr>
              <w:noProof/>
            </w:rPr>
          </w:pPr>
          <w:hyperlink w:anchor="_Toc232065167" w:history="1">
            <w:r w:rsidRPr="00B919DC">
              <w:rPr>
                <w:rStyle w:val="Hyperlink"/>
                <w:noProof/>
              </w:rPr>
              <w:t>CAKUPAN LAYANAN DAN PERSYARATAN</w:t>
            </w:r>
            <w:r>
              <w:rPr>
                <w:noProof/>
              </w:rPr>
              <w:tab/>
            </w:r>
            <w:r>
              <w:rPr>
                <w:noProof/>
              </w:rPr>
              <w:fldChar w:fldCharType="begin"/>
            </w:r>
            <w:r>
              <w:rPr>
                <w:noProof/>
              </w:rPr>
              <w:instrText xml:space="preserve"> PAGEREF _Toc232065167 \h </w:instrText>
            </w:r>
            <w:r>
              <w:rPr>
                <w:noProof/>
              </w:rPr>
            </w:r>
            <w:r>
              <w:rPr>
                <w:noProof/>
              </w:rPr>
              <w:fldChar w:fldCharType="separate"/>
            </w:r>
            <w:r>
              <w:rPr>
                <w:noProof/>
              </w:rPr>
              <w:t>1</w:t>
            </w:r>
            <w:r>
              <w:rPr>
                <w:noProof/>
              </w:rPr>
              <w:fldChar w:fldCharType="end"/>
            </w:r>
          </w:hyperlink>
        </w:p>
        <w:p w14:paraId="0CCEE3D0" w14:textId="77777777" w:rsidR="00772CC7" w:rsidRDefault="00772CC7">
          <w:pPr>
            <w:pStyle w:val="TOC2"/>
            <w:tabs>
              <w:tab w:val="right" w:leader="dot" w:pos="7927"/>
            </w:tabs>
            <w:rPr>
              <w:noProof/>
            </w:rPr>
          </w:pPr>
          <w:hyperlink w:anchor="_Toc232065168" w:history="1">
            <w:r w:rsidRPr="00B919DC">
              <w:rPr>
                <w:rStyle w:val="Hyperlink"/>
                <w:noProof/>
              </w:rPr>
              <w:t>3.1 Cakupan Layanan Pendampingan ISSN</w:t>
            </w:r>
            <w:r>
              <w:rPr>
                <w:noProof/>
              </w:rPr>
              <w:tab/>
            </w:r>
            <w:r>
              <w:rPr>
                <w:noProof/>
              </w:rPr>
              <w:fldChar w:fldCharType="begin"/>
            </w:r>
            <w:r>
              <w:rPr>
                <w:noProof/>
              </w:rPr>
              <w:instrText xml:space="preserve"> PAGEREF _Toc232065168 \h </w:instrText>
            </w:r>
            <w:r>
              <w:rPr>
                <w:noProof/>
              </w:rPr>
            </w:r>
            <w:r>
              <w:rPr>
                <w:noProof/>
              </w:rPr>
              <w:fldChar w:fldCharType="separate"/>
            </w:r>
            <w:r>
              <w:rPr>
                <w:noProof/>
              </w:rPr>
              <w:t>1</w:t>
            </w:r>
            <w:r>
              <w:rPr>
                <w:noProof/>
              </w:rPr>
              <w:fldChar w:fldCharType="end"/>
            </w:r>
          </w:hyperlink>
        </w:p>
        <w:p w14:paraId="780669D1" w14:textId="77777777" w:rsidR="00772CC7" w:rsidRDefault="00772CC7">
          <w:pPr>
            <w:pStyle w:val="TOC2"/>
            <w:tabs>
              <w:tab w:val="right" w:leader="dot" w:pos="7927"/>
            </w:tabs>
            <w:rPr>
              <w:noProof/>
            </w:rPr>
          </w:pPr>
          <w:hyperlink w:anchor="_Toc232065169" w:history="1">
            <w:r w:rsidRPr="00B919DC">
              <w:rPr>
                <w:rStyle w:val="Hyperlink"/>
                <w:noProof/>
              </w:rPr>
              <w:t>3.2 Cakupan Layanan Pendampingan Akreditasi (ARJUNA/SINTA)</w:t>
            </w:r>
            <w:r>
              <w:rPr>
                <w:noProof/>
              </w:rPr>
              <w:tab/>
            </w:r>
            <w:r>
              <w:rPr>
                <w:noProof/>
              </w:rPr>
              <w:fldChar w:fldCharType="begin"/>
            </w:r>
            <w:r>
              <w:rPr>
                <w:noProof/>
              </w:rPr>
              <w:instrText xml:space="preserve"> PAGEREF _Toc232065169 \h </w:instrText>
            </w:r>
            <w:r>
              <w:rPr>
                <w:noProof/>
              </w:rPr>
            </w:r>
            <w:r>
              <w:rPr>
                <w:noProof/>
              </w:rPr>
              <w:fldChar w:fldCharType="separate"/>
            </w:r>
            <w:r>
              <w:rPr>
                <w:noProof/>
              </w:rPr>
              <w:t>1</w:t>
            </w:r>
            <w:r>
              <w:rPr>
                <w:noProof/>
              </w:rPr>
              <w:fldChar w:fldCharType="end"/>
            </w:r>
          </w:hyperlink>
        </w:p>
        <w:p w14:paraId="29166D2A" w14:textId="77777777" w:rsidR="00772CC7" w:rsidRDefault="00772CC7">
          <w:pPr>
            <w:pStyle w:val="TOC2"/>
            <w:tabs>
              <w:tab w:val="right" w:leader="dot" w:pos="7927"/>
            </w:tabs>
            <w:rPr>
              <w:noProof/>
            </w:rPr>
          </w:pPr>
          <w:hyperlink w:anchor="_Toc232065170" w:history="1">
            <w:r w:rsidRPr="00B919DC">
              <w:rPr>
                <w:rStyle w:val="Hyperlink"/>
                <w:noProof/>
              </w:rPr>
              <w:t>3.3 Pengajuan Mandiri dan Kewajiban Pelaporan</w:t>
            </w:r>
            <w:r>
              <w:rPr>
                <w:noProof/>
              </w:rPr>
              <w:tab/>
            </w:r>
            <w:r>
              <w:rPr>
                <w:noProof/>
              </w:rPr>
              <w:fldChar w:fldCharType="begin"/>
            </w:r>
            <w:r>
              <w:rPr>
                <w:noProof/>
              </w:rPr>
              <w:instrText xml:space="preserve"> PAGEREF _Toc232065170 \h </w:instrText>
            </w:r>
            <w:r>
              <w:rPr>
                <w:noProof/>
              </w:rPr>
            </w:r>
            <w:r>
              <w:rPr>
                <w:noProof/>
              </w:rPr>
              <w:fldChar w:fldCharType="separate"/>
            </w:r>
            <w:r>
              <w:rPr>
                <w:noProof/>
              </w:rPr>
              <w:t>1</w:t>
            </w:r>
            <w:r>
              <w:rPr>
                <w:noProof/>
              </w:rPr>
              <w:fldChar w:fldCharType="end"/>
            </w:r>
          </w:hyperlink>
        </w:p>
        <w:p w14:paraId="5C66B002" w14:textId="77777777" w:rsidR="00772CC7" w:rsidRDefault="00772CC7">
          <w:pPr>
            <w:pStyle w:val="TOC1"/>
            <w:tabs>
              <w:tab w:val="right" w:leader="dot" w:pos="7927"/>
            </w:tabs>
            <w:rPr>
              <w:noProof/>
            </w:rPr>
          </w:pPr>
          <w:hyperlink w:anchor="_Toc232065171" w:history="1">
            <w:r w:rsidRPr="00B919DC">
              <w:rPr>
                <w:rStyle w:val="Hyperlink"/>
                <w:noProof/>
              </w:rPr>
              <w:t>PROSEDUR PERMOHONAN</w:t>
            </w:r>
            <w:r>
              <w:rPr>
                <w:noProof/>
              </w:rPr>
              <w:tab/>
            </w:r>
            <w:r>
              <w:rPr>
                <w:noProof/>
              </w:rPr>
              <w:fldChar w:fldCharType="begin"/>
            </w:r>
            <w:r>
              <w:rPr>
                <w:noProof/>
              </w:rPr>
              <w:instrText xml:space="preserve"> PAGEREF _Toc232065171 \h </w:instrText>
            </w:r>
            <w:r>
              <w:rPr>
                <w:noProof/>
              </w:rPr>
            </w:r>
            <w:r>
              <w:rPr>
                <w:noProof/>
              </w:rPr>
              <w:fldChar w:fldCharType="separate"/>
            </w:r>
            <w:r>
              <w:rPr>
                <w:noProof/>
              </w:rPr>
              <w:t>1</w:t>
            </w:r>
            <w:r>
              <w:rPr>
                <w:noProof/>
              </w:rPr>
              <w:fldChar w:fldCharType="end"/>
            </w:r>
          </w:hyperlink>
        </w:p>
        <w:p w14:paraId="6A7B2F11" w14:textId="77777777" w:rsidR="00772CC7" w:rsidRDefault="00772CC7">
          <w:pPr>
            <w:pStyle w:val="TOC2"/>
            <w:tabs>
              <w:tab w:val="right" w:leader="dot" w:pos="7927"/>
            </w:tabs>
            <w:rPr>
              <w:noProof/>
            </w:rPr>
          </w:pPr>
          <w:hyperlink w:anchor="_Toc232065172" w:history="1">
            <w:r w:rsidRPr="00B919DC">
              <w:rPr>
                <w:rStyle w:val="Hyperlink"/>
                <w:noProof/>
              </w:rPr>
              <w:t>4.1 Diagram Alur Prosedur Pendampingan</w:t>
            </w:r>
            <w:r>
              <w:rPr>
                <w:noProof/>
              </w:rPr>
              <w:tab/>
            </w:r>
            <w:r>
              <w:rPr>
                <w:noProof/>
              </w:rPr>
              <w:fldChar w:fldCharType="begin"/>
            </w:r>
            <w:r>
              <w:rPr>
                <w:noProof/>
              </w:rPr>
              <w:instrText xml:space="preserve"> PAGEREF _Toc232065172 \h </w:instrText>
            </w:r>
            <w:r>
              <w:rPr>
                <w:noProof/>
              </w:rPr>
            </w:r>
            <w:r>
              <w:rPr>
                <w:noProof/>
              </w:rPr>
              <w:fldChar w:fldCharType="separate"/>
            </w:r>
            <w:r>
              <w:rPr>
                <w:noProof/>
              </w:rPr>
              <w:t>1</w:t>
            </w:r>
            <w:r>
              <w:rPr>
                <w:noProof/>
              </w:rPr>
              <w:fldChar w:fldCharType="end"/>
            </w:r>
          </w:hyperlink>
        </w:p>
        <w:p w14:paraId="12C98010" w14:textId="77777777" w:rsidR="00772CC7" w:rsidRDefault="00772CC7">
          <w:pPr>
            <w:pStyle w:val="TOC2"/>
            <w:tabs>
              <w:tab w:val="right" w:leader="dot" w:pos="7927"/>
            </w:tabs>
            <w:rPr>
              <w:noProof/>
            </w:rPr>
          </w:pPr>
          <w:hyperlink w:anchor="_Toc232065173" w:history="1">
            <w:r w:rsidRPr="00B919DC">
              <w:rPr>
                <w:rStyle w:val="Hyperlink"/>
                <w:noProof/>
              </w:rPr>
              <w:t>4.2 Uraian Prosedur Pendampingan Tahap demi Tahap</w:t>
            </w:r>
            <w:r>
              <w:rPr>
                <w:noProof/>
              </w:rPr>
              <w:tab/>
            </w:r>
            <w:r>
              <w:rPr>
                <w:noProof/>
              </w:rPr>
              <w:fldChar w:fldCharType="begin"/>
            </w:r>
            <w:r>
              <w:rPr>
                <w:noProof/>
              </w:rPr>
              <w:instrText xml:space="preserve"> PAGEREF _Toc232065173 \h </w:instrText>
            </w:r>
            <w:r>
              <w:rPr>
                <w:noProof/>
              </w:rPr>
            </w:r>
            <w:r>
              <w:rPr>
                <w:noProof/>
              </w:rPr>
              <w:fldChar w:fldCharType="separate"/>
            </w:r>
            <w:r>
              <w:rPr>
                <w:noProof/>
              </w:rPr>
              <w:t>1</w:t>
            </w:r>
            <w:r>
              <w:rPr>
                <w:noProof/>
              </w:rPr>
              <w:fldChar w:fldCharType="end"/>
            </w:r>
          </w:hyperlink>
        </w:p>
        <w:p w14:paraId="574293F8" w14:textId="77777777" w:rsidR="00772CC7" w:rsidRDefault="00772CC7">
          <w:pPr>
            <w:pStyle w:val="TOC2"/>
            <w:tabs>
              <w:tab w:val="right" w:leader="dot" w:pos="7927"/>
            </w:tabs>
            <w:rPr>
              <w:noProof/>
            </w:rPr>
          </w:pPr>
          <w:hyperlink w:anchor="_Toc232065174" w:history="1">
            <w:r w:rsidRPr="00B919DC">
              <w:rPr>
                <w:rStyle w:val="Hyperlink"/>
                <w:noProof/>
              </w:rPr>
              <w:t>4.3 Prosedur Pelaporan Pengajuan Mandiri</w:t>
            </w:r>
            <w:r>
              <w:rPr>
                <w:noProof/>
              </w:rPr>
              <w:tab/>
            </w:r>
            <w:r>
              <w:rPr>
                <w:noProof/>
              </w:rPr>
              <w:fldChar w:fldCharType="begin"/>
            </w:r>
            <w:r>
              <w:rPr>
                <w:noProof/>
              </w:rPr>
              <w:instrText xml:space="preserve"> PAGEREF _Toc232065174 \h </w:instrText>
            </w:r>
            <w:r>
              <w:rPr>
                <w:noProof/>
              </w:rPr>
            </w:r>
            <w:r>
              <w:rPr>
                <w:noProof/>
              </w:rPr>
              <w:fldChar w:fldCharType="separate"/>
            </w:r>
            <w:r>
              <w:rPr>
                <w:noProof/>
              </w:rPr>
              <w:t>1</w:t>
            </w:r>
            <w:r>
              <w:rPr>
                <w:noProof/>
              </w:rPr>
              <w:fldChar w:fldCharType="end"/>
            </w:r>
          </w:hyperlink>
        </w:p>
        <w:p w14:paraId="303366BD" w14:textId="77777777" w:rsidR="00772CC7" w:rsidRDefault="00772CC7">
          <w:pPr>
            <w:pStyle w:val="TOC1"/>
            <w:tabs>
              <w:tab w:val="right" w:leader="dot" w:pos="7927"/>
            </w:tabs>
            <w:rPr>
              <w:noProof/>
            </w:rPr>
          </w:pPr>
          <w:hyperlink w:anchor="_Toc232065175" w:history="1">
            <w:r w:rsidRPr="00B919DC">
              <w:rPr>
                <w:rStyle w:val="Hyperlink"/>
                <w:noProof/>
              </w:rPr>
              <w:t>INDIKATOR MUTU DAN PENGAWASAN</w:t>
            </w:r>
            <w:r>
              <w:rPr>
                <w:noProof/>
              </w:rPr>
              <w:tab/>
            </w:r>
            <w:r>
              <w:rPr>
                <w:noProof/>
              </w:rPr>
              <w:fldChar w:fldCharType="begin"/>
            </w:r>
            <w:r>
              <w:rPr>
                <w:noProof/>
              </w:rPr>
              <w:instrText xml:space="preserve"> PAGEREF _Toc232065175 \h </w:instrText>
            </w:r>
            <w:r>
              <w:rPr>
                <w:noProof/>
              </w:rPr>
            </w:r>
            <w:r>
              <w:rPr>
                <w:noProof/>
              </w:rPr>
              <w:fldChar w:fldCharType="separate"/>
            </w:r>
            <w:r>
              <w:rPr>
                <w:noProof/>
              </w:rPr>
              <w:t>1</w:t>
            </w:r>
            <w:r>
              <w:rPr>
                <w:noProof/>
              </w:rPr>
              <w:fldChar w:fldCharType="end"/>
            </w:r>
          </w:hyperlink>
        </w:p>
        <w:p w14:paraId="3EF92BBD" w14:textId="77777777" w:rsidR="00772CC7" w:rsidRDefault="00772CC7">
          <w:pPr>
            <w:pStyle w:val="TOC2"/>
            <w:tabs>
              <w:tab w:val="right" w:leader="dot" w:pos="7927"/>
            </w:tabs>
            <w:rPr>
              <w:noProof/>
            </w:rPr>
          </w:pPr>
          <w:hyperlink w:anchor="_Toc232065176" w:history="1">
            <w:r w:rsidRPr="00B919DC">
              <w:rPr>
                <w:rStyle w:val="Hyperlink"/>
                <w:noProof/>
              </w:rPr>
              <w:t>5.1 Indikator Keberhasilan SOP</w:t>
            </w:r>
            <w:r>
              <w:rPr>
                <w:noProof/>
              </w:rPr>
              <w:tab/>
            </w:r>
            <w:r>
              <w:rPr>
                <w:noProof/>
              </w:rPr>
              <w:fldChar w:fldCharType="begin"/>
            </w:r>
            <w:r>
              <w:rPr>
                <w:noProof/>
              </w:rPr>
              <w:instrText xml:space="preserve"> PAGEREF _Toc232065176 \h </w:instrText>
            </w:r>
            <w:r>
              <w:rPr>
                <w:noProof/>
              </w:rPr>
            </w:r>
            <w:r>
              <w:rPr>
                <w:noProof/>
              </w:rPr>
              <w:fldChar w:fldCharType="separate"/>
            </w:r>
            <w:r>
              <w:rPr>
                <w:noProof/>
              </w:rPr>
              <w:t>1</w:t>
            </w:r>
            <w:r>
              <w:rPr>
                <w:noProof/>
              </w:rPr>
              <w:fldChar w:fldCharType="end"/>
            </w:r>
          </w:hyperlink>
        </w:p>
        <w:p w14:paraId="780FCBA5" w14:textId="77777777" w:rsidR="00772CC7" w:rsidRDefault="00772CC7">
          <w:pPr>
            <w:pStyle w:val="TOC2"/>
            <w:tabs>
              <w:tab w:val="right" w:leader="dot" w:pos="7927"/>
            </w:tabs>
            <w:rPr>
              <w:noProof/>
            </w:rPr>
          </w:pPr>
          <w:hyperlink w:anchor="_Toc232065177" w:history="1">
            <w:r w:rsidRPr="00B919DC">
              <w:rPr>
                <w:rStyle w:val="Hyperlink"/>
                <w:noProof/>
              </w:rPr>
              <w:t>5.2 Mekanisme Pengawasan</w:t>
            </w:r>
            <w:r>
              <w:rPr>
                <w:noProof/>
              </w:rPr>
              <w:tab/>
            </w:r>
            <w:r>
              <w:rPr>
                <w:noProof/>
              </w:rPr>
              <w:fldChar w:fldCharType="begin"/>
            </w:r>
            <w:r>
              <w:rPr>
                <w:noProof/>
              </w:rPr>
              <w:instrText xml:space="preserve"> PAGEREF _Toc232065177 \h </w:instrText>
            </w:r>
            <w:r>
              <w:rPr>
                <w:noProof/>
              </w:rPr>
            </w:r>
            <w:r>
              <w:rPr>
                <w:noProof/>
              </w:rPr>
              <w:fldChar w:fldCharType="separate"/>
            </w:r>
            <w:r>
              <w:rPr>
                <w:noProof/>
              </w:rPr>
              <w:t>1</w:t>
            </w:r>
            <w:r>
              <w:rPr>
                <w:noProof/>
              </w:rPr>
              <w:fldChar w:fldCharType="end"/>
            </w:r>
          </w:hyperlink>
        </w:p>
        <w:p w14:paraId="11047EEB" w14:textId="77777777" w:rsidR="00772CC7" w:rsidRDefault="00772CC7">
          <w:pPr>
            <w:pStyle w:val="TOC1"/>
            <w:tabs>
              <w:tab w:val="right" w:leader="dot" w:pos="7927"/>
            </w:tabs>
            <w:rPr>
              <w:noProof/>
            </w:rPr>
          </w:pPr>
          <w:hyperlink w:anchor="_Toc232065178" w:history="1">
            <w:r w:rsidRPr="00B919DC">
              <w:rPr>
                <w:rStyle w:val="Hyperlink"/>
                <w:noProof/>
              </w:rPr>
              <w:t>PENUTUP</w:t>
            </w:r>
            <w:r>
              <w:rPr>
                <w:noProof/>
              </w:rPr>
              <w:tab/>
            </w:r>
            <w:r>
              <w:rPr>
                <w:noProof/>
              </w:rPr>
              <w:fldChar w:fldCharType="begin"/>
            </w:r>
            <w:r>
              <w:rPr>
                <w:noProof/>
              </w:rPr>
              <w:instrText xml:space="preserve"> PAGEREF _Toc232065178 \h </w:instrText>
            </w:r>
            <w:r>
              <w:rPr>
                <w:noProof/>
              </w:rPr>
            </w:r>
            <w:r>
              <w:rPr>
                <w:noProof/>
              </w:rPr>
              <w:fldChar w:fldCharType="separate"/>
            </w:r>
            <w:r>
              <w:rPr>
                <w:noProof/>
              </w:rPr>
              <w:t>1</w:t>
            </w:r>
            <w:r>
              <w:rPr>
                <w:noProof/>
              </w:rPr>
              <w:fldChar w:fldCharType="end"/>
            </w:r>
          </w:hyperlink>
        </w:p>
        <w:p w14:paraId="7485A827" w14:textId="77777777" w:rsidR="001B1C7A" w:rsidRDefault="00000000">
          <w:r>
            <w:fldChar w:fldCharType="end"/>
          </w:r>
        </w:p>
      </w:sdtContent>
    </w:sdt>
    <w:p w14:paraId="4690D581" w14:textId="77777777" w:rsidR="001B1C7A" w:rsidRDefault="00000000">
      <w:pPr>
        <w:pageBreakBefore/>
        <w:spacing w:after="200"/>
        <w:jc w:val="center"/>
      </w:pPr>
      <w:r>
        <w:rPr>
          <w:b/>
          <w:bCs/>
          <w:color w:val="0B2A4A"/>
          <w:sz w:val="32"/>
          <w:szCs w:val="32"/>
        </w:rPr>
        <w:lastRenderedPageBreak/>
        <w:t>BAB I</w:t>
      </w:r>
    </w:p>
    <w:p w14:paraId="3D5BA116" w14:textId="77777777" w:rsidR="001B1C7A" w:rsidRDefault="00000000">
      <w:pPr>
        <w:pStyle w:val="Heading1"/>
        <w:spacing w:after="400"/>
        <w:jc w:val="center"/>
      </w:pPr>
      <w:bookmarkStart w:id="0" w:name="_Toc232065160"/>
      <w:r>
        <w:t>PENDAHULUAN</w:t>
      </w:r>
      <w:bookmarkEnd w:id="0"/>
    </w:p>
    <w:p w14:paraId="7F3FA00E" w14:textId="77777777" w:rsidR="001B1C7A" w:rsidRDefault="00000000">
      <w:pPr>
        <w:pStyle w:val="Heading2"/>
      </w:pPr>
      <w:bookmarkStart w:id="1" w:name="_Toc232065161"/>
      <w:r>
        <w:t>1.1 Latar Belakang</w:t>
      </w:r>
      <w:bookmarkEnd w:id="1"/>
    </w:p>
    <w:p w14:paraId="46EC3BD6" w14:textId="77777777" w:rsidR="001B1C7A" w:rsidRDefault="00000000">
      <w:pPr>
        <w:spacing w:after="120" w:line="276" w:lineRule="auto"/>
        <w:jc w:val="both"/>
      </w:pPr>
      <w:r>
        <w:t>Sebuah jurnal ilmiah memerlukan dua tonggak penting dalam perjalanannya: (1) kepemilikan International Standard Serial Number (ISSN) atau E-ISSN sebagai penanda resmi terbitan berkala, dan (2) akreditasi nasional sebagai pengakuan formal atas mutu pengelolaan dan substansi jurnal.</w:t>
      </w:r>
    </w:p>
    <w:p w14:paraId="6FC0593B" w14:textId="77777777" w:rsidR="001B1C7A" w:rsidRDefault="00000000">
      <w:pPr>
        <w:spacing w:after="120" w:line="276" w:lineRule="auto"/>
        <w:jc w:val="both"/>
      </w:pPr>
      <w:r>
        <w:t>Jurnal yang baru terbit pada umumnya belum memiliki ISSN, dan akreditasi nasional baru dapat diajukan setelah jurnal terbit secara teratur selama sekurang-kurangnya dua tahun. Kedua proses ini diatur oleh lembaga eksternal di luar Universitas Jenderal Soedirman, yaitu Pusat Data dan Dokumentasi Ilmiah – Badan Riset dan Inovasi Nasional (PDDI–BRIN) untuk ISSN/E-ISSN serta ARJUNA Kementerian Pendidikan Tinggi, Sains, dan Teknologi untuk akreditasi jurnal nasional.</w:t>
      </w:r>
    </w:p>
    <w:p w14:paraId="412C1A21" w14:textId="77777777" w:rsidR="001B1C7A" w:rsidRDefault="00000000">
      <w:pPr>
        <w:spacing w:after="120" w:line="276" w:lineRule="auto"/>
        <w:jc w:val="both"/>
      </w:pPr>
      <w:r>
        <w:t>Pengurusan kedua hal tersebut memerlukan kesiapan dokumen, pemahaman atas instrumen penilaian, dan ketelitian dalam pelaporan substansi. Pengalaman menunjukkan bahwa pengelola jurnal yang melakukan pengurusan secara mandiri tanpa pendampingan kadang menghadapi kendala teknis yang dapat memperlambat proses atau bahkan menyebabkan pengajuan tidak lolos pada tahap awal.</w:t>
      </w:r>
    </w:p>
    <w:p w14:paraId="53F33AD4" w14:textId="77777777" w:rsidR="001B1C7A" w:rsidRDefault="00000000">
      <w:pPr>
        <w:spacing w:after="120" w:line="276" w:lineRule="auto"/>
        <w:jc w:val="both"/>
      </w:pPr>
      <w:r>
        <w:t>Untuk membantu pengelola jurnal melewati tahapan tersebut, Pusat Pengelolaan Jurnal (PPJ) — LPPM Universitas Jenderal Soedirman menyediakan layanan pendampingan ISSN dan akreditasi jurnal. Layanan ini bersifat fasilitatif: PPJ membantu penyiapan dokumen, melakukan asistensi teknis, dan mengoordinasikan komunikasi dengan lembaga pemberi ISSN serta ARJUNA. Pendampingan ini bersifat opsional — pengelola jurnal dapat memilih untuk mengurus secara mandiri tanpa pendampingan PPJ.</w:t>
      </w:r>
    </w:p>
    <w:p w14:paraId="3524C4DD" w14:textId="77777777" w:rsidR="001B1C7A" w:rsidRDefault="00000000">
      <w:pPr>
        <w:spacing w:after="120" w:line="276" w:lineRule="auto"/>
        <w:jc w:val="both"/>
      </w:pPr>
      <w:r>
        <w:t>Namun demikian, terlepas dari pilihan mode pengurusan, seluruh hasil pengajuan ISSN dan akreditasi jurnal di lingkungan Universitas Jenderal Soedirman wajib dicatatkan ke dalam Sistem Informasi Monitoring Jurnal (SIMONJU). Hal ini diperlukan agar status seluruh jurnal Unsoed dapat dipantau secara terpusat oleh PPJ dan LPPM.</w:t>
      </w:r>
    </w:p>
    <w:p w14:paraId="5EA110B3" w14:textId="77777777" w:rsidR="001B1C7A" w:rsidRDefault="00000000">
      <w:pPr>
        <w:pStyle w:val="Heading2"/>
      </w:pPr>
      <w:bookmarkStart w:id="2" w:name="_Toc232065162"/>
      <w:r>
        <w:t>1.2 Tujuan</w:t>
      </w:r>
      <w:bookmarkEnd w:id="2"/>
    </w:p>
    <w:p w14:paraId="640A88A1" w14:textId="77777777" w:rsidR="001B1C7A" w:rsidRDefault="00000000">
      <w:pPr>
        <w:spacing w:after="120" w:line="276" w:lineRule="auto"/>
        <w:jc w:val="both"/>
      </w:pPr>
      <w:r>
        <w:t>SOP ini bertujuan untuk:</w:t>
      </w:r>
    </w:p>
    <w:p w14:paraId="03286E05" w14:textId="77777777" w:rsidR="001B1C7A" w:rsidRDefault="00000000">
      <w:pPr>
        <w:pStyle w:val="ListParagraph"/>
        <w:numPr>
          <w:ilvl w:val="0"/>
          <w:numId w:val="2"/>
        </w:numPr>
        <w:spacing w:after="80" w:line="276" w:lineRule="auto"/>
        <w:jc w:val="both"/>
      </w:pPr>
      <w:r>
        <w:t>Memberikan pedoman yang jelas bagi pengelola jurnal di lingkungan Universitas Jenderal Soedirman dalam mengajukan permohonan pendampingan ISSN dan/atau akreditasi jurnal kepada PPJ.</w:t>
      </w:r>
    </w:p>
    <w:p w14:paraId="41116E03" w14:textId="77777777" w:rsidR="001B1C7A" w:rsidRDefault="00000000">
      <w:pPr>
        <w:pStyle w:val="ListParagraph"/>
        <w:numPr>
          <w:ilvl w:val="0"/>
          <w:numId w:val="2"/>
        </w:numPr>
        <w:spacing w:after="80" w:line="276" w:lineRule="auto"/>
        <w:jc w:val="both"/>
      </w:pPr>
      <w:r>
        <w:lastRenderedPageBreak/>
        <w:t>Mengatur cakupan layanan pendampingan yang disediakan oleh PPJ untuk pengurusan ISSN dan akreditasi jurnal.</w:t>
      </w:r>
    </w:p>
    <w:p w14:paraId="54B64BC6" w14:textId="77777777" w:rsidR="001B1C7A" w:rsidRDefault="00000000">
      <w:pPr>
        <w:pStyle w:val="ListParagraph"/>
        <w:numPr>
          <w:ilvl w:val="0"/>
          <w:numId w:val="2"/>
        </w:numPr>
        <w:spacing w:after="80" w:line="276" w:lineRule="auto"/>
        <w:jc w:val="both"/>
      </w:pPr>
      <w:r>
        <w:t>Mengatur mekanisme pelaporan hasil pengajuan ISSN dan akreditasi yang dilakukan secara mandiri oleh pengelola jurnal kepada PPJ.</w:t>
      </w:r>
    </w:p>
    <w:p w14:paraId="7085BDDF" w14:textId="77777777" w:rsidR="001B1C7A" w:rsidRDefault="00000000">
      <w:pPr>
        <w:pStyle w:val="ListParagraph"/>
        <w:numPr>
          <w:ilvl w:val="0"/>
          <w:numId w:val="2"/>
        </w:numPr>
        <w:spacing w:after="80" w:line="276" w:lineRule="auto"/>
        <w:jc w:val="both"/>
      </w:pPr>
      <w:r>
        <w:t>Memastikan seluruh hasil pengajuan ISSN dan akreditasi jurnal di lingkungan Unsoed tercatat dalam SIMONJU sebagai bagian dari pemantauan terpusat di tingkat institusi.</w:t>
      </w:r>
    </w:p>
    <w:p w14:paraId="55D21723" w14:textId="77777777" w:rsidR="001B1C7A" w:rsidRDefault="00000000">
      <w:pPr>
        <w:pStyle w:val="Heading2"/>
      </w:pPr>
      <w:bookmarkStart w:id="3" w:name="_Toc232065163"/>
      <w:r>
        <w:t>1.3 Ruang Lingkup</w:t>
      </w:r>
      <w:bookmarkEnd w:id="3"/>
    </w:p>
    <w:p w14:paraId="77CE6EC1" w14:textId="77777777" w:rsidR="001B1C7A" w:rsidRDefault="00000000">
      <w:pPr>
        <w:spacing w:after="120" w:line="276" w:lineRule="auto"/>
        <w:jc w:val="both"/>
      </w:pPr>
      <w:r>
        <w:t>SOP ini berlaku untuk seluruh jurnal ilmiah di lingkungan Universitas Jenderal Soedirman, baik yang telah maupun yang belum terdaftar di SIMONJU. Cakupan SOP meliputi:</w:t>
      </w:r>
    </w:p>
    <w:p w14:paraId="457BE889" w14:textId="77777777" w:rsidR="001B1C7A" w:rsidRDefault="00000000">
      <w:pPr>
        <w:pStyle w:val="ListParagraph"/>
        <w:numPr>
          <w:ilvl w:val="0"/>
          <w:numId w:val="3"/>
        </w:numPr>
        <w:spacing w:after="80" w:line="276" w:lineRule="auto"/>
        <w:jc w:val="both"/>
      </w:pPr>
      <w:r>
        <w:t>Pendampingan PPJ untuk pengurusan ISSN/E-ISSN bagi jurnal yang belum memiliki ISSN.</w:t>
      </w:r>
    </w:p>
    <w:p w14:paraId="3D94A484" w14:textId="77777777" w:rsidR="001B1C7A" w:rsidRDefault="00000000">
      <w:pPr>
        <w:pStyle w:val="ListParagraph"/>
        <w:numPr>
          <w:ilvl w:val="0"/>
          <w:numId w:val="3"/>
        </w:numPr>
        <w:spacing w:after="80" w:line="276" w:lineRule="auto"/>
        <w:jc w:val="both"/>
      </w:pPr>
      <w:r>
        <w:t>Pendampingan PPJ untuk pengurusan akreditasi nasional (ARJUNA/SINTA) bagi jurnal yang telah terbit sekurang-kurangnya 2 (dua) tahun.</w:t>
      </w:r>
    </w:p>
    <w:p w14:paraId="0A782024" w14:textId="77777777" w:rsidR="001B1C7A" w:rsidRDefault="00000000">
      <w:pPr>
        <w:pStyle w:val="ListParagraph"/>
        <w:numPr>
          <w:ilvl w:val="0"/>
          <w:numId w:val="3"/>
        </w:numPr>
        <w:spacing w:after="80" w:line="276" w:lineRule="auto"/>
        <w:jc w:val="both"/>
      </w:pPr>
      <w:r>
        <w:t>Pelaporan hasil pengajuan ISSN dan/atau akreditasi yang dilakukan secara mandiri oleh pengelola jurnal kepada PPJ untuk dicatatkan dalam SIMONJU.</w:t>
      </w:r>
    </w:p>
    <w:p w14:paraId="3D75C3CB" w14:textId="77777777" w:rsidR="001B1C7A" w:rsidRDefault="00000000">
      <w:pPr>
        <w:pStyle w:val="ListParagraph"/>
        <w:numPr>
          <w:ilvl w:val="0"/>
          <w:numId w:val="3"/>
        </w:numPr>
        <w:spacing w:after="80" w:line="276" w:lineRule="auto"/>
        <w:jc w:val="both"/>
      </w:pPr>
      <w:r>
        <w:t>Pemutakhiran data status ISSN dan akreditasi pada SIMONJU oleh PPJ.</w:t>
      </w:r>
    </w:p>
    <w:p w14:paraId="69E51DDB" w14:textId="77777777" w:rsidR="001B1C7A" w:rsidRDefault="00000000">
      <w:pPr>
        <w:spacing w:after="120" w:line="276" w:lineRule="auto"/>
        <w:jc w:val="both"/>
      </w:pPr>
      <w:r>
        <w:t>SOP ini tidak mengatur prosedur internal di PDDI–BRIN atau ARJUNA, prosedur reakreditasi yang sudah lewat masa berlaku (akan diatur dalam SOP terpisah), maupun prosedur pengajuan indeksasi internasional (Scopus, Web of Science, DOAJ, dan sejenisnya).</w:t>
      </w:r>
    </w:p>
    <w:p w14:paraId="15B755F8" w14:textId="77777777" w:rsidR="001B1C7A" w:rsidRDefault="00000000">
      <w:pPr>
        <w:pStyle w:val="Heading2"/>
      </w:pPr>
      <w:bookmarkStart w:id="4" w:name="_Toc232065164"/>
      <w:r>
        <w:t>1.4 Dasar Hukum</w:t>
      </w:r>
      <w:bookmarkEnd w:id="4"/>
    </w:p>
    <w:p w14:paraId="3569C4CA" w14:textId="77777777" w:rsidR="001B1C7A" w:rsidRDefault="00000000">
      <w:pPr>
        <w:spacing w:after="120" w:line="276" w:lineRule="auto"/>
        <w:jc w:val="both"/>
      </w:pPr>
      <w:r>
        <w:t>Penyusunan SOP ini mengacu pada peraturan dan ketentuan sebagai berikut:</w:t>
      </w:r>
    </w:p>
    <w:p w14:paraId="35AF4DFA" w14:textId="77777777" w:rsidR="001B1C7A" w:rsidRDefault="00000000">
      <w:pPr>
        <w:pStyle w:val="ListParagraph"/>
        <w:numPr>
          <w:ilvl w:val="0"/>
          <w:numId w:val="4"/>
        </w:numPr>
        <w:spacing w:after="80" w:line="276" w:lineRule="auto"/>
        <w:jc w:val="both"/>
      </w:pPr>
      <w:r>
        <w:t>Undang-Undang Republik Indonesia Nomor 12 Tahun 2012 tentang Pendidikan Tinggi.</w:t>
      </w:r>
    </w:p>
    <w:p w14:paraId="214F4C6F" w14:textId="77777777" w:rsidR="001B1C7A" w:rsidRDefault="00000000">
      <w:pPr>
        <w:pStyle w:val="ListParagraph"/>
        <w:numPr>
          <w:ilvl w:val="0"/>
          <w:numId w:val="4"/>
        </w:numPr>
        <w:spacing w:after="80" w:line="276" w:lineRule="auto"/>
        <w:jc w:val="both"/>
      </w:pPr>
      <w:r>
        <w:t>Peraturan Menteri Riset, Teknologi, dan Pendidikan Tinggi Nomor 9 Tahun 2018 tentang Akreditasi Jurnal Ilmiah.</w:t>
      </w:r>
    </w:p>
    <w:p w14:paraId="7A340547" w14:textId="77777777" w:rsidR="001B1C7A" w:rsidRDefault="00000000">
      <w:pPr>
        <w:pStyle w:val="ListParagraph"/>
        <w:numPr>
          <w:ilvl w:val="0"/>
          <w:numId w:val="4"/>
        </w:numPr>
        <w:spacing w:after="80" w:line="276" w:lineRule="auto"/>
        <w:jc w:val="both"/>
      </w:pPr>
      <w:r>
        <w:t>Keputusan Direktur Jenderal Pendidikan Tinggi, Riset, dan Teknologi Nomor 134/E/KPT/2021 tentang Pedoman Akreditasi Jurnal Ilmiah.</w:t>
      </w:r>
    </w:p>
    <w:p w14:paraId="38BB7585" w14:textId="77777777" w:rsidR="001B1C7A" w:rsidRDefault="00000000">
      <w:pPr>
        <w:pStyle w:val="ListParagraph"/>
        <w:numPr>
          <w:ilvl w:val="0"/>
          <w:numId w:val="4"/>
        </w:numPr>
        <w:spacing w:after="80" w:line="276" w:lineRule="auto"/>
        <w:jc w:val="both"/>
      </w:pPr>
      <w:r>
        <w:t>Ketentuan teknis ISSN/E-ISSN yang diterbitkan oleh Pusat Data dan Dokumentasi Ilmiah – Badan Riset dan Inovasi Nasional (PDDI–BRIN).</w:t>
      </w:r>
    </w:p>
    <w:p w14:paraId="0A984B8F" w14:textId="77777777" w:rsidR="001B1C7A" w:rsidRDefault="00000000">
      <w:pPr>
        <w:pStyle w:val="ListParagraph"/>
        <w:numPr>
          <w:ilvl w:val="0"/>
          <w:numId w:val="4"/>
        </w:numPr>
        <w:spacing w:after="80" w:line="276" w:lineRule="auto"/>
        <w:jc w:val="both"/>
      </w:pPr>
      <w:r>
        <w:t>Statuta Universitas Jenderal Soedirman dan peraturan turunannya.</w:t>
      </w:r>
    </w:p>
    <w:p w14:paraId="0F975111" w14:textId="77777777" w:rsidR="001B1C7A" w:rsidRDefault="00000000">
      <w:pPr>
        <w:pStyle w:val="ListParagraph"/>
        <w:numPr>
          <w:ilvl w:val="0"/>
          <w:numId w:val="4"/>
        </w:numPr>
        <w:spacing w:after="80" w:line="276" w:lineRule="auto"/>
        <w:jc w:val="both"/>
      </w:pPr>
      <w:r>
        <w:t>Peraturan Rektor Universitas Jenderal Soedirman tentang Organisasi dan Tata Kerja LPPM beserta unit di bawahnya.</w:t>
      </w:r>
    </w:p>
    <w:p w14:paraId="3B0DC1C8" w14:textId="77777777" w:rsidR="001B1C7A" w:rsidRDefault="00000000">
      <w:pPr>
        <w:pStyle w:val="Heading2"/>
      </w:pPr>
      <w:bookmarkStart w:id="5" w:name="_Toc232065165"/>
      <w:r>
        <w:lastRenderedPageBreak/>
        <w:t>1.5 Definisi dan Istilah</w:t>
      </w:r>
      <w:bookmarkEnd w:id="5"/>
    </w:p>
    <w:p w14:paraId="19CFEFDF" w14:textId="77777777" w:rsidR="001B1C7A" w:rsidRDefault="00000000">
      <w:pPr>
        <w:pStyle w:val="ListParagraph"/>
        <w:numPr>
          <w:ilvl w:val="0"/>
          <w:numId w:val="5"/>
        </w:numPr>
        <w:spacing w:after="80" w:line="276" w:lineRule="auto"/>
        <w:jc w:val="both"/>
      </w:pPr>
      <w:r>
        <w:t>ISSN (International Standard Serial Number) adalah nomor identifikasi standar internasional yang diberikan kepada terbitan berkala (jurnal) cetak.</w:t>
      </w:r>
    </w:p>
    <w:p w14:paraId="59320C29" w14:textId="77777777" w:rsidR="001B1C7A" w:rsidRDefault="00000000">
      <w:pPr>
        <w:pStyle w:val="ListParagraph"/>
        <w:numPr>
          <w:ilvl w:val="0"/>
          <w:numId w:val="5"/>
        </w:numPr>
        <w:spacing w:after="80" w:line="276" w:lineRule="auto"/>
        <w:jc w:val="both"/>
      </w:pPr>
      <w:r>
        <w:t>E-ISSN (Electronic International Standard Serial Number) adalah nomor identifikasi standar internasional yang diberikan kepada terbitan berkala dalam format elektronik.</w:t>
      </w:r>
    </w:p>
    <w:p w14:paraId="70096C0A" w14:textId="77777777" w:rsidR="001B1C7A" w:rsidRDefault="00000000">
      <w:pPr>
        <w:pStyle w:val="ListParagraph"/>
        <w:numPr>
          <w:ilvl w:val="0"/>
          <w:numId w:val="5"/>
        </w:numPr>
        <w:spacing w:after="80" w:line="276" w:lineRule="auto"/>
        <w:jc w:val="both"/>
      </w:pPr>
      <w:r>
        <w:t>PDDI–BRIN adalah Pusat Data dan Dokumentasi Ilmiah Badan Riset dan Inovasi Nasional, lembaga yang berwenang menerbitkan ISSN/E-ISSN di Indonesia.</w:t>
      </w:r>
    </w:p>
    <w:p w14:paraId="3482B218" w14:textId="77777777" w:rsidR="001B1C7A" w:rsidRDefault="00000000">
      <w:pPr>
        <w:pStyle w:val="ListParagraph"/>
        <w:numPr>
          <w:ilvl w:val="0"/>
          <w:numId w:val="5"/>
        </w:numPr>
        <w:spacing w:after="80" w:line="276" w:lineRule="auto"/>
        <w:jc w:val="both"/>
      </w:pPr>
      <w:r>
        <w:t>Akreditasi Jurnal Ilmiah adalah pengakuan formal dari Kementerian Pendidikan Tinggi, Sains, dan Teknologi atas penjaminan mutu jurnal ilmiah melalui kewajiban pemenuhan standar tertentu.</w:t>
      </w:r>
    </w:p>
    <w:p w14:paraId="14F7234E" w14:textId="77777777" w:rsidR="001B1C7A" w:rsidRDefault="00000000">
      <w:pPr>
        <w:pStyle w:val="ListParagraph"/>
        <w:numPr>
          <w:ilvl w:val="0"/>
          <w:numId w:val="5"/>
        </w:numPr>
        <w:spacing w:after="80" w:line="276" w:lineRule="auto"/>
        <w:jc w:val="both"/>
      </w:pPr>
      <w:r>
        <w:t>ARJUNA (Akreditasi Jurnal Nasional) adalah sistem yang digunakan oleh Kementerian Pendidikan Tinggi, Sains, dan Teknologi untuk mengelola proses akreditasi jurnal ilmiah di Indonesia, beralamat di arjuna.kemdikbud.go.id.</w:t>
      </w:r>
    </w:p>
    <w:p w14:paraId="68121FFB" w14:textId="77777777" w:rsidR="001B1C7A" w:rsidRDefault="00000000">
      <w:pPr>
        <w:pStyle w:val="ListParagraph"/>
        <w:numPr>
          <w:ilvl w:val="0"/>
          <w:numId w:val="5"/>
        </w:numPr>
        <w:spacing w:after="80" w:line="276" w:lineRule="auto"/>
        <w:jc w:val="both"/>
      </w:pPr>
      <w:r>
        <w:t>SINTA (Science and Technology Index) adalah portal pemeringkatan publikasi ilmiah Indonesia yang menampilkan peringkat akreditasi jurnal (SINTA 1 sampai SINTA 6).</w:t>
      </w:r>
    </w:p>
    <w:p w14:paraId="1A61C650" w14:textId="77777777" w:rsidR="001B1C7A" w:rsidRDefault="00000000">
      <w:pPr>
        <w:pStyle w:val="ListParagraph"/>
        <w:numPr>
          <w:ilvl w:val="0"/>
          <w:numId w:val="5"/>
        </w:numPr>
        <w:spacing w:after="80" w:line="276" w:lineRule="auto"/>
        <w:jc w:val="both"/>
      </w:pPr>
      <w:r>
        <w:t>Pendampingan adalah layanan yang diberikan oleh PPJ kepada pengelola jurnal untuk membantu proses pengajuan ISSN atau akreditasi, bersifat fasilitatif dan tidak menggantikan tanggung jawab editorial pengelola jurnal.</w:t>
      </w:r>
    </w:p>
    <w:p w14:paraId="3401B4A5" w14:textId="77777777" w:rsidR="001B1C7A" w:rsidRDefault="00000000">
      <w:pPr>
        <w:pStyle w:val="ListParagraph"/>
        <w:numPr>
          <w:ilvl w:val="0"/>
          <w:numId w:val="5"/>
        </w:numPr>
        <w:spacing w:after="80" w:line="276" w:lineRule="auto"/>
        <w:jc w:val="both"/>
      </w:pPr>
      <w:r>
        <w:t>Pengajuan Mandiri adalah pengurusan ISSN dan/atau akreditasi yang dilakukan langsung oleh pengelola jurnal tanpa pendampingan PPJ.</w:t>
      </w:r>
    </w:p>
    <w:p w14:paraId="407BDFA7" w14:textId="77777777" w:rsidR="001B1C7A" w:rsidRDefault="00000000">
      <w:pPr>
        <w:pStyle w:val="ListParagraph"/>
        <w:numPr>
          <w:ilvl w:val="0"/>
          <w:numId w:val="5"/>
        </w:numPr>
        <w:spacing w:after="80" w:line="276" w:lineRule="auto"/>
        <w:jc w:val="both"/>
      </w:pPr>
      <w:r>
        <w:t>SIMONJU (Sistem Informasi Monitoring Jurnal) adalah sistem informasi berbasis web yang dikelola oleh PPJ untuk mencatat, memantau, dan menampilkan kinerja jurnal-jurnal Unsoed, termasuk status ISSN dan akreditasi.</w:t>
      </w:r>
    </w:p>
    <w:p w14:paraId="6B3FEEF8" w14:textId="77777777" w:rsidR="001B1C7A" w:rsidRDefault="00000000">
      <w:pPr>
        <w:pageBreakBefore/>
        <w:spacing w:after="200"/>
        <w:jc w:val="center"/>
      </w:pPr>
      <w:r>
        <w:rPr>
          <w:b/>
          <w:bCs/>
          <w:color w:val="0B2A4A"/>
          <w:sz w:val="32"/>
          <w:szCs w:val="32"/>
        </w:rPr>
        <w:lastRenderedPageBreak/>
        <w:t>BAB II</w:t>
      </w:r>
    </w:p>
    <w:p w14:paraId="0EBF901D" w14:textId="77777777" w:rsidR="001B1C7A" w:rsidRDefault="00000000">
      <w:pPr>
        <w:pStyle w:val="Heading1"/>
        <w:spacing w:after="400"/>
        <w:jc w:val="center"/>
      </w:pPr>
      <w:bookmarkStart w:id="6" w:name="_Toc232065166"/>
      <w:r>
        <w:t>PIHAK TERKAIT DAN TANGGUNG JAWAB</w:t>
      </w:r>
      <w:bookmarkEnd w:id="6"/>
    </w:p>
    <w:p w14:paraId="6608714A" w14:textId="77777777" w:rsidR="001B1C7A" w:rsidRDefault="00000000">
      <w:pPr>
        <w:spacing w:after="120" w:line="276" w:lineRule="auto"/>
        <w:jc w:val="both"/>
      </w:pPr>
      <w:r>
        <w:t>Pihak-pihak yang terlibat dalam prosedur permohonan pendampingan ISSN dan akreditasi jurnal beserta tugas dan tanggung jawab masing-masing diuraikan dalam tabel berikut: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5346"/>
      </w:tblGrid>
      <w:tr w:rsidR="001B1C7A" w14:paraId="6E7E6ECF" w14:textId="77777777" w:rsidTr="00772CC7">
        <w:tblPrEx>
          <w:tblCellMar>
            <w:top w:w="0" w:type="dxa"/>
            <w:bottom w:w="0" w:type="dxa"/>
          </w:tblCellMar>
        </w:tblPrEx>
        <w:trPr>
          <w:tblHeader/>
        </w:trPr>
        <w:tc>
          <w:tcPr>
            <w:tcW w:w="2591"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9AD7B2E" w14:textId="77777777" w:rsidR="001B1C7A" w:rsidRDefault="00000000">
            <w:pPr>
              <w:spacing w:line="264" w:lineRule="auto"/>
              <w:jc w:val="center"/>
            </w:pPr>
            <w:r>
              <w:rPr>
                <w:b/>
                <w:bCs/>
                <w:color w:val="FFFFFF"/>
              </w:rPr>
              <w:t>Pihak</w:t>
            </w:r>
          </w:p>
        </w:tc>
        <w:tc>
          <w:tcPr>
            <w:tcW w:w="5346"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7F5B5951" w14:textId="77777777" w:rsidR="001B1C7A" w:rsidRDefault="00000000">
            <w:pPr>
              <w:spacing w:line="264" w:lineRule="auto"/>
              <w:jc w:val="center"/>
            </w:pPr>
            <w:r>
              <w:rPr>
                <w:b/>
                <w:bCs/>
                <w:color w:val="FFFFFF"/>
              </w:rPr>
              <w:t>Tugas dan Tanggung Jawab</w:t>
            </w:r>
          </w:p>
        </w:tc>
      </w:tr>
      <w:tr w:rsidR="001B1C7A" w14:paraId="158C340E"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DFB1B" w14:textId="77777777" w:rsidR="001B1C7A" w:rsidRDefault="00000000">
            <w:pPr>
              <w:spacing w:line="264" w:lineRule="auto"/>
            </w:pPr>
            <w:r>
              <w:rPr>
                <w:b/>
                <w:bCs/>
              </w:rPr>
              <w:t>Pengelola Jurnal (Ketua Editor)</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46F0AF" w14:textId="77777777" w:rsidR="001B1C7A" w:rsidRDefault="00000000">
            <w:pPr>
              <w:spacing w:line="264" w:lineRule="auto"/>
              <w:jc w:val="both"/>
            </w:pPr>
            <w:r>
              <w:t>Menyiapkan dokumen jurnal yang dibutuhkan untuk pengajuan ISSN dan/atau akreditasi; mengajukan permohonan pendampingan ke PPJ atau melaksanakan pengajuan mandiri; bertanggung jawab atas substansi data jurnal yang disampaikan; menyampaikan hasil pengajuan ke PPJ untuk dicatatkan ke SIMONJU.</w:t>
            </w:r>
          </w:p>
        </w:tc>
      </w:tr>
      <w:tr w:rsidR="001B1C7A" w14:paraId="3AD7231B"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B5C5B1" w14:textId="77777777" w:rsidR="001B1C7A" w:rsidRDefault="00000000">
            <w:pPr>
              <w:spacing w:line="264" w:lineRule="auto"/>
            </w:pPr>
            <w:r>
              <w:rPr>
                <w:b/>
                <w:bCs/>
              </w:rPr>
              <w:t>Pimpinan Unit Pengelola (Dekan/Direktur/Ketua Lembaga/Kepala Pusat)</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6DF183" w14:textId="77777777" w:rsidR="001B1C7A" w:rsidRDefault="00000000">
            <w:pPr>
              <w:spacing w:line="264" w:lineRule="auto"/>
              <w:jc w:val="both"/>
            </w:pPr>
            <w:r>
              <w:t>Menandatangani surat permohonan pendampingan atau surat pelaporan hasil pengajuan mandiri; menjamin ketersediaan sumber daya untuk mendukung proses pengajuan.</w:t>
            </w:r>
          </w:p>
        </w:tc>
      </w:tr>
      <w:tr w:rsidR="001B1C7A" w14:paraId="2BBFDDEF"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6A8797" w14:textId="77777777" w:rsidR="001B1C7A" w:rsidRDefault="00000000">
            <w:pPr>
              <w:spacing w:line="264" w:lineRule="auto"/>
            </w:pPr>
            <w:r>
              <w:rPr>
                <w:b/>
                <w:bCs/>
              </w:rPr>
              <w:t>Pusat Pengelolaan Jurnal (PPJ)</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E0A252" w14:textId="77777777" w:rsidR="001B1C7A" w:rsidRDefault="00000000">
            <w:pPr>
              <w:spacing w:line="264" w:lineRule="auto"/>
              <w:jc w:val="both"/>
            </w:pPr>
            <w:r>
              <w:t>Menerima dan memverifikasi permohonan pendampingan; menugaskan Tim Pendamping; memberikan asistensi teknis penyiapan dokumen pengajuan; berkoordinasi dengan PDDI–BRIN dan/atau ARJUNA atas nama pengelola jurnal sesuai kebutuhan; menerima dan mencatat hasil pengajuan ke dalam SIMONJU.</w:t>
            </w:r>
          </w:p>
        </w:tc>
      </w:tr>
      <w:tr w:rsidR="001B1C7A" w14:paraId="53AD7220"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1F1DD" w14:textId="77777777" w:rsidR="001B1C7A" w:rsidRDefault="00000000">
            <w:pPr>
              <w:spacing w:line="264" w:lineRule="auto"/>
            </w:pPr>
            <w:r>
              <w:rPr>
                <w:b/>
                <w:bCs/>
              </w:rPr>
              <w:t>Tim Pendamping PPJ</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989589" w14:textId="77777777" w:rsidR="001B1C7A" w:rsidRDefault="00000000">
            <w:pPr>
              <w:spacing w:line="264" w:lineRule="auto"/>
              <w:jc w:val="both"/>
            </w:pPr>
            <w:r>
              <w:t>Memberikan asistensi teknis langsung kepada pengelola jurnal: penyiapan checklist, evaluasi awal kelayakan, asistensi pengisian formulir di portal ISSN/ARJUNA, peninjauan substansi sebelum submit, hingga monitoring progres pengajuan.</w:t>
            </w:r>
          </w:p>
        </w:tc>
      </w:tr>
      <w:tr w:rsidR="001B1C7A" w14:paraId="2799BC0A"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0008CC" w14:textId="77777777" w:rsidR="001B1C7A" w:rsidRDefault="00000000">
            <w:pPr>
              <w:spacing w:line="264" w:lineRule="auto"/>
            </w:pPr>
            <w:r>
              <w:rPr>
                <w:b/>
                <w:bCs/>
              </w:rPr>
              <w:t>Ketua LPPM Universitas Jenderal Soedirman</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5E4569" w14:textId="77777777" w:rsidR="001B1C7A" w:rsidRDefault="00000000">
            <w:pPr>
              <w:spacing w:line="264" w:lineRule="auto"/>
              <w:jc w:val="both"/>
            </w:pPr>
            <w:r>
              <w:t>Menerima laporan periodik dari PPJ mengenai progres pendampingan ISSN dan akreditasi jurnal di lingkungan Unsoed; memberikan dukungan kebijakan apabila diperlukan.</w:t>
            </w:r>
          </w:p>
        </w:tc>
      </w:tr>
      <w:tr w:rsidR="001B1C7A" w14:paraId="371A6780"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CF9EE1" w14:textId="77777777" w:rsidR="001B1C7A" w:rsidRDefault="00000000">
            <w:pPr>
              <w:spacing w:line="264" w:lineRule="auto"/>
            </w:pPr>
            <w:r>
              <w:rPr>
                <w:b/>
                <w:bCs/>
              </w:rPr>
              <w:lastRenderedPageBreak/>
              <w:t>PDDI–BRIN (eksternal)</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0EF002" w14:textId="77777777" w:rsidR="001B1C7A" w:rsidRDefault="00000000">
            <w:pPr>
              <w:spacing w:line="264" w:lineRule="auto"/>
              <w:jc w:val="both"/>
            </w:pPr>
            <w:r>
              <w:t>Lembaga pemberi ISSN/E-ISSN; menerima permohonan ISSN dan menerbitkan ISSN/E-ISSN setelah persyaratan dipenuhi.</w:t>
            </w:r>
          </w:p>
        </w:tc>
      </w:tr>
      <w:tr w:rsidR="001B1C7A" w14:paraId="7A7A6C25"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016D33" w14:textId="77777777" w:rsidR="001B1C7A" w:rsidRDefault="00000000">
            <w:pPr>
              <w:spacing w:line="264" w:lineRule="auto"/>
            </w:pPr>
            <w:r>
              <w:rPr>
                <w:b/>
                <w:bCs/>
              </w:rPr>
              <w:t>ARJUNA Kemdiktisaintek (eksternal)</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6ECE2" w14:textId="77777777" w:rsidR="001B1C7A" w:rsidRDefault="00000000">
            <w:pPr>
              <w:spacing w:line="264" w:lineRule="auto"/>
              <w:jc w:val="both"/>
            </w:pPr>
            <w:r>
              <w:t>Sistem dan tim penilai akreditasi jurnal nasional; menerima permohonan akreditasi melalui portal arjuna.kemdikbud.go.id dan menetapkan peringkat SINTA berdasarkan penilaian asesor.</w:t>
            </w:r>
          </w:p>
        </w:tc>
      </w:tr>
      <w:tr w:rsidR="00772CC7" w14:paraId="43E630E1" w14:textId="77777777" w:rsidTr="00772CC7">
        <w:tblPrEx>
          <w:tblCellMar>
            <w:top w:w="0" w:type="dxa"/>
            <w:bottom w:w="0" w:type="dxa"/>
          </w:tblCellMar>
        </w:tblPrEx>
        <w:tc>
          <w:tcPr>
            <w:tcW w:w="259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75ED1A" w14:textId="0BA87EC0" w:rsidR="00772CC7" w:rsidRDefault="00772CC7">
            <w:pPr>
              <w:spacing w:line="264" w:lineRule="auto"/>
              <w:rPr>
                <w:b/>
                <w:bCs/>
              </w:rPr>
            </w:pPr>
            <w:r>
              <w:rPr>
                <w:b/>
                <w:bCs/>
              </w:rPr>
              <w:t>SCOPUS</w:t>
            </w:r>
          </w:p>
        </w:tc>
        <w:tc>
          <w:tcPr>
            <w:tcW w:w="534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15DDAE" w14:textId="096FDC8F" w:rsidR="00772CC7" w:rsidRDefault="00772CC7">
            <w:pPr>
              <w:spacing w:line="264" w:lineRule="auto"/>
              <w:jc w:val="both"/>
            </w:pPr>
            <w:r w:rsidRPr="00772CC7">
              <w:t>Scopus dimiliki dan dikelola oleh penerbit akademik internasional Elsevier</w:t>
            </w:r>
            <w:r>
              <w:t>.</w:t>
            </w:r>
          </w:p>
        </w:tc>
      </w:tr>
    </w:tbl>
    <w:p w14:paraId="4593C3AC" w14:textId="77777777" w:rsidR="001B1C7A" w:rsidRDefault="00000000">
      <w:pPr>
        <w:pageBreakBefore/>
        <w:spacing w:after="200"/>
        <w:jc w:val="center"/>
      </w:pPr>
      <w:r>
        <w:rPr>
          <w:b/>
          <w:bCs/>
          <w:color w:val="0B2A4A"/>
          <w:sz w:val="32"/>
          <w:szCs w:val="32"/>
        </w:rPr>
        <w:lastRenderedPageBreak/>
        <w:t>BAB III</w:t>
      </w:r>
    </w:p>
    <w:p w14:paraId="50C67D9E" w14:textId="77777777" w:rsidR="001B1C7A" w:rsidRDefault="00000000">
      <w:pPr>
        <w:pStyle w:val="Heading1"/>
        <w:spacing w:after="400"/>
        <w:jc w:val="center"/>
      </w:pPr>
      <w:bookmarkStart w:id="7" w:name="_Toc232065167"/>
      <w:r>
        <w:t>CAKUPAN LAYANAN DAN PERSYARATAN</w:t>
      </w:r>
      <w:bookmarkEnd w:id="7"/>
    </w:p>
    <w:p w14:paraId="69CDF1F5" w14:textId="77777777" w:rsidR="001B1C7A" w:rsidRDefault="00000000">
      <w:pPr>
        <w:pStyle w:val="Heading2"/>
      </w:pPr>
      <w:bookmarkStart w:id="8" w:name="_Toc232065168"/>
      <w:r>
        <w:t>3.1 Cakupan Layanan Pendampingan ISSN</w:t>
      </w:r>
      <w:bookmarkEnd w:id="8"/>
    </w:p>
    <w:p w14:paraId="1CC842DC" w14:textId="77777777" w:rsidR="001B1C7A" w:rsidRDefault="00000000">
      <w:pPr>
        <w:spacing w:after="120" w:line="276" w:lineRule="auto"/>
        <w:jc w:val="both"/>
      </w:pPr>
      <w:r>
        <w:t>Layanan pendampingan ISSN yang disediakan oleh PPJ meliputi:</w:t>
      </w:r>
    </w:p>
    <w:p w14:paraId="49B9B941" w14:textId="77777777" w:rsidR="001B1C7A" w:rsidRDefault="00000000">
      <w:pPr>
        <w:pStyle w:val="ListParagraph"/>
        <w:numPr>
          <w:ilvl w:val="0"/>
          <w:numId w:val="6"/>
        </w:numPr>
        <w:spacing w:after="80" w:line="276" w:lineRule="auto"/>
        <w:jc w:val="both"/>
      </w:pPr>
      <w:r>
        <w:t>Asistensi pemeriksaan kelayakan jurnal sebelum pengajuan ISSN ke PDDI–BRIN (jurnal sudah memiliki minimal 1 nomor terbitan dengan minimal 5 artikel).</w:t>
      </w:r>
    </w:p>
    <w:p w14:paraId="7504C974" w14:textId="77777777" w:rsidR="001B1C7A" w:rsidRDefault="00000000">
      <w:pPr>
        <w:pStyle w:val="ListParagraph"/>
        <w:numPr>
          <w:ilvl w:val="0"/>
          <w:numId w:val="6"/>
        </w:numPr>
        <w:spacing w:after="80" w:line="276" w:lineRule="auto"/>
        <w:jc w:val="both"/>
      </w:pPr>
      <w:r>
        <w:t>Asistensi penyiapan dokumen pengajuan: identitas terbitan, susunan dewan editor, mockup tampilan jurnal pada platform OJS, alamat URL aktif jurnal.</w:t>
      </w:r>
    </w:p>
    <w:p w14:paraId="53B154FC" w14:textId="77777777" w:rsidR="001B1C7A" w:rsidRDefault="00000000">
      <w:pPr>
        <w:pStyle w:val="ListParagraph"/>
        <w:numPr>
          <w:ilvl w:val="0"/>
          <w:numId w:val="6"/>
        </w:numPr>
        <w:spacing w:after="80" w:line="276" w:lineRule="auto"/>
        <w:jc w:val="both"/>
      </w:pPr>
      <w:r>
        <w:t>Asistensi pengisian formulir pengajuan ISSN/E-ISSN pada portal issn.brin.go.id.</w:t>
      </w:r>
    </w:p>
    <w:p w14:paraId="55162C79" w14:textId="77777777" w:rsidR="001B1C7A" w:rsidRDefault="00000000">
      <w:pPr>
        <w:pStyle w:val="ListParagraph"/>
        <w:numPr>
          <w:ilvl w:val="0"/>
          <w:numId w:val="6"/>
        </w:numPr>
        <w:spacing w:after="80" w:line="276" w:lineRule="auto"/>
        <w:jc w:val="both"/>
      </w:pPr>
      <w:r>
        <w:t>Peninjauan akhir dokumen pengajuan sebelum di-submit oleh pengelola jurnal.</w:t>
      </w:r>
    </w:p>
    <w:p w14:paraId="4EB5117F" w14:textId="77777777" w:rsidR="001B1C7A" w:rsidRDefault="00000000">
      <w:pPr>
        <w:pStyle w:val="ListParagraph"/>
        <w:numPr>
          <w:ilvl w:val="0"/>
          <w:numId w:val="6"/>
        </w:numPr>
        <w:spacing w:after="80" w:line="276" w:lineRule="auto"/>
        <w:jc w:val="both"/>
      </w:pPr>
      <w:r>
        <w:t>Monitoring progres pengajuan dan koordinasi tindak lanjut apabila ada permintaan revisi dari PDDI–BRIN.</w:t>
      </w:r>
    </w:p>
    <w:p w14:paraId="136D126D" w14:textId="77777777" w:rsidR="001B1C7A" w:rsidRDefault="00000000">
      <w:pPr>
        <w:pStyle w:val="ListParagraph"/>
        <w:numPr>
          <w:ilvl w:val="0"/>
          <w:numId w:val="6"/>
        </w:numPr>
        <w:spacing w:after="80" w:line="276" w:lineRule="auto"/>
        <w:jc w:val="both"/>
      </w:pPr>
      <w:r>
        <w:t>Pencatatan nomor ISSN/E-ISSN yang diterbitkan ke dalam SIMONJU setelah ISSN/E-ISSN terbit.</w:t>
      </w:r>
    </w:p>
    <w:p w14:paraId="5A68988B" w14:textId="77777777" w:rsidR="001B1C7A" w:rsidRDefault="00000000">
      <w:pPr>
        <w:spacing w:after="120" w:line="276" w:lineRule="auto"/>
        <w:jc w:val="both"/>
      </w:pPr>
      <w:r>
        <w:rPr>
          <w:b/>
          <w:bCs/>
        </w:rPr>
        <w:t>Persyaratan jurnal untuk mengajukan pendampingan ISSN ke PPJ:</w:t>
      </w:r>
    </w:p>
    <w:p w14:paraId="79B0E821" w14:textId="77777777" w:rsidR="001B1C7A" w:rsidRDefault="00000000">
      <w:pPr>
        <w:pStyle w:val="ListParagraph"/>
        <w:numPr>
          <w:ilvl w:val="0"/>
          <w:numId w:val="7"/>
        </w:numPr>
        <w:spacing w:after="80" w:line="276" w:lineRule="auto"/>
        <w:jc w:val="both"/>
      </w:pPr>
      <w:r>
        <w:t>Jurnal telah berdiri di lingkungan Unsoed dan, jika baru, telah melalui prosedur Pembuatan Jurnal Baru (SOP/PPJ-LPPM/01/2026).</w:t>
      </w:r>
    </w:p>
    <w:p w14:paraId="12C63FD0" w14:textId="77777777" w:rsidR="001B1C7A" w:rsidRDefault="00000000">
      <w:pPr>
        <w:pStyle w:val="ListParagraph"/>
        <w:numPr>
          <w:ilvl w:val="0"/>
          <w:numId w:val="7"/>
        </w:numPr>
        <w:spacing w:after="80" w:line="276" w:lineRule="auto"/>
        <w:jc w:val="both"/>
      </w:pPr>
      <w:r>
        <w:t>Jurnal telah memiliki paling sedikit 1 (satu) edisi yang telah terbit, dengan paling sedikit 5 (lima) artikel pada edisi tersebut.</w:t>
      </w:r>
    </w:p>
    <w:p w14:paraId="5A8AD1EC" w14:textId="77777777" w:rsidR="001B1C7A" w:rsidRDefault="00000000">
      <w:pPr>
        <w:pStyle w:val="ListParagraph"/>
        <w:numPr>
          <w:ilvl w:val="0"/>
          <w:numId w:val="7"/>
        </w:numPr>
        <w:spacing w:after="80" w:line="276" w:lineRule="auto"/>
        <w:jc w:val="both"/>
      </w:pPr>
      <w:r>
        <w:t>Jurnal memiliki URL aktif berbasis OJS atau platform yang setara, sebaiknya pada subdomain unsoed.ac.id (lihat SOP/PPJ-LPPM/02/2026 jika domain belum unsoed.ac.id).</w:t>
      </w:r>
    </w:p>
    <w:p w14:paraId="1AA42FE4" w14:textId="77777777" w:rsidR="001B1C7A" w:rsidRDefault="00000000">
      <w:pPr>
        <w:pStyle w:val="ListParagraph"/>
        <w:numPr>
          <w:ilvl w:val="0"/>
          <w:numId w:val="7"/>
        </w:numPr>
        <w:spacing w:after="80" w:line="276" w:lineRule="auto"/>
        <w:jc w:val="both"/>
      </w:pPr>
      <w:r>
        <w:t>Jurnal memiliki susunan dewan editor yang lengkap dan aktif.</w:t>
      </w:r>
    </w:p>
    <w:p w14:paraId="27CDF98C" w14:textId="77777777" w:rsidR="001B1C7A" w:rsidRDefault="00000000">
      <w:pPr>
        <w:pStyle w:val="ListParagraph"/>
        <w:numPr>
          <w:ilvl w:val="0"/>
          <w:numId w:val="7"/>
        </w:numPr>
        <w:spacing w:after="80" w:line="276" w:lineRule="auto"/>
        <w:jc w:val="both"/>
      </w:pPr>
      <w:r>
        <w:t>Pengelola jurnal mengisi Formulir Permohonan Pendampingan ISSN dan Akreditasi Jurnal (Lampiran 2 SOP ini) dengan menandai mode "Pendampingan ISSN".</w:t>
      </w:r>
    </w:p>
    <w:p w14:paraId="23EB40C9" w14:textId="77777777" w:rsidR="001B1C7A" w:rsidRDefault="00000000">
      <w:pPr>
        <w:pStyle w:val="Heading2"/>
      </w:pPr>
      <w:bookmarkStart w:id="9" w:name="_Toc232065169"/>
      <w:r>
        <w:t>3.2 Cakupan Layanan Pendampingan Akreditasi (ARJUNA/SINTA)</w:t>
      </w:r>
      <w:bookmarkEnd w:id="9"/>
    </w:p>
    <w:p w14:paraId="13211918" w14:textId="77777777" w:rsidR="001B1C7A" w:rsidRDefault="00000000">
      <w:pPr>
        <w:spacing w:after="120" w:line="276" w:lineRule="auto"/>
        <w:jc w:val="both"/>
      </w:pPr>
      <w:r>
        <w:t>Layanan pendampingan akreditasi jurnal yang disediakan oleh PPJ meliputi:</w:t>
      </w:r>
    </w:p>
    <w:p w14:paraId="77CC586D" w14:textId="77777777" w:rsidR="001B1C7A" w:rsidRDefault="00000000">
      <w:pPr>
        <w:pStyle w:val="ListParagraph"/>
        <w:numPr>
          <w:ilvl w:val="0"/>
          <w:numId w:val="6"/>
        </w:numPr>
        <w:spacing w:after="80" w:line="276" w:lineRule="auto"/>
        <w:jc w:val="both"/>
      </w:pPr>
      <w:r>
        <w:t>Pre-assessment internal: evaluasi awal kelayakan jurnal terhadap instrumen ARJUNA terbaru untuk memperkirakan peringkat SINTA yang realistis.</w:t>
      </w:r>
    </w:p>
    <w:p w14:paraId="75693BF7" w14:textId="77777777" w:rsidR="001B1C7A" w:rsidRDefault="00000000">
      <w:pPr>
        <w:pStyle w:val="ListParagraph"/>
        <w:numPr>
          <w:ilvl w:val="0"/>
          <w:numId w:val="6"/>
        </w:numPr>
        <w:spacing w:after="80" w:line="276" w:lineRule="auto"/>
        <w:jc w:val="both"/>
      </w:pPr>
      <w:r>
        <w:lastRenderedPageBreak/>
        <w:t>Asistensi penyiapan dokumen pengajuan: bukti penerapan etika publikasi, kebijakan peer review, struktur dewan editor, manajemen referensi, kebijakan plagiarisme, statistik visitor dan unduhan, indikator sitasi, dan sebagainya.</w:t>
      </w:r>
    </w:p>
    <w:p w14:paraId="612E61FF" w14:textId="77777777" w:rsidR="001B1C7A" w:rsidRDefault="00000000">
      <w:pPr>
        <w:pStyle w:val="ListParagraph"/>
        <w:numPr>
          <w:ilvl w:val="0"/>
          <w:numId w:val="6"/>
        </w:numPr>
        <w:spacing w:after="80" w:line="276" w:lineRule="auto"/>
        <w:jc w:val="both"/>
      </w:pPr>
      <w:r>
        <w:t>Asistensi penyusunan narasi self-assessment pada borang ARJUNA.</w:t>
      </w:r>
    </w:p>
    <w:p w14:paraId="4B7269CC" w14:textId="77777777" w:rsidR="001B1C7A" w:rsidRDefault="00000000">
      <w:pPr>
        <w:pStyle w:val="ListParagraph"/>
        <w:numPr>
          <w:ilvl w:val="0"/>
          <w:numId w:val="6"/>
        </w:numPr>
        <w:spacing w:after="80" w:line="276" w:lineRule="auto"/>
        <w:jc w:val="both"/>
      </w:pPr>
      <w:r>
        <w:t>Asistensi pengisian formulir pengajuan akreditasi di portal arjuna.kemdikbud.go.id.</w:t>
      </w:r>
    </w:p>
    <w:p w14:paraId="7F51A21A" w14:textId="77777777" w:rsidR="001B1C7A" w:rsidRDefault="00000000">
      <w:pPr>
        <w:pStyle w:val="ListParagraph"/>
        <w:numPr>
          <w:ilvl w:val="0"/>
          <w:numId w:val="6"/>
        </w:numPr>
        <w:spacing w:after="80" w:line="276" w:lineRule="auto"/>
        <w:jc w:val="both"/>
      </w:pPr>
      <w:r>
        <w:t>Peninjauan akhir dokumen pengajuan sebelum di-submit oleh pengelola jurnal.</w:t>
      </w:r>
    </w:p>
    <w:p w14:paraId="79C4CE55" w14:textId="77777777" w:rsidR="001B1C7A" w:rsidRDefault="00000000">
      <w:pPr>
        <w:pStyle w:val="ListParagraph"/>
        <w:numPr>
          <w:ilvl w:val="0"/>
          <w:numId w:val="6"/>
        </w:numPr>
        <w:spacing w:after="80" w:line="276" w:lineRule="auto"/>
        <w:jc w:val="both"/>
      </w:pPr>
      <w:r>
        <w:t>Pendampingan saat tahap klarifikasi/asesmen jika diperlukan.</w:t>
      </w:r>
    </w:p>
    <w:p w14:paraId="0E2C7BB5" w14:textId="77777777" w:rsidR="001B1C7A" w:rsidRDefault="00000000">
      <w:pPr>
        <w:pStyle w:val="ListParagraph"/>
        <w:numPr>
          <w:ilvl w:val="0"/>
          <w:numId w:val="6"/>
        </w:numPr>
        <w:spacing w:after="80" w:line="276" w:lineRule="auto"/>
        <w:jc w:val="both"/>
      </w:pPr>
      <w:r>
        <w:t>Pencatatan peringkat SINTA hasil akreditasi ke dalam SIMONJU setelah hasil akreditasi diterbitkan.</w:t>
      </w:r>
    </w:p>
    <w:p w14:paraId="5B9286B9" w14:textId="77777777" w:rsidR="001B1C7A" w:rsidRDefault="00000000">
      <w:pPr>
        <w:spacing w:after="120" w:line="276" w:lineRule="auto"/>
        <w:jc w:val="both"/>
      </w:pPr>
      <w:r>
        <w:rPr>
          <w:b/>
          <w:bCs/>
        </w:rPr>
        <w:t>Persyaratan jurnal untuk mengajukan pendampingan akreditasi ke PPJ:</w:t>
      </w:r>
    </w:p>
    <w:p w14:paraId="1F475B59" w14:textId="77777777" w:rsidR="001B1C7A" w:rsidRDefault="00000000">
      <w:pPr>
        <w:pStyle w:val="ListParagraph"/>
        <w:numPr>
          <w:ilvl w:val="0"/>
          <w:numId w:val="8"/>
        </w:numPr>
        <w:spacing w:after="80" w:line="276" w:lineRule="auto"/>
        <w:jc w:val="both"/>
      </w:pPr>
      <w:r>
        <w:t>Jurnal telah memiliki ISSN/E-ISSN dari PDDI–BRIN.</w:t>
      </w:r>
    </w:p>
    <w:p w14:paraId="0F882DA4" w14:textId="77777777" w:rsidR="001B1C7A" w:rsidRDefault="00000000">
      <w:pPr>
        <w:pStyle w:val="ListParagraph"/>
        <w:numPr>
          <w:ilvl w:val="0"/>
          <w:numId w:val="8"/>
        </w:numPr>
        <w:spacing w:after="80" w:line="276" w:lineRule="auto"/>
        <w:jc w:val="both"/>
      </w:pPr>
      <w:r>
        <w:t>Jurnal telah terbit secara teratur sekurang-kurangnya 2 (dua) tahun atau 4 (empat) edisi berturut-turut sebelum tanggal pengajuan, sesuai ketentuan Kepdirjen Diktiristek 134/E/KPT/2021.</w:t>
      </w:r>
    </w:p>
    <w:p w14:paraId="764BAAEA" w14:textId="77777777" w:rsidR="001B1C7A" w:rsidRDefault="00000000">
      <w:pPr>
        <w:pStyle w:val="ListParagraph"/>
        <w:numPr>
          <w:ilvl w:val="0"/>
          <w:numId w:val="8"/>
        </w:numPr>
        <w:spacing w:after="80" w:line="276" w:lineRule="auto"/>
        <w:jc w:val="both"/>
      </w:pPr>
      <w:r>
        <w:t>Jurnal memiliki situs daring aktif berbasis OJS atau platform setara dengan kelengkapan dasar (manajemen submission, alur peer review, halaman editorial board, kebijakan etika publikasi, dan sebagainya).</w:t>
      </w:r>
    </w:p>
    <w:p w14:paraId="4FE8D801" w14:textId="77777777" w:rsidR="001B1C7A" w:rsidRDefault="00000000">
      <w:pPr>
        <w:pStyle w:val="ListParagraph"/>
        <w:numPr>
          <w:ilvl w:val="0"/>
          <w:numId w:val="8"/>
        </w:numPr>
        <w:spacing w:after="80" w:line="276" w:lineRule="auto"/>
        <w:jc w:val="both"/>
      </w:pPr>
      <w:r>
        <w:t>Jurnal telah terdaftar di SIMONJU.</w:t>
      </w:r>
    </w:p>
    <w:p w14:paraId="32B38817" w14:textId="77777777" w:rsidR="001B1C7A" w:rsidRDefault="00000000">
      <w:pPr>
        <w:pStyle w:val="ListParagraph"/>
        <w:numPr>
          <w:ilvl w:val="0"/>
          <w:numId w:val="8"/>
        </w:numPr>
        <w:spacing w:after="80" w:line="276" w:lineRule="auto"/>
        <w:jc w:val="both"/>
      </w:pPr>
      <w:r>
        <w:t>Pengelola jurnal mengisi Formulir Permohonan Pendampingan ISSN dan Akreditasi Jurnal (Lampiran 2 SOP ini) dengan menandai mode "Pendampingan Akreditasi".</w:t>
      </w:r>
    </w:p>
    <w:p w14:paraId="2C789926" w14:textId="77777777" w:rsidR="001B1C7A" w:rsidRDefault="00000000">
      <w:pPr>
        <w:pStyle w:val="Heading2"/>
      </w:pPr>
      <w:bookmarkStart w:id="10" w:name="_Toc232065170"/>
      <w:r>
        <w:t>3.3 Pengajuan Mandiri dan Kewajiban Pelaporan</w:t>
      </w:r>
      <w:bookmarkEnd w:id="10"/>
    </w:p>
    <w:p w14:paraId="29980286" w14:textId="77777777" w:rsidR="001B1C7A" w:rsidRDefault="00000000">
      <w:pPr>
        <w:spacing w:after="120" w:line="276" w:lineRule="auto"/>
        <w:jc w:val="both"/>
      </w:pPr>
      <w:r>
        <w:t>Pengelola jurnal dipersilakan untuk mengurus ISSN dan/atau akreditasi secara mandiri tanpa pendampingan PPJ. Dalam hal pengajuan dilakukan secara mandiri, pengelola jurnal tetap memiliki kewajiban pelaporan sebagai berikut:</w:t>
      </w:r>
    </w:p>
    <w:p w14:paraId="47A59F9A" w14:textId="77777777" w:rsidR="001B1C7A" w:rsidRDefault="00000000">
      <w:pPr>
        <w:pStyle w:val="ListParagraph"/>
        <w:numPr>
          <w:ilvl w:val="0"/>
          <w:numId w:val="9"/>
        </w:numPr>
        <w:spacing w:after="80" w:line="276" w:lineRule="auto"/>
        <w:jc w:val="both"/>
      </w:pPr>
      <w:r>
        <w:t>Memberitahukan rencana pengajuan mandiri kepada PPJ sebelum pengajuan disampaikan ke PDDI–BRIN atau ARJUNA, dengan mengirimkan Formulir Permohonan Pendampingan ISSN dan Akreditasi Jurnal (Lampiran 2 SOP ini) yang ditandai mode "Pelaporan Pengajuan Mandiri".</w:t>
      </w:r>
    </w:p>
    <w:p w14:paraId="37E8B761" w14:textId="77777777" w:rsidR="001B1C7A" w:rsidRDefault="00000000">
      <w:pPr>
        <w:pStyle w:val="ListParagraph"/>
        <w:numPr>
          <w:ilvl w:val="0"/>
          <w:numId w:val="9"/>
        </w:numPr>
        <w:spacing w:after="80" w:line="276" w:lineRule="auto"/>
        <w:jc w:val="both"/>
      </w:pPr>
      <w:r>
        <w:t>Menyampaikan hasil pengajuan kepada PPJ paling lambat 14 (empat belas) hari kerja sejak ISSN/E-ISSN terbit atau hasil akreditasi diumumkan.</w:t>
      </w:r>
    </w:p>
    <w:p w14:paraId="75CFD54F" w14:textId="77777777" w:rsidR="001B1C7A" w:rsidRDefault="00000000">
      <w:pPr>
        <w:pStyle w:val="ListParagraph"/>
        <w:numPr>
          <w:ilvl w:val="0"/>
          <w:numId w:val="9"/>
        </w:numPr>
        <w:spacing w:after="80" w:line="276" w:lineRule="auto"/>
        <w:jc w:val="both"/>
      </w:pPr>
      <w:r>
        <w:t>Melampirkan bukti hasil pengajuan: salinan sertifikat ISSN/E-ISSN, salinan Surat Keputusan akreditasi, atau tangkapan layar status akhir dari portal ISSN/ARJUNA.</w:t>
      </w:r>
    </w:p>
    <w:p w14:paraId="41372612" w14:textId="77777777" w:rsidR="001B1C7A" w:rsidRDefault="00000000">
      <w:pPr>
        <w:pStyle w:val="ListParagraph"/>
        <w:numPr>
          <w:ilvl w:val="0"/>
          <w:numId w:val="9"/>
        </w:numPr>
        <w:spacing w:after="80" w:line="276" w:lineRule="auto"/>
        <w:jc w:val="both"/>
      </w:pPr>
      <w:r>
        <w:lastRenderedPageBreak/>
        <w:t>Bersedia datanya dicatatkan ke dalam SIMONJU sebagai bagian dari data resmi jurnal Universitas Jenderal Soedirman.</w:t>
      </w:r>
    </w:p>
    <w:p w14:paraId="7BBC4971" w14:textId="77777777" w:rsidR="001B1C7A" w:rsidRDefault="00000000">
      <w:pPr>
        <w:spacing w:after="120" w:line="276" w:lineRule="auto"/>
        <w:jc w:val="both"/>
      </w:pPr>
      <w:r>
        <w:rPr>
          <w:b/>
          <w:bCs/>
          <w:i/>
          <w:iCs/>
        </w:rPr>
        <w:t xml:space="preserve">Catatan: </w:t>
      </w:r>
      <w:r>
        <w:rPr>
          <w:i/>
          <w:iCs/>
        </w:rPr>
        <w:t>Pelaporan ini bukan dimaksudkan untuk membatasi otonomi pengelola jurnal. Pelaporan diperlukan agar PPJ dapat memiliki data lengkap status seluruh jurnal Unsoed dan dapat menyusun laporan kinerja yang akurat kepada pimpinan universitas serta para pemangku kepentingan.</w:t>
      </w:r>
    </w:p>
    <w:p w14:paraId="015A6A24" w14:textId="77777777" w:rsidR="001B1C7A" w:rsidRDefault="00000000">
      <w:pPr>
        <w:pageBreakBefore/>
        <w:spacing w:after="200"/>
        <w:jc w:val="center"/>
      </w:pPr>
      <w:r>
        <w:rPr>
          <w:b/>
          <w:bCs/>
          <w:color w:val="0B2A4A"/>
          <w:sz w:val="32"/>
          <w:szCs w:val="32"/>
        </w:rPr>
        <w:lastRenderedPageBreak/>
        <w:t>BAB IV</w:t>
      </w:r>
    </w:p>
    <w:p w14:paraId="04A6A4C0" w14:textId="77777777" w:rsidR="001B1C7A" w:rsidRDefault="00000000">
      <w:pPr>
        <w:pStyle w:val="Heading1"/>
        <w:spacing w:after="400"/>
        <w:jc w:val="center"/>
      </w:pPr>
      <w:bookmarkStart w:id="11" w:name="_Toc232065171"/>
      <w:r>
        <w:t>PROSEDUR PERMOHONAN</w:t>
      </w:r>
      <w:bookmarkEnd w:id="11"/>
    </w:p>
    <w:p w14:paraId="080AF9AD" w14:textId="77777777" w:rsidR="001B1C7A" w:rsidRDefault="00000000">
      <w:pPr>
        <w:pStyle w:val="Heading2"/>
      </w:pPr>
      <w:bookmarkStart w:id="12" w:name="_Toc232065172"/>
      <w:r>
        <w:t>4.1 Diagram Alur Prosedur Pendampingan</w:t>
      </w:r>
      <w:bookmarkEnd w:id="12"/>
    </w:p>
    <w:p w14:paraId="281908FF" w14:textId="77777777" w:rsidR="001B1C7A" w:rsidRDefault="00000000">
      <w:pPr>
        <w:spacing w:after="120" w:line="276" w:lineRule="auto"/>
        <w:jc w:val="both"/>
      </w:pPr>
      <w:r>
        <w:t>Alur prosedur pendampingan ISSN dan akreditasi jurnal mengikuti tahapan yang sama, dengan substansi yang menyesuaikan jenis pendampingan yang diminta.</w:t>
      </w:r>
    </w:p>
    <w:p w14:paraId="637ADA1C" w14:textId="77777777" w:rsidR="001B1C7A" w:rsidRDefault="001B1C7A">
      <w:pPr>
        <w:spacing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1B1C7A" w14:paraId="6EE34E70"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0E4E6B" w14:textId="77777777" w:rsidR="001B1C7A" w:rsidRDefault="00000000">
            <w:pPr>
              <w:jc w:val="center"/>
            </w:pPr>
            <w:r>
              <w:rPr>
                <w:b/>
                <w:bCs/>
                <w:color w:val="000000"/>
              </w:rPr>
              <w:t>1. Pengelola Jurnal mengisi formulir &amp; menyiapkan dokumen</w:t>
            </w:r>
          </w:p>
        </w:tc>
      </w:tr>
      <w:tr w:rsidR="001B1C7A" w14:paraId="70AB4602"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450A5D" w14:textId="77777777" w:rsidR="001B1C7A" w:rsidRDefault="00000000">
            <w:pPr>
              <w:jc w:val="center"/>
            </w:pPr>
            <w:r>
              <w:rPr>
                <w:color w:val="0B2A4A"/>
                <w:sz w:val="24"/>
                <w:szCs w:val="24"/>
              </w:rPr>
              <w:t>▼</w:t>
            </w:r>
          </w:p>
        </w:tc>
      </w:tr>
      <w:tr w:rsidR="001B1C7A" w14:paraId="092D8864"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A9ABB7" w14:textId="76A1EC48" w:rsidR="001B1C7A" w:rsidRDefault="00000000">
            <w:pPr>
              <w:jc w:val="center"/>
            </w:pPr>
            <w:r>
              <w:rPr>
                <w:b/>
                <w:bCs/>
                <w:color w:val="000000"/>
              </w:rPr>
              <w:t xml:space="preserve">2. </w:t>
            </w:r>
            <w:r w:rsidR="00772CC7">
              <w:rPr>
                <w:b/>
                <w:bCs/>
                <w:color w:val="000000"/>
              </w:rPr>
              <w:t xml:space="preserve">Ketua editor </w:t>
            </w:r>
            <w:r>
              <w:rPr>
                <w:b/>
                <w:bCs/>
                <w:color w:val="000000"/>
              </w:rPr>
              <w:t>menandatangani surat permohonan</w:t>
            </w:r>
          </w:p>
        </w:tc>
      </w:tr>
      <w:tr w:rsidR="001B1C7A" w14:paraId="593118F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D61003" w14:textId="77777777" w:rsidR="001B1C7A" w:rsidRDefault="00000000">
            <w:pPr>
              <w:jc w:val="center"/>
            </w:pPr>
            <w:r>
              <w:rPr>
                <w:color w:val="0B2A4A"/>
                <w:sz w:val="24"/>
                <w:szCs w:val="24"/>
              </w:rPr>
              <w:t>▼</w:t>
            </w:r>
          </w:p>
        </w:tc>
      </w:tr>
      <w:tr w:rsidR="001B1C7A" w14:paraId="06BE0D8A"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974EFD" w14:textId="647628E8" w:rsidR="001B1C7A" w:rsidRDefault="00000000">
            <w:pPr>
              <w:jc w:val="center"/>
            </w:pPr>
            <w:r>
              <w:rPr>
                <w:b/>
                <w:bCs/>
                <w:color w:val="000000"/>
              </w:rPr>
              <w:t>3. Berkas diterima Sekretariat PPJ</w:t>
            </w:r>
          </w:p>
        </w:tc>
      </w:tr>
      <w:tr w:rsidR="001B1C7A" w14:paraId="39841872"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1A2181" w14:textId="77777777" w:rsidR="001B1C7A" w:rsidRDefault="00000000">
            <w:pPr>
              <w:jc w:val="center"/>
            </w:pPr>
            <w:r>
              <w:rPr>
                <w:color w:val="0B2A4A"/>
                <w:sz w:val="24"/>
                <w:szCs w:val="24"/>
              </w:rPr>
              <w:t>▼</w:t>
            </w:r>
          </w:p>
        </w:tc>
      </w:tr>
      <w:tr w:rsidR="001B1C7A" w14:paraId="7D7A734C"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AAB4D" w14:textId="3B78D2DE" w:rsidR="001B1C7A" w:rsidRDefault="00000000">
            <w:pPr>
              <w:jc w:val="center"/>
            </w:pPr>
            <w:r>
              <w:rPr>
                <w:b/>
                <w:bCs/>
                <w:color w:val="000000"/>
              </w:rPr>
              <w:t>4. PPJ melakukan assessment kelayakan</w:t>
            </w:r>
          </w:p>
        </w:tc>
      </w:tr>
      <w:tr w:rsidR="001B1C7A" w14:paraId="4BD932E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A63201" w14:textId="77777777" w:rsidR="001B1C7A" w:rsidRDefault="00000000">
            <w:pPr>
              <w:jc w:val="center"/>
            </w:pPr>
            <w:r>
              <w:rPr>
                <w:color w:val="0B2A4A"/>
                <w:sz w:val="24"/>
                <w:szCs w:val="24"/>
              </w:rPr>
              <w:t>▼</w:t>
            </w:r>
          </w:p>
        </w:tc>
      </w:tr>
      <w:tr w:rsidR="001B1C7A" w14:paraId="30330F05"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824F8F" w14:textId="77777777" w:rsidR="001B1C7A" w:rsidRDefault="00000000">
            <w:pPr>
              <w:jc w:val="center"/>
            </w:pPr>
            <w:r>
              <w:rPr>
                <w:b/>
                <w:bCs/>
                <w:color w:val="000000"/>
              </w:rPr>
              <w:t>5. PPJ menugaskan Tim Pendamping</w:t>
            </w:r>
          </w:p>
        </w:tc>
      </w:tr>
      <w:tr w:rsidR="001B1C7A" w14:paraId="2DFC45F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D40623" w14:textId="77777777" w:rsidR="001B1C7A" w:rsidRDefault="00000000">
            <w:pPr>
              <w:jc w:val="center"/>
            </w:pPr>
            <w:r>
              <w:rPr>
                <w:color w:val="0B2A4A"/>
                <w:sz w:val="24"/>
                <w:szCs w:val="24"/>
              </w:rPr>
              <w:t>▼</w:t>
            </w:r>
          </w:p>
        </w:tc>
      </w:tr>
      <w:tr w:rsidR="001B1C7A" w14:paraId="28BD793E"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14884B" w14:textId="77777777" w:rsidR="001B1C7A" w:rsidRDefault="00000000">
            <w:pPr>
              <w:jc w:val="center"/>
            </w:pPr>
            <w:r>
              <w:rPr>
                <w:b/>
                <w:bCs/>
                <w:color w:val="000000"/>
              </w:rPr>
              <w:t>6. Asistensi penyiapan dokumen &amp; peninjauan akhir</w:t>
            </w:r>
          </w:p>
        </w:tc>
      </w:tr>
      <w:tr w:rsidR="001B1C7A" w14:paraId="5F664FAD"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E10AC1" w14:textId="77777777" w:rsidR="001B1C7A" w:rsidRDefault="00000000">
            <w:pPr>
              <w:jc w:val="center"/>
            </w:pPr>
            <w:r>
              <w:rPr>
                <w:color w:val="0B2A4A"/>
                <w:sz w:val="24"/>
                <w:szCs w:val="24"/>
              </w:rPr>
              <w:t>▼</w:t>
            </w:r>
          </w:p>
        </w:tc>
      </w:tr>
      <w:tr w:rsidR="001B1C7A" w14:paraId="19E94AE1"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0B7736" w14:textId="77777777" w:rsidR="001B1C7A" w:rsidRDefault="00000000">
            <w:pPr>
              <w:jc w:val="center"/>
            </w:pPr>
            <w:r>
              <w:rPr>
                <w:b/>
                <w:bCs/>
                <w:color w:val="000000"/>
              </w:rPr>
              <w:t>7. Pengelola Jurnal melakukan submit ke PDDI–BRIN / ARJUNA</w:t>
            </w:r>
          </w:p>
        </w:tc>
      </w:tr>
      <w:tr w:rsidR="001B1C7A" w14:paraId="2BB4A538"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A61BF" w14:textId="77777777" w:rsidR="001B1C7A" w:rsidRDefault="00000000">
            <w:pPr>
              <w:jc w:val="center"/>
            </w:pPr>
            <w:r>
              <w:rPr>
                <w:color w:val="0B2A4A"/>
                <w:sz w:val="24"/>
                <w:szCs w:val="24"/>
              </w:rPr>
              <w:t>▼</w:t>
            </w:r>
          </w:p>
        </w:tc>
      </w:tr>
      <w:tr w:rsidR="001B1C7A" w14:paraId="60168D3B"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331E19" w14:textId="77777777" w:rsidR="001B1C7A" w:rsidRDefault="00000000">
            <w:pPr>
              <w:jc w:val="center"/>
            </w:pPr>
            <w:r>
              <w:rPr>
                <w:b/>
                <w:bCs/>
                <w:color w:val="000000"/>
              </w:rPr>
              <w:t>8. Monitoring progres &amp; tindak lanjut revisi (jika ada)</w:t>
            </w:r>
          </w:p>
        </w:tc>
      </w:tr>
      <w:tr w:rsidR="001B1C7A" w14:paraId="77CF7149"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34FCB4" w14:textId="77777777" w:rsidR="001B1C7A" w:rsidRDefault="00000000">
            <w:pPr>
              <w:jc w:val="center"/>
            </w:pPr>
            <w:r>
              <w:rPr>
                <w:color w:val="0B2A4A"/>
                <w:sz w:val="24"/>
                <w:szCs w:val="24"/>
              </w:rPr>
              <w:t>▼</w:t>
            </w:r>
          </w:p>
        </w:tc>
      </w:tr>
      <w:tr w:rsidR="001B1C7A" w14:paraId="054390ED" w14:textId="77777777">
        <w:tblPrEx>
          <w:tblCellMar>
            <w:top w:w="0" w:type="dxa"/>
            <w:bottom w:w="0" w:type="dxa"/>
          </w:tblCellMar>
        </w:tblPrEx>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39ECEF" w14:textId="77777777" w:rsidR="001B1C7A" w:rsidRDefault="00000000">
            <w:pPr>
              <w:jc w:val="center"/>
            </w:pPr>
            <w:r>
              <w:rPr>
                <w:b/>
                <w:bCs/>
                <w:color w:val="000000"/>
              </w:rPr>
              <w:t>9. Hasil terbit → PPJ mencatat ke SIMONJU</w:t>
            </w:r>
          </w:p>
        </w:tc>
      </w:tr>
    </w:tbl>
    <w:p w14:paraId="0C1B9091" w14:textId="77777777" w:rsidR="001B1C7A" w:rsidRDefault="00000000">
      <w:pPr>
        <w:pStyle w:val="Heading2"/>
      </w:pPr>
      <w:bookmarkStart w:id="13" w:name="_Toc232065173"/>
      <w:r>
        <w:t>4.2 Uraian Prosedur Pendampingan Tahap demi Tahap</w:t>
      </w:r>
      <w:bookmarkEnd w:id="13"/>
    </w:p>
    <w:p w14:paraId="1885D48F" w14:textId="77777777" w:rsidR="001B1C7A" w:rsidRDefault="00000000">
      <w:pPr>
        <w:spacing w:after="120" w:line="276" w:lineRule="auto"/>
        <w:jc w:val="both"/>
      </w:pPr>
      <w:r>
        <w:t>Setiap tahap dalam diagram di atas diuraikan secara rinci dalam tabel berikut, termasuk pelaksana (PIC) dan durasi estimasi hari kerja.</w:t>
      </w:r>
    </w:p>
    <w:p w14:paraId="6138292B" w14:textId="77777777" w:rsidR="001B1C7A" w:rsidRDefault="001B1C7A">
      <w:pPr>
        <w:spacing w:after="12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4029"/>
        <w:gridCol w:w="1881"/>
        <w:gridCol w:w="1391"/>
      </w:tblGrid>
      <w:tr w:rsidR="001B1C7A" w14:paraId="5AE1B83C"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429051CE" w14:textId="77777777" w:rsidR="001B1C7A" w:rsidRDefault="00000000">
            <w:pPr>
              <w:spacing w:line="264" w:lineRule="auto"/>
              <w:jc w:val="center"/>
            </w:pPr>
            <w:r>
              <w:rPr>
                <w:b/>
                <w:bCs/>
                <w:color w:val="FFFFFF"/>
              </w:rPr>
              <w:lastRenderedPageBreak/>
              <w:t>No.</w:t>
            </w:r>
          </w:p>
        </w:tc>
        <w:tc>
          <w:tcPr>
            <w:tcW w:w="41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59F16FD" w14:textId="77777777" w:rsidR="001B1C7A" w:rsidRDefault="00000000">
            <w:pPr>
              <w:spacing w:line="264" w:lineRule="auto"/>
              <w:jc w:val="center"/>
            </w:pPr>
            <w:r>
              <w:rPr>
                <w:b/>
                <w:bCs/>
                <w:color w:val="FFFFFF"/>
              </w:rPr>
              <w:t>Kegiatan</w:t>
            </w:r>
          </w:p>
        </w:tc>
        <w:tc>
          <w:tcPr>
            <w:tcW w:w="19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341C8DE" w14:textId="77777777" w:rsidR="001B1C7A" w:rsidRDefault="00000000">
            <w:pPr>
              <w:spacing w:line="264" w:lineRule="auto"/>
              <w:jc w:val="center"/>
            </w:pPr>
            <w:r>
              <w:rPr>
                <w:b/>
                <w:bCs/>
                <w:color w:val="FFFFFF"/>
              </w:rPr>
              <w:t>Pelaksana</w:t>
            </w:r>
          </w:p>
        </w:tc>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7DC3C822" w14:textId="77777777" w:rsidR="001B1C7A" w:rsidRDefault="00000000">
            <w:pPr>
              <w:spacing w:line="264" w:lineRule="auto"/>
              <w:jc w:val="center"/>
            </w:pPr>
            <w:r>
              <w:rPr>
                <w:b/>
                <w:bCs/>
                <w:color w:val="FFFFFF"/>
              </w:rPr>
              <w:t>Durasi</w:t>
            </w:r>
          </w:p>
        </w:tc>
      </w:tr>
      <w:tr w:rsidR="001B1C7A" w14:paraId="53F35DB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65C79D" w14:textId="77777777" w:rsidR="001B1C7A" w:rsidRDefault="00000000">
            <w:pPr>
              <w:spacing w:line="264" w:lineRule="auto"/>
              <w:jc w:val="center"/>
            </w:pPr>
            <w:r>
              <w:t>1</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A7A880" w14:textId="77777777" w:rsidR="001B1C7A" w:rsidRDefault="00000000">
            <w:pPr>
              <w:spacing w:line="264" w:lineRule="auto"/>
              <w:jc w:val="both"/>
            </w:pPr>
            <w:r>
              <w:t>Pengelola jurnal mengisi Formulir Permohonan Pendampingan (Lampiran 2 SOP ini) dengan menandai mode pendampingan yang dipilih: ISSN atau Akreditasi. Pengelola juga menyiapkan dokumen jurnal yang relevan.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827DD" w14:textId="77777777" w:rsidR="001B1C7A" w:rsidRDefault="00000000">
            <w:pPr>
              <w:spacing w:line="264" w:lineRule="auto"/>
            </w:pPr>
            <w:r>
              <w:t>Pengelola Jurnal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1E42BE" w14:textId="77777777" w:rsidR="001B1C7A" w:rsidRDefault="00000000">
            <w:pPr>
              <w:spacing w:line="264" w:lineRule="auto"/>
              <w:jc w:val="center"/>
            </w:pPr>
            <w:r>
              <w:t>≤ 7 hari kerja</w:t>
            </w:r>
          </w:p>
        </w:tc>
      </w:tr>
      <w:tr w:rsidR="001B1C7A" w14:paraId="3F26176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5F4EDC" w14:textId="77777777" w:rsidR="001B1C7A" w:rsidRDefault="00000000">
            <w:pPr>
              <w:spacing w:line="264" w:lineRule="auto"/>
              <w:jc w:val="center"/>
            </w:pPr>
            <w:r>
              <w:t>2</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120CA" w14:textId="0E09757A" w:rsidR="001B1C7A" w:rsidRDefault="00772CC7">
            <w:pPr>
              <w:spacing w:line="264" w:lineRule="auto"/>
              <w:jc w:val="both"/>
            </w:pPr>
            <w:r>
              <w:t>Ketua Editor</w:t>
            </w:r>
            <w:r w:rsidR="00000000">
              <w:t xml:space="preserve"> menandatangani Surat Permohonan Pendampingan dan mengirimkan berkas (surat + formulir + lampiran pendukung) kepada Ketua LPPM c.q. Kepala PPJ.</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33E18A" w14:textId="25E1C213" w:rsidR="001B1C7A" w:rsidRDefault="00772CC7">
            <w:pPr>
              <w:spacing w:line="264" w:lineRule="auto"/>
            </w:pPr>
            <w:r>
              <w:t>Ketua Editor</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60443A" w14:textId="77777777" w:rsidR="001B1C7A" w:rsidRDefault="00000000">
            <w:pPr>
              <w:spacing w:line="264" w:lineRule="auto"/>
              <w:jc w:val="center"/>
            </w:pPr>
            <w:r>
              <w:t>1–2 hari kerja</w:t>
            </w:r>
          </w:p>
        </w:tc>
      </w:tr>
      <w:tr w:rsidR="001B1C7A" w14:paraId="4AD1930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5D6679" w14:textId="77777777" w:rsidR="001B1C7A" w:rsidRDefault="00000000">
            <w:pPr>
              <w:spacing w:line="264" w:lineRule="auto"/>
              <w:jc w:val="center"/>
            </w:pPr>
            <w:r>
              <w:t>3</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30FA70" w14:textId="77777777" w:rsidR="001B1C7A" w:rsidRDefault="00000000">
            <w:pPr>
              <w:spacing w:line="264" w:lineRule="auto"/>
              <w:jc w:val="both"/>
            </w:pPr>
            <w:r>
              <w:t>Sekretariat PPJ memeriksa kelengkapan administratif berkas. Berkas tidak lengkap dikembalikan untuk dilengkapi.</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04634A" w14:textId="77777777" w:rsidR="001B1C7A" w:rsidRDefault="00000000">
            <w:pPr>
              <w:spacing w:line="264" w:lineRule="auto"/>
            </w:pPr>
            <w:r>
              <w:t>Sekretariat PPJ</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20E76" w14:textId="77777777" w:rsidR="001B1C7A" w:rsidRDefault="00000000">
            <w:pPr>
              <w:spacing w:line="264" w:lineRule="auto"/>
              <w:jc w:val="center"/>
            </w:pPr>
            <w:r>
              <w:t>≤ 3 hari kerja</w:t>
            </w:r>
          </w:p>
        </w:tc>
      </w:tr>
      <w:tr w:rsidR="001B1C7A" w14:paraId="47AE092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01EB99" w14:textId="77777777" w:rsidR="001B1C7A" w:rsidRDefault="00000000">
            <w:pPr>
              <w:spacing w:line="264" w:lineRule="auto"/>
              <w:jc w:val="center"/>
            </w:pPr>
            <w:r>
              <w:t>4</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8430C" w14:textId="617B9C61" w:rsidR="001B1C7A" w:rsidRDefault="00000000">
            <w:pPr>
              <w:spacing w:line="264" w:lineRule="auto"/>
              <w:jc w:val="both"/>
            </w:pPr>
            <w:r>
              <w:t>PPJ melakukan pre-assessment awal: untuk ISSN — pemeriksaan kelayakan terbitan; untuk Akreditasi — perkiraan SINTA</w:t>
            </w:r>
            <w:r w:rsidR="00772CC7">
              <w:t>/SCOPUS</w:t>
            </w:r>
            <w:r>
              <w:t xml:space="preserve"> tier berdasarkan instrumen ARJUNA. Hasil pre-assessment menjadi dasar penyusunan rencana asistensi.</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F0DD81" w14:textId="77777777" w:rsidR="001B1C7A" w:rsidRDefault="00000000">
            <w:pPr>
              <w:spacing w:line="264" w:lineRule="auto"/>
            </w:pPr>
            <w:r>
              <w:t>Tim Pendamping PPJ</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6E75E8" w14:textId="77777777" w:rsidR="001B1C7A" w:rsidRDefault="00000000">
            <w:pPr>
              <w:spacing w:line="264" w:lineRule="auto"/>
              <w:jc w:val="center"/>
            </w:pPr>
            <w:r>
              <w:t>≤ 7 hari kerja</w:t>
            </w:r>
          </w:p>
        </w:tc>
      </w:tr>
      <w:tr w:rsidR="001B1C7A" w14:paraId="4170F51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27FD3" w14:textId="77777777" w:rsidR="001B1C7A" w:rsidRDefault="00000000">
            <w:pPr>
              <w:spacing w:line="264" w:lineRule="auto"/>
              <w:jc w:val="center"/>
            </w:pPr>
            <w:r>
              <w:t>5</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0EAD40" w14:textId="77777777" w:rsidR="001B1C7A" w:rsidRDefault="00000000">
            <w:pPr>
              <w:spacing w:line="264" w:lineRule="auto"/>
              <w:jc w:val="both"/>
            </w:pPr>
            <w:r>
              <w:t>Kepala PPJ menetapkan Tim Pendamping dan menyampaikan jadwal asistensi kepada pengelola jurnal.</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1943CC" w14:textId="77777777" w:rsidR="001B1C7A" w:rsidRDefault="00000000">
            <w:pPr>
              <w:spacing w:line="264" w:lineRule="auto"/>
            </w:pPr>
            <w:r>
              <w:t>Kepala PPJ</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AB0E3" w14:textId="77777777" w:rsidR="001B1C7A" w:rsidRDefault="00000000">
            <w:pPr>
              <w:spacing w:line="264" w:lineRule="auto"/>
              <w:jc w:val="center"/>
            </w:pPr>
            <w:r>
              <w:t>≤ 3 hari kerja</w:t>
            </w:r>
          </w:p>
        </w:tc>
      </w:tr>
      <w:tr w:rsidR="001B1C7A" w14:paraId="56DC741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85518" w14:textId="77777777" w:rsidR="001B1C7A" w:rsidRDefault="00000000">
            <w:pPr>
              <w:spacing w:line="264" w:lineRule="auto"/>
              <w:jc w:val="center"/>
            </w:pPr>
            <w:r>
              <w:t>6</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5415A" w14:textId="77777777" w:rsidR="001B1C7A" w:rsidRDefault="00000000">
            <w:pPr>
              <w:spacing w:line="264" w:lineRule="auto"/>
              <w:jc w:val="both"/>
            </w:pPr>
            <w:r>
              <w:t>Tim Pendamping melakukan asistensi: penyiapan dokumen, pengisian formulir di portal ISSN/ARJUNA, peninjauan akhir sebelum submit. Frekuensi dan durasi disesuaikan dengan kompleksitas jurnal.</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88E60D" w14:textId="77777777" w:rsidR="001B1C7A" w:rsidRDefault="00000000">
            <w:pPr>
              <w:spacing w:line="264" w:lineRule="auto"/>
            </w:pPr>
            <w:r>
              <w:t>Tim Pendamping &amp; Pengelola</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E37B9" w14:textId="77777777" w:rsidR="001B1C7A" w:rsidRDefault="00000000">
            <w:pPr>
              <w:spacing w:line="264" w:lineRule="auto"/>
              <w:jc w:val="center"/>
            </w:pPr>
            <w:r>
              <w:t>10–30 hari kerja</w:t>
            </w:r>
          </w:p>
        </w:tc>
      </w:tr>
      <w:tr w:rsidR="001B1C7A" w14:paraId="7DCDD87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FA0C7" w14:textId="77777777" w:rsidR="001B1C7A" w:rsidRDefault="00000000">
            <w:pPr>
              <w:spacing w:line="264" w:lineRule="auto"/>
              <w:jc w:val="center"/>
            </w:pPr>
            <w:r>
              <w:t>7</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7D221" w14:textId="77777777" w:rsidR="001B1C7A" w:rsidRDefault="00000000">
            <w:pPr>
              <w:spacing w:line="264" w:lineRule="auto"/>
              <w:jc w:val="both"/>
            </w:pPr>
            <w:r>
              <w:t>Pengelola jurnal melakukan submit pengajuan ke portal PDDI–BRIN (untuk ISSN) atau ARJUNA (untuk akreditasi) berdasarkan dokumen yang sudah ditinjau Tim Pendamping.</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4FBAE" w14:textId="77777777" w:rsidR="001B1C7A" w:rsidRDefault="00000000">
            <w:pPr>
              <w:spacing w:line="264" w:lineRule="auto"/>
            </w:pPr>
            <w:r>
              <w:t>Pengelola Jurnal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A804D3" w14:textId="77777777" w:rsidR="001B1C7A" w:rsidRDefault="00000000">
            <w:pPr>
              <w:spacing w:line="264" w:lineRule="auto"/>
              <w:jc w:val="center"/>
            </w:pPr>
            <w:r>
              <w:t>1 hari kerja</w:t>
            </w:r>
          </w:p>
        </w:tc>
      </w:tr>
      <w:tr w:rsidR="001B1C7A" w14:paraId="4AF4F5D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F6F1F9" w14:textId="77777777" w:rsidR="001B1C7A" w:rsidRDefault="00000000">
            <w:pPr>
              <w:spacing w:line="264" w:lineRule="auto"/>
              <w:jc w:val="center"/>
            </w:pPr>
            <w:r>
              <w:lastRenderedPageBreak/>
              <w:t>8</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DD113" w14:textId="77777777" w:rsidR="001B1C7A" w:rsidRDefault="00000000">
            <w:pPr>
              <w:spacing w:line="264" w:lineRule="auto"/>
              <w:jc w:val="both"/>
            </w:pPr>
            <w:r>
              <w:t>Monitoring progres pengajuan oleh PPJ. Apabila ada permintaan revisi dari PDDI–BRIN atau ARJUNA, Tim Pendamping membantu pengelola menyiapkan tanggapan.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A83CC" w14:textId="77777777" w:rsidR="001B1C7A" w:rsidRDefault="00000000">
            <w:pPr>
              <w:spacing w:line="264" w:lineRule="auto"/>
            </w:pPr>
            <w:r>
              <w:t>Tim Pendamping PPJ</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EDDEF" w14:textId="77777777" w:rsidR="001B1C7A" w:rsidRDefault="00000000">
            <w:pPr>
              <w:spacing w:line="264" w:lineRule="auto"/>
              <w:jc w:val="center"/>
            </w:pPr>
            <w:r>
              <w:t>Mengikuti jadwal eksternal</w:t>
            </w:r>
          </w:p>
        </w:tc>
      </w:tr>
      <w:tr w:rsidR="001B1C7A" w14:paraId="2033F5A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87EEAE" w14:textId="77777777" w:rsidR="001B1C7A" w:rsidRDefault="00000000">
            <w:pPr>
              <w:spacing w:line="264" w:lineRule="auto"/>
              <w:jc w:val="center"/>
            </w:pPr>
            <w:r>
              <w:t>9</w:t>
            </w:r>
          </w:p>
        </w:tc>
        <w:tc>
          <w:tcPr>
            <w:tcW w:w="4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DC5E2F" w14:textId="77777777" w:rsidR="001B1C7A" w:rsidRDefault="00000000">
            <w:pPr>
              <w:spacing w:line="264" w:lineRule="auto"/>
              <w:jc w:val="both"/>
            </w:pPr>
            <w:r>
              <w:t>Setelah hasil terbit (ISSN/E-ISSN diterbitkan atau peringkat SINTA ditetapkan), pengelola jurnal menyampaikan salinan bukti kepada PPJ. PPJ mencatatkan hasil ke SIMONJU dan menerbitkan notifikasi penyelesaian.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5E3CD" w14:textId="77777777" w:rsidR="001B1C7A" w:rsidRDefault="00000000">
            <w:pPr>
              <w:spacing w:line="264" w:lineRule="auto"/>
            </w:pPr>
            <w:r>
              <w:t>Pengelola Jurnal &amp; PPJ</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10830" w14:textId="77777777" w:rsidR="001B1C7A" w:rsidRDefault="00000000">
            <w:pPr>
              <w:spacing w:line="264" w:lineRule="auto"/>
              <w:jc w:val="center"/>
            </w:pPr>
            <w:r>
              <w:t>≤ 5 hari kerja</w:t>
            </w:r>
          </w:p>
        </w:tc>
      </w:tr>
    </w:tbl>
    <w:p w14:paraId="0464B855" w14:textId="77777777" w:rsidR="001B1C7A" w:rsidRDefault="001B1C7A">
      <w:pPr>
        <w:spacing w:after="160"/>
      </w:pPr>
    </w:p>
    <w:p w14:paraId="2700371F" w14:textId="77777777" w:rsidR="001B1C7A" w:rsidRDefault="00000000">
      <w:pPr>
        <w:spacing w:after="120"/>
        <w:jc w:val="both"/>
      </w:pPr>
      <w:r>
        <w:rPr>
          <w:b/>
          <w:bCs/>
        </w:rPr>
        <w:t xml:space="preserve">Catatan estimasi waktu: </w:t>
      </w:r>
      <w:r>
        <w:t>Total estimasi penyelesaian internal PPJ (tahap 1–6) berkisar 25–55 hari kerja tergantung kompleksitas. Tahap 8 mengikuti jadwal pemrosesan eksternal PDDI–BRIN (umumnya 1–3 bulan) atau ARJUNA (umumnya 3–6 bulan) yang berada di luar kendali Unsoed.</w:t>
      </w:r>
    </w:p>
    <w:p w14:paraId="4E4F7A7A" w14:textId="77777777" w:rsidR="001B1C7A" w:rsidRDefault="00000000">
      <w:pPr>
        <w:pStyle w:val="Heading2"/>
      </w:pPr>
      <w:bookmarkStart w:id="14" w:name="_Toc232065174"/>
      <w:r>
        <w:t>4.3 Prosedur Pelaporan Pengajuan Mandiri</w:t>
      </w:r>
      <w:bookmarkEnd w:id="14"/>
    </w:p>
    <w:p w14:paraId="4226AEBE" w14:textId="77777777" w:rsidR="001B1C7A" w:rsidRDefault="001B1C7A">
      <w:pPr>
        <w:spacing w:after="8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4646"/>
        <w:gridCol w:w="2656"/>
      </w:tblGrid>
      <w:tr w:rsidR="001B1C7A" w14:paraId="73B4D58E"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10A7F1F" w14:textId="77777777" w:rsidR="001B1C7A" w:rsidRDefault="00000000">
            <w:pPr>
              <w:spacing w:line="264" w:lineRule="auto"/>
              <w:jc w:val="center"/>
            </w:pPr>
            <w:r>
              <w:rPr>
                <w:b/>
                <w:bCs/>
                <w:color w:val="FFFFFF"/>
              </w:rPr>
              <w:t>No.</w:t>
            </w:r>
          </w:p>
        </w:tc>
        <w:tc>
          <w:tcPr>
            <w:tcW w:w="47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ABBA8C4" w14:textId="77777777" w:rsidR="001B1C7A" w:rsidRDefault="00000000">
            <w:pPr>
              <w:spacing w:line="264" w:lineRule="auto"/>
              <w:jc w:val="center"/>
            </w:pPr>
            <w:r>
              <w:rPr>
                <w:b/>
                <w:bCs/>
                <w:color w:val="FFFFFF"/>
              </w:rPr>
              <w:t>Kegiatan</w:t>
            </w:r>
          </w:p>
        </w:tc>
        <w:tc>
          <w:tcPr>
            <w:tcW w:w="27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C46659C" w14:textId="77777777" w:rsidR="001B1C7A" w:rsidRDefault="00000000">
            <w:pPr>
              <w:spacing w:line="264" w:lineRule="auto"/>
              <w:jc w:val="center"/>
            </w:pPr>
            <w:r>
              <w:rPr>
                <w:b/>
                <w:bCs/>
                <w:color w:val="FFFFFF"/>
              </w:rPr>
              <w:t>Pelaksana</w:t>
            </w:r>
          </w:p>
        </w:tc>
      </w:tr>
      <w:tr w:rsidR="001B1C7A" w14:paraId="33DD144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19827" w14:textId="77777777" w:rsidR="001B1C7A" w:rsidRDefault="00000000">
            <w:pPr>
              <w:spacing w:line="264" w:lineRule="auto"/>
              <w:jc w:val="center"/>
            </w:pPr>
            <w:r>
              <w:t>1</w:t>
            </w:r>
          </w:p>
        </w:tc>
        <w:tc>
          <w:tcPr>
            <w:tcW w:w="47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E6FBD7" w14:textId="77777777" w:rsidR="001B1C7A" w:rsidRDefault="00000000">
            <w:pPr>
              <w:spacing w:line="264" w:lineRule="auto"/>
              <w:jc w:val="both"/>
            </w:pPr>
            <w:r>
              <w:t>Pengelola jurnal memberitahukan rencana pengajuan mandiri kepada PPJ sebelum submit, dengan mengirimkan Formulir Permohonan (Lampiran 2) bertanda mode "Pelaporan Pengajuan Mandiri".</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841B1" w14:textId="77777777" w:rsidR="001B1C7A" w:rsidRDefault="00000000">
            <w:pPr>
              <w:spacing w:line="264" w:lineRule="auto"/>
            </w:pPr>
            <w:r>
              <w:t>Pengelola Jurnal</w:t>
            </w:r>
          </w:p>
        </w:tc>
      </w:tr>
      <w:tr w:rsidR="001B1C7A" w14:paraId="783C6A1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6057CA" w14:textId="77777777" w:rsidR="001B1C7A" w:rsidRDefault="00000000">
            <w:pPr>
              <w:spacing w:line="264" w:lineRule="auto"/>
              <w:jc w:val="center"/>
            </w:pPr>
            <w:r>
              <w:t>2</w:t>
            </w:r>
          </w:p>
        </w:tc>
        <w:tc>
          <w:tcPr>
            <w:tcW w:w="47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4B25A" w14:textId="51CC71E5" w:rsidR="001B1C7A" w:rsidRDefault="00000000">
            <w:pPr>
              <w:spacing w:line="264" w:lineRule="auto"/>
              <w:jc w:val="both"/>
            </w:pPr>
            <w:r>
              <w:t>Pengelola jurnal melakukan pengajuan ISSN ke PDDI–BRIN atau akreditasi ke ARJUNA</w:t>
            </w:r>
            <w:r w:rsidR="00772CC7">
              <w:t xml:space="preserve"> atau SCOPUS</w:t>
            </w:r>
            <w:r>
              <w:t xml:space="preserve"> secara mandiri sesuai prosedur masing-masing portal.</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0B1BF5" w14:textId="77777777" w:rsidR="001B1C7A" w:rsidRDefault="00000000">
            <w:pPr>
              <w:spacing w:line="264" w:lineRule="auto"/>
            </w:pPr>
            <w:r>
              <w:t>Pengelola Jurnal</w:t>
            </w:r>
          </w:p>
        </w:tc>
      </w:tr>
      <w:tr w:rsidR="001B1C7A" w14:paraId="3588217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BF816C" w14:textId="77777777" w:rsidR="001B1C7A" w:rsidRDefault="00000000">
            <w:pPr>
              <w:spacing w:line="264" w:lineRule="auto"/>
              <w:jc w:val="center"/>
            </w:pPr>
            <w:r>
              <w:t>3</w:t>
            </w:r>
          </w:p>
        </w:tc>
        <w:tc>
          <w:tcPr>
            <w:tcW w:w="47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D4F091" w14:textId="77777777" w:rsidR="001B1C7A" w:rsidRDefault="00000000">
            <w:pPr>
              <w:spacing w:line="264" w:lineRule="auto"/>
              <w:jc w:val="both"/>
            </w:pPr>
            <w:r>
              <w:t>Pengelola jurnal menyampaikan hasil pengajuan ke PPJ paling lambat 14 hari kerja sejak hasil terbit, beserta salinan bukti (sertifikat ISSN, SK akreditasi, atau tangkapan layar portal).</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DA678" w14:textId="77777777" w:rsidR="001B1C7A" w:rsidRDefault="00000000">
            <w:pPr>
              <w:spacing w:line="264" w:lineRule="auto"/>
            </w:pPr>
            <w:r>
              <w:t>Pengelola Jurnal</w:t>
            </w:r>
          </w:p>
        </w:tc>
      </w:tr>
      <w:tr w:rsidR="001B1C7A" w14:paraId="7BC505B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796E5C" w14:textId="77777777" w:rsidR="001B1C7A" w:rsidRDefault="00000000">
            <w:pPr>
              <w:spacing w:line="264" w:lineRule="auto"/>
              <w:jc w:val="center"/>
            </w:pPr>
            <w:r>
              <w:t>4</w:t>
            </w:r>
          </w:p>
        </w:tc>
        <w:tc>
          <w:tcPr>
            <w:tcW w:w="47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8B90DE" w14:textId="77777777" w:rsidR="001B1C7A" w:rsidRDefault="00000000">
            <w:pPr>
              <w:spacing w:line="264" w:lineRule="auto"/>
              <w:jc w:val="both"/>
            </w:pPr>
            <w:r>
              <w:t>PPJ mencatatkan hasil ke SIMONJU dan menerbitkan notifikasi penerimaan laporan.</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417F7F" w14:textId="77777777" w:rsidR="001B1C7A" w:rsidRDefault="00000000">
            <w:pPr>
              <w:spacing w:line="264" w:lineRule="auto"/>
            </w:pPr>
            <w:r>
              <w:t>PPJ</w:t>
            </w:r>
          </w:p>
        </w:tc>
      </w:tr>
    </w:tbl>
    <w:p w14:paraId="50797B33" w14:textId="77777777" w:rsidR="001B1C7A" w:rsidRDefault="00000000">
      <w:pPr>
        <w:pageBreakBefore/>
        <w:spacing w:after="200"/>
        <w:jc w:val="center"/>
      </w:pPr>
      <w:r>
        <w:rPr>
          <w:b/>
          <w:bCs/>
          <w:color w:val="0B2A4A"/>
          <w:sz w:val="32"/>
          <w:szCs w:val="32"/>
        </w:rPr>
        <w:lastRenderedPageBreak/>
        <w:t>BAB V</w:t>
      </w:r>
    </w:p>
    <w:p w14:paraId="5F782A11" w14:textId="77777777" w:rsidR="001B1C7A" w:rsidRDefault="00000000">
      <w:pPr>
        <w:pStyle w:val="Heading1"/>
        <w:spacing w:after="400"/>
        <w:jc w:val="center"/>
      </w:pPr>
      <w:bookmarkStart w:id="15" w:name="_Toc232065175"/>
      <w:r>
        <w:t>INDIKATOR MUTU DAN PENGAWASAN</w:t>
      </w:r>
      <w:bookmarkEnd w:id="15"/>
    </w:p>
    <w:p w14:paraId="1FF2C683" w14:textId="77777777" w:rsidR="001B1C7A" w:rsidRDefault="00000000">
      <w:pPr>
        <w:pStyle w:val="Heading2"/>
      </w:pPr>
      <w:bookmarkStart w:id="16" w:name="_Toc232065176"/>
      <w:r>
        <w:t>5.1 Indikator Keberhasilan SOP</w:t>
      </w:r>
      <w:bookmarkEnd w:id="16"/>
    </w:p>
    <w:p w14:paraId="3FB65E7D" w14:textId="77777777" w:rsidR="001B1C7A" w:rsidRDefault="00000000">
      <w:pPr>
        <w:spacing w:after="120" w:line="276" w:lineRule="auto"/>
        <w:jc w:val="both"/>
      </w:pPr>
      <w:r>
        <w:t>Keberhasilan implementasi SOP ini diukur melalui indikator-indikator sebagai berikut:</w:t>
      </w:r>
    </w:p>
    <w:p w14:paraId="5253C583" w14:textId="77777777" w:rsidR="001B1C7A" w:rsidRDefault="00000000">
      <w:pPr>
        <w:pStyle w:val="ListParagraph"/>
        <w:numPr>
          <w:ilvl w:val="0"/>
          <w:numId w:val="10"/>
        </w:numPr>
        <w:spacing w:after="80" w:line="276" w:lineRule="auto"/>
        <w:jc w:val="both"/>
      </w:pPr>
      <w:r>
        <w:t>Seluruh permohonan pendampingan ISSN dan akreditasi di lingkungan Unsoed mengikuti tahapan yang diatur dalam SOP ini.</w:t>
      </w:r>
    </w:p>
    <w:p w14:paraId="72CD2634" w14:textId="77777777" w:rsidR="001B1C7A" w:rsidRDefault="00000000">
      <w:pPr>
        <w:pStyle w:val="ListParagraph"/>
        <w:numPr>
          <w:ilvl w:val="0"/>
          <w:numId w:val="10"/>
        </w:numPr>
        <w:spacing w:after="80" w:line="276" w:lineRule="auto"/>
        <w:jc w:val="both"/>
      </w:pPr>
      <w:r>
        <w:t>Waktu rata-rata penyelesaian internal PPJ (tahap 1–6) tidak melebihi 45 (empat puluh lima) hari kerja.</w:t>
      </w:r>
    </w:p>
    <w:p w14:paraId="433F7D25" w14:textId="77777777" w:rsidR="001B1C7A" w:rsidRDefault="00000000">
      <w:pPr>
        <w:pStyle w:val="ListParagraph"/>
        <w:numPr>
          <w:ilvl w:val="0"/>
          <w:numId w:val="10"/>
        </w:numPr>
        <w:spacing w:after="80" w:line="276" w:lineRule="auto"/>
        <w:jc w:val="both"/>
      </w:pPr>
      <w:r>
        <w:t>Sekurang-kurangnya 80% jurnal yang mendapat pendampingan ISSN berhasil memperoleh ISSN/E-ISSN pada pengajuan pertama.</w:t>
      </w:r>
    </w:p>
    <w:p w14:paraId="75B0CFC7" w14:textId="77777777" w:rsidR="001B1C7A" w:rsidRDefault="00000000">
      <w:pPr>
        <w:pStyle w:val="ListParagraph"/>
        <w:numPr>
          <w:ilvl w:val="0"/>
          <w:numId w:val="10"/>
        </w:numPr>
        <w:spacing w:after="80" w:line="276" w:lineRule="auto"/>
        <w:jc w:val="both"/>
      </w:pPr>
      <w:r>
        <w:t>Sekurang-kurangnya 70% jurnal yang mendapat pendampingan akreditasi berhasil memperoleh peringkat SINTA pada pengajuan pertama.</w:t>
      </w:r>
    </w:p>
    <w:p w14:paraId="1B1FEF3F" w14:textId="77777777" w:rsidR="001B1C7A" w:rsidRDefault="00000000">
      <w:pPr>
        <w:pStyle w:val="ListParagraph"/>
        <w:numPr>
          <w:ilvl w:val="0"/>
          <w:numId w:val="10"/>
        </w:numPr>
        <w:spacing w:after="80" w:line="276" w:lineRule="auto"/>
        <w:jc w:val="both"/>
      </w:pPr>
      <w:r>
        <w:t>100% hasil pengajuan ISSN dan akreditasi (baik melalui pendampingan maupun mandiri) tercatat ke dalam SIMONJU dalam waktu paling lambat 14 (empat belas) hari kerja sejak hasil terbit.</w:t>
      </w:r>
    </w:p>
    <w:p w14:paraId="3329F15F" w14:textId="77777777" w:rsidR="001B1C7A" w:rsidRDefault="00000000">
      <w:pPr>
        <w:pStyle w:val="Heading2"/>
      </w:pPr>
      <w:bookmarkStart w:id="17" w:name="_Toc232065177"/>
      <w:r>
        <w:t>5.2 Mekanisme Pengawasan</w:t>
      </w:r>
      <w:bookmarkEnd w:id="17"/>
    </w:p>
    <w:p w14:paraId="6B1D86CD" w14:textId="77777777" w:rsidR="001B1C7A" w:rsidRDefault="00000000">
      <w:pPr>
        <w:spacing w:after="120" w:line="276" w:lineRule="auto"/>
        <w:jc w:val="both"/>
      </w:pPr>
      <w:r>
        <w:t>Pengawasan terhadap implementasi SOP ini dilakukan dengan mekanisme sebagai berikut:</w:t>
      </w:r>
    </w:p>
    <w:p w14:paraId="66C956A3" w14:textId="77777777" w:rsidR="001B1C7A" w:rsidRDefault="00000000">
      <w:pPr>
        <w:pStyle w:val="ListParagraph"/>
        <w:numPr>
          <w:ilvl w:val="0"/>
          <w:numId w:val="11"/>
        </w:numPr>
        <w:spacing w:after="80" w:line="276" w:lineRule="auto"/>
        <w:jc w:val="both"/>
      </w:pPr>
      <w:r>
        <w:t>Pemantauan progres harian permohonan masuk dilakukan oleh Sekretariat PPJ melalui SIMONJU.</w:t>
      </w:r>
    </w:p>
    <w:p w14:paraId="550DA845" w14:textId="77777777" w:rsidR="001B1C7A" w:rsidRDefault="00000000">
      <w:pPr>
        <w:pStyle w:val="ListParagraph"/>
        <w:numPr>
          <w:ilvl w:val="0"/>
          <w:numId w:val="11"/>
        </w:numPr>
        <w:spacing w:after="80" w:line="276" w:lineRule="auto"/>
        <w:jc w:val="both"/>
      </w:pPr>
      <w:r>
        <w:t>Pemantauan bulanan terhadap progres pendampingan yang sedang berjalan dilakukan oleh Kepala PPJ.</w:t>
      </w:r>
    </w:p>
    <w:p w14:paraId="07FD3EFA" w14:textId="77777777" w:rsidR="001B1C7A" w:rsidRDefault="00000000">
      <w:pPr>
        <w:pStyle w:val="ListParagraph"/>
        <w:numPr>
          <w:ilvl w:val="0"/>
          <w:numId w:val="11"/>
        </w:numPr>
        <w:spacing w:after="80" w:line="276" w:lineRule="auto"/>
        <w:jc w:val="both"/>
      </w:pPr>
      <w:r>
        <w:t>Evaluasi semesteran terhadap pelaksanaan SOP dilakukan oleh Ketua LPPM bersama Kepala PPJ dengan menyajikan laporan kinerja, termasuk daftar jurnal yang berhasil memperoleh ISSN dan jurnal yang naik peringkat SINTA.</w:t>
      </w:r>
    </w:p>
    <w:p w14:paraId="1965C37B" w14:textId="77777777" w:rsidR="001B1C7A" w:rsidRDefault="00000000">
      <w:pPr>
        <w:pStyle w:val="ListParagraph"/>
        <w:numPr>
          <w:ilvl w:val="0"/>
          <w:numId w:val="11"/>
        </w:numPr>
        <w:spacing w:after="80" w:line="276" w:lineRule="auto"/>
        <w:jc w:val="both"/>
      </w:pPr>
      <w:r>
        <w:t>PPJ menyusun laporan tahunan kinerja pendampingan yang menjadi bagian dari laporan kinerja LPPM.</w:t>
      </w:r>
    </w:p>
    <w:p w14:paraId="7009042C" w14:textId="77777777" w:rsidR="001B1C7A" w:rsidRDefault="00000000">
      <w:pPr>
        <w:pageBreakBefore/>
        <w:spacing w:after="200"/>
        <w:jc w:val="center"/>
      </w:pPr>
      <w:r>
        <w:rPr>
          <w:b/>
          <w:bCs/>
          <w:color w:val="0B2A4A"/>
          <w:sz w:val="32"/>
          <w:szCs w:val="32"/>
        </w:rPr>
        <w:lastRenderedPageBreak/>
        <w:t>BAB VI</w:t>
      </w:r>
    </w:p>
    <w:p w14:paraId="24F1F88F" w14:textId="77777777" w:rsidR="001B1C7A" w:rsidRDefault="00000000">
      <w:pPr>
        <w:pStyle w:val="Heading1"/>
        <w:spacing w:after="400"/>
        <w:jc w:val="center"/>
      </w:pPr>
      <w:bookmarkStart w:id="18" w:name="_Toc232065178"/>
      <w:r>
        <w:t>PENUTUP</w:t>
      </w:r>
      <w:bookmarkEnd w:id="18"/>
    </w:p>
    <w:p w14:paraId="71D94111" w14:textId="77777777" w:rsidR="001B1C7A" w:rsidRDefault="00000000">
      <w:pPr>
        <w:spacing w:after="120" w:line="276" w:lineRule="auto"/>
        <w:jc w:val="both"/>
      </w:pPr>
      <w:r>
        <w:t>Standar Operasional Prosedur Permohonan Pendampingan ISSN dan Akreditasi Jurnal di Lingkungan Universitas Jenderal Soedirman ini disusun untuk menjadi pedoman yang mengikat bagi seluruh pengelola jurnal di lingkungan Unsoed dalam mengajukan pendampingan ISSN dan akreditasi serta dalam melaporkan hasil pengajuan yang dilakukan secara mandiri. Dokumen ini berlaku sejak tanggal disahkan.</w:t>
      </w:r>
    </w:p>
    <w:p w14:paraId="36A20F14" w14:textId="77777777" w:rsidR="001B1C7A" w:rsidRDefault="00000000">
      <w:pPr>
        <w:spacing w:after="120" w:line="276" w:lineRule="auto"/>
        <w:jc w:val="both"/>
      </w:pPr>
      <w:r>
        <w:t>Hal-hal yang belum diatur dalam SOP ini akan diatur lebih lanjut melalui ketentuan teknis yang diterbitkan oleh PPJ. Apabila terdapat perubahan ketentuan eksternal pada PDDI–BRIN atau ARJUNA yang menyebabkan SOP ini perlu disesuaikan, perubahan akan dicatat dalam Tabel Riwayat Revisi pada halaman Identitas Dokumen.</w:t>
      </w:r>
    </w:p>
    <w:p w14:paraId="02294D4F" w14:textId="77777777" w:rsidR="001B1C7A" w:rsidRDefault="00000000">
      <w:pPr>
        <w:spacing w:after="120" w:line="276" w:lineRule="auto"/>
        <w:jc w:val="both"/>
      </w:pPr>
      <w:r>
        <w:t>Pusat Pengelolaan Jurnal LPPM Universitas Jenderal Soedirman membuka kanal komunikasi resmi melalui email dan SIMONJU untuk konsultasi, pengajuan permohonan pendampingan, serta pelaporan hasil pengajuan mandiri. Kerja sama yang baik dari seluruh pengelola jurnal di lingkungan Unsoed sangat diharapkan untuk menjamin keberhasilan implementasi SOP ini.</w:t>
      </w:r>
    </w:p>
    <w:p w14:paraId="0587776A" w14:textId="77777777" w:rsidR="001B1C7A" w:rsidRDefault="00000000">
      <w:pPr>
        <w:pageBreakBefore/>
        <w:spacing w:after="200"/>
        <w:jc w:val="center"/>
      </w:pPr>
      <w:r>
        <w:rPr>
          <w:b/>
          <w:bCs/>
          <w:color w:val="0B2A4A"/>
          <w:sz w:val="32"/>
          <w:szCs w:val="32"/>
        </w:rPr>
        <w:lastRenderedPageBreak/>
        <w:t>LAMPIRAN</w:t>
      </w:r>
    </w:p>
    <w:p w14:paraId="38FCDB54" w14:textId="77777777" w:rsidR="001B1C7A" w:rsidRDefault="001B1C7A">
      <w:pPr>
        <w:spacing w:after="20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37"/>
      </w:tblGrid>
      <w:tr w:rsidR="001B1C7A" w14:paraId="7DE087BF"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5776EA5D" w14:textId="77777777" w:rsidR="001B1C7A" w:rsidRDefault="00000000">
            <w:pPr>
              <w:spacing w:line="264" w:lineRule="auto"/>
              <w:jc w:val="center"/>
            </w:pPr>
            <w:r>
              <w:rPr>
                <w:b/>
                <w:bCs/>
                <w:color w:val="FFFFFF"/>
              </w:rPr>
              <w:t>Lampiran</w:t>
            </w:r>
          </w:p>
        </w:tc>
        <w:tc>
          <w:tcPr>
            <w:tcW w:w="65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0809DFEF" w14:textId="77777777" w:rsidR="001B1C7A" w:rsidRDefault="00000000">
            <w:pPr>
              <w:spacing w:line="264" w:lineRule="auto"/>
              <w:jc w:val="center"/>
            </w:pPr>
            <w:r>
              <w:rPr>
                <w:b/>
                <w:bCs/>
                <w:color w:val="FFFFFF"/>
              </w:rPr>
              <w:t>Uraian</w:t>
            </w:r>
          </w:p>
        </w:tc>
      </w:tr>
      <w:tr w:rsidR="001B1C7A" w14:paraId="6984E95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C4A5DF" w14:textId="77777777" w:rsidR="001B1C7A" w:rsidRDefault="00000000">
            <w:pPr>
              <w:spacing w:line="264" w:lineRule="auto"/>
              <w:jc w:val="center"/>
            </w:pPr>
            <w:r>
              <w:rPr>
                <w:b/>
                <w:bCs/>
              </w:rPr>
              <w:t>Lampiran 1</w:t>
            </w:r>
          </w:p>
        </w:tc>
        <w:tc>
          <w:tcPr>
            <w:tcW w:w="6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1C1CAC" w14:textId="77777777" w:rsidR="001B1C7A" w:rsidRDefault="00000000">
            <w:pPr>
              <w:spacing w:line="264" w:lineRule="auto"/>
            </w:pPr>
            <w:r>
              <w:t>Template Surat Permohonan Pendampingan ISSN dan Akreditasi Jurnal (dokumen terpisah).</w:t>
            </w:r>
          </w:p>
        </w:tc>
      </w:tr>
      <w:tr w:rsidR="001B1C7A" w14:paraId="4AB9237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F7CBED" w14:textId="77777777" w:rsidR="001B1C7A" w:rsidRDefault="00000000">
            <w:pPr>
              <w:spacing w:line="264" w:lineRule="auto"/>
              <w:jc w:val="center"/>
            </w:pPr>
            <w:r>
              <w:rPr>
                <w:b/>
                <w:bCs/>
              </w:rPr>
              <w:t>Lampiran 2</w:t>
            </w:r>
          </w:p>
        </w:tc>
        <w:tc>
          <w:tcPr>
            <w:tcW w:w="6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571477" w14:textId="77777777" w:rsidR="001B1C7A" w:rsidRDefault="00000000">
            <w:pPr>
              <w:spacing w:line="264" w:lineRule="auto"/>
            </w:pPr>
            <w:r>
              <w:t>Formulir Permohonan Pendampingan ISSN dan Akreditasi Jurnal — meliputi identitas jurnal, mode pendampingan (ISSN, Akreditasi, atau Pelaporan Mandiri), data ketua editor, status terbitan, kesiapan dokumen, dan pernyataan komitmen pelaporan ke SIMONJU (dokumen terpisah).</w:t>
            </w:r>
          </w:p>
        </w:tc>
      </w:tr>
    </w:tbl>
    <w:p w14:paraId="3B92B7BE" w14:textId="77777777" w:rsidR="00954D03" w:rsidRDefault="00954D03"/>
    <w:sectPr w:rsidR="00954D03">
      <w:headerReference w:type="default" r:id="rId7"/>
      <w:footerReference w:type="default" r:id="rId8"/>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C111" w14:textId="77777777" w:rsidR="00954D03" w:rsidRDefault="00954D03">
      <w:r>
        <w:separator/>
      </w:r>
    </w:p>
  </w:endnote>
  <w:endnote w:type="continuationSeparator" w:id="0">
    <w:p w14:paraId="737E2859" w14:textId="77777777" w:rsidR="00954D03" w:rsidRDefault="0095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3402" w14:textId="77777777" w:rsidR="001B1C7A" w:rsidRDefault="00000000">
    <w:pPr>
      <w:pBdr>
        <w:top w:val="single" w:sz="6" w:space="4" w:color="0B2A4A"/>
      </w:pBdr>
      <w:jc w:val="center"/>
    </w:pPr>
    <w:r>
      <w:rPr>
        <w:color w:val="0B2A4A"/>
        <w:sz w:val="18"/>
        <w:szCs w:val="18"/>
      </w:rPr>
      <w:t xml:space="preserve">SOP/PPJ-LPPM/03/2026  |  Hal. </w:t>
    </w:r>
    <w:r>
      <w:rPr>
        <w:color w:val="0B2A4A"/>
        <w:sz w:val="18"/>
        <w:szCs w:val="18"/>
      </w:rPr>
      <w:fldChar w:fldCharType="begin"/>
    </w:r>
    <w:r>
      <w:rPr>
        <w:color w:val="0B2A4A"/>
        <w:sz w:val="18"/>
        <w:szCs w:val="18"/>
      </w:rPr>
      <w:instrText>PAGE</w:instrText>
    </w:r>
    <w:r>
      <w:rPr>
        <w:color w:val="0B2A4A"/>
        <w:sz w:val="18"/>
        <w:szCs w:val="18"/>
      </w:rPr>
      <w:fldChar w:fldCharType="separate"/>
    </w:r>
    <w:r w:rsidR="00772CC7">
      <w:rPr>
        <w:noProof/>
        <w:color w:val="0B2A4A"/>
        <w:sz w:val="18"/>
        <w:szCs w:val="18"/>
      </w:rPr>
      <w:t>1</w:t>
    </w:r>
    <w:r>
      <w:rPr>
        <w:color w:val="0B2A4A"/>
        <w:sz w:val="18"/>
        <w:szCs w:val="18"/>
      </w:rPr>
      <w:fldChar w:fldCharType="end"/>
    </w:r>
    <w:r>
      <w:rPr>
        <w:color w:val="0B2A4A"/>
        <w:sz w:val="18"/>
        <w:szCs w:val="18"/>
      </w:rPr>
      <w:t xml:space="preserve"> dari </w:t>
    </w:r>
    <w:r>
      <w:rPr>
        <w:color w:val="0B2A4A"/>
        <w:sz w:val="18"/>
        <w:szCs w:val="18"/>
      </w:rPr>
      <w:fldChar w:fldCharType="begin"/>
    </w:r>
    <w:r>
      <w:rPr>
        <w:color w:val="0B2A4A"/>
        <w:sz w:val="18"/>
        <w:szCs w:val="18"/>
      </w:rPr>
      <w:instrText>NUMPAGES</w:instrText>
    </w:r>
    <w:r>
      <w:rPr>
        <w:color w:val="0B2A4A"/>
        <w:sz w:val="18"/>
        <w:szCs w:val="18"/>
      </w:rPr>
      <w:fldChar w:fldCharType="separate"/>
    </w:r>
    <w:r w:rsidR="00772CC7">
      <w:rPr>
        <w:noProof/>
        <w:color w:val="0B2A4A"/>
        <w:sz w:val="18"/>
        <w:szCs w:val="18"/>
      </w:rPr>
      <w:t>1</w:t>
    </w:r>
    <w:r>
      <w:rPr>
        <w:color w:val="0B2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5039" w14:textId="77777777" w:rsidR="00954D03" w:rsidRDefault="00954D03">
      <w:r>
        <w:separator/>
      </w:r>
    </w:p>
  </w:footnote>
  <w:footnote w:type="continuationSeparator" w:id="0">
    <w:p w14:paraId="5A826FF5" w14:textId="77777777" w:rsidR="00954D03" w:rsidRDefault="0095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16C9" w14:textId="77777777" w:rsidR="001B1C7A" w:rsidRDefault="00000000">
    <w:pPr>
      <w:pBdr>
        <w:bottom w:val="single" w:sz="6" w:space="4" w:color="0B2A4A"/>
      </w:pBdr>
      <w:jc w:val="right"/>
    </w:pPr>
    <w:r>
      <w:rPr>
        <w:i/>
        <w:iCs/>
        <w:color w:val="0B2A4A"/>
        <w:sz w:val="18"/>
        <w:szCs w:val="18"/>
      </w:rPr>
      <w:t>SOP Pendampingan ISSN &amp; Akreditasi — PPJ LPPM Unsoed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4FD"/>
    <w:multiLevelType w:val="hybridMultilevel"/>
    <w:tmpl w:val="7276A054"/>
    <w:lvl w:ilvl="0" w:tplc="2C286D7C">
      <w:start w:val="1"/>
      <w:numFmt w:val="decimal"/>
      <w:lvlText w:val="%1."/>
      <w:lvlJc w:val="left"/>
      <w:pPr>
        <w:ind w:left="720" w:hanging="360"/>
      </w:pPr>
    </w:lvl>
    <w:lvl w:ilvl="1" w:tplc="AEDEFFB8">
      <w:numFmt w:val="decimal"/>
      <w:lvlText w:val=""/>
      <w:lvlJc w:val="left"/>
    </w:lvl>
    <w:lvl w:ilvl="2" w:tplc="D8A848F6">
      <w:numFmt w:val="decimal"/>
      <w:lvlText w:val=""/>
      <w:lvlJc w:val="left"/>
    </w:lvl>
    <w:lvl w:ilvl="3" w:tplc="6EB0BF56">
      <w:numFmt w:val="decimal"/>
      <w:lvlText w:val=""/>
      <w:lvlJc w:val="left"/>
    </w:lvl>
    <w:lvl w:ilvl="4" w:tplc="F5D2187C">
      <w:numFmt w:val="decimal"/>
      <w:lvlText w:val=""/>
      <w:lvlJc w:val="left"/>
    </w:lvl>
    <w:lvl w:ilvl="5" w:tplc="96222A3A">
      <w:numFmt w:val="decimal"/>
      <w:lvlText w:val=""/>
      <w:lvlJc w:val="left"/>
    </w:lvl>
    <w:lvl w:ilvl="6" w:tplc="42DA049A">
      <w:numFmt w:val="decimal"/>
      <w:lvlText w:val=""/>
      <w:lvlJc w:val="left"/>
    </w:lvl>
    <w:lvl w:ilvl="7" w:tplc="C4B8700E">
      <w:numFmt w:val="decimal"/>
      <w:lvlText w:val=""/>
      <w:lvlJc w:val="left"/>
    </w:lvl>
    <w:lvl w:ilvl="8" w:tplc="27569976">
      <w:numFmt w:val="decimal"/>
      <w:lvlText w:val=""/>
      <w:lvlJc w:val="left"/>
    </w:lvl>
  </w:abstractNum>
  <w:abstractNum w:abstractNumId="1" w15:restartNumberingAfterBreak="0">
    <w:nsid w:val="06912646"/>
    <w:multiLevelType w:val="hybridMultilevel"/>
    <w:tmpl w:val="0A06D444"/>
    <w:lvl w:ilvl="0" w:tplc="C040EC76">
      <w:start w:val="1"/>
      <w:numFmt w:val="decimal"/>
      <w:lvlText w:val="%1."/>
      <w:lvlJc w:val="left"/>
      <w:pPr>
        <w:ind w:left="720" w:hanging="360"/>
      </w:pPr>
    </w:lvl>
    <w:lvl w:ilvl="1" w:tplc="0B6A270E">
      <w:numFmt w:val="decimal"/>
      <w:lvlText w:val=""/>
      <w:lvlJc w:val="left"/>
    </w:lvl>
    <w:lvl w:ilvl="2" w:tplc="9D069B24">
      <w:numFmt w:val="decimal"/>
      <w:lvlText w:val=""/>
      <w:lvlJc w:val="left"/>
    </w:lvl>
    <w:lvl w:ilvl="3" w:tplc="538A3B5C">
      <w:numFmt w:val="decimal"/>
      <w:lvlText w:val=""/>
      <w:lvlJc w:val="left"/>
    </w:lvl>
    <w:lvl w:ilvl="4" w:tplc="C5641242">
      <w:numFmt w:val="decimal"/>
      <w:lvlText w:val=""/>
      <w:lvlJc w:val="left"/>
    </w:lvl>
    <w:lvl w:ilvl="5" w:tplc="D3D66196">
      <w:numFmt w:val="decimal"/>
      <w:lvlText w:val=""/>
      <w:lvlJc w:val="left"/>
    </w:lvl>
    <w:lvl w:ilvl="6" w:tplc="326EF886">
      <w:numFmt w:val="decimal"/>
      <w:lvlText w:val=""/>
      <w:lvlJc w:val="left"/>
    </w:lvl>
    <w:lvl w:ilvl="7" w:tplc="F0EADFC8">
      <w:numFmt w:val="decimal"/>
      <w:lvlText w:val=""/>
      <w:lvlJc w:val="left"/>
    </w:lvl>
    <w:lvl w:ilvl="8" w:tplc="AC863742">
      <w:numFmt w:val="decimal"/>
      <w:lvlText w:val=""/>
      <w:lvlJc w:val="left"/>
    </w:lvl>
  </w:abstractNum>
  <w:abstractNum w:abstractNumId="2" w15:restartNumberingAfterBreak="0">
    <w:nsid w:val="0A0A480D"/>
    <w:multiLevelType w:val="hybridMultilevel"/>
    <w:tmpl w:val="ABC8C97E"/>
    <w:lvl w:ilvl="0" w:tplc="8AD825D2">
      <w:start w:val="1"/>
      <w:numFmt w:val="bullet"/>
      <w:lvlText w:val="●"/>
      <w:lvlJc w:val="left"/>
      <w:pPr>
        <w:ind w:left="720" w:hanging="360"/>
      </w:pPr>
    </w:lvl>
    <w:lvl w:ilvl="1" w:tplc="58F04D2E">
      <w:start w:val="1"/>
      <w:numFmt w:val="bullet"/>
      <w:lvlText w:val="○"/>
      <w:lvlJc w:val="left"/>
      <w:pPr>
        <w:ind w:left="1440" w:hanging="360"/>
      </w:pPr>
    </w:lvl>
    <w:lvl w:ilvl="2" w:tplc="3CC6F1DC">
      <w:start w:val="1"/>
      <w:numFmt w:val="bullet"/>
      <w:lvlText w:val="■"/>
      <w:lvlJc w:val="left"/>
      <w:pPr>
        <w:ind w:left="2160" w:hanging="360"/>
      </w:pPr>
    </w:lvl>
    <w:lvl w:ilvl="3" w:tplc="501E14FA">
      <w:start w:val="1"/>
      <w:numFmt w:val="bullet"/>
      <w:lvlText w:val="●"/>
      <w:lvlJc w:val="left"/>
      <w:pPr>
        <w:ind w:left="2880" w:hanging="360"/>
      </w:pPr>
    </w:lvl>
    <w:lvl w:ilvl="4" w:tplc="3774BA86">
      <w:start w:val="1"/>
      <w:numFmt w:val="bullet"/>
      <w:lvlText w:val="○"/>
      <w:lvlJc w:val="left"/>
      <w:pPr>
        <w:ind w:left="3600" w:hanging="360"/>
      </w:pPr>
    </w:lvl>
    <w:lvl w:ilvl="5" w:tplc="551A3DE2">
      <w:start w:val="1"/>
      <w:numFmt w:val="bullet"/>
      <w:lvlText w:val="■"/>
      <w:lvlJc w:val="left"/>
      <w:pPr>
        <w:ind w:left="4320" w:hanging="360"/>
      </w:pPr>
    </w:lvl>
    <w:lvl w:ilvl="6" w:tplc="872AFB9A">
      <w:start w:val="1"/>
      <w:numFmt w:val="bullet"/>
      <w:lvlText w:val="●"/>
      <w:lvlJc w:val="left"/>
      <w:pPr>
        <w:ind w:left="5040" w:hanging="360"/>
      </w:pPr>
    </w:lvl>
    <w:lvl w:ilvl="7" w:tplc="FE583F20">
      <w:start w:val="1"/>
      <w:numFmt w:val="bullet"/>
      <w:lvlText w:val="●"/>
      <w:lvlJc w:val="left"/>
      <w:pPr>
        <w:ind w:left="5760" w:hanging="360"/>
      </w:pPr>
    </w:lvl>
    <w:lvl w:ilvl="8" w:tplc="1E1687C6">
      <w:start w:val="1"/>
      <w:numFmt w:val="bullet"/>
      <w:lvlText w:val="●"/>
      <w:lvlJc w:val="left"/>
      <w:pPr>
        <w:ind w:left="6480" w:hanging="360"/>
      </w:pPr>
    </w:lvl>
  </w:abstractNum>
  <w:abstractNum w:abstractNumId="3" w15:restartNumberingAfterBreak="0">
    <w:nsid w:val="15BA426E"/>
    <w:multiLevelType w:val="hybridMultilevel"/>
    <w:tmpl w:val="60F2A1A8"/>
    <w:lvl w:ilvl="0" w:tplc="29C606A4">
      <w:start w:val="1"/>
      <w:numFmt w:val="decimal"/>
      <w:lvlText w:val="%1."/>
      <w:lvlJc w:val="left"/>
      <w:pPr>
        <w:ind w:left="720" w:hanging="360"/>
      </w:pPr>
    </w:lvl>
    <w:lvl w:ilvl="1" w:tplc="36F85548">
      <w:numFmt w:val="decimal"/>
      <w:lvlText w:val=""/>
      <w:lvlJc w:val="left"/>
    </w:lvl>
    <w:lvl w:ilvl="2" w:tplc="2D42C568">
      <w:numFmt w:val="decimal"/>
      <w:lvlText w:val=""/>
      <w:lvlJc w:val="left"/>
    </w:lvl>
    <w:lvl w:ilvl="3" w:tplc="BEF2F290">
      <w:numFmt w:val="decimal"/>
      <w:lvlText w:val=""/>
      <w:lvlJc w:val="left"/>
    </w:lvl>
    <w:lvl w:ilvl="4" w:tplc="0840E032">
      <w:numFmt w:val="decimal"/>
      <w:lvlText w:val=""/>
      <w:lvlJc w:val="left"/>
    </w:lvl>
    <w:lvl w:ilvl="5" w:tplc="86D87682">
      <w:numFmt w:val="decimal"/>
      <w:lvlText w:val=""/>
      <w:lvlJc w:val="left"/>
    </w:lvl>
    <w:lvl w:ilvl="6" w:tplc="BF18AE34">
      <w:numFmt w:val="decimal"/>
      <w:lvlText w:val=""/>
      <w:lvlJc w:val="left"/>
    </w:lvl>
    <w:lvl w:ilvl="7" w:tplc="9362A9C2">
      <w:numFmt w:val="decimal"/>
      <w:lvlText w:val=""/>
      <w:lvlJc w:val="left"/>
    </w:lvl>
    <w:lvl w:ilvl="8" w:tplc="E8F20AAC">
      <w:numFmt w:val="decimal"/>
      <w:lvlText w:val=""/>
      <w:lvlJc w:val="left"/>
    </w:lvl>
  </w:abstractNum>
  <w:abstractNum w:abstractNumId="4" w15:restartNumberingAfterBreak="0">
    <w:nsid w:val="263169DF"/>
    <w:multiLevelType w:val="hybridMultilevel"/>
    <w:tmpl w:val="CBBC679E"/>
    <w:lvl w:ilvl="0" w:tplc="805815B0">
      <w:start w:val="1"/>
      <w:numFmt w:val="decimal"/>
      <w:lvlText w:val="%1."/>
      <w:lvlJc w:val="left"/>
      <w:pPr>
        <w:ind w:left="720" w:hanging="360"/>
      </w:pPr>
    </w:lvl>
    <w:lvl w:ilvl="1" w:tplc="45BC9720">
      <w:numFmt w:val="decimal"/>
      <w:lvlText w:val=""/>
      <w:lvlJc w:val="left"/>
    </w:lvl>
    <w:lvl w:ilvl="2" w:tplc="4CE0AF4C">
      <w:numFmt w:val="decimal"/>
      <w:lvlText w:val=""/>
      <w:lvlJc w:val="left"/>
    </w:lvl>
    <w:lvl w:ilvl="3" w:tplc="8C2C0E44">
      <w:numFmt w:val="decimal"/>
      <w:lvlText w:val=""/>
      <w:lvlJc w:val="left"/>
    </w:lvl>
    <w:lvl w:ilvl="4" w:tplc="8A08EB12">
      <w:numFmt w:val="decimal"/>
      <w:lvlText w:val=""/>
      <w:lvlJc w:val="left"/>
    </w:lvl>
    <w:lvl w:ilvl="5" w:tplc="D4EC1BE0">
      <w:numFmt w:val="decimal"/>
      <w:lvlText w:val=""/>
      <w:lvlJc w:val="left"/>
    </w:lvl>
    <w:lvl w:ilvl="6" w:tplc="E2B02AE6">
      <w:numFmt w:val="decimal"/>
      <w:lvlText w:val=""/>
      <w:lvlJc w:val="left"/>
    </w:lvl>
    <w:lvl w:ilvl="7" w:tplc="4716A4DA">
      <w:numFmt w:val="decimal"/>
      <w:lvlText w:val=""/>
      <w:lvlJc w:val="left"/>
    </w:lvl>
    <w:lvl w:ilvl="8" w:tplc="C3EE202A">
      <w:numFmt w:val="decimal"/>
      <w:lvlText w:val=""/>
      <w:lvlJc w:val="left"/>
    </w:lvl>
  </w:abstractNum>
  <w:abstractNum w:abstractNumId="5" w15:restartNumberingAfterBreak="0">
    <w:nsid w:val="2D2C22EC"/>
    <w:multiLevelType w:val="hybridMultilevel"/>
    <w:tmpl w:val="D5EA14F2"/>
    <w:lvl w:ilvl="0" w:tplc="FDB82BDE">
      <w:start w:val="1"/>
      <w:numFmt w:val="decimal"/>
      <w:lvlText w:val="%1."/>
      <w:lvlJc w:val="left"/>
      <w:pPr>
        <w:ind w:left="720" w:hanging="360"/>
      </w:pPr>
    </w:lvl>
    <w:lvl w:ilvl="1" w:tplc="5B4A8C5C">
      <w:numFmt w:val="decimal"/>
      <w:lvlText w:val=""/>
      <w:lvlJc w:val="left"/>
    </w:lvl>
    <w:lvl w:ilvl="2" w:tplc="0D62B220">
      <w:numFmt w:val="decimal"/>
      <w:lvlText w:val=""/>
      <w:lvlJc w:val="left"/>
    </w:lvl>
    <w:lvl w:ilvl="3" w:tplc="01F0C1D6">
      <w:numFmt w:val="decimal"/>
      <w:lvlText w:val=""/>
      <w:lvlJc w:val="left"/>
    </w:lvl>
    <w:lvl w:ilvl="4" w:tplc="B1EEAE36">
      <w:numFmt w:val="decimal"/>
      <w:lvlText w:val=""/>
      <w:lvlJc w:val="left"/>
    </w:lvl>
    <w:lvl w:ilvl="5" w:tplc="D9785106">
      <w:numFmt w:val="decimal"/>
      <w:lvlText w:val=""/>
      <w:lvlJc w:val="left"/>
    </w:lvl>
    <w:lvl w:ilvl="6" w:tplc="EC54E9B2">
      <w:numFmt w:val="decimal"/>
      <w:lvlText w:val=""/>
      <w:lvlJc w:val="left"/>
    </w:lvl>
    <w:lvl w:ilvl="7" w:tplc="0ED09CB0">
      <w:numFmt w:val="decimal"/>
      <w:lvlText w:val=""/>
      <w:lvlJc w:val="left"/>
    </w:lvl>
    <w:lvl w:ilvl="8" w:tplc="A006AFDE">
      <w:numFmt w:val="decimal"/>
      <w:lvlText w:val=""/>
      <w:lvlJc w:val="left"/>
    </w:lvl>
  </w:abstractNum>
  <w:abstractNum w:abstractNumId="6" w15:restartNumberingAfterBreak="0">
    <w:nsid w:val="3C832D42"/>
    <w:multiLevelType w:val="hybridMultilevel"/>
    <w:tmpl w:val="FDF2E018"/>
    <w:lvl w:ilvl="0" w:tplc="A1F4840A">
      <w:start w:val="1"/>
      <w:numFmt w:val="decimal"/>
      <w:lvlText w:val="%1."/>
      <w:lvlJc w:val="left"/>
      <w:pPr>
        <w:ind w:left="720" w:hanging="360"/>
      </w:pPr>
    </w:lvl>
    <w:lvl w:ilvl="1" w:tplc="DD6AD55A">
      <w:numFmt w:val="decimal"/>
      <w:lvlText w:val=""/>
      <w:lvlJc w:val="left"/>
    </w:lvl>
    <w:lvl w:ilvl="2" w:tplc="6DF249D6">
      <w:numFmt w:val="decimal"/>
      <w:lvlText w:val=""/>
      <w:lvlJc w:val="left"/>
    </w:lvl>
    <w:lvl w:ilvl="3" w:tplc="E932CF78">
      <w:numFmt w:val="decimal"/>
      <w:lvlText w:val=""/>
      <w:lvlJc w:val="left"/>
    </w:lvl>
    <w:lvl w:ilvl="4" w:tplc="C9B4B39C">
      <w:numFmt w:val="decimal"/>
      <w:lvlText w:val=""/>
      <w:lvlJc w:val="left"/>
    </w:lvl>
    <w:lvl w:ilvl="5" w:tplc="DFBA9236">
      <w:numFmt w:val="decimal"/>
      <w:lvlText w:val=""/>
      <w:lvlJc w:val="left"/>
    </w:lvl>
    <w:lvl w:ilvl="6" w:tplc="B9A0B01E">
      <w:numFmt w:val="decimal"/>
      <w:lvlText w:val=""/>
      <w:lvlJc w:val="left"/>
    </w:lvl>
    <w:lvl w:ilvl="7" w:tplc="DEE6CA1E">
      <w:numFmt w:val="decimal"/>
      <w:lvlText w:val=""/>
      <w:lvlJc w:val="left"/>
    </w:lvl>
    <w:lvl w:ilvl="8" w:tplc="7E4E179A">
      <w:numFmt w:val="decimal"/>
      <w:lvlText w:val=""/>
      <w:lvlJc w:val="left"/>
    </w:lvl>
  </w:abstractNum>
  <w:abstractNum w:abstractNumId="7" w15:restartNumberingAfterBreak="0">
    <w:nsid w:val="3D825D02"/>
    <w:multiLevelType w:val="hybridMultilevel"/>
    <w:tmpl w:val="C9CC4760"/>
    <w:lvl w:ilvl="0" w:tplc="A9B89026">
      <w:start w:val="1"/>
      <w:numFmt w:val="decimal"/>
      <w:lvlText w:val="%1."/>
      <w:lvlJc w:val="left"/>
      <w:pPr>
        <w:ind w:left="720" w:hanging="360"/>
      </w:pPr>
    </w:lvl>
    <w:lvl w:ilvl="1" w:tplc="9376A580">
      <w:numFmt w:val="decimal"/>
      <w:lvlText w:val=""/>
      <w:lvlJc w:val="left"/>
    </w:lvl>
    <w:lvl w:ilvl="2" w:tplc="AE90401C">
      <w:numFmt w:val="decimal"/>
      <w:lvlText w:val=""/>
      <w:lvlJc w:val="left"/>
    </w:lvl>
    <w:lvl w:ilvl="3" w:tplc="D04220E0">
      <w:numFmt w:val="decimal"/>
      <w:lvlText w:val=""/>
      <w:lvlJc w:val="left"/>
    </w:lvl>
    <w:lvl w:ilvl="4" w:tplc="7E3672F8">
      <w:numFmt w:val="decimal"/>
      <w:lvlText w:val=""/>
      <w:lvlJc w:val="left"/>
    </w:lvl>
    <w:lvl w:ilvl="5" w:tplc="F634DE8E">
      <w:numFmt w:val="decimal"/>
      <w:lvlText w:val=""/>
      <w:lvlJc w:val="left"/>
    </w:lvl>
    <w:lvl w:ilvl="6" w:tplc="A6FECC9C">
      <w:numFmt w:val="decimal"/>
      <w:lvlText w:val=""/>
      <w:lvlJc w:val="left"/>
    </w:lvl>
    <w:lvl w:ilvl="7" w:tplc="29481D76">
      <w:numFmt w:val="decimal"/>
      <w:lvlText w:val=""/>
      <w:lvlJc w:val="left"/>
    </w:lvl>
    <w:lvl w:ilvl="8" w:tplc="AF365A4C">
      <w:numFmt w:val="decimal"/>
      <w:lvlText w:val=""/>
      <w:lvlJc w:val="left"/>
    </w:lvl>
  </w:abstractNum>
  <w:abstractNum w:abstractNumId="8" w15:restartNumberingAfterBreak="0">
    <w:nsid w:val="47BE030B"/>
    <w:multiLevelType w:val="hybridMultilevel"/>
    <w:tmpl w:val="EA7C46B2"/>
    <w:lvl w:ilvl="0" w:tplc="83C0BACA">
      <w:start w:val="1"/>
      <w:numFmt w:val="decimal"/>
      <w:lvlText w:val="%1."/>
      <w:lvlJc w:val="left"/>
      <w:pPr>
        <w:ind w:left="720" w:hanging="360"/>
      </w:pPr>
    </w:lvl>
    <w:lvl w:ilvl="1" w:tplc="6352D83A">
      <w:numFmt w:val="decimal"/>
      <w:lvlText w:val=""/>
      <w:lvlJc w:val="left"/>
    </w:lvl>
    <w:lvl w:ilvl="2" w:tplc="A52E7DE8">
      <w:numFmt w:val="decimal"/>
      <w:lvlText w:val=""/>
      <w:lvlJc w:val="left"/>
    </w:lvl>
    <w:lvl w:ilvl="3" w:tplc="BBCAD8D4">
      <w:numFmt w:val="decimal"/>
      <w:lvlText w:val=""/>
      <w:lvlJc w:val="left"/>
    </w:lvl>
    <w:lvl w:ilvl="4" w:tplc="F11ECDA8">
      <w:numFmt w:val="decimal"/>
      <w:lvlText w:val=""/>
      <w:lvlJc w:val="left"/>
    </w:lvl>
    <w:lvl w:ilvl="5" w:tplc="3B9671F4">
      <w:numFmt w:val="decimal"/>
      <w:lvlText w:val=""/>
      <w:lvlJc w:val="left"/>
    </w:lvl>
    <w:lvl w:ilvl="6" w:tplc="FDE03E32">
      <w:numFmt w:val="decimal"/>
      <w:lvlText w:val=""/>
      <w:lvlJc w:val="left"/>
    </w:lvl>
    <w:lvl w:ilvl="7" w:tplc="7DEE8F6C">
      <w:numFmt w:val="decimal"/>
      <w:lvlText w:val=""/>
      <w:lvlJc w:val="left"/>
    </w:lvl>
    <w:lvl w:ilvl="8" w:tplc="8DB836A2">
      <w:numFmt w:val="decimal"/>
      <w:lvlText w:val=""/>
      <w:lvlJc w:val="left"/>
    </w:lvl>
  </w:abstractNum>
  <w:abstractNum w:abstractNumId="9" w15:restartNumberingAfterBreak="0">
    <w:nsid w:val="5D1F319A"/>
    <w:multiLevelType w:val="hybridMultilevel"/>
    <w:tmpl w:val="5DBC4ABA"/>
    <w:lvl w:ilvl="0" w:tplc="3C6A10BC">
      <w:start w:val="1"/>
      <w:numFmt w:val="decimal"/>
      <w:lvlText w:val="%1."/>
      <w:lvlJc w:val="left"/>
      <w:pPr>
        <w:ind w:left="720" w:hanging="360"/>
      </w:pPr>
    </w:lvl>
    <w:lvl w:ilvl="1" w:tplc="7C3A423A">
      <w:numFmt w:val="decimal"/>
      <w:lvlText w:val=""/>
      <w:lvlJc w:val="left"/>
    </w:lvl>
    <w:lvl w:ilvl="2" w:tplc="F87895CE">
      <w:numFmt w:val="decimal"/>
      <w:lvlText w:val=""/>
      <w:lvlJc w:val="left"/>
    </w:lvl>
    <w:lvl w:ilvl="3" w:tplc="77BCC2BA">
      <w:numFmt w:val="decimal"/>
      <w:lvlText w:val=""/>
      <w:lvlJc w:val="left"/>
    </w:lvl>
    <w:lvl w:ilvl="4" w:tplc="D7D22DD2">
      <w:numFmt w:val="decimal"/>
      <w:lvlText w:val=""/>
      <w:lvlJc w:val="left"/>
    </w:lvl>
    <w:lvl w:ilvl="5" w:tplc="56EE6D7C">
      <w:numFmt w:val="decimal"/>
      <w:lvlText w:val=""/>
      <w:lvlJc w:val="left"/>
    </w:lvl>
    <w:lvl w:ilvl="6" w:tplc="88E6818C">
      <w:numFmt w:val="decimal"/>
      <w:lvlText w:val=""/>
      <w:lvlJc w:val="left"/>
    </w:lvl>
    <w:lvl w:ilvl="7" w:tplc="4F76BFC8">
      <w:numFmt w:val="decimal"/>
      <w:lvlText w:val=""/>
      <w:lvlJc w:val="left"/>
    </w:lvl>
    <w:lvl w:ilvl="8" w:tplc="02B8AB30">
      <w:numFmt w:val="decimal"/>
      <w:lvlText w:val=""/>
      <w:lvlJc w:val="left"/>
    </w:lvl>
  </w:abstractNum>
  <w:abstractNum w:abstractNumId="10" w15:restartNumberingAfterBreak="0">
    <w:nsid w:val="671B3C27"/>
    <w:multiLevelType w:val="hybridMultilevel"/>
    <w:tmpl w:val="A6324BAE"/>
    <w:lvl w:ilvl="0" w:tplc="DE526904">
      <w:start w:val="1"/>
      <w:numFmt w:val="decimal"/>
      <w:lvlText w:val="%1."/>
      <w:lvlJc w:val="left"/>
      <w:pPr>
        <w:ind w:left="720" w:hanging="360"/>
      </w:pPr>
    </w:lvl>
    <w:lvl w:ilvl="1" w:tplc="4A809766">
      <w:numFmt w:val="decimal"/>
      <w:lvlText w:val=""/>
      <w:lvlJc w:val="left"/>
    </w:lvl>
    <w:lvl w:ilvl="2" w:tplc="B0228FC8">
      <w:numFmt w:val="decimal"/>
      <w:lvlText w:val=""/>
      <w:lvlJc w:val="left"/>
    </w:lvl>
    <w:lvl w:ilvl="3" w:tplc="6B0299BC">
      <w:numFmt w:val="decimal"/>
      <w:lvlText w:val=""/>
      <w:lvlJc w:val="left"/>
    </w:lvl>
    <w:lvl w:ilvl="4" w:tplc="3E361A7A">
      <w:numFmt w:val="decimal"/>
      <w:lvlText w:val=""/>
      <w:lvlJc w:val="left"/>
    </w:lvl>
    <w:lvl w:ilvl="5" w:tplc="3198FEA6">
      <w:numFmt w:val="decimal"/>
      <w:lvlText w:val=""/>
      <w:lvlJc w:val="left"/>
    </w:lvl>
    <w:lvl w:ilvl="6" w:tplc="B7223B02">
      <w:numFmt w:val="decimal"/>
      <w:lvlText w:val=""/>
      <w:lvlJc w:val="left"/>
    </w:lvl>
    <w:lvl w:ilvl="7" w:tplc="311ED62A">
      <w:numFmt w:val="decimal"/>
      <w:lvlText w:val=""/>
      <w:lvlJc w:val="left"/>
    </w:lvl>
    <w:lvl w:ilvl="8" w:tplc="A394F7C0">
      <w:numFmt w:val="decimal"/>
      <w:lvlText w:val=""/>
      <w:lvlJc w:val="left"/>
    </w:lvl>
  </w:abstractNum>
  <w:abstractNum w:abstractNumId="11" w15:restartNumberingAfterBreak="0">
    <w:nsid w:val="767E11CE"/>
    <w:multiLevelType w:val="hybridMultilevel"/>
    <w:tmpl w:val="8C760966"/>
    <w:lvl w:ilvl="0" w:tplc="F1F4C732">
      <w:start w:val="1"/>
      <w:numFmt w:val="bullet"/>
      <w:lvlText w:val="•"/>
      <w:lvlJc w:val="left"/>
      <w:pPr>
        <w:ind w:left="720" w:hanging="360"/>
      </w:pPr>
    </w:lvl>
    <w:lvl w:ilvl="1" w:tplc="4A88A29E">
      <w:numFmt w:val="decimal"/>
      <w:lvlText w:val=""/>
      <w:lvlJc w:val="left"/>
    </w:lvl>
    <w:lvl w:ilvl="2" w:tplc="0650A72A">
      <w:numFmt w:val="decimal"/>
      <w:lvlText w:val=""/>
      <w:lvlJc w:val="left"/>
    </w:lvl>
    <w:lvl w:ilvl="3" w:tplc="79FAE11C">
      <w:numFmt w:val="decimal"/>
      <w:lvlText w:val=""/>
      <w:lvlJc w:val="left"/>
    </w:lvl>
    <w:lvl w:ilvl="4" w:tplc="99B42F66">
      <w:numFmt w:val="decimal"/>
      <w:lvlText w:val=""/>
      <w:lvlJc w:val="left"/>
    </w:lvl>
    <w:lvl w:ilvl="5" w:tplc="BE3EDB18">
      <w:numFmt w:val="decimal"/>
      <w:lvlText w:val=""/>
      <w:lvlJc w:val="left"/>
    </w:lvl>
    <w:lvl w:ilvl="6" w:tplc="D46CC7F4">
      <w:numFmt w:val="decimal"/>
      <w:lvlText w:val=""/>
      <w:lvlJc w:val="left"/>
    </w:lvl>
    <w:lvl w:ilvl="7" w:tplc="86B08D22">
      <w:numFmt w:val="decimal"/>
      <w:lvlText w:val=""/>
      <w:lvlJc w:val="left"/>
    </w:lvl>
    <w:lvl w:ilvl="8" w:tplc="BAD2A3BE">
      <w:numFmt w:val="decimal"/>
      <w:lvlText w:val=""/>
      <w:lvlJc w:val="left"/>
    </w:lvl>
  </w:abstractNum>
  <w:num w:numId="1" w16cid:durableId="1043138783">
    <w:abstractNumId w:val="2"/>
    <w:lvlOverride w:ilvl="0">
      <w:startOverride w:val="1"/>
    </w:lvlOverride>
  </w:num>
  <w:num w:numId="2" w16cid:durableId="964116085">
    <w:abstractNumId w:val="1"/>
    <w:lvlOverride w:ilvl="0">
      <w:startOverride w:val="1"/>
    </w:lvlOverride>
  </w:num>
  <w:num w:numId="3" w16cid:durableId="982393244">
    <w:abstractNumId w:val="9"/>
    <w:lvlOverride w:ilvl="0">
      <w:startOverride w:val="1"/>
    </w:lvlOverride>
  </w:num>
  <w:num w:numId="4" w16cid:durableId="194999725">
    <w:abstractNumId w:val="8"/>
    <w:lvlOverride w:ilvl="0">
      <w:startOverride w:val="1"/>
    </w:lvlOverride>
  </w:num>
  <w:num w:numId="5" w16cid:durableId="64183993">
    <w:abstractNumId w:val="6"/>
    <w:lvlOverride w:ilvl="0">
      <w:startOverride w:val="1"/>
    </w:lvlOverride>
  </w:num>
  <w:num w:numId="6" w16cid:durableId="886795357">
    <w:abstractNumId w:val="11"/>
    <w:lvlOverride w:ilvl="0">
      <w:startOverride w:val="1"/>
    </w:lvlOverride>
  </w:num>
  <w:num w:numId="7" w16cid:durableId="1023626203">
    <w:abstractNumId w:val="3"/>
    <w:lvlOverride w:ilvl="0">
      <w:startOverride w:val="1"/>
    </w:lvlOverride>
  </w:num>
  <w:num w:numId="8" w16cid:durableId="1091468791">
    <w:abstractNumId w:val="4"/>
    <w:lvlOverride w:ilvl="0">
      <w:startOverride w:val="1"/>
    </w:lvlOverride>
  </w:num>
  <w:num w:numId="9" w16cid:durableId="2006279586">
    <w:abstractNumId w:val="7"/>
    <w:lvlOverride w:ilvl="0">
      <w:startOverride w:val="1"/>
    </w:lvlOverride>
  </w:num>
  <w:num w:numId="10" w16cid:durableId="2019193353">
    <w:abstractNumId w:val="0"/>
    <w:lvlOverride w:ilvl="0">
      <w:startOverride w:val="1"/>
    </w:lvlOverride>
  </w:num>
  <w:num w:numId="11" w16cid:durableId="166639548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7A"/>
    <w:rsid w:val="001B1C7A"/>
    <w:rsid w:val="006E6A22"/>
    <w:rsid w:val="00772CC7"/>
    <w:rsid w:val="00954D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F7A8"/>
  <w15:docId w15:val="{B1C468E7-8231-4312-9455-0F158D5E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2A4A"/>
      <w:sz w:val="32"/>
      <w:szCs w:val="32"/>
    </w:rPr>
  </w:style>
  <w:style w:type="paragraph" w:styleId="Heading2">
    <w:name w:val="heading 2"/>
    <w:uiPriority w:val="9"/>
    <w:unhideWhenUsed/>
    <w:qFormat/>
    <w:pPr>
      <w:spacing w:before="240" w:after="120"/>
      <w:outlineLvl w:val="1"/>
    </w:pPr>
    <w:rPr>
      <w:b/>
      <w:bCs/>
      <w:color w:val="0B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2CC7"/>
    <w:pPr>
      <w:spacing w:after="100"/>
    </w:pPr>
  </w:style>
  <w:style w:type="paragraph" w:styleId="TOC2">
    <w:name w:val="toc 2"/>
    <w:basedOn w:val="Normal"/>
    <w:next w:val="Normal"/>
    <w:autoRedefine/>
    <w:uiPriority w:val="39"/>
    <w:unhideWhenUsed/>
    <w:rsid w:val="00772C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3858</Words>
  <Characters>21995</Characters>
  <Application>Microsoft Office Word</Application>
  <DocSecurity>0</DocSecurity>
  <Lines>183</Lines>
  <Paragraphs>51</Paragraphs>
  <ScaleCrop>false</ScaleCrop>
  <Company/>
  <LinksUpToDate>false</LinksUpToDate>
  <CharactersWithSpaces>25802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Permohonan Pendampingan ISSN dan Akreditasi Jurnal</dc:title>
  <dc:creator>Pusat Pengelolaan Jurnal LPPM Unsoed</dc:creator>
  <dc:description>SOP Permohonan Pendampingan ISSN dan Akreditasi Jurnal di Lingkungan Universitas Jenderal Soedirman</dc:description>
  <cp:lastModifiedBy>UPA Ujikom</cp:lastModifiedBy>
  <cp:revision>2</cp:revision>
  <dcterms:created xsi:type="dcterms:W3CDTF">2026-06-10T23:20:00Z</dcterms:created>
  <dcterms:modified xsi:type="dcterms:W3CDTF">2026-06-11T03:17:00Z</dcterms:modified>
</cp:coreProperties>
</file>