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94FE6" w14:textId="144789F9" w:rsidR="00F3157F" w:rsidRDefault="00F3157F" w:rsidP="00F3157F">
      <w:pPr>
        <w:pStyle w:val="Heading1"/>
      </w:pPr>
      <w:bookmarkStart w:id="0" w:name="_Toc141106766"/>
      <w:bookmarkStart w:id="1" w:name="_Toc141297255"/>
      <w:r>
        <w:t>Data Product Factory (DPF)</w:t>
      </w:r>
      <w:bookmarkEnd w:id="0"/>
      <w:bookmarkEnd w:id="1"/>
    </w:p>
    <w:p w14:paraId="5E61F05F" w14:textId="77777777" w:rsidR="00F3157F" w:rsidRDefault="00F3157F" w:rsidP="00F3157F"/>
    <w:p w14:paraId="73F42939" w14:textId="56AF075E" w:rsidR="00F3157F" w:rsidRDefault="00461C75" w:rsidP="00F3157F">
      <w:r>
        <w:t>This document provides an overview of the DPF.</w:t>
      </w:r>
      <w:r w:rsidR="00844F48">
        <w:t xml:space="preserve"> It is targeted at an executive audience with </w:t>
      </w:r>
      <w:r w:rsidR="00B530EA">
        <w:t>an</w:t>
      </w:r>
      <w:r w:rsidR="00844F48">
        <w:t xml:space="preserve"> understanding of information technology</w:t>
      </w:r>
      <w:r w:rsidR="003B23DB">
        <w:t xml:space="preserve">, </w:t>
      </w:r>
      <w:r w:rsidR="007716BD">
        <w:t>awareness of</w:t>
      </w:r>
      <w:r w:rsidR="003E2A34">
        <w:t xml:space="preserve"> information</w:t>
      </w:r>
      <w:r w:rsidR="003B23DB">
        <w:t xml:space="preserve"> security, privacy</w:t>
      </w:r>
      <w:r w:rsidR="003E2A34">
        <w:t xml:space="preserve"> and it’s meaning in the context of an individual </w:t>
      </w:r>
      <w:r w:rsidR="007716BD">
        <w:t xml:space="preserve">i.e., a customer’s view of </w:t>
      </w:r>
      <w:r w:rsidR="003E2A34">
        <w:t>participating w</w:t>
      </w:r>
      <w:r w:rsidR="00F15ECB">
        <w:t>ith the digital world and internet.</w:t>
      </w:r>
    </w:p>
    <w:p w14:paraId="2A71FD6E" w14:textId="7DC06399" w:rsidR="007716BD" w:rsidRDefault="007716BD" w:rsidP="00F3157F">
      <w:r>
        <w:t xml:space="preserve">The </w:t>
      </w:r>
      <w:r w:rsidR="00897666">
        <w:t>document provides background about complexities that organisations both private and public service or state actors</w:t>
      </w:r>
      <w:r w:rsidR="00363084">
        <w:t xml:space="preserve"> (</w:t>
      </w:r>
      <w:r w:rsidR="00363084">
        <w:t>organisations</w:t>
      </w:r>
      <w:r w:rsidR="00363084">
        <w:t>)</w:t>
      </w:r>
      <w:r w:rsidR="0064171B">
        <w:t xml:space="preserve"> face and the impact</w:t>
      </w:r>
      <w:r w:rsidR="00C52AF9">
        <w:t xml:space="preserve"> that these challenges may have on the collection, protection and use of information held by an organisation.</w:t>
      </w:r>
    </w:p>
    <w:p w14:paraId="3EF70C20" w14:textId="67971A44" w:rsidR="000011D9" w:rsidRDefault="00DA250A" w:rsidP="00F3157F">
      <w:r>
        <w:t xml:space="preserve">The DPF is a software concept with the single </w:t>
      </w:r>
      <w:r w:rsidR="00CA08A2">
        <w:t>goal</w:t>
      </w:r>
      <w:r>
        <w:t xml:space="preserve"> in min</w:t>
      </w:r>
      <w:r w:rsidR="00CA08A2">
        <w:t>d;</w:t>
      </w:r>
      <w:r w:rsidR="00C77EA4">
        <w:t xml:space="preserve"> enable organisations to deal with </w:t>
      </w:r>
      <w:r w:rsidR="00C11A45">
        <w:t xml:space="preserve">the </w:t>
      </w:r>
      <w:r w:rsidR="00482DAD">
        <w:t>impact</w:t>
      </w:r>
      <w:r w:rsidR="00C11A45">
        <w:t xml:space="preserve"> of </w:t>
      </w:r>
      <w:r w:rsidR="00C77EA4">
        <w:t xml:space="preserve">change </w:t>
      </w:r>
      <w:r w:rsidR="00C11A45">
        <w:t>on customer data</w:t>
      </w:r>
      <w:r w:rsidR="00C77EA4">
        <w:t xml:space="preserve"> for </w:t>
      </w:r>
      <w:r w:rsidR="00482DAD">
        <w:t>organisations</w:t>
      </w:r>
      <w:r w:rsidR="00C77EA4">
        <w:t>.</w:t>
      </w:r>
      <w:r w:rsidR="000854FB">
        <w:t xml:space="preserve"> The document provides the background, insight and opportunity that has led to the development of the concept into a detailed design </w:t>
      </w:r>
      <w:r w:rsidR="00526723">
        <w:t>which can be developed into a software</w:t>
      </w:r>
      <w:r w:rsidR="00363084">
        <w:t>-</w:t>
      </w:r>
      <w:r w:rsidR="00526723">
        <w:t>as</w:t>
      </w:r>
      <w:r w:rsidR="00363084">
        <w:t>-</w:t>
      </w:r>
      <w:r w:rsidR="00526723">
        <w:t>a</w:t>
      </w:r>
      <w:r w:rsidR="00363084">
        <w:t>-</w:t>
      </w:r>
      <w:r w:rsidR="00526723">
        <w:t>service solution.</w:t>
      </w:r>
    </w:p>
    <w:p w14:paraId="7AC5BA12" w14:textId="7AD8C362" w:rsidR="00C04970" w:rsidRDefault="00DB371A" w:rsidP="00CD3604">
      <w:pPr>
        <w:pStyle w:val="Heading1"/>
        <w:rPr>
          <w:rFonts w:ascii="Tahoma" w:hAnsi="Tahoma" w:cs="Tahoma"/>
        </w:rPr>
      </w:pPr>
      <w:bookmarkStart w:id="2" w:name="_Toc141106767"/>
      <w:bookmarkStart w:id="3" w:name="_Toc141297256"/>
      <w:r>
        <w:rPr>
          <w:rFonts w:cs="Tahoma"/>
        </w:rPr>
        <w:t xml:space="preserve">Document </w:t>
      </w:r>
      <w:r w:rsidR="00C04970" w:rsidRPr="007A1703">
        <w:rPr>
          <w:rFonts w:cs="Tahoma"/>
        </w:rPr>
        <w:t>Purpose</w:t>
      </w:r>
      <w:bookmarkEnd w:id="2"/>
      <w:bookmarkEnd w:id="3"/>
    </w:p>
    <w:p w14:paraId="67DC9E51" w14:textId="77777777" w:rsidR="00600AE7" w:rsidRDefault="003A6FBC" w:rsidP="003A6FBC">
      <w:r>
        <w:t xml:space="preserve">The purpose of this </w:t>
      </w:r>
      <w:r w:rsidR="00CE13A0">
        <w:t xml:space="preserve">document is to seek funding and support for the development </w:t>
      </w:r>
      <w:r w:rsidR="00545D1F">
        <w:t xml:space="preserve">of </w:t>
      </w:r>
      <w:r w:rsidR="00600AE7">
        <w:t>the Data Product Factory (DPF)</w:t>
      </w:r>
      <w:r w:rsidR="00641F89">
        <w:t>.</w:t>
      </w:r>
    </w:p>
    <w:p w14:paraId="7302B95C" w14:textId="15B27BFE" w:rsidR="008446A4" w:rsidRDefault="004B7D20" w:rsidP="003A6FBC">
      <w:r>
        <w:t xml:space="preserve">The document explains </w:t>
      </w:r>
      <w:r w:rsidR="00674F77">
        <w:t>the</w:t>
      </w:r>
      <w:r w:rsidR="008446A4">
        <w:t xml:space="preserve"> following:</w:t>
      </w:r>
    </w:p>
    <w:p w14:paraId="2CD9EA3A" w14:textId="7AE59E57" w:rsidR="008446A4" w:rsidRDefault="008446A4" w:rsidP="00D132BE">
      <w:pPr>
        <w:pStyle w:val="ListParagraph"/>
        <w:numPr>
          <w:ilvl w:val="0"/>
          <w:numId w:val="32"/>
        </w:numPr>
      </w:pPr>
      <w:r>
        <w:t>V</w:t>
      </w:r>
      <w:r w:rsidR="00674F77">
        <w:t xml:space="preserve">alue proposition of the </w:t>
      </w:r>
      <w:r w:rsidR="00600AE7">
        <w:t>DPF</w:t>
      </w:r>
      <w:r w:rsidR="000D4E99">
        <w:t xml:space="preserve"> for organizations and </w:t>
      </w:r>
      <w:r w:rsidR="00D717B7">
        <w:t>their customers</w:t>
      </w:r>
      <w:r w:rsidR="00C45C18">
        <w:t>.</w:t>
      </w:r>
    </w:p>
    <w:p w14:paraId="3DFDF899" w14:textId="1E16D330" w:rsidR="008537A9" w:rsidRDefault="003C06C4" w:rsidP="00D132BE">
      <w:pPr>
        <w:pStyle w:val="ListParagraph"/>
        <w:numPr>
          <w:ilvl w:val="0"/>
          <w:numId w:val="32"/>
        </w:numPr>
      </w:pPr>
      <w:r>
        <w:t xml:space="preserve">What </w:t>
      </w:r>
      <w:r w:rsidR="006F1166">
        <w:t>problem</w:t>
      </w:r>
      <w:r w:rsidR="00A80D06">
        <w:t>(s)</w:t>
      </w:r>
      <w:r w:rsidR="006F1166">
        <w:t xml:space="preserve"> th</w:t>
      </w:r>
      <w:r w:rsidR="00A80D06">
        <w:t>e</w:t>
      </w:r>
      <w:r w:rsidR="00CE1173">
        <w:t xml:space="preserve"> </w:t>
      </w:r>
      <w:r w:rsidR="00600AE7">
        <w:t>DPF</w:t>
      </w:r>
      <w:r w:rsidR="00CE1173">
        <w:t xml:space="preserve"> </w:t>
      </w:r>
      <w:r w:rsidR="00EE4717">
        <w:t>solve.</w:t>
      </w:r>
    </w:p>
    <w:p w14:paraId="41E87390" w14:textId="1826A688" w:rsidR="00EE4717" w:rsidRDefault="00EE4717" w:rsidP="00D132BE">
      <w:pPr>
        <w:pStyle w:val="ListParagraph"/>
        <w:numPr>
          <w:ilvl w:val="0"/>
          <w:numId w:val="32"/>
        </w:numPr>
      </w:pPr>
      <w:r>
        <w:t xml:space="preserve">How the </w:t>
      </w:r>
      <w:r w:rsidR="00600AE7">
        <w:t>DPF</w:t>
      </w:r>
      <w:r>
        <w:t xml:space="preserve"> solves the problem</w:t>
      </w:r>
      <w:r w:rsidR="00C45C18">
        <w:t>.</w:t>
      </w:r>
    </w:p>
    <w:p w14:paraId="1E2A429C" w14:textId="06CA40DA" w:rsidR="00C25CF9" w:rsidRDefault="00C25CF9" w:rsidP="00D132BE">
      <w:pPr>
        <w:pStyle w:val="ListParagraph"/>
        <w:numPr>
          <w:ilvl w:val="0"/>
          <w:numId w:val="32"/>
        </w:numPr>
      </w:pPr>
      <w:r>
        <w:t xml:space="preserve">What </w:t>
      </w:r>
      <w:r w:rsidR="00C45C18">
        <w:t>gives the</w:t>
      </w:r>
      <w:r>
        <w:t xml:space="preserve"> </w:t>
      </w:r>
      <w:r w:rsidR="00600AE7">
        <w:t xml:space="preserve">DPF </w:t>
      </w:r>
      <w:r w:rsidR="00C45C18">
        <w:t>a competitive edge.</w:t>
      </w:r>
    </w:p>
    <w:p w14:paraId="4922CF01" w14:textId="24AD327C" w:rsidR="00177D8C" w:rsidRDefault="00C63D40" w:rsidP="00D132BE">
      <w:pPr>
        <w:pStyle w:val="ListParagraph"/>
        <w:numPr>
          <w:ilvl w:val="0"/>
          <w:numId w:val="32"/>
        </w:numPr>
      </w:pPr>
      <w:r>
        <w:t xml:space="preserve">Industry </w:t>
      </w:r>
      <w:r w:rsidR="0014231C">
        <w:t>Background</w:t>
      </w:r>
    </w:p>
    <w:p w14:paraId="53655FFF" w14:textId="77777777" w:rsidR="005E2633" w:rsidRDefault="005E2633" w:rsidP="005E2633"/>
    <w:sdt>
      <w:sdtPr>
        <w:rPr>
          <w:rFonts w:ascii="Roboto Light" w:eastAsiaTheme="minorHAnsi" w:hAnsi="Roboto Light" w:cs="Tahoma"/>
          <w:color w:val="auto"/>
          <w:kern w:val="2"/>
          <w:sz w:val="20"/>
          <w:szCs w:val="20"/>
          <w:lang w:val="en-NZ" w:eastAsia="en-NZ"/>
          <w14:ligatures w14:val="standardContextual"/>
        </w:rPr>
        <w:id w:val="-212961541"/>
        <w:docPartObj>
          <w:docPartGallery w:val="Table of Contents"/>
          <w:docPartUnique/>
        </w:docPartObj>
      </w:sdtPr>
      <w:sdtEndPr>
        <w:rPr>
          <w:b/>
          <w:bCs/>
          <w:noProof/>
        </w:rPr>
      </w:sdtEndPr>
      <w:sdtContent>
        <w:p w14:paraId="03963615" w14:textId="046389BE" w:rsidR="001F17A2" w:rsidRPr="001F17A2" w:rsidRDefault="001F17A2">
          <w:pPr>
            <w:pStyle w:val="TOCHeading"/>
            <w:rPr>
              <w:rFonts w:ascii="Roboto Black" w:hAnsi="Roboto Black"/>
            </w:rPr>
          </w:pPr>
          <w:r w:rsidRPr="001F17A2">
            <w:rPr>
              <w:rFonts w:ascii="Roboto Black" w:hAnsi="Roboto Black"/>
            </w:rPr>
            <w:t>Contents</w:t>
          </w:r>
        </w:p>
        <w:p w14:paraId="3116E9B6" w14:textId="160710CC" w:rsidR="00A82116" w:rsidRDefault="00DB371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"1-1" \h \z \u </w:instrText>
          </w:r>
          <w:r>
            <w:fldChar w:fldCharType="separate"/>
          </w:r>
          <w:hyperlink w:anchor="_Toc141297255" w:history="1">
            <w:r w:rsidR="00A82116" w:rsidRPr="00BD2332">
              <w:rPr>
                <w:rStyle w:val="Hyperlink"/>
                <w:noProof/>
              </w:rPr>
              <w:t>Data Product Factory (DPF)</w:t>
            </w:r>
            <w:r w:rsidR="00A82116">
              <w:rPr>
                <w:noProof/>
                <w:webHidden/>
              </w:rPr>
              <w:tab/>
            </w:r>
            <w:r w:rsidR="00A82116">
              <w:rPr>
                <w:noProof/>
                <w:webHidden/>
              </w:rPr>
              <w:fldChar w:fldCharType="begin"/>
            </w:r>
            <w:r w:rsidR="00A82116">
              <w:rPr>
                <w:noProof/>
                <w:webHidden/>
              </w:rPr>
              <w:instrText xml:space="preserve"> PAGEREF _Toc141297255 \h </w:instrText>
            </w:r>
            <w:r w:rsidR="00A82116">
              <w:rPr>
                <w:noProof/>
                <w:webHidden/>
              </w:rPr>
            </w:r>
            <w:r w:rsidR="00A82116">
              <w:rPr>
                <w:noProof/>
                <w:webHidden/>
              </w:rPr>
              <w:fldChar w:fldCharType="separate"/>
            </w:r>
            <w:r w:rsidR="00D2784C">
              <w:rPr>
                <w:noProof/>
                <w:webHidden/>
              </w:rPr>
              <w:t>1</w:t>
            </w:r>
            <w:r w:rsidR="00A82116">
              <w:rPr>
                <w:noProof/>
                <w:webHidden/>
              </w:rPr>
              <w:fldChar w:fldCharType="end"/>
            </w:r>
          </w:hyperlink>
        </w:p>
        <w:p w14:paraId="5710C794" w14:textId="6ADD5852"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56" w:history="1">
            <w:r w:rsidR="00A82116" w:rsidRPr="00BD2332">
              <w:rPr>
                <w:rStyle w:val="Hyperlink"/>
                <w:noProof/>
              </w:rPr>
              <w:t>Document Purpose</w:t>
            </w:r>
            <w:r w:rsidR="00A82116">
              <w:rPr>
                <w:noProof/>
                <w:webHidden/>
              </w:rPr>
              <w:tab/>
            </w:r>
            <w:r w:rsidR="00A82116">
              <w:rPr>
                <w:noProof/>
                <w:webHidden/>
              </w:rPr>
              <w:fldChar w:fldCharType="begin"/>
            </w:r>
            <w:r w:rsidR="00A82116">
              <w:rPr>
                <w:noProof/>
                <w:webHidden/>
              </w:rPr>
              <w:instrText xml:space="preserve"> PAGEREF _Toc141297256 \h </w:instrText>
            </w:r>
            <w:r w:rsidR="00A82116">
              <w:rPr>
                <w:noProof/>
                <w:webHidden/>
              </w:rPr>
            </w:r>
            <w:r w:rsidR="00A82116">
              <w:rPr>
                <w:noProof/>
                <w:webHidden/>
              </w:rPr>
              <w:fldChar w:fldCharType="separate"/>
            </w:r>
            <w:r w:rsidR="00D2784C">
              <w:rPr>
                <w:noProof/>
                <w:webHidden/>
              </w:rPr>
              <w:t>1</w:t>
            </w:r>
            <w:r w:rsidR="00A82116">
              <w:rPr>
                <w:noProof/>
                <w:webHidden/>
              </w:rPr>
              <w:fldChar w:fldCharType="end"/>
            </w:r>
          </w:hyperlink>
        </w:p>
        <w:p w14:paraId="39C55826" w14:textId="2B347EE4"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57" w:history="1">
            <w:r w:rsidR="00A82116" w:rsidRPr="00BD2332">
              <w:rPr>
                <w:rStyle w:val="Hyperlink"/>
                <w:noProof/>
              </w:rPr>
              <w:t>Value Proposition</w:t>
            </w:r>
            <w:r w:rsidR="00A82116">
              <w:rPr>
                <w:noProof/>
                <w:webHidden/>
              </w:rPr>
              <w:tab/>
            </w:r>
            <w:r w:rsidR="00A82116">
              <w:rPr>
                <w:noProof/>
                <w:webHidden/>
              </w:rPr>
              <w:fldChar w:fldCharType="begin"/>
            </w:r>
            <w:r w:rsidR="00A82116">
              <w:rPr>
                <w:noProof/>
                <w:webHidden/>
              </w:rPr>
              <w:instrText xml:space="preserve"> PAGEREF _Toc141297257 \h </w:instrText>
            </w:r>
            <w:r w:rsidR="00A82116">
              <w:rPr>
                <w:noProof/>
                <w:webHidden/>
              </w:rPr>
            </w:r>
            <w:r w:rsidR="00A82116">
              <w:rPr>
                <w:noProof/>
                <w:webHidden/>
              </w:rPr>
              <w:fldChar w:fldCharType="separate"/>
            </w:r>
            <w:r w:rsidR="00D2784C">
              <w:rPr>
                <w:noProof/>
                <w:webHidden/>
              </w:rPr>
              <w:t>2</w:t>
            </w:r>
            <w:r w:rsidR="00A82116">
              <w:rPr>
                <w:noProof/>
                <w:webHidden/>
              </w:rPr>
              <w:fldChar w:fldCharType="end"/>
            </w:r>
          </w:hyperlink>
        </w:p>
        <w:p w14:paraId="62D38C69" w14:textId="224F937B"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58" w:history="1">
            <w:r w:rsidR="00A82116" w:rsidRPr="00BD2332">
              <w:rPr>
                <w:rStyle w:val="Hyperlink"/>
                <w:noProof/>
              </w:rPr>
              <w:t>Problem Statement</w:t>
            </w:r>
            <w:r w:rsidR="00A82116">
              <w:rPr>
                <w:noProof/>
                <w:webHidden/>
              </w:rPr>
              <w:tab/>
            </w:r>
            <w:r w:rsidR="00A82116">
              <w:rPr>
                <w:noProof/>
                <w:webHidden/>
              </w:rPr>
              <w:fldChar w:fldCharType="begin"/>
            </w:r>
            <w:r w:rsidR="00A82116">
              <w:rPr>
                <w:noProof/>
                <w:webHidden/>
              </w:rPr>
              <w:instrText xml:space="preserve"> PAGEREF _Toc141297258 \h </w:instrText>
            </w:r>
            <w:r w:rsidR="00A82116">
              <w:rPr>
                <w:noProof/>
                <w:webHidden/>
              </w:rPr>
            </w:r>
            <w:r w:rsidR="00A82116">
              <w:rPr>
                <w:noProof/>
                <w:webHidden/>
              </w:rPr>
              <w:fldChar w:fldCharType="separate"/>
            </w:r>
            <w:r w:rsidR="00D2784C">
              <w:rPr>
                <w:noProof/>
                <w:webHidden/>
              </w:rPr>
              <w:t>3</w:t>
            </w:r>
            <w:r w:rsidR="00A82116">
              <w:rPr>
                <w:noProof/>
                <w:webHidden/>
              </w:rPr>
              <w:fldChar w:fldCharType="end"/>
            </w:r>
          </w:hyperlink>
        </w:p>
        <w:p w14:paraId="68BE737B" w14:textId="73330742"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59" w:history="1">
            <w:r w:rsidR="00A82116" w:rsidRPr="00BD2332">
              <w:rPr>
                <w:rStyle w:val="Hyperlink"/>
                <w:noProof/>
              </w:rPr>
              <w:t>Problem Background</w:t>
            </w:r>
            <w:r w:rsidR="00A82116">
              <w:rPr>
                <w:noProof/>
                <w:webHidden/>
              </w:rPr>
              <w:tab/>
            </w:r>
            <w:r w:rsidR="00A82116">
              <w:rPr>
                <w:noProof/>
                <w:webHidden/>
              </w:rPr>
              <w:fldChar w:fldCharType="begin"/>
            </w:r>
            <w:r w:rsidR="00A82116">
              <w:rPr>
                <w:noProof/>
                <w:webHidden/>
              </w:rPr>
              <w:instrText xml:space="preserve"> PAGEREF _Toc141297259 \h </w:instrText>
            </w:r>
            <w:r w:rsidR="00A82116">
              <w:rPr>
                <w:noProof/>
                <w:webHidden/>
              </w:rPr>
            </w:r>
            <w:r w:rsidR="00A82116">
              <w:rPr>
                <w:noProof/>
                <w:webHidden/>
              </w:rPr>
              <w:fldChar w:fldCharType="separate"/>
            </w:r>
            <w:r w:rsidR="00D2784C">
              <w:rPr>
                <w:noProof/>
                <w:webHidden/>
              </w:rPr>
              <w:t>4</w:t>
            </w:r>
            <w:r w:rsidR="00A82116">
              <w:rPr>
                <w:noProof/>
                <w:webHidden/>
              </w:rPr>
              <w:fldChar w:fldCharType="end"/>
            </w:r>
          </w:hyperlink>
        </w:p>
        <w:p w14:paraId="6D611FA1" w14:textId="312D2163"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60" w:history="1">
            <w:r w:rsidR="00A82116" w:rsidRPr="00BD2332">
              <w:rPr>
                <w:rStyle w:val="Hyperlink"/>
                <w:noProof/>
              </w:rPr>
              <w:t>How does the DPF solve the problem?</w:t>
            </w:r>
            <w:r w:rsidR="00A82116">
              <w:rPr>
                <w:noProof/>
                <w:webHidden/>
              </w:rPr>
              <w:tab/>
            </w:r>
            <w:r w:rsidR="00A82116">
              <w:rPr>
                <w:noProof/>
                <w:webHidden/>
              </w:rPr>
              <w:fldChar w:fldCharType="begin"/>
            </w:r>
            <w:r w:rsidR="00A82116">
              <w:rPr>
                <w:noProof/>
                <w:webHidden/>
              </w:rPr>
              <w:instrText xml:space="preserve"> PAGEREF _Toc141297260 \h </w:instrText>
            </w:r>
            <w:r w:rsidR="00A82116">
              <w:rPr>
                <w:noProof/>
                <w:webHidden/>
              </w:rPr>
            </w:r>
            <w:r w:rsidR="00A82116">
              <w:rPr>
                <w:noProof/>
                <w:webHidden/>
              </w:rPr>
              <w:fldChar w:fldCharType="separate"/>
            </w:r>
            <w:r w:rsidR="00D2784C">
              <w:rPr>
                <w:noProof/>
                <w:webHidden/>
              </w:rPr>
              <w:t>7</w:t>
            </w:r>
            <w:r w:rsidR="00A82116">
              <w:rPr>
                <w:noProof/>
                <w:webHidden/>
              </w:rPr>
              <w:fldChar w:fldCharType="end"/>
            </w:r>
          </w:hyperlink>
        </w:p>
        <w:p w14:paraId="42075D8C" w14:textId="1A9BE80F"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61" w:history="1">
            <w:r w:rsidR="00A82116" w:rsidRPr="00BD2332">
              <w:rPr>
                <w:rStyle w:val="Hyperlink"/>
                <w:noProof/>
              </w:rPr>
              <w:t>Why does the DPF need a competitive edge?</w:t>
            </w:r>
            <w:r w:rsidR="00A82116">
              <w:rPr>
                <w:noProof/>
                <w:webHidden/>
              </w:rPr>
              <w:tab/>
            </w:r>
            <w:r w:rsidR="00A82116">
              <w:rPr>
                <w:noProof/>
                <w:webHidden/>
              </w:rPr>
              <w:fldChar w:fldCharType="begin"/>
            </w:r>
            <w:r w:rsidR="00A82116">
              <w:rPr>
                <w:noProof/>
                <w:webHidden/>
              </w:rPr>
              <w:instrText xml:space="preserve"> PAGEREF _Toc141297261 \h </w:instrText>
            </w:r>
            <w:r w:rsidR="00A82116">
              <w:rPr>
                <w:noProof/>
                <w:webHidden/>
              </w:rPr>
            </w:r>
            <w:r w:rsidR="00A82116">
              <w:rPr>
                <w:noProof/>
                <w:webHidden/>
              </w:rPr>
              <w:fldChar w:fldCharType="separate"/>
            </w:r>
            <w:r w:rsidR="00D2784C">
              <w:rPr>
                <w:noProof/>
                <w:webHidden/>
              </w:rPr>
              <w:t>8</w:t>
            </w:r>
            <w:r w:rsidR="00A82116">
              <w:rPr>
                <w:noProof/>
                <w:webHidden/>
              </w:rPr>
              <w:fldChar w:fldCharType="end"/>
            </w:r>
          </w:hyperlink>
        </w:p>
        <w:p w14:paraId="2F9C99A7" w14:textId="3D7AD06F"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62" w:history="1">
            <w:r w:rsidR="00A82116" w:rsidRPr="00BD2332">
              <w:rPr>
                <w:rStyle w:val="Hyperlink"/>
                <w:noProof/>
              </w:rPr>
              <w:t>About the DPF</w:t>
            </w:r>
            <w:r w:rsidR="00A82116">
              <w:rPr>
                <w:noProof/>
                <w:webHidden/>
              </w:rPr>
              <w:tab/>
            </w:r>
            <w:r w:rsidR="00A82116">
              <w:rPr>
                <w:noProof/>
                <w:webHidden/>
              </w:rPr>
              <w:fldChar w:fldCharType="begin"/>
            </w:r>
            <w:r w:rsidR="00A82116">
              <w:rPr>
                <w:noProof/>
                <w:webHidden/>
              </w:rPr>
              <w:instrText xml:space="preserve"> PAGEREF _Toc141297262 \h </w:instrText>
            </w:r>
            <w:r w:rsidR="00A82116">
              <w:rPr>
                <w:noProof/>
                <w:webHidden/>
              </w:rPr>
            </w:r>
            <w:r w:rsidR="00A82116">
              <w:rPr>
                <w:noProof/>
                <w:webHidden/>
              </w:rPr>
              <w:fldChar w:fldCharType="separate"/>
            </w:r>
            <w:r w:rsidR="00D2784C">
              <w:rPr>
                <w:noProof/>
                <w:webHidden/>
              </w:rPr>
              <w:t>10</w:t>
            </w:r>
            <w:r w:rsidR="00A82116">
              <w:rPr>
                <w:noProof/>
                <w:webHidden/>
              </w:rPr>
              <w:fldChar w:fldCharType="end"/>
            </w:r>
          </w:hyperlink>
        </w:p>
        <w:p w14:paraId="25BF74AF" w14:textId="773F8CA4"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63" w:history="1">
            <w:r w:rsidR="00A82116" w:rsidRPr="00BD2332">
              <w:rPr>
                <w:rStyle w:val="Hyperlink"/>
                <w:noProof/>
              </w:rPr>
              <w:t>Conclusion</w:t>
            </w:r>
            <w:r w:rsidR="00A82116">
              <w:rPr>
                <w:noProof/>
                <w:webHidden/>
              </w:rPr>
              <w:tab/>
            </w:r>
            <w:r w:rsidR="00A82116">
              <w:rPr>
                <w:noProof/>
                <w:webHidden/>
              </w:rPr>
              <w:fldChar w:fldCharType="begin"/>
            </w:r>
            <w:r w:rsidR="00A82116">
              <w:rPr>
                <w:noProof/>
                <w:webHidden/>
              </w:rPr>
              <w:instrText xml:space="preserve"> PAGEREF _Toc141297263 \h </w:instrText>
            </w:r>
            <w:r w:rsidR="00A82116">
              <w:rPr>
                <w:noProof/>
                <w:webHidden/>
              </w:rPr>
            </w:r>
            <w:r w:rsidR="00A82116">
              <w:rPr>
                <w:noProof/>
                <w:webHidden/>
              </w:rPr>
              <w:fldChar w:fldCharType="separate"/>
            </w:r>
            <w:r w:rsidR="00D2784C">
              <w:rPr>
                <w:noProof/>
                <w:webHidden/>
              </w:rPr>
              <w:t>14</w:t>
            </w:r>
            <w:r w:rsidR="00A82116">
              <w:rPr>
                <w:noProof/>
                <w:webHidden/>
              </w:rPr>
              <w:fldChar w:fldCharType="end"/>
            </w:r>
          </w:hyperlink>
        </w:p>
        <w:p w14:paraId="3CEC2F52" w14:textId="09A50BB0" w:rsidR="00A82116" w:rsidRDefault="00000000">
          <w:pPr>
            <w:pStyle w:val="TOC1"/>
            <w:tabs>
              <w:tab w:val="right" w:leader="dot" w:pos="9016"/>
            </w:tabs>
            <w:rPr>
              <w:rFonts w:asciiTheme="minorHAnsi" w:eastAsiaTheme="minorEastAsia" w:hAnsiTheme="minorHAnsi" w:cstheme="minorBidi"/>
              <w:noProof/>
              <w:sz w:val="22"/>
              <w:szCs w:val="22"/>
            </w:rPr>
          </w:pPr>
          <w:hyperlink w:anchor="_Toc141297264" w:history="1">
            <w:r w:rsidR="00A82116" w:rsidRPr="00BD2332">
              <w:rPr>
                <w:rStyle w:val="Hyperlink"/>
                <w:noProof/>
              </w:rPr>
              <w:t>Appendices</w:t>
            </w:r>
            <w:r w:rsidR="00A82116">
              <w:rPr>
                <w:noProof/>
                <w:webHidden/>
              </w:rPr>
              <w:tab/>
            </w:r>
            <w:r w:rsidR="00A82116">
              <w:rPr>
                <w:noProof/>
                <w:webHidden/>
              </w:rPr>
              <w:fldChar w:fldCharType="begin"/>
            </w:r>
            <w:r w:rsidR="00A82116">
              <w:rPr>
                <w:noProof/>
                <w:webHidden/>
              </w:rPr>
              <w:instrText xml:space="preserve"> PAGEREF _Toc141297264 \h </w:instrText>
            </w:r>
            <w:r w:rsidR="00A82116">
              <w:rPr>
                <w:noProof/>
                <w:webHidden/>
              </w:rPr>
            </w:r>
            <w:r w:rsidR="00A82116">
              <w:rPr>
                <w:noProof/>
                <w:webHidden/>
              </w:rPr>
              <w:fldChar w:fldCharType="separate"/>
            </w:r>
            <w:r w:rsidR="00D2784C">
              <w:rPr>
                <w:noProof/>
                <w:webHidden/>
              </w:rPr>
              <w:t>17</w:t>
            </w:r>
            <w:r w:rsidR="00A82116">
              <w:rPr>
                <w:noProof/>
                <w:webHidden/>
              </w:rPr>
              <w:fldChar w:fldCharType="end"/>
            </w:r>
          </w:hyperlink>
        </w:p>
        <w:p w14:paraId="34A58485" w14:textId="4BE03D25" w:rsidR="001F17A2" w:rsidRDefault="00DB371A">
          <w:r>
            <w:fldChar w:fldCharType="end"/>
          </w:r>
        </w:p>
      </w:sdtContent>
    </w:sdt>
    <w:p w14:paraId="0F5A421B" w14:textId="77777777" w:rsidR="001F17A2" w:rsidRDefault="001F17A2" w:rsidP="001F17A2"/>
    <w:p w14:paraId="4766C2B7" w14:textId="77777777" w:rsidR="001F17A2" w:rsidRPr="001F17A2" w:rsidRDefault="001F17A2" w:rsidP="001F17A2">
      <w:pPr>
        <w:sectPr w:rsidR="001F17A2" w:rsidRPr="001F17A2">
          <w:footerReference w:type="default" r:id="rId8"/>
          <w:pgSz w:w="11906" w:h="16838"/>
          <w:pgMar w:top="1440" w:right="1440" w:bottom="1440" w:left="1440" w:header="708" w:footer="708" w:gutter="0"/>
          <w:cols w:space="708"/>
          <w:docGrid w:linePitch="360"/>
        </w:sectPr>
      </w:pPr>
    </w:p>
    <w:p w14:paraId="5AC33482" w14:textId="4AAB1017" w:rsidR="00843EFD" w:rsidRDefault="00843EFD" w:rsidP="008877A7">
      <w:pPr>
        <w:pStyle w:val="Heading1"/>
      </w:pPr>
      <w:bookmarkStart w:id="4" w:name="_Toc141106768"/>
      <w:bookmarkStart w:id="5" w:name="_Toc141297257"/>
      <w:r>
        <w:lastRenderedPageBreak/>
        <w:t>Value Proposition</w:t>
      </w:r>
      <w:bookmarkEnd w:id="4"/>
      <w:bookmarkEnd w:id="5"/>
    </w:p>
    <w:p w14:paraId="239FCE4B" w14:textId="07B3CA72" w:rsidR="00843EFD" w:rsidRDefault="00F41E7A" w:rsidP="00843EFD">
      <w:r>
        <w:t xml:space="preserve">All </w:t>
      </w:r>
      <w:r w:rsidR="000E6893">
        <w:t>private-, p</w:t>
      </w:r>
      <w:r>
        <w:t>ublic</w:t>
      </w:r>
      <w:r w:rsidR="000E6893">
        <w:t xml:space="preserve"> service or state owner organisations value </w:t>
      </w:r>
      <w:r w:rsidR="00006E2E">
        <w:t>customer</w:t>
      </w:r>
      <w:r w:rsidR="000E6893">
        <w:t xml:space="preserve"> information</w:t>
      </w:r>
      <w:r w:rsidR="00FE0796">
        <w:t xml:space="preserve">, whether it is the </w:t>
      </w:r>
      <w:r w:rsidR="00FF4F29">
        <w:t>personal</w:t>
      </w:r>
      <w:r w:rsidR="00B85918">
        <w:t xml:space="preserve"> </w:t>
      </w:r>
      <w:r w:rsidR="00FF4F29">
        <w:t xml:space="preserve">identifiable </w:t>
      </w:r>
      <w:r w:rsidR="00D801C0">
        <w:t>information,</w:t>
      </w:r>
      <w:r w:rsidR="00B85918">
        <w:t xml:space="preserve"> historical information</w:t>
      </w:r>
      <w:r w:rsidR="008836EC">
        <w:t xml:space="preserve">, </w:t>
      </w:r>
      <w:r w:rsidR="009A6D12">
        <w:t>confidential</w:t>
      </w:r>
      <w:r w:rsidR="008836EC">
        <w:t xml:space="preserve"> information about </w:t>
      </w:r>
      <w:r w:rsidR="009A6D12">
        <w:t>health</w:t>
      </w:r>
      <w:r w:rsidR="00FF4F29">
        <w:t xml:space="preserve"> or </w:t>
      </w:r>
      <w:r w:rsidR="009A6D12">
        <w:t>fina</w:t>
      </w:r>
      <w:r w:rsidR="0096776E">
        <w:t xml:space="preserve">nce. It is paramount </w:t>
      </w:r>
      <w:r w:rsidR="0024729C">
        <w:t>to protect the information at all costs</w:t>
      </w:r>
      <w:r w:rsidR="00C74AB8">
        <w:t xml:space="preserve"> for the </w:t>
      </w:r>
      <w:r w:rsidR="00241517">
        <w:t>benefit</w:t>
      </w:r>
      <w:r w:rsidR="00C74AB8">
        <w:t xml:space="preserve"> of customers</w:t>
      </w:r>
      <w:r w:rsidR="00241517">
        <w:t xml:space="preserve"> and self</w:t>
      </w:r>
      <w:r w:rsidR="00C22ED9">
        <w:t>-preservation</w:t>
      </w:r>
      <w:r w:rsidR="002E0FEF">
        <w:t xml:space="preserve"> </w:t>
      </w:r>
      <w:r w:rsidR="00164B2E">
        <w:t>in that</w:t>
      </w:r>
      <w:r w:rsidR="00241517">
        <w:t>,</w:t>
      </w:r>
      <w:r w:rsidR="00164B2E">
        <w:t xml:space="preserve"> information in the hands of a </w:t>
      </w:r>
      <w:r w:rsidR="002D408A">
        <w:t xml:space="preserve">malicious actor could snuff </w:t>
      </w:r>
      <w:r w:rsidR="005F5775">
        <w:t>competitors, spread</w:t>
      </w:r>
      <w:r w:rsidR="00C22ED9">
        <w:t xml:space="preserve"> fake political views and de-</w:t>
      </w:r>
      <w:r w:rsidR="005F5775">
        <w:t xml:space="preserve">stabilize </w:t>
      </w:r>
      <w:r w:rsidR="00241517">
        <w:t xml:space="preserve">organisations or </w:t>
      </w:r>
      <w:r w:rsidR="005F5775">
        <w:t>countries.</w:t>
      </w:r>
    </w:p>
    <w:p w14:paraId="4F22D7B3" w14:textId="5F079D77" w:rsidR="00D801C0" w:rsidRDefault="00AA4D5B" w:rsidP="00843EFD">
      <w:r>
        <w:t>Information stand juxtaposed</w:t>
      </w:r>
      <w:r w:rsidR="00FA2EEC">
        <w:t xml:space="preserve"> </w:t>
      </w:r>
      <w:r w:rsidR="00711682">
        <w:t xml:space="preserve">to </w:t>
      </w:r>
      <w:r w:rsidR="00FA2EEC">
        <w:t xml:space="preserve">its </w:t>
      </w:r>
      <w:r w:rsidR="00067E32">
        <w:t>name</w:t>
      </w:r>
      <w:r w:rsidR="00711682">
        <w:t>, information is meant to</w:t>
      </w:r>
      <w:r w:rsidR="00FA2EEC">
        <w:t xml:space="preserve"> is to ‘inform’, it must inform a courier where the delivery address is</w:t>
      </w:r>
      <w:r w:rsidR="00B61C85">
        <w:t xml:space="preserve"> but at the same time </w:t>
      </w:r>
      <w:r w:rsidR="00241517">
        <w:t>shouldn’t</w:t>
      </w:r>
      <w:r w:rsidR="006D7254">
        <w:t xml:space="preserve"> disclose</w:t>
      </w:r>
      <w:r w:rsidR="00B61C85">
        <w:t xml:space="preserve"> information about parcel contents</w:t>
      </w:r>
      <w:r w:rsidR="00AF07EC">
        <w:t xml:space="preserve"> and e</w:t>
      </w:r>
      <w:r w:rsidR="00E13147">
        <w:t xml:space="preserve">ven the </w:t>
      </w:r>
      <w:r w:rsidR="00CF32DC">
        <w:t xml:space="preserve">information access </w:t>
      </w:r>
      <w:r w:rsidR="00E13147">
        <w:t>rules</w:t>
      </w:r>
      <w:r w:rsidR="00A23D89">
        <w:t xml:space="preserve"> must be protected to avoid </w:t>
      </w:r>
      <w:r w:rsidR="00240174">
        <w:t xml:space="preserve">identity </w:t>
      </w:r>
      <w:r w:rsidR="00A23D89">
        <w:t>impersonation</w:t>
      </w:r>
      <w:r w:rsidR="00CF32DC">
        <w:t>.</w:t>
      </w:r>
    </w:p>
    <w:p w14:paraId="7E996839" w14:textId="7F7CEA7B" w:rsidR="00DD0474" w:rsidRDefault="00DD0474" w:rsidP="00843EFD">
      <w:r>
        <w:t>The information landscape is</w:t>
      </w:r>
      <w:r w:rsidR="00DA53B5">
        <w:t xml:space="preserve"> a</w:t>
      </w:r>
      <w:r>
        <w:t xml:space="preserve"> </w:t>
      </w:r>
      <w:r w:rsidR="00E23021">
        <w:t xml:space="preserve">complex balancing </w:t>
      </w:r>
      <w:r w:rsidR="0045555E">
        <w:t xml:space="preserve">act </w:t>
      </w:r>
      <w:r w:rsidR="00E23021">
        <w:t>between</w:t>
      </w:r>
      <w:r w:rsidR="00983D49">
        <w:t xml:space="preserve"> </w:t>
      </w:r>
      <w:r w:rsidR="00F02470">
        <w:t>granting and restricting access</w:t>
      </w:r>
      <w:r w:rsidR="0045555E">
        <w:t>.</w:t>
      </w:r>
      <w:r w:rsidR="00854645">
        <w:t xml:space="preserve"> In addition to </w:t>
      </w:r>
      <w:r w:rsidR="001F55C6">
        <w:t xml:space="preserve">information’s </w:t>
      </w:r>
      <w:r w:rsidR="00854645">
        <w:t>innate complexity</w:t>
      </w:r>
      <w:r w:rsidR="001F55C6">
        <w:t>,</w:t>
      </w:r>
      <w:r w:rsidR="00F02470">
        <w:t xml:space="preserve"> </w:t>
      </w:r>
      <w:r w:rsidR="00A737F9">
        <w:t xml:space="preserve">an </w:t>
      </w:r>
      <w:r w:rsidR="00DC397E">
        <w:t>ever-changing</w:t>
      </w:r>
      <w:r w:rsidR="00BC0B75">
        <w:t xml:space="preserve"> technology</w:t>
      </w:r>
      <w:r w:rsidR="003D2522">
        <w:t xml:space="preserve"> </w:t>
      </w:r>
      <w:r w:rsidR="00A737F9">
        <w:t xml:space="preserve">and global connectedness of the internet </w:t>
      </w:r>
      <w:r w:rsidR="003D2522">
        <w:t>mean</w:t>
      </w:r>
      <w:r w:rsidR="007E5039">
        <w:t xml:space="preserve">s </w:t>
      </w:r>
      <w:r w:rsidR="00BD52F9">
        <w:t>information protect</w:t>
      </w:r>
      <w:r w:rsidR="004041A3">
        <w:t>ion controls</w:t>
      </w:r>
      <w:r w:rsidR="00BD52F9">
        <w:t xml:space="preserve"> must withstand internal change and external</w:t>
      </w:r>
      <w:r w:rsidR="005844E3">
        <w:t xml:space="preserve"> threat</w:t>
      </w:r>
      <w:r w:rsidR="004041A3">
        <w:t xml:space="preserve">s </w:t>
      </w:r>
      <w:r w:rsidR="005844E3">
        <w:t>that operate at a global scale.</w:t>
      </w:r>
    </w:p>
    <w:p w14:paraId="24FD812B" w14:textId="77777777" w:rsidR="00BC4A39" w:rsidRDefault="00324087" w:rsidP="00D565F7">
      <w:pPr>
        <w:pStyle w:val="Heading3"/>
      </w:pPr>
      <w:r>
        <w:t>The DPF</w:t>
      </w:r>
      <w:r w:rsidR="00744743">
        <w:t xml:space="preserve"> provides </w:t>
      </w:r>
      <w:r w:rsidR="00BC4A39">
        <w:t>business value by:</w:t>
      </w:r>
    </w:p>
    <w:p w14:paraId="280B355B" w14:textId="77777777" w:rsidR="00D954CE" w:rsidRPr="00D954CE" w:rsidRDefault="00D954CE" w:rsidP="00D954CE"/>
    <w:p w14:paraId="268AD310" w14:textId="5206EBF7" w:rsidR="00843EFD" w:rsidRDefault="00675A0A" w:rsidP="00D132BE">
      <w:pPr>
        <w:pStyle w:val="ListParagraph"/>
        <w:numPr>
          <w:ilvl w:val="0"/>
          <w:numId w:val="43"/>
        </w:numPr>
        <w:spacing w:line="240" w:lineRule="auto"/>
      </w:pPr>
      <w:r w:rsidRPr="00326FC2">
        <w:rPr>
          <w:rFonts w:ascii="Roboto Black" w:hAnsi="Roboto Black"/>
          <w:b/>
        </w:rPr>
        <w:t xml:space="preserve">Building </w:t>
      </w:r>
      <w:r w:rsidR="00BC4A39" w:rsidRPr="00326FC2">
        <w:rPr>
          <w:rFonts w:ascii="Roboto Black" w:hAnsi="Roboto Black"/>
          <w:b/>
        </w:rPr>
        <w:t xml:space="preserve">Customer </w:t>
      </w:r>
      <w:r w:rsidR="00843EFD" w:rsidRPr="00326FC2">
        <w:rPr>
          <w:rFonts w:ascii="Roboto Black" w:hAnsi="Roboto Black"/>
          <w:b/>
        </w:rPr>
        <w:t>Trust</w:t>
      </w:r>
      <w:r w:rsidR="00843EFD" w:rsidRPr="00326FC2">
        <w:rPr>
          <w:b/>
        </w:rPr>
        <w:t xml:space="preserve"> </w:t>
      </w:r>
      <w:r w:rsidR="00BC4A39">
        <w:t>–</w:t>
      </w:r>
      <w:r w:rsidR="00843EFD" w:rsidRPr="00CD3604">
        <w:t xml:space="preserve"> </w:t>
      </w:r>
      <w:r w:rsidR="00BC4A39">
        <w:t xml:space="preserve">Enabling an </w:t>
      </w:r>
      <w:r w:rsidR="0058044A">
        <w:t>o</w:t>
      </w:r>
      <w:r w:rsidR="00BC4A39">
        <w:t>rganisation t</w:t>
      </w:r>
      <w:r w:rsidR="00843EFD" w:rsidRPr="00CD3604">
        <w:t xml:space="preserve">o </w:t>
      </w:r>
      <w:r w:rsidR="002F3C8B">
        <w:t>grow</w:t>
      </w:r>
      <w:r w:rsidR="00843EFD" w:rsidRPr="00CD3604">
        <w:t xml:space="preserve"> customer </w:t>
      </w:r>
      <w:r w:rsidR="002F3C8B">
        <w:t>trust and participat</w:t>
      </w:r>
      <w:r>
        <w:t>ion</w:t>
      </w:r>
      <w:r w:rsidR="002F3C8B">
        <w:t xml:space="preserve"> </w:t>
      </w:r>
      <w:r w:rsidR="00843EFD" w:rsidRPr="00CD3604">
        <w:t xml:space="preserve">through </w:t>
      </w:r>
      <w:r w:rsidR="0058044A">
        <w:t xml:space="preserve">a dedicated and simplified customer portal and </w:t>
      </w:r>
      <w:r w:rsidR="00415E41">
        <w:t>intentional invest</w:t>
      </w:r>
      <w:r w:rsidR="0058044A">
        <w:t>ment to</w:t>
      </w:r>
      <w:r w:rsidR="00843EFD" w:rsidRPr="00CD3604">
        <w:t xml:space="preserve"> protect their information</w:t>
      </w:r>
      <w:r w:rsidR="00787C45">
        <w:t>.</w:t>
      </w:r>
    </w:p>
    <w:p w14:paraId="2646A63B" w14:textId="2A470CE3" w:rsidR="00AF24E5" w:rsidRDefault="00794135" w:rsidP="00D132BE">
      <w:pPr>
        <w:pStyle w:val="ListParagraph"/>
        <w:numPr>
          <w:ilvl w:val="0"/>
          <w:numId w:val="43"/>
        </w:numPr>
        <w:spacing w:line="240" w:lineRule="auto"/>
      </w:pPr>
      <w:r w:rsidRPr="00326FC2">
        <w:rPr>
          <w:rFonts w:ascii="Roboto Black" w:hAnsi="Roboto Black"/>
          <w:b/>
        </w:rPr>
        <w:t>Reduction of Risk</w:t>
      </w:r>
      <w:r>
        <w:t xml:space="preserve"> – Enable an organisation to be</w:t>
      </w:r>
      <w:r w:rsidR="00AF24E5">
        <w:t xml:space="preserve"> </w:t>
      </w:r>
      <w:r w:rsidR="00843EFD" w:rsidRPr="00CD3604">
        <w:t xml:space="preserve">stay up to date with </w:t>
      </w:r>
      <w:r w:rsidR="00787C45" w:rsidRPr="00CD3604">
        <w:t xml:space="preserve">constantly </w:t>
      </w:r>
      <w:r w:rsidR="00787C45">
        <w:t xml:space="preserve">changing </w:t>
      </w:r>
      <w:r w:rsidR="00843EFD" w:rsidRPr="00CD3604">
        <w:t>legislative and compliance</w:t>
      </w:r>
      <w:r w:rsidR="00AF24E5">
        <w:t xml:space="preserve"> requirement</w:t>
      </w:r>
      <w:r w:rsidR="00787C45">
        <w:t>s</w:t>
      </w:r>
      <w:r w:rsidR="00843EFD" w:rsidRPr="00CD3604">
        <w:t xml:space="preserve"> </w:t>
      </w:r>
      <w:r w:rsidR="00A86E4C">
        <w:t xml:space="preserve">from </w:t>
      </w:r>
      <w:r w:rsidR="00843EFD" w:rsidRPr="00CD3604">
        <w:t>governments</w:t>
      </w:r>
      <w:r w:rsidR="00AF24E5">
        <w:t xml:space="preserve"> and other thought leaders</w:t>
      </w:r>
      <w:r w:rsidR="00843EFD" w:rsidRPr="00CD3604">
        <w:t xml:space="preserve"> to protect the rights of their citizens</w:t>
      </w:r>
      <w:r w:rsidR="00A86E4C">
        <w:t xml:space="preserve"> &amp; countries</w:t>
      </w:r>
      <w:r w:rsidR="00843EFD" w:rsidRPr="00CD3604">
        <w:t xml:space="preserve"> across jurisdictions, i.e., </w:t>
      </w:r>
      <w:r w:rsidR="0034022A" w:rsidRPr="00CD3604">
        <w:t>GDPR.</w:t>
      </w:r>
    </w:p>
    <w:p w14:paraId="5BF3BE56" w14:textId="01D3F4C0" w:rsidR="00843EFD" w:rsidRPr="00CD3604" w:rsidRDefault="006F3DF9" w:rsidP="00D132BE">
      <w:pPr>
        <w:pStyle w:val="ListParagraph"/>
        <w:numPr>
          <w:ilvl w:val="0"/>
          <w:numId w:val="43"/>
        </w:numPr>
        <w:spacing w:line="240" w:lineRule="auto"/>
      </w:pPr>
      <w:r w:rsidRPr="00326FC2">
        <w:rPr>
          <w:rFonts w:ascii="Roboto Black" w:hAnsi="Roboto Black"/>
          <w:b/>
        </w:rPr>
        <w:t>Unlock</w:t>
      </w:r>
      <w:r w:rsidR="00AF2CAA" w:rsidRPr="00326FC2">
        <w:rPr>
          <w:rFonts w:ascii="Roboto Black" w:hAnsi="Roboto Black"/>
          <w:b/>
        </w:rPr>
        <w:t xml:space="preserve"> &amp; Increase Data</w:t>
      </w:r>
      <w:r w:rsidR="00843EFD" w:rsidRPr="00326FC2">
        <w:rPr>
          <w:rFonts w:ascii="Roboto Black" w:hAnsi="Roboto Black"/>
          <w:b/>
        </w:rPr>
        <w:t xml:space="preserve"> Agility</w:t>
      </w:r>
      <w:r w:rsidR="00843EFD" w:rsidRPr="00CD3604">
        <w:t xml:space="preserve"> </w:t>
      </w:r>
      <w:r w:rsidR="007C34C0">
        <w:t>–</w:t>
      </w:r>
      <w:r w:rsidR="00843EFD" w:rsidRPr="00CD3604">
        <w:t xml:space="preserve"> </w:t>
      </w:r>
      <w:r w:rsidR="007C34C0">
        <w:t>Significantly increases</w:t>
      </w:r>
      <w:r w:rsidR="00843EFD" w:rsidRPr="00CD3604">
        <w:t xml:space="preserve"> organization's ability to </w:t>
      </w:r>
      <w:r w:rsidR="007C34C0">
        <w:t>change a</w:t>
      </w:r>
      <w:r w:rsidR="00C8638C">
        <w:t xml:space="preserve">t a pace </w:t>
      </w:r>
      <w:r w:rsidR="00A86E4C">
        <w:t>that</w:t>
      </w:r>
      <w:r w:rsidR="00C8638C">
        <w:t xml:space="preserve"> meets </w:t>
      </w:r>
      <w:r w:rsidR="00AF7141">
        <w:t>customer’s</w:t>
      </w:r>
      <w:r w:rsidR="00C8638C">
        <w:t xml:space="preserve"> need</w:t>
      </w:r>
      <w:r w:rsidR="00AF7141">
        <w:t>s</w:t>
      </w:r>
      <w:r w:rsidR="00DF1B6B">
        <w:t>,</w:t>
      </w:r>
      <w:r w:rsidR="00AF7141">
        <w:t xml:space="preserve"> resp</w:t>
      </w:r>
      <w:r w:rsidR="00DF1B6B">
        <w:t>ond</w:t>
      </w:r>
      <w:r w:rsidR="00AF7141">
        <w:t xml:space="preserve"> to competitors</w:t>
      </w:r>
      <w:r w:rsidR="00DF1B6B">
        <w:t xml:space="preserve"> or internal innovation</w:t>
      </w:r>
      <w:r w:rsidR="00F54F4C">
        <w:t xml:space="preserve"> </w:t>
      </w:r>
      <w:r w:rsidR="00361A39">
        <w:t>by productising</w:t>
      </w:r>
      <w:r w:rsidR="00AE3A82">
        <w:t xml:space="preserve"> activitie</w:t>
      </w:r>
      <w:r w:rsidR="00FB4814">
        <w:t>s associated in building data products at scale.</w:t>
      </w:r>
    </w:p>
    <w:p w14:paraId="67AE6950" w14:textId="4DC220B2" w:rsidR="00822118" w:rsidRDefault="00843EFD" w:rsidP="00D132BE">
      <w:pPr>
        <w:pStyle w:val="ListParagraph"/>
        <w:numPr>
          <w:ilvl w:val="0"/>
          <w:numId w:val="43"/>
        </w:numPr>
        <w:spacing w:line="240" w:lineRule="auto"/>
      </w:pPr>
      <w:r w:rsidRPr="00326FC2">
        <w:rPr>
          <w:rFonts w:ascii="Roboto Black" w:hAnsi="Roboto Black"/>
          <w:b/>
        </w:rPr>
        <w:t xml:space="preserve">Security </w:t>
      </w:r>
      <w:r w:rsidR="007F6E5A" w:rsidRPr="00326FC2">
        <w:rPr>
          <w:rFonts w:ascii="Roboto Black" w:hAnsi="Roboto Black"/>
          <w:b/>
        </w:rPr>
        <w:t>Companion</w:t>
      </w:r>
      <w:r w:rsidR="007F6E5A" w:rsidRPr="00326FC2">
        <w:rPr>
          <w:b/>
        </w:rPr>
        <w:t xml:space="preserve"> </w:t>
      </w:r>
      <w:r w:rsidR="007F6E5A">
        <w:t>– Supplement an</w:t>
      </w:r>
      <w:r w:rsidR="00822118">
        <w:t>d integrat</w:t>
      </w:r>
      <w:r w:rsidR="00FB4814">
        <w:t>e</w:t>
      </w:r>
      <w:r w:rsidR="00822118">
        <w:t xml:space="preserve"> with an</w:t>
      </w:r>
      <w:r w:rsidR="007F6E5A">
        <w:t xml:space="preserve"> organisation’s arsenal of security products</w:t>
      </w:r>
      <w:r w:rsidRPr="00CD3604">
        <w:t xml:space="preserve"> to protect their technology &amp; </w:t>
      </w:r>
      <w:r w:rsidR="00822118">
        <w:t>customer information</w:t>
      </w:r>
      <w:r w:rsidRPr="00CD3604">
        <w:t xml:space="preserve"> against </w:t>
      </w:r>
      <w:r w:rsidR="00822118">
        <w:t xml:space="preserve">internal or external </w:t>
      </w:r>
      <w:r w:rsidR="0093111D">
        <w:t>unauthorised</w:t>
      </w:r>
      <w:r w:rsidRPr="00CD3604">
        <w:t xml:space="preserve"> access</w:t>
      </w:r>
      <w:r w:rsidR="00822118">
        <w:t>.</w:t>
      </w:r>
    </w:p>
    <w:p w14:paraId="30008D11" w14:textId="107FA6F4" w:rsidR="00843EFD" w:rsidRPr="00CD3604" w:rsidRDefault="00356B89" w:rsidP="00D132BE">
      <w:pPr>
        <w:pStyle w:val="ListParagraph"/>
        <w:numPr>
          <w:ilvl w:val="0"/>
          <w:numId w:val="43"/>
        </w:numPr>
        <w:spacing w:line="240" w:lineRule="auto"/>
      </w:pPr>
      <w:r w:rsidRPr="00326FC2">
        <w:rPr>
          <w:rFonts w:ascii="Roboto Black" w:hAnsi="Roboto Black"/>
          <w:b/>
        </w:rPr>
        <w:t>Increase Audit</w:t>
      </w:r>
      <w:r w:rsidR="00A27DF8" w:rsidRPr="00326FC2">
        <w:rPr>
          <w:rFonts w:ascii="Roboto Black" w:hAnsi="Roboto Black"/>
          <w:b/>
        </w:rPr>
        <w:t xml:space="preserve"> &amp; </w:t>
      </w:r>
      <w:r w:rsidR="00B81B24" w:rsidRPr="00326FC2">
        <w:rPr>
          <w:rFonts w:ascii="Roboto Black" w:hAnsi="Roboto Black"/>
          <w:b/>
        </w:rPr>
        <w:t xml:space="preserve">Observable </w:t>
      </w:r>
      <w:r w:rsidR="00A27DF8" w:rsidRPr="00326FC2">
        <w:rPr>
          <w:rFonts w:ascii="Roboto Black" w:hAnsi="Roboto Black"/>
          <w:b/>
        </w:rPr>
        <w:t>Intelligence</w:t>
      </w:r>
      <w:r w:rsidR="00843EFD" w:rsidRPr="00326FC2">
        <w:rPr>
          <w:b/>
        </w:rPr>
        <w:t xml:space="preserve"> </w:t>
      </w:r>
      <w:r>
        <w:t>–</w:t>
      </w:r>
      <w:r w:rsidR="00843EFD" w:rsidRPr="00CD3604">
        <w:t xml:space="preserve"> </w:t>
      </w:r>
      <w:r>
        <w:t xml:space="preserve">Enable an organisation </w:t>
      </w:r>
      <w:r w:rsidR="00843EFD" w:rsidRPr="00CD3604">
        <w:t>to collect</w:t>
      </w:r>
      <w:r w:rsidR="0093111D">
        <w:t xml:space="preserve"> &amp; </w:t>
      </w:r>
      <w:r w:rsidR="00843EFD" w:rsidRPr="00CD3604">
        <w:t xml:space="preserve">store </w:t>
      </w:r>
      <w:r w:rsidR="0069424E">
        <w:t xml:space="preserve">tamper proof </w:t>
      </w:r>
      <w:r w:rsidR="0093111D">
        <w:t xml:space="preserve">audit </w:t>
      </w:r>
      <w:r w:rsidR="00EC48F0">
        <w:t xml:space="preserve">information for </w:t>
      </w:r>
      <w:r w:rsidR="0069424E">
        <w:t>active</w:t>
      </w:r>
      <w:r w:rsidR="00EC48F0">
        <w:t xml:space="preserve"> and </w:t>
      </w:r>
      <w:r w:rsidR="00843EFD" w:rsidRPr="00CD3604">
        <w:t xml:space="preserve">historic products </w:t>
      </w:r>
      <w:r w:rsidR="00E9440A">
        <w:t xml:space="preserve">&amp; </w:t>
      </w:r>
      <w:r w:rsidR="00843EFD" w:rsidRPr="00CD3604">
        <w:t>services</w:t>
      </w:r>
      <w:r w:rsidR="00E9440A">
        <w:t xml:space="preserve"> </w:t>
      </w:r>
      <w:r w:rsidR="0069424E">
        <w:t>t</w:t>
      </w:r>
      <w:r w:rsidR="00CF1FE0">
        <w:t xml:space="preserve">o </w:t>
      </w:r>
      <w:r w:rsidR="001640CA">
        <w:t xml:space="preserve">support </w:t>
      </w:r>
      <w:r w:rsidR="006B2510">
        <w:t>non-</w:t>
      </w:r>
      <w:r w:rsidR="00CF1FE0">
        <w:t>repudiation claims</w:t>
      </w:r>
      <w:r w:rsidR="00CE21CB">
        <w:t xml:space="preserve"> and </w:t>
      </w:r>
      <w:r w:rsidR="006B2510">
        <w:t xml:space="preserve">evidence </w:t>
      </w:r>
      <w:r w:rsidR="00932C91">
        <w:t>for</w:t>
      </w:r>
      <w:r w:rsidR="006B2510">
        <w:t xml:space="preserve"> </w:t>
      </w:r>
      <w:r w:rsidR="00CE21CB">
        <w:t>policy</w:t>
      </w:r>
      <w:r w:rsidR="006B2510">
        <w:t xml:space="preserve"> and customer consent</w:t>
      </w:r>
      <w:r w:rsidR="00CE39EC">
        <w:t>.</w:t>
      </w:r>
    </w:p>
    <w:p w14:paraId="20308744" w14:textId="0C349411" w:rsidR="00843EFD" w:rsidRPr="00CD3604" w:rsidRDefault="001640CA" w:rsidP="00D132BE">
      <w:pPr>
        <w:pStyle w:val="ListParagraph"/>
        <w:numPr>
          <w:ilvl w:val="0"/>
          <w:numId w:val="43"/>
        </w:numPr>
        <w:spacing w:line="240" w:lineRule="auto"/>
      </w:pPr>
      <w:r w:rsidRPr="00326FC2">
        <w:rPr>
          <w:rFonts w:ascii="Roboto Black" w:hAnsi="Roboto Black"/>
          <w:b/>
        </w:rPr>
        <w:t>Faster value from mergers and acquisitions</w:t>
      </w:r>
      <w:r w:rsidRPr="00326FC2">
        <w:rPr>
          <w:b/>
          <w:bCs/>
        </w:rPr>
        <w:t xml:space="preserve"> </w:t>
      </w:r>
      <w:r w:rsidR="00847ABF">
        <w:t>–</w:t>
      </w:r>
      <w:r w:rsidR="00843EFD" w:rsidRPr="00CD3604">
        <w:t xml:space="preserve"> </w:t>
      </w:r>
      <w:r w:rsidR="00847ABF">
        <w:t>Standardise customer consent, privacy preference</w:t>
      </w:r>
      <w:r w:rsidR="00932C91">
        <w:t>s</w:t>
      </w:r>
      <w:r w:rsidR="00847ABF">
        <w:t xml:space="preserve">, </w:t>
      </w:r>
      <w:r w:rsidR="00E13847">
        <w:t>policies,</w:t>
      </w:r>
      <w:r w:rsidR="00847ABF">
        <w:t xml:space="preserve"> and standards</w:t>
      </w:r>
      <w:r w:rsidR="007B1F48">
        <w:t xml:space="preserve"> for newly acquired o</w:t>
      </w:r>
      <w:r w:rsidR="00843EFD" w:rsidRPr="00CD3604">
        <w:t>rganizations</w:t>
      </w:r>
      <w:r w:rsidR="00E13847">
        <w:t>.</w:t>
      </w:r>
    </w:p>
    <w:p w14:paraId="00C1F720" w14:textId="44CB5E9C" w:rsidR="00843EFD" w:rsidRPr="00CD3604" w:rsidRDefault="00843EFD" w:rsidP="00D132BE">
      <w:pPr>
        <w:pStyle w:val="ListParagraph"/>
        <w:numPr>
          <w:ilvl w:val="0"/>
          <w:numId w:val="43"/>
        </w:numPr>
        <w:spacing w:line="240" w:lineRule="auto"/>
      </w:pPr>
      <w:r w:rsidRPr="00326FC2">
        <w:rPr>
          <w:rFonts w:ascii="Roboto Black" w:hAnsi="Roboto Black"/>
          <w:b/>
        </w:rPr>
        <w:t xml:space="preserve">Customer </w:t>
      </w:r>
      <w:r w:rsidR="00D45949" w:rsidRPr="00326FC2">
        <w:rPr>
          <w:rFonts w:ascii="Roboto Black" w:hAnsi="Roboto Black"/>
          <w:b/>
        </w:rPr>
        <w:t>Personalisation</w:t>
      </w:r>
      <w:r w:rsidRPr="00326FC2">
        <w:rPr>
          <w:b/>
        </w:rPr>
        <w:t xml:space="preserve"> </w:t>
      </w:r>
      <w:r w:rsidR="00D45949">
        <w:t>–</w:t>
      </w:r>
      <w:r w:rsidRPr="00CD3604">
        <w:t xml:space="preserve"> </w:t>
      </w:r>
      <w:r w:rsidR="00D45949">
        <w:t xml:space="preserve">Enable the organisation to </w:t>
      </w:r>
      <w:r w:rsidRPr="00CD3604">
        <w:t>identify &amp; respond to</w:t>
      </w:r>
      <w:r w:rsidR="00D45949">
        <w:t xml:space="preserve"> self-managed customer </w:t>
      </w:r>
      <w:r w:rsidR="001466E3">
        <w:t>preferences and consent</w:t>
      </w:r>
      <w:r w:rsidR="00ED0457">
        <w:t xml:space="preserve"> used to immediately respond </w:t>
      </w:r>
      <w:r w:rsidR="00104A7D">
        <w:t>to</w:t>
      </w:r>
      <w:r w:rsidR="00B81755">
        <w:t xml:space="preserve"> content personalisation and </w:t>
      </w:r>
      <w:r w:rsidR="001E0FBB">
        <w:t>marketing</w:t>
      </w:r>
      <w:r w:rsidRPr="00CD3604">
        <w:t xml:space="preserve"> opportunities</w:t>
      </w:r>
      <w:r w:rsidR="001E0FBB">
        <w:t>.</w:t>
      </w:r>
    </w:p>
    <w:p w14:paraId="2C323BAD" w14:textId="68562B8F" w:rsidR="00843EFD" w:rsidRPr="00CD3604" w:rsidRDefault="00843EFD" w:rsidP="00D132BE">
      <w:pPr>
        <w:pStyle w:val="ListParagraph"/>
        <w:numPr>
          <w:ilvl w:val="0"/>
          <w:numId w:val="43"/>
        </w:numPr>
        <w:spacing w:line="240" w:lineRule="auto"/>
      </w:pPr>
      <w:r w:rsidRPr="00326FC2">
        <w:rPr>
          <w:rFonts w:ascii="Roboto Black" w:hAnsi="Roboto Black"/>
          <w:b/>
        </w:rPr>
        <w:t>Transparency</w:t>
      </w:r>
      <w:r w:rsidR="006F3DF9" w:rsidRPr="00326FC2">
        <w:rPr>
          <w:rFonts w:ascii="Roboto Black" w:hAnsi="Roboto Black"/>
          <w:b/>
        </w:rPr>
        <w:t xml:space="preserve"> </w:t>
      </w:r>
      <w:r w:rsidR="00E13847" w:rsidRPr="00326FC2">
        <w:rPr>
          <w:rFonts w:ascii="Roboto Black" w:hAnsi="Roboto Black"/>
          <w:b/>
        </w:rPr>
        <w:t>of information use</w:t>
      </w:r>
      <w:r w:rsidR="00E13847" w:rsidRPr="00326FC2">
        <w:rPr>
          <w:b/>
        </w:rPr>
        <w:t xml:space="preserve"> </w:t>
      </w:r>
      <w:r w:rsidR="00E0641D" w:rsidRPr="00326FC2">
        <w:rPr>
          <w:b/>
        </w:rPr>
        <w:t>–</w:t>
      </w:r>
      <w:r w:rsidR="006F3DF9" w:rsidRPr="00326FC2">
        <w:rPr>
          <w:b/>
        </w:rPr>
        <w:t xml:space="preserve"> </w:t>
      </w:r>
      <w:r w:rsidR="00E0641D" w:rsidRPr="00326FC2">
        <w:rPr>
          <w:bCs/>
        </w:rPr>
        <w:t xml:space="preserve">Enable an organisation to provide </w:t>
      </w:r>
      <w:r w:rsidR="00AE450F">
        <w:rPr>
          <w:bCs/>
        </w:rPr>
        <w:t>centralised</w:t>
      </w:r>
      <w:r w:rsidR="00E0641D" w:rsidRPr="00326FC2">
        <w:rPr>
          <w:bCs/>
        </w:rPr>
        <w:t xml:space="preserve"> transparency to customers about the information held by and organisation</w:t>
      </w:r>
      <w:r w:rsidR="00C8567B" w:rsidRPr="00326FC2">
        <w:rPr>
          <w:bCs/>
        </w:rPr>
        <w:t xml:space="preserve">, </w:t>
      </w:r>
      <w:r w:rsidR="00D22B96" w:rsidRPr="00326FC2">
        <w:rPr>
          <w:bCs/>
        </w:rPr>
        <w:t>its</w:t>
      </w:r>
      <w:r w:rsidR="00C8567B" w:rsidRPr="00326FC2">
        <w:rPr>
          <w:bCs/>
        </w:rPr>
        <w:t xml:space="preserve"> relationship to various policies and products that use</w:t>
      </w:r>
      <w:r w:rsidR="00932C91">
        <w:rPr>
          <w:bCs/>
        </w:rPr>
        <w:t>s the</w:t>
      </w:r>
      <w:r w:rsidR="00C8567B" w:rsidRPr="00326FC2">
        <w:rPr>
          <w:bCs/>
        </w:rPr>
        <w:t xml:space="preserve"> information </w:t>
      </w:r>
      <w:r w:rsidR="00D22B96" w:rsidRPr="00326FC2">
        <w:rPr>
          <w:bCs/>
        </w:rPr>
        <w:t xml:space="preserve">for </w:t>
      </w:r>
      <w:r w:rsidR="00AE450F">
        <w:rPr>
          <w:bCs/>
        </w:rPr>
        <w:t xml:space="preserve">both </w:t>
      </w:r>
      <w:r w:rsidR="00D22B96" w:rsidRPr="00326FC2">
        <w:rPr>
          <w:bCs/>
        </w:rPr>
        <w:t>active and historic products for all your channels</w:t>
      </w:r>
      <w:r w:rsidR="00AE450F">
        <w:rPr>
          <w:bCs/>
        </w:rPr>
        <w:t>.</w:t>
      </w:r>
    </w:p>
    <w:p w14:paraId="6F7447F3" w14:textId="77777777" w:rsidR="00843EFD" w:rsidRDefault="00843EFD" w:rsidP="00843EFD"/>
    <w:p w14:paraId="7ADA41CE" w14:textId="77777777" w:rsidR="00526723" w:rsidRDefault="00526723" w:rsidP="00CD3604">
      <w:pPr>
        <w:pStyle w:val="Heading1"/>
        <w:rPr>
          <w:rFonts w:cs="Tahoma"/>
        </w:rPr>
        <w:sectPr w:rsidR="00526723">
          <w:pgSz w:w="11906" w:h="16838"/>
          <w:pgMar w:top="1440" w:right="1440" w:bottom="1440" w:left="1440" w:header="708" w:footer="708" w:gutter="0"/>
          <w:cols w:space="708"/>
          <w:docGrid w:linePitch="360"/>
        </w:sectPr>
      </w:pPr>
    </w:p>
    <w:p w14:paraId="2E829102" w14:textId="4D566361" w:rsidR="00C04970" w:rsidRPr="00917DF8" w:rsidRDefault="009C060A" w:rsidP="00CD3604">
      <w:pPr>
        <w:pStyle w:val="Heading1"/>
        <w:rPr>
          <w:rFonts w:cs="Tahoma"/>
        </w:rPr>
      </w:pPr>
      <w:bookmarkStart w:id="6" w:name="_Toc141106769"/>
      <w:bookmarkStart w:id="7" w:name="_Toc141297258"/>
      <w:r w:rsidRPr="00917DF8">
        <w:rPr>
          <w:rFonts w:cs="Tahoma"/>
        </w:rPr>
        <w:lastRenderedPageBreak/>
        <w:t>Problem Statement</w:t>
      </w:r>
      <w:bookmarkEnd w:id="6"/>
      <w:bookmarkEnd w:id="7"/>
    </w:p>
    <w:p w14:paraId="627043EB" w14:textId="24919650" w:rsidR="00EF1F29" w:rsidRDefault="000B533E" w:rsidP="00924131">
      <w:r>
        <w:t>C</w:t>
      </w:r>
      <w:r w:rsidR="009E0796">
        <w:t>onsumers spend more time online than ever before, the time they spend online</w:t>
      </w:r>
      <w:r w:rsidR="00EF1F29">
        <w:t xml:space="preserve"> requires them to interact with consumer </w:t>
      </w:r>
      <w:r w:rsidR="00074B36">
        <w:t xml:space="preserve">products and </w:t>
      </w:r>
      <w:r w:rsidR="00EF1F29">
        <w:t xml:space="preserve">services that frequently requires </w:t>
      </w:r>
      <w:r w:rsidR="00074B36">
        <w:t xml:space="preserve">personal information </w:t>
      </w:r>
      <w:r w:rsidR="008609D4">
        <w:t>to</w:t>
      </w:r>
      <w:r>
        <w:t xml:space="preserve"> uniquely</w:t>
      </w:r>
      <w:r w:rsidR="00D37191">
        <w:t xml:space="preserve"> identify </w:t>
      </w:r>
      <w:r>
        <w:t>the consumer</w:t>
      </w:r>
      <w:r w:rsidR="00332914">
        <w:t xml:space="preserve"> </w:t>
      </w:r>
      <w:r w:rsidR="00717458">
        <w:t xml:space="preserve">or payment &amp; address information </w:t>
      </w:r>
      <w:r w:rsidR="006B6D75">
        <w:t xml:space="preserve">to </w:t>
      </w:r>
      <w:r w:rsidR="00717458">
        <w:t xml:space="preserve">facilitate </w:t>
      </w:r>
      <w:r w:rsidR="00181989">
        <w:t xml:space="preserve">transactions and </w:t>
      </w:r>
      <w:r w:rsidR="006B6D75">
        <w:t>services</w:t>
      </w:r>
      <w:r w:rsidR="00181989">
        <w:t>.</w:t>
      </w:r>
    </w:p>
    <w:p w14:paraId="62C2AD0E" w14:textId="3832398A" w:rsidR="000752FD" w:rsidRDefault="00AA01FE" w:rsidP="00924131">
      <w:r>
        <w:t xml:space="preserve">Due </w:t>
      </w:r>
      <w:r w:rsidR="009F122A">
        <w:t xml:space="preserve">to the global </w:t>
      </w:r>
      <w:r w:rsidR="00181989">
        <w:t>reach</w:t>
      </w:r>
      <w:r w:rsidR="009F122A">
        <w:t xml:space="preserve"> of the internet many products </w:t>
      </w:r>
      <w:r w:rsidR="006B6D75">
        <w:t>and</w:t>
      </w:r>
      <w:r w:rsidR="009F122A">
        <w:t xml:space="preserve"> services do not offer </w:t>
      </w:r>
      <w:r w:rsidR="00F64066">
        <w:t>an</w:t>
      </w:r>
      <w:r w:rsidR="009F122A">
        <w:t xml:space="preserve"> in-person </w:t>
      </w:r>
      <w:r w:rsidR="00181989">
        <w:t xml:space="preserve">channel </w:t>
      </w:r>
      <w:r w:rsidR="009F122A">
        <w:t>of interaction</w:t>
      </w:r>
      <w:r w:rsidR="00F64066">
        <w:t xml:space="preserve">, </w:t>
      </w:r>
      <w:r w:rsidR="00170889">
        <w:t>meaning the consumer</w:t>
      </w:r>
      <w:r w:rsidR="0027585F">
        <w:t xml:space="preserve"> is faced with</w:t>
      </w:r>
      <w:r w:rsidR="00170889">
        <w:t xml:space="preserve"> a choice </w:t>
      </w:r>
      <w:r w:rsidR="004D0262">
        <w:t>prior to</w:t>
      </w:r>
      <w:r w:rsidR="00170889">
        <w:t xml:space="preserve"> interacting with such a global organi</w:t>
      </w:r>
      <w:r w:rsidR="00657F6F">
        <w:t>s</w:t>
      </w:r>
      <w:r w:rsidR="00170889">
        <w:t>ation.</w:t>
      </w:r>
      <w:r w:rsidR="008F037E">
        <w:t xml:space="preserve"> W</w:t>
      </w:r>
      <w:r w:rsidR="004D0262">
        <w:t>hile consumer</w:t>
      </w:r>
      <w:r w:rsidR="00C868CC">
        <w:t xml:space="preserve"> may find it hard to resist </w:t>
      </w:r>
      <w:r w:rsidR="005E497D">
        <w:t>marketing techniques</w:t>
      </w:r>
      <w:r w:rsidR="00C868CC">
        <w:t xml:space="preserve">, </w:t>
      </w:r>
      <w:r w:rsidR="008F037E">
        <w:t xml:space="preserve">it is their </w:t>
      </w:r>
      <w:r w:rsidR="002A732D">
        <w:t xml:space="preserve">responsibility to weigh </w:t>
      </w:r>
      <w:r w:rsidR="000752FD">
        <w:t>value and risk to interact with an</w:t>
      </w:r>
      <w:r w:rsidR="00CB7A06">
        <w:t xml:space="preserve"> organisation that they deem </w:t>
      </w:r>
      <w:r w:rsidR="004B3A77">
        <w:t>trustworthy</w:t>
      </w:r>
      <w:r w:rsidR="000752FD">
        <w:t>.</w:t>
      </w:r>
    </w:p>
    <w:p w14:paraId="4980276C" w14:textId="79D63F97" w:rsidR="004B3A77" w:rsidRDefault="00ED6AD4" w:rsidP="00924131">
      <w:r>
        <w:t xml:space="preserve">Beyond </w:t>
      </w:r>
      <w:r w:rsidR="008B0215">
        <w:t>marketing techniques</w:t>
      </w:r>
      <w:r w:rsidR="00E547D2">
        <w:t>,</w:t>
      </w:r>
      <w:r w:rsidR="008B0215">
        <w:t xml:space="preserve"> </w:t>
      </w:r>
      <w:r>
        <w:t xml:space="preserve">products and services </w:t>
      </w:r>
      <w:r w:rsidR="00F433A1">
        <w:t xml:space="preserve">personalisation </w:t>
      </w:r>
      <w:r w:rsidR="008B0215">
        <w:t>entice consumers</w:t>
      </w:r>
      <w:r w:rsidR="00E547D2" w:rsidRPr="00E547D2">
        <w:t xml:space="preserve"> </w:t>
      </w:r>
      <w:r w:rsidR="008B0215">
        <w:t>by reducing friction</w:t>
      </w:r>
      <w:r w:rsidR="0082722B">
        <w:t xml:space="preserve">, gradually building trust and rapport </w:t>
      </w:r>
      <w:r w:rsidR="001E3028">
        <w:t>prior to collecting the information</w:t>
      </w:r>
      <w:r w:rsidR="00A27447">
        <w:t xml:space="preserve">. Personalisation may come </w:t>
      </w:r>
      <w:r w:rsidR="005B1B15">
        <w:t xml:space="preserve">as </w:t>
      </w:r>
      <w:r w:rsidR="003F2D77">
        <w:t>the ability to</w:t>
      </w:r>
      <w:r w:rsidR="00CC29DB">
        <w:t xml:space="preserve"> add your spouse as a proxy to the service, it may </w:t>
      </w:r>
      <w:r w:rsidR="005B1B15">
        <w:t>offer</w:t>
      </w:r>
      <w:r w:rsidR="00CC29DB">
        <w:t xml:space="preserve"> support </w:t>
      </w:r>
      <w:r w:rsidR="00857E83">
        <w:t xml:space="preserve">for a disability or </w:t>
      </w:r>
      <w:r w:rsidR="005B1B15">
        <w:t>nominate</w:t>
      </w:r>
      <w:r w:rsidR="00A32B4F">
        <w:t xml:space="preserve"> an emergency </w:t>
      </w:r>
      <w:r w:rsidR="00AA6955">
        <w:t>contact.</w:t>
      </w:r>
      <w:r w:rsidR="001E3028">
        <w:t xml:space="preserve"> Personali</w:t>
      </w:r>
      <w:r w:rsidR="002F0F52">
        <w:t>s</w:t>
      </w:r>
      <w:r w:rsidR="001E3028">
        <w:t xml:space="preserve">ation sets the expectation </w:t>
      </w:r>
      <w:r w:rsidR="0007527E">
        <w:t xml:space="preserve">of customers that the product </w:t>
      </w:r>
      <w:r w:rsidR="00545B71">
        <w:t>knows</w:t>
      </w:r>
      <w:r w:rsidR="0007527E">
        <w:t xml:space="preserve"> </w:t>
      </w:r>
      <w:r w:rsidR="00545B71">
        <w:t>their context, i.e.,</w:t>
      </w:r>
      <w:r w:rsidR="0007527E">
        <w:t xml:space="preserve"> likes and dislikes</w:t>
      </w:r>
      <w:r w:rsidR="0031170E">
        <w:t>,</w:t>
      </w:r>
      <w:r w:rsidR="0007527E">
        <w:t xml:space="preserve"> and that </w:t>
      </w:r>
      <w:r w:rsidR="00646C9D">
        <w:t xml:space="preserve">information </w:t>
      </w:r>
      <w:r w:rsidR="00545B71">
        <w:t>can be shared between</w:t>
      </w:r>
      <w:r w:rsidR="00646C9D">
        <w:t xml:space="preserve"> products and </w:t>
      </w:r>
      <w:r w:rsidR="000A55E6">
        <w:t>services.</w:t>
      </w:r>
    </w:p>
    <w:p w14:paraId="40696929" w14:textId="0F77E1EB" w:rsidR="00991207" w:rsidRDefault="006B4D1F" w:rsidP="00924131">
      <w:r>
        <w:t xml:space="preserve">When a </w:t>
      </w:r>
      <w:r w:rsidR="000F15FC">
        <w:t>citizen</w:t>
      </w:r>
      <w:r>
        <w:t xml:space="preserve"> </w:t>
      </w:r>
      <w:r w:rsidR="00252C25">
        <w:t>interacts</w:t>
      </w:r>
      <w:r>
        <w:t xml:space="preserve"> with </w:t>
      </w:r>
      <w:r w:rsidR="00A5148F">
        <w:t xml:space="preserve">public or </w:t>
      </w:r>
      <w:r w:rsidR="006D1884">
        <w:t xml:space="preserve">state </w:t>
      </w:r>
      <w:r w:rsidR="00252C25">
        <w:t>services,</w:t>
      </w:r>
      <w:r>
        <w:t xml:space="preserve"> they no longer have the</w:t>
      </w:r>
      <w:r w:rsidR="00F112CF">
        <w:t xml:space="preserve"> </w:t>
      </w:r>
      <w:r w:rsidR="005B3B2D">
        <w:t xml:space="preserve">freedom associated with a </w:t>
      </w:r>
      <w:r w:rsidR="004D7F76">
        <w:t xml:space="preserve">competitive </w:t>
      </w:r>
      <w:r w:rsidR="00311265">
        <w:t>market</w:t>
      </w:r>
      <w:r w:rsidR="004D7F76">
        <w:t xml:space="preserve"> and the </w:t>
      </w:r>
      <w:r w:rsidR="00B6724D">
        <w:t xml:space="preserve">choice </w:t>
      </w:r>
      <w:r>
        <w:t>of sharing information.</w:t>
      </w:r>
      <w:r w:rsidR="00252C25">
        <w:t xml:space="preserve"> They are</w:t>
      </w:r>
      <w:r w:rsidR="000E3CA0">
        <w:t xml:space="preserve"> compelled </w:t>
      </w:r>
      <w:r w:rsidR="00252C25">
        <w:t xml:space="preserve">to share information </w:t>
      </w:r>
      <w:r w:rsidR="000F3F4D">
        <w:t xml:space="preserve">to interact with public services </w:t>
      </w:r>
      <w:r w:rsidR="00BD4826">
        <w:t>digitally</w:t>
      </w:r>
      <w:r w:rsidR="0066691B">
        <w:t xml:space="preserve">. </w:t>
      </w:r>
      <w:r w:rsidR="00AA050C">
        <w:t>Citizen’s</w:t>
      </w:r>
      <w:r w:rsidR="00CA3A6F">
        <w:t xml:space="preserve"> lack of </w:t>
      </w:r>
      <w:r w:rsidR="00827012">
        <w:t>choice</w:t>
      </w:r>
      <w:r w:rsidR="003C16AE">
        <w:t xml:space="preserve"> can </w:t>
      </w:r>
      <w:r w:rsidR="004D7F76">
        <w:t>cause</w:t>
      </w:r>
      <w:r w:rsidR="00F814D1">
        <w:t xml:space="preserve"> o</w:t>
      </w:r>
      <w:r w:rsidR="003C16AE">
        <w:t>verly cautious behaviour resulting in low digital engagement</w:t>
      </w:r>
      <w:r w:rsidR="002C34E0">
        <w:t xml:space="preserve"> </w:t>
      </w:r>
      <w:r w:rsidR="00870BD6">
        <w:t>preventing</w:t>
      </w:r>
      <w:r w:rsidR="002C34E0">
        <w:t xml:space="preserve"> modernisation</w:t>
      </w:r>
      <w:r w:rsidR="005F7E87">
        <w:t>. L</w:t>
      </w:r>
      <w:r w:rsidR="00143E8F">
        <w:t xml:space="preserve">ack of transparency &amp; control </w:t>
      </w:r>
      <w:r w:rsidR="00D32CF8">
        <w:t xml:space="preserve">is increasingly </w:t>
      </w:r>
      <w:r w:rsidR="00143E8F">
        <w:t xml:space="preserve">fuel </w:t>
      </w:r>
      <w:r w:rsidR="00D32CF8">
        <w:t xml:space="preserve">for </w:t>
      </w:r>
      <w:r w:rsidR="003D44E1">
        <w:t>misinformation campaign</w:t>
      </w:r>
      <w:r w:rsidR="00870BD6">
        <w:t>s</w:t>
      </w:r>
      <w:r w:rsidR="00EF620A">
        <w:t xml:space="preserve">. </w:t>
      </w:r>
      <w:r w:rsidR="0026244E">
        <w:t>Public or state service, “d</w:t>
      </w:r>
      <w:r w:rsidR="002B118B">
        <w:t>igital citizen</w:t>
      </w:r>
      <w:r w:rsidR="004C14E5">
        <w:t>ship</w:t>
      </w:r>
      <w:r w:rsidR="0026244E">
        <w:t>”</w:t>
      </w:r>
      <w:r w:rsidR="002B118B">
        <w:t xml:space="preserve"> requires personalised </w:t>
      </w:r>
      <w:r w:rsidR="00DB08D3">
        <w:t>content</w:t>
      </w:r>
      <w:r w:rsidR="0026244E">
        <w:t>, transparency &amp; control</w:t>
      </w:r>
      <w:r w:rsidR="00DB08D3">
        <w:t xml:space="preserve"> to stimulate </w:t>
      </w:r>
      <w:r w:rsidR="002B118B">
        <w:t>engagement</w:t>
      </w:r>
      <w:r w:rsidR="004C14E5">
        <w:t xml:space="preserve"> with the sector</w:t>
      </w:r>
      <w:r w:rsidR="00DB08D3">
        <w:t xml:space="preserve"> from where trust </w:t>
      </w:r>
      <w:r w:rsidR="001A4F29">
        <w:t xml:space="preserve">can be grown. </w:t>
      </w:r>
      <w:r w:rsidR="00C645E9">
        <w:t xml:space="preserve">As digital citizenship </w:t>
      </w:r>
      <w:r w:rsidR="0026244E">
        <w:t>grows</w:t>
      </w:r>
      <w:r w:rsidR="00BE1A8C">
        <w:t>,</w:t>
      </w:r>
      <w:r w:rsidR="00906CA4">
        <w:t xml:space="preserve"> many new challenges </w:t>
      </w:r>
      <w:r w:rsidR="0034452E">
        <w:t>emerge</w:t>
      </w:r>
      <w:r w:rsidR="00991207">
        <w:t xml:space="preserve">. </w:t>
      </w:r>
    </w:p>
    <w:p w14:paraId="2C9CDE5D" w14:textId="1CE5B478" w:rsidR="00A00BAF" w:rsidRDefault="00A00BAF" w:rsidP="00924131">
      <w:r>
        <w:t>The connected nature of the internet</w:t>
      </w:r>
      <w:r w:rsidR="00735505">
        <w:t xml:space="preserve"> creates new challenges between critical personal </w:t>
      </w:r>
      <w:r w:rsidR="00DC0582">
        <w:t xml:space="preserve">&amp; citizen </w:t>
      </w:r>
      <w:r w:rsidR="00735505">
        <w:t>information which can affect both public and private organizations</w:t>
      </w:r>
      <w:r w:rsidR="00F145F8">
        <w:t xml:space="preserve"> alike. </w:t>
      </w:r>
      <w:r w:rsidR="00291A6C">
        <w:t xml:space="preserve">Customer </w:t>
      </w:r>
      <w:r w:rsidR="003E6188">
        <w:t>information can be used to impersonate citizens interacting with public services</w:t>
      </w:r>
      <w:r w:rsidR="00B64D4A">
        <w:t xml:space="preserve"> </w:t>
      </w:r>
      <w:r w:rsidR="00F0184C">
        <w:t xml:space="preserve">providing different levels of </w:t>
      </w:r>
      <w:r w:rsidR="00E54249">
        <w:t xml:space="preserve">application </w:t>
      </w:r>
      <w:r w:rsidR="00F0184C">
        <w:t xml:space="preserve">access into government systems and </w:t>
      </w:r>
      <w:r w:rsidR="00081FD5">
        <w:t>citizen information can be used to impersonate consumers</w:t>
      </w:r>
      <w:r w:rsidR="00BA78E5">
        <w:t xml:space="preserve"> to </w:t>
      </w:r>
      <w:r w:rsidR="006F4C3F">
        <w:t>spread</w:t>
      </w:r>
      <w:r w:rsidR="00BA78E5">
        <w:t xml:space="preserve"> </w:t>
      </w:r>
      <w:r w:rsidR="00CE0C7E">
        <w:t xml:space="preserve">false </w:t>
      </w:r>
      <w:r w:rsidR="00BA78E5">
        <w:t>political views</w:t>
      </w:r>
      <w:r w:rsidR="00CF7065">
        <w:t xml:space="preserve"> or de-stabilizing </w:t>
      </w:r>
      <w:r w:rsidR="00CE0C7E">
        <w:t xml:space="preserve">fake </w:t>
      </w:r>
      <w:r w:rsidR="00CF7065">
        <w:t xml:space="preserve">news </w:t>
      </w:r>
      <w:r w:rsidR="00BA78E5">
        <w:t>on</w:t>
      </w:r>
      <w:r w:rsidR="00B21A96">
        <w:t xml:space="preserve"> social platforms.</w:t>
      </w:r>
    </w:p>
    <w:p w14:paraId="323B8031" w14:textId="41738EA4" w:rsidR="003E7448" w:rsidRPr="006F4C3F" w:rsidRDefault="002B5EC5" w:rsidP="006F4C3F">
      <w:pPr>
        <w:sectPr w:rsidR="003E7448" w:rsidRPr="006F4C3F">
          <w:pgSz w:w="11906" w:h="16838"/>
          <w:pgMar w:top="1440" w:right="1440" w:bottom="1440" w:left="1440" w:header="708" w:footer="708" w:gutter="0"/>
          <w:cols w:space="708"/>
          <w:docGrid w:linePitch="360"/>
        </w:sectPr>
      </w:pPr>
      <w:r>
        <w:t>Whether you are a public or private organisations</w:t>
      </w:r>
      <w:r w:rsidR="00A9725B">
        <w:t>, t</w:t>
      </w:r>
      <w:r w:rsidR="000F15FC">
        <w:t xml:space="preserve">he ultimate challenge is keeping </w:t>
      </w:r>
      <w:r w:rsidR="00564B14">
        <w:t xml:space="preserve">personal </w:t>
      </w:r>
      <w:r w:rsidR="000F15FC">
        <w:t>information safe</w:t>
      </w:r>
      <w:r w:rsidR="006F4C3F">
        <w:t>.</w:t>
      </w:r>
    </w:p>
    <w:p w14:paraId="3DCEF946" w14:textId="1C121A34" w:rsidR="007B2BA5" w:rsidRDefault="00D65E55" w:rsidP="00D22B96">
      <w:pPr>
        <w:pStyle w:val="Heading1"/>
      </w:pPr>
      <w:bookmarkStart w:id="8" w:name="_Toc141106770"/>
      <w:bookmarkStart w:id="9" w:name="_Toc141297259"/>
      <w:r>
        <w:lastRenderedPageBreak/>
        <w:t xml:space="preserve">Problem </w:t>
      </w:r>
      <w:r w:rsidR="00A821E5">
        <w:t>Background</w:t>
      </w:r>
      <w:bookmarkEnd w:id="8"/>
      <w:bookmarkEnd w:id="9"/>
    </w:p>
    <w:p w14:paraId="5592BA12" w14:textId="201371D2" w:rsidR="00D22B96" w:rsidRDefault="00D22B96" w:rsidP="00D22B96">
      <w:pPr>
        <w:pStyle w:val="Heading2"/>
      </w:pPr>
      <w:bookmarkStart w:id="10" w:name="_Toc141106771"/>
      <w:r>
        <w:t>Definitions</w:t>
      </w:r>
      <w:bookmarkEnd w:id="10"/>
    </w:p>
    <w:p w14:paraId="25A2A57F" w14:textId="77777777" w:rsidR="006F3DF9" w:rsidRDefault="006F3DF9" w:rsidP="005B54DD">
      <w:pPr>
        <w:spacing w:line="240" w:lineRule="auto"/>
      </w:pPr>
      <w:r>
        <w:t>The following section provides a brief definition about ‘Personal’ and ‘Person Identifiable’ information.</w:t>
      </w:r>
    </w:p>
    <w:p w14:paraId="6BB3C7CF" w14:textId="77777777" w:rsidR="006F3DF9" w:rsidRDefault="006F3DF9" w:rsidP="005B54DD">
      <w:pPr>
        <w:spacing w:line="240" w:lineRule="auto"/>
      </w:pPr>
      <w:r>
        <w:t>Personal Information is defined as information about a person that is created and exchanged between an individual and an organisation as part of a transaction with a product or service.</w:t>
      </w:r>
    </w:p>
    <w:p w14:paraId="6B0545C2" w14:textId="77777777" w:rsidR="006F3DF9" w:rsidRDefault="006F3DF9" w:rsidP="005B54DD">
      <w:pPr>
        <w:spacing w:line="240" w:lineRule="auto"/>
      </w:pPr>
      <w:r>
        <w:t>Examples: A wish list of products, order history.</w:t>
      </w:r>
    </w:p>
    <w:p w14:paraId="44522387" w14:textId="13A2CEDE" w:rsidR="006F3DF9" w:rsidRDefault="006F3DF9" w:rsidP="005B54DD">
      <w:pPr>
        <w:spacing w:line="240" w:lineRule="auto"/>
      </w:pPr>
      <w:r>
        <w:t xml:space="preserve">Person Identifiable information is defined as information that uniquely identifies the individual </w:t>
      </w:r>
      <w:r w:rsidR="00674EEF">
        <w:t xml:space="preserve">(natural </w:t>
      </w:r>
      <w:r w:rsidR="00AF5322">
        <w:t xml:space="preserve">or legal entity) </w:t>
      </w:r>
      <w:r>
        <w:t>performing the transaction.</w:t>
      </w:r>
    </w:p>
    <w:p w14:paraId="1E29DC38" w14:textId="77777777" w:rsidR="006F3DF9" w:rsidRDefault="006F3DF9" w:rsidP="005B54DD">
      <w:pPr>
        <w:spacing w:line="240" w:lineRule="auto"/>
      </w:pPr>
      <w:r>
        <w:t>Examples: Address details, date of birth, phone number, email address.</w:t>
      </w:r>
    </w:p>
    <w:p w14:paraId="1F3F0FDF" w14:textId="77777777" w:rsidR="00C63D40" w:rsidRDefault="00C63D40" w:rsidP="00C63D40">
      <w:pPr>
        <w:spacing w:line="240" w:lineRule="auto"/>
      </w:pPr>
    </w:p>
    <w:p w14:paraId="00E76781" w14:textId="78115912" w:rsidR="00840450" w:rsidRDefault="00D22B96" w:rsidP="00D22B96">
      <w:pPr>
        <w:pStyle w:val="Heading2"/>
      </w:pPr>
      <w:bookmarkStart w:id="11" w:name="_Toc141106772"/>
      <w:r>
        <w:t>Introduction</w:t>
      </w:r>
      <w:bookmarkEnd w:id="11"/>
    </w:p>
    <w:p w14:paraId="3EE86D53" w14:textId="0CE93CE6" w:rsidR="00D22B96" w:rsidRDefault="00C84109" w:rsidP="00D22B96">
      <w:r>
        <w:t xml:space="preserve">Many organisations may </w:t>
      </w:r>
      <w:r w:rsidR="001D5DD1">
        <w:t xml:space="preserve">be familiar with the problem </w:t>
      </w:r>
      <w:r w:rsidR="00D2194E">
        <w:t>statement;</w:t>
      </w:r>
      <w:r w:rsidR="00AF2D6E">
        <w:t xml:space="preserve"> however, it is necessary to </w:t>
      </w:r>
      <w:r w:rsidR="00AA17B0">
        <w:t>elaborate</w:t>
      </w:r>
      <w:r w:rsidR="00DD3671">
        <w:t xml:space="preserve"> the problem</w:t>
      </w:r>
      <w:r w:rsidR="00AF5322">
        <w:t xml:space="preserve">, </w:t>
      </w:r>
      <w:r w:rsidR="00846855">
        <w:t xml:space="preserve">it’s </w:t>
      </w:r>
      <w:r w:rsidR="00DB7C67">
        <w:t>symptoms</w:t>
      </w:r>
      <w:r w:rsidR="00DD3671">
        <w:t xml:space="preserve"> </w:t>
      </w:r>
      <w:r w:rsidR="00846855">
        <w:t xml:space="preserve">and root cause </w:t>
      </w:r>
      <w:r w:rsidR="00DD3671">
        <w:t>on a deeper level</w:t>
      </w:r>
      <w:r w:rsidR="00F461E0">
        <w:t xml:space="preserve"> to empower organisations to</w:t>
      </w:r>
      <w:r w:rsidR="00DD3671">
        <w:t xml:space="preserve"> identify </w:t>
      </w:r>
      <w:r w:rsidR="00F461E0">
        <w:t xml:space="preserve">it </w:t>
      </w:r>
      <w:r w:rsidR="003645AF">
        <w:t>proactive</w:t>
      </w:r>
      <w:r w:rsidR="00E73398">
        <w:t>ly</w:t>
      </w:r>
      <w:r w:rsidR="003645AF">
        <w:t xml:space="preserve"> </w:t>
      </w:r>
      <w:r w:rsidR="00FD1B6C">
        <w:t xml:space="preserve">and respond </w:t>
      </w:r>
      <w:r w:rsidR="003645AF">
        <w:t>before it becomes an issue.</w:t>
      </w:r>
    </w:p>
    <w:p w14:paraId="1A8E3E39" w14:textId="77777777" w:rsidR="00C63D40" w:rsidRDefault="00C63D40" w:rsidP="00D22B96"/>
    <w:p w14:paraId="07A52E17" w14:textId="1E5F41AD" w:rsidR="003645AF" w:rsidRDefault="00881EDF" w:rsidP="00CF6EE7">
      <w:pPr>
        <w:pStyle w:val="Heading3"/>
      </w:pPr>
      <w:r>
        <w:t>Understanding the problem</w:t>
      </w:r>
      <w:r w:rsidR="007D2034">
        <w:t>s,</w:t>
      </w:r>
      <w:r w:rsidR="007D2034" w:rsidRPr="007D2034">
        <w:t xml:space="preserve"> </w:t>
      </w:r>
      <w:r w:rsidR="00CF6EE7">
        <w:t>symptoms,</w:t>
      </w:r>
      <w:r w:rsidR="007D2034">
        <w:t xml:space="preserve"> and root cause behind the </w:t>
      </w:r>
      <w:r w:rsidR="00CF6EE7">
        <w:t>information-based</w:t>
      </w:r>
      <w:r w:rsidR="007D2034">
        <w:t xml:space="preserve"> </w:t>
      </w:r>
      <w:r w:rsidR="00CF6EE7">
        <w:t>products.</w:t>
      </w:r>
    </w:p>
    <w:p w14:paraId="21341E1C" w14:textId="77777777" w:rsidR="007159B9" w:rsidRDefault="008710F2" w:rsidP="00FC3E09">
      <w:r>
        <w:t xml:space="preserve">Personal information </w:t>
      </w:r>
      <w:r w:rsidR="006A6D39">
        <w:t xml:space="preserve">is </w:t>
      </w:r>
      <w:r w:rsidR="00FE1B04">
        <w:t>exchanged</w:t>
      </w:r>
      <w:r w:rsidR="006A6D39">
        <w:t xml:space="preserve"> between an individual and an organisation as </w:t>
      </w:r>
      <w:r w:rsidR="00FE1B04">
        <w:t xml:space="preserve">part </w:t>
      </w:r>
      <w:r w:rsidR="006A6D39">
        <w:t>of a transaction or service</w:t>
      </w:r>
      <w:r w:rsidR="00AD0478">
        <w:t>. Over time</w:t>
      </w:r>
      <w:r w:rsidR="00140FFC">
        <w:t xml:space="preserve"> an</w:t>
      </w:r>
      <w:r w:rsidR="00AD0478">
        <w:t xml:space="preserve"> organisation </w:t>
      </w:r>
      <w:r w:rsidR="00140FFC">
        <w:t>changes</w:t>
      </w:r>
      <w:r w:rsidR="00AD0478">
        <w:t xml:space="preserve"> the scope of services,</w:t>
      </w:r>
      <w:r w:rsidR="00593512">
        <w:t xml:space="preserve"> requiring different pieces of to be </w:t>
      </w:r>
      <w:r w:rsidR="00E20FB5">
        <w:t>exchanged</w:t>
      </w:r>
      <w:r w:rsidR="00593512">
        <w:t xml:space="preserve"> to facilitate the transaction</w:t>
      </w:r>
      <w:r w:rsidR="00C94E26">
        <w:t xml:space="preserve">, in </w:t>
      </w:r>
      <w:r w:rsidR="001A4E20">
        <w:t>most</w:t>
      </w:r>
      <w:r w:rsidR="00C94E26">
        <w:t xml:space="preserve"> cases the information is stored to</w:t>
      </w:r>
      <w:r w:rsidR="001A4E20">
        <w:t xml:space="preserve"> speed up </w:t>
      </w:r>
      <w:r w:rsidR="00E11962">
        <w:t xml:space="preserve">or enhance future </w:t>
      </w:r>
      <w:r w:rsidR="001A4E20">
        <w:t>transaction</w:t>
      </w:r>
      <w:r w:rsidR="00E11962">
        <w:t>s</w:t>
      </w:r>
      <w:r w:rsidR="00593512">
        <w:t>.</w:t>
      </w:r>
      <w:r w:rsidR="00146BB1">
        <w:t xml:space="preserve"> </w:t>
      </w:r>
    </w:p>
    <w:p w14:paraId="61300746" w14:textId="77777777" w:rsidR="007159B9" w:rsidRDefault="00146BB1" w:rsidP="00FC3E09">
      <w:r>
        <w:t>S</w:t>
      </w:r>
      <w:r w:rsidR="001949AB">
        <w:t xml:space="preserve">ervices are delivered </w:t>
      </w:r>
      <w:r w:rsidR="002C3892">
        <w:t>using technology</w:t>
      </w:r>
      <w:r w:rsidR="00257021">
        <w:t xml:space="preserve"> which</w:t>
      </w:r>
      <w:r w:rsidR="008B1A86">
        <w:t xml:space="preserve"> for the purpose of this </w:t>
      </w:r>
      <w:r w:rsidR="00D77F87">
        <w:t xml:space="preserve">document </w:t>
      </w:r>
      <w:r w:rsidR="008B1A86">
        <w:t xml:space="preserve">refers </w:t>
      </w:r>
      <w:r w:rsidR="00F0741C">
        <w:t xml:space="preserve">to </w:t>
      </w:r>
      <w:r w:rsidR="008B1A86">
        <w:t xml:space="preserve">the </w:t>
      </w:r>
      <w:r w:rsidR="00F0741C">
        <w:t xml:space="preserve">constituent parts of </w:t>
      </w:r>
      <w:r w:rsidR="008B1A86">
        <w:t>hardware and software</w:t>
      </w:r>
      <w:r w:rsidR="00F0741C">
        <w:t>.</w:t>
      </w:r>
      <w:r w:rsidR="00FD180D">
        <w:t xml:space="preserve"> </w:t>
      </w:r>
      <w:r w:rsidR="008875AD">
        <w:t xml:space="preserve">Organisations </w:t>
      </w:r>
      <w:r w:rsidR="002B26A5">
        <w:t>change</w:t>
      </w:r>
      <w:r w:rsidR="008875AD">
        <w:t xml:space="preserve"> their technology </w:t>
      </w:r>
      <w:r w:rsidR="00257021">
        <w:t>for several reasons</w:t>
      </w:r>
      <w:r w:rsidR="00E73398">
        <w:t xml:space="preserve"> such as </w:t>
      </w:r>
      <w:r w:rsidR="00141075">
        <w:t>improving</w:t>
      </w:r>
      <w:r w:rsidR="00465947">
        <w:t xml:space="preserve"> </w:t>
      </w:r>
      <w:r w:rsidR="00057F3F">
        <w:t xml:space="preserve">customer </w:t>
      </w:r>
      <w:r w:rsidR="00465947">
        <w:t>services, reduce risk</w:t>
      </w:r>
      <w:r w:rsidR="00057F3F">
        <w:t xml:space="preserve"> (internal or external to the organisation</w:t>
      </w:r>
      <w:r w:rsidR="00141075">
        <w:t>), benefit</w:t>
      </w:r>
      <w:r w:rsidR="00465947">
        <w:t xml:space="preserve"> from </w:t>
      </w:r>
      <w:r w:rsidR="00C132BE">
        <w:t xml:space="preserve">technology </w:t>
      </w:r>
      <w:r w:rsidR="00465947">
        <w:t>im</w:t>
      </w:r>
      <w:r w:rsidR="002C3892">
        <w:t>provements</w:t>
      </w:r>
      <w:r w:rsidR="00141075">
        <w:t xml:space="preserve"> or maintain competitive advantage</w:t>
      </w:r>
      <w:r w:rsidR="00E603F3">
        <w:t>.</w:t>
      </w:r>
      <w:r w:rsidR="008B2AD5">
        <w:t xml:space="preserve"> </w:t>
      </w:r>
    </w:p>
    <w:p w14:paraId="3AE6B48E" w14:textId="6773D144" w:rsidR="00C63D40" w:rsidRDefault="008B2AD5" w:rsidP="00FC3E09">
      <w:r>
        <w:t xml:space="preserve">Organisational change </w:t>
      </w:r>
      <w:r w:rsidR="00C63C12">
        <w:t xml:space="preserve">may </w:t>
      </w:r>
      <w:r w:rsidR="00FC3E09">
        <w:t>affect people, process and technology and therefor is considered complex.</w:t>
      </w:r>
      <w:r w:rsidR="00185360">
        <w:t xml:space="preserve"> This complexity </w:t>
      </w:r>
      <w:r w:rsidR="003F5C62">
        <w:t>affects personal information in</w:t>
      </w:r>
      <w:r w:rsidR="00C63C12">
        <w:t xml:space="preserve"> many ways</w:t>
      </w:r>
      <w:r w:rsidR="003F5C62">
        <w:t>.</w:t>
      </w:r>
    </w:p>
    <w:p w14:paraId="2FA90F36" w14:textId="03B94823" w:rsidR="00684F00" w:rsidRDefault="00684F00" w:rsidP="00684F00">
      <w:pPr>
        <w:pStyle w:val="Heading3"/>
      </w:pPr>
      <w:r>
        <w:t>Why is organisational change complex?</w:t>
      </w:r>
    </w:p>
    <w:p w14:paraId="7A293F3E" w14:textId="77777777" w:rsidR="007159B9" w:rsidRDefault="00F25812" w:rsidP="00F25812">
      <w:r>
        <w:t xml:space="preserve">Change </w:t>
      </w:r>
      <w:r w:rsidR="00ED7818">
        <w:t>is</w:t>
      </w:r>
      <w:r>
        <w:t xml:space="preserve"> complex</w:t>
      </w:r>
      <w:r w:rsidR="00AF4F50">
        <w:t xml:space="preserve"> as result of the ways we structure organisations to divide responsibility</w:t>
      </w:r>
      <w:r w:rsidR="00666EA0">
        <w:t xml:space="preserve"> &amp; labour</w:t>
      </w:r>
      <w:r w:rsidR="007F569C">
        <w:t xml:space="preserve">, ensure management </w:t>
      </w:r>
      <w:r w:rsidR="003A39CA">
        <w:t xml:space="preserve">and wellbeing of </w:t>
      </w:r>
      <w:r w:rsidR="00666EA0">
        <w:t>workforce</w:t>
      </w:r>
      <w:r w:rsidR="003A39CA">
        <w:t>, better communication and organisational culture or geographic</w:t>
      </w:r>
      <w:r w:rsidR="00380B76">
        <w:t xml:space="preserve"> convenience or time zone compatibility</w:t>
      </w:r>
      <w:r w:rsidR="00AB2F56">
        <w:t xml:space="preserve"> to name a few</w:t>
      </w:r>
      <w:r w:rsidR="00380B76">
        <w:t xml:space="preserve">. </w:t>
      </w:r>
    </w:p>
    <w:p w14:paraId="0856085F" w14:textId="678BD2F7" w:rsidR="007159B9" w:rsidRDefault="00380B76" w:rsidP="00F25812">
      <w:r>
        <w:t xml:space="preserve">Organisational structures are </w:t>
      </w:r>
      <w:r w:rsidR="00CB622D">
        <w:t xml:space="preserve">rigid </w:t>
      </w:r>
      <w:r w:rsidR="00701702">
        <w:t xml:space="preserve">and strive to get the optimal </w:t>
      </w:r>
      <w:r w:rsidR="00CB622D">
        <w:t xml:space="preserve">and stable </w:t>
      </w:r>
      <w:r w:rsidR="00701702">
        <w:t>working environment for th</w:t>
      </w:r>
      <w:r w:rsidR="00CB622D">
        <w:t>e workforce</w:t>
      </w:r>
      <w:r w:rsidR="00701702">
        <w:t>.</w:t>
      </w:r>
      <w:r w:rsidR="00B719EF">
        <w:t xml:space="preserve"> </w:t>
      </w:r>
      <w:r w:rsidR="00C041AE">
        <w:t>Unfortunately,</w:t>
      </w:r>
      <w:r w:rsidR="00E94CFF">
        <w:t xml:space="preserve"> an optimal environment for </w:t>
      </w:r>
      <w:r w:rsidR="00CB622D">
        <w:t>workforce</w:t>
      </w:r>
      <w:r w:rsidR="00E94CFF">
        <w:t xml:space="preserve"> </w:t>
      </w:r>
      <w:r w:rsidR="00827A82">
        <w:t xml:space="preserve">that is </w:t>
      </w:r>
      <w:r w:rsidR="00C041AE">
        <w:t>also be beneficial to support product and services for customers</w:t>
      </w:r>
      <w:r w:rsidR="00827A82">
        <w:t xml:space="preserve"> at scale and pace</w:t>
      </w:r>
      <w:r w:rsidR="002F7ADC">
        <w:t xml:space="preserve"> while maintaining economic viability</w:t>
      </w:r>
      <w:r w:rsidR="00827A82">
        <w:t xml:space="preserve"> is </w:t>
      </w:r>
      <w:r w:rsidR="00821882">
        <w:t xml:space="preserve">a </w:t>
      </w:r>
      <w:r w:rsidR="002F7ADC">
        <w:t>never-ending</w:t>
      </w:r>
      <w:r w:rsidR="00821882">
        <w:t xml:space="preserve"> balancing act</w:t>
      </w:r>
      <w:r w:rsidR="00C041AE">
        <w:t xml:space="preserve">. </w:t>
      </w:r>
    </w:p>
    <w:p w14:paraId="0B05A0C0" w14:textId="32BC9968" w:rsidR="00F25812" w:rsidRDefault="00C041AE" w:rsidP="00F25812">
      <w:r>
        <w:t xml:space="preserve">The nature of change in </w:t>
      </w:r>
      <w:r w:rsidR="005A1CFB">
        <w:t>a</w:t>
      </w:r>
      <w:r w:rsidR="00DA7DAA">
        <w:t xml:space="preserve"> </w:t>
      </w:r>
      <w:r w:rsidR="005A1CFB">
        <w:t xml:space="preserve">competitive </w:t>
      </w:r>
      <w:r w:rsidR="00DA7DAA">
        <w:t>market o</w:t>
      </w:r>
      <w:r w:rsidR="005A1CFB">
        <w:t>r</w:t>
      </w:r>
      <w:r w:rsidR="00DA7DAA">
        <w:t xml:space="preserve"> information legislation </w:t>
      </w:r>
      <w:r w:rsidR="00C01590">
        <w:t>requires a level of responsiveness</w:t>
      </w:r>
      <w:r w:rsidR="00DA7DAA">
        <w:t xml:space="preserve"> that cannot be achieved by</w:t>
      </w:r>
      <w:r w:rsidR="00714DBD">
        <w:t xml:space="preserve"> restructures or aligning physical resources</w:t>
      </w:r>
      <w:r w:rsidR="009C5692">
        <w:t xml:space="preserve"> and therefor requires an evaluation into the way </w:t>
      </w:r>
      <w:r w:rsidR="004047CD">
        <w:t>information products are built and how change directly impact them.</w:t>
      </w:r>
      <w:r w:rsidR="00714DBD">
        <w:t xml:space="preserve"> </w:t>
      </w:r>
    </w:p>
    <w:p w14:paraId="183AC44C" w14:textId="77777777" w:rsidR="00526723" w:rsidRDefault="00526723" w:rsidP="00684F00">
      <w:pPr>
        <w:pStyle w:val="Heading3"/>
        <w:sectPr w:rsidR="00526723">
          <w:pgSz w:w="11906" w:h="16838"/>
          <w:pgMar w:top="1440" w:right="1440" w:bottom="1440" w:left="1440" w:header="708" w:footer="708" w:gutter="0"/>
          <w:cols w:space="708"/>
          <w:docGrid w:linePitch="360"/>
        </w:sectPr>
      </w:pPr>
    </w:p>
    <w:p w14:paraId="068491A3" w14:textId="10EE642B" w:rsidR="00684F00" w:rsidRDefault="00684F00" w:rsidP="00684F00">
      <w:pPr>
        <w:pStyle w:val="Heading3"/>
      </w:pPr>
      <w:r>
        <w:lastRenderedPageBreak/>
        <w:t xml:space="preserve">How does </w:t>
      </w:r>
      <w:r w:rsidR="007159B9">
        <w:t xml:space="preserve">organisational </w:t>
      </w:r>
      <w:r>
        <w:t>change impact personal information?</w:t>
      </w:r>
    </w:p>
    <w:p w14:paraId="01FDABAD" w14:textId="16C1D3D7" w:rsidR="00A400BE" w:rsidRDefault="00A400BE" w:rsidP="00CD3604">
      <w:r>
        <w:t>The ways that critical personal information is impacted by organisational change:</w:t>
      </w:r>
    </w:p>
    <w:p w14:paraId="562624CC" w14:textId="2B39F9A6" w:rsidR="00C63C12" w:rsidRDefault="00F82814" w:rsidP="00CD3604">
      <w:r>
        <w:t>The following will look how change dimensions of people, process and technology affects personal information.</w:t>
      </w:r>
    </w:p>
    <w:p w14:paraId="0912B264" w14:textId="4B0642FD" w:rsidR="00A400BE" w:rsidRDefault="007416AF" w:rsidP="00D132BE">
      <w:pPr>
        <w:pStyle w:val="ListParagraph"/>
        <w:numPr>
          <w:ilvl w:val="0"/>
          <w:numId w:val="33"/>
        </w:numPr>
      </w:pPr>
      <w:r>
        <w:t xml:space="preserve">Web application security </w:t>
      </w:r>
      <w:r w:rsidR="003C038E">
        <w:t>protect</w:t>
      </w:r>
      <w:r>
        <w:t>s</w:t>
      </w:r>
      <w:r w:rsidR="003C038E">
        <w:t xml:space="preserve"> personal information.</w:t>
      </w:r>
    </w:p>
    <w:p w14:paraId="5E7B3CFF" w14:textId="776925D1" w:rsidR="0046420A" w:rsidRDefault="00A0311D" w:rsidP="0046420A">
      <w:r>
        <w:t>There are multiple security standards for the web and dozens of applications with different pros and cons that must be consider</w:t>
      </w:r>
      <w:r w:rsidR="00FC7EDB">
        <w:t xml:space="preserve">ed by an </w:t>
      </w:r>
      <w:r w:rsidR="002708E1">
        <w:t>o</w:t>
      </w:r>
      <w:r w:rsidR="00FC7EDB">
        <w:t>rganisation to understand which standard is best for them and their customer</w:t>
      </w:r>
      <w:r w:rsidR="002708E1">
        <w:t xml:space="preserve">s. </w:t>
      </w:r>
      <w:r w:rsidR="00800E39">
        <w:t xml:space="preserve">To </w:t>
      </w:r>
      <w:r w:rsidR="00125327">
        <w:t xml:space="preserve">adopt standards and </w:t>
      </w:r>
      <w:r w:rsidR="00800E39">
        <w:t>increase security</w:t>
      </w:r>
      <w:r w:rsidR="00125327">
        <w:t>,</w:t>
      </w:r>
      <w:r w:rsidR="00800E39">
        <w:t xml:space="preserve"> o</w:t>
      </w:r>
      <w:r w:rsidR="002708E1">
        <w:t xml:space="preserve">rganisations don’t </w:t>
      </w:r>
      <w:r w:rsidR="007416AF">
        <w:t>always</w:t>
      </w:r>
      <w:r w:rsidR="003B2211">
        <w:t xml:space="preserve"> have</w:t>
      </w:r>
      <w:r w:rsidR="002708E1">
        <w:t xml:space="preserve"> the luxury </w:t>
      </w:r>
      <w:r w:rsidR="007416AF">
        <w:t>to</w:t>
      </w:r>
      <w:r w:rsidR="002708E1">
        <w:t xml:space="preserve"> build applications</w:t>
      </w:r>
      <w:r w:rsidR="003C038E">
        <w:t xml:space="preserve"> </w:t>
      </w:r>
      <w:r w:rsidR="00E47FAB">
        <w:t>from scratch</w:t>
      </w:r>
      <w:r w:rsidR="007416AF">
        <w:t xml:space="preserve"> since </w:t>
      </w:r>
      <w:r w:rsidR="00800E39">
        <w:t>they are already</w:t>
      </w:r>
      <w:r w:rsidR="007416AF">
        <w:t xml:space="preserve"> serving customers</w:t>
      </w:r>
      <w:r w:rsidR="00800E39">
        <w:t>, any failure can directly impact revenue</w:t>
      </w:r>
      <w:r w:rsidR="0046420A">
        <w:t xml:space="preserve"> or existing services. Their applications may be at different levels </w:t>
      </w:r>
      <w:r w:rsidR="0069183A">
        <w:t>of</w:t>
      </w:r>
      <w:r w:rsidR="0046420A">
        <w:t xml:space="preserve"> maturity or entirely different technolog</w:t>
      </w:r>
      <w:r w:rsidR="0069183A">
        <w:t xml:space="preserve">ies </w:t>
      </w:r>
      <w:r w:rsidR="0046420A">
        <w:t xml:space="preserve">where the </w:t>
      </w:r>
      <w:r w:rsidR="0069183A">
        <w:t xml:space="preserve">systems were acquired as part of a </w:t>
      </w:r>
      <w:r w:rsidR="00765BB6">
        <w:t>merger or</w:t>
      </w:r>
      <w:r w:rsidR="00F12B10">
        <w:t xml:space="preserve"> due to</w:t>
      </w:r>
      <w:r w:rsidR="00765BB6">
        <w:t xml:space="preserve"> lack investment</w:t>
      </w:r>
      <w:r w:rsidR="00F12B10">
        <w:t xml:space="preserve"> and maintenance</w:t>
      </w:r>
      <w:r w:rsidR="00765BB6">
        <w:t>.</w:t>
      </w:r>
      <w:r w:rsidR="00454A14">
        <w:t xml:space="preserve"> A security capability is complex and </w:t>
      </w:r>
      <w:r w:rsidR="003E348E">
        <w:t xml:space="preserve">one of more teams </w:t>
      </w:r>
      <w:r w:rsidR="00200548">
        <w:t>operate</w:t>
      </w:r>
      <w:r w:rsidR="006C7831">
        <w:t xml:space="preserve"> across many fronts</w:t>
      </w:r>
      <w:r w:rsidR="003E348E">
        <w:t>. There could be b</w:t>
      </w:r>
      <w:r w:rsidR="00424304">
        <w:t>ackend security</w:t>
      </w:r>
      <w:r w:rsidR="00200548">
        <w:t xml:space="preserve"> for </w:t>
      </w:r>
      <w:r w:rsidR="00627312">
        <w:t>privilege</w:t>
      </w:r>
      <w:r w:rsidR="00200548">
        <w:t xml:space="preserve"> </w:t>
      </w:r>
      <w:r w:rsidR="00627312">
        <w:t>access management</w:t>
      </w:r>
      <w:r w:rsidR="00424304">
        <w:t xml:space="preserve">, infrastructure, </w:t>
      </w:r>
      <w:r w:rsidR="00CF4FF8">
        <w:t>internal</w:t>
      </w:r>
      <w:r w:rsidR="00B60017">
        <w:t xml:space="preserve"> ‘corporate’</w:t>
      </w:r>
      <w:r w:rsidR="00CF4FF8">
        <w:t xml:space="preserve"> </w:t>
      </w:r>
      <w:r w:rsidR="00CA1654">
        <w:t>software,</w:t>
      </w:r>
      <w:r w:rsidR="00CF4FF8">
        <w:t xml:space="preserve"> and client facing software </w:t>
      </w:r>
      <w:r w:rsidR="00627312">
        <w:t>or integration</w:t>
      </w:r>
      <w:r w:rsidR="00CF4FF8">
        <w:t xml:space="preserve"> between </w:t>
      </w:r>
      <w:r w:rsidR="00627312">
        <w:t xml:space="preserve">internal applications or </w:t>
      </w:r>
      <w:r w:rsidR="00CF4FF8">
        <w:t>partner organisations for</w:t>
      </w:r>
      <w:r w:rsidR="00627312">
        <w:t xml:space="preserve"> </w:t>
      </w:r>
      <w:r w:rsidR="009D2C63">
        <w:t xml:space="preserve">information exchange. </w:t>
      </w:r>
      <w:r w:rsidR="005F5712">
        <w:t>While s</w:t>
      </w:r>
      <w:r w:rsidR="00BF54F1">
        <w:t xml:space="preserve">ecurity </w:t>
      </w:r>
      <w:r w:rsidR="00CC3E9C">
        <w:t>change</w:t>
      </w:r>
      <w:r w:rsidR="009C6837">
        <w:t>s</w:t>
      </w:r>
      <w:r w:rsidR="0098430A">
        <w:t xml:space="preserve"> are in progressed </w:t>
      </w:r>
      <w:r w:rsidR="00B60017">
        <w:t xml:space="preserve">and coordinated </w:t>
      </w:r>
      <w:r w:rsidR="00BF54F1">
        <w:t xml:space="preserve">on </w:t>
      </w:r>
      <w:r w:rsidR="006D3B92">
        <w:t>several</w:t>
      </w:r>
      <w:r w:rsidR="00BF54F1">
        <w:t xml:space="preserve"> </w:t>
      </w:r>
      <w:r w:rsidR="00E44452">
        <w:t>fronts</w:t>
      </w:r>
      <w:r w:rsidR="002421CF">
        <w:t xml:space="preserve"> </w:t>
      </w:r>
      <w:r w:rsidR="00E56D71">
        <w:t>person</w:t>
      </w:r>
      <w:r w:rsidR="00D47264">
        <w:t>al</w:t>
      </w:r>
      <w:r w:rsidR="00E56D71">
        <w:t xml:space="preserve"> information </w:t>
      </w:r>
      <w:r w:rsidR="0098430A">
        <w:t xml:space="preserve">remains </w:t>
      </w:r>
      <w:r w:rsidR="00D47264">
        <w:t>vulnerable.</w:t>
      </w:r>
    </w:p>
    <w:p w14:paraId="24C49CF7" w14:textId="3235822C" w:rsidR="00956C46" w:rsidRDefault="0088324C" w:rsidP="00D132BE">
      <w:pPr>
        <w:pStyle w:val="ListParagraph"/>
        <w:numPr>
          <w:ilvl w:val="0"/>
          <w:numId w:val="33"/>
        </w:numPr>
      </w:pPr>
      <w:r w:rsidRPr="00CD3604">
        <w:t xml:space="preserve">Customer </w:t>
      </w:r>
      <w:r w:rsidR="00A50DF4">
        <w:t>judgement</w:t>
      </w:r>
      <w:r w:rsidR="00956C46">
        <w:t xml:space="preserve"> play</w:t>
      </w:r>
      <w:r w:rsidR="00041A5D">
        <w:t>s</w:t>
      </w:r>
      <w:r w:rsidR="00956C46">
        <w:t xml:space="preserve"> a critical role in </w:t>
      </w:r>
      <w:r w:rsidR="00B878FE">
        <w:t xml:space="preserve">the </w:t>
      </w:r>
      <w:r w:rsidR="00796A0C">
        <w:t xml:space="preserve">decision to </w:t>
      </w:r>
      <w:r w:rsidR="00956C46">
        <w:t>shar</w:t>
      </w:r>
      <w:r w:rsidR="00796A0C">
        <w:t>e</w:t>
      </w:r>
      <w:r w:rsidR="00956C46">
        <w:t xml:space="preserve"> personal </w:t>
      </w:r>
      <w:r w:rsidR="00B878FE">
        <w:t>information.</w:t>
      </w:r>
    </w:p>
    <w:p w14:paraId="613882E6" w14:textId="4A179A58" w:rsidR="00796A0C" w:rsidRDefault="0094216C" w:rsidP="00B878FE">
      <w:r>
        <w:t>Private organisations can use m</w:t>
      </w:r>
      <w:r w:rsidR="00FF0A32">
        <w:t xml:space="preserve">arketing strategies </w:t>
      </w:r>
      <w:r w:rsidR="00A96BC7">
        <w:t xml:space="preserve">to </w:t>
      </w:r>
      <w:r w:rsidR="0079552C">
        <w:t xml:space="preserve">exploit </w:t>
      </w:r>
      <w:r>
        <w:t>customer</w:t>
      </w:r>
      <w:r w:rsidR="00636D7A">
        <w:t xml:space="preserve"> desire</w:t>
      </w:r>
      <w:r>
        <w:t xml:space="preserve"> to </w:t>
      </w:r>
      <w:r w:rsidR="00636D7A">
        <w:t>divulge their</w:t>
      </w:r>
      <w:r>
        <w:t xml:space="preserve"> personal information </w:t>
      </w:r>
      <w:r w:rsidR="000E3B4E">
        <w:t>in exchange for the service</w:t>
      </w:r>
      <w:r w:rsidR="003F3E31">
        <w:t>.</w:t>
      </w:r>
      <w:r w:rsidR="001727BC">
        <w:t xml:space="preserve"> In the absence of customer desire, customers exercise their judgment prior to sharing information. </w:t>
      </w:r>
      <w:r w:rsidR="00C06EA0">
        <w:t xml:space="preserve">Customer judgement </w:t>
      </w:r>
      <w:r w:rsidR="004D0ABD">
        <w:t xml:space="preserve">is </w:t>
      </w:r>
      <w:r w:rsidR="00A00B5F">
        <w:t>influenced by</w:t>
      </w:r>
      <w:r w:rsidR="004D0ABD">
        <w:t xml:space="preserve"> </w:t>
      </w:r>
      <w:r w:rsidR="0066631F">
        <w:t>positive and negative</w:t>
      </w:r>
      <w:r w:rsidR="009E3B25">
        <w:t xml:space="preserve"> experience</w:t>
      </w:r>
      <w:r w:rsidR="0066631F">
        <w:t xml:space="preserve">, positive experience </w:t>
      </w:r>
      <w:r w:rsidR="004D0ABD">
        <w:t>build</w:t>
      </w:r>
      <w:r w:rsidR="0066631F">
        <w:t xml:space="preserve">s </w:t>
      </w:r>
      <w:r w:rsidR="00C06EA0">
        <w:t>trust which take</w:t>
      </w:r>
      <w:r w:rsidR="00B74D7D">
        <w:t>s</w:t>
      </w:r>
      <w:r w:rsidR="00C06EA0">
        <w:t xml:space="preserve"> </w:t>
      </w:r>
      <w:r w:rsidR="006C4B9D">
        <w:t>time to develop</w:t>
      </w:r>
      <w:r w:rsidR="00C046CF">
        <w:t xml:space="preserve"> </w:t>
      </w:r>
      <w:r w:rsidR="00347F00">
        <w:t xml:space="preserve">such as </w:t>
      </w:r>
      <w:r w:rsidR="00C046CF">
        <w:t xml:space="preserve">through </w:t>
      </w:r>
      <w:r w:rsidR="00327B69">
        <w:t>repeat</w:t>
      </w:r>
      <w:r w:rsidR="00C046CF">
        <w:t xml:space="preserve"> transactions</w:t>
      </w:r>
      <w:r w:rsidR="00D51705">
        <w:t>.</w:t>
      </w:r>
      <w:r w:rsidR="00CE6553">
        <w:t xml:space="preserve"> Organisation</w:t>
      </w:r>
      <w:r w:rsidR="00823123">
        <w:t>s</w:t>
      </w:r>
      <w:r w:rsidR="00CE6553">
        <w:t xml:space="preserve"> must</w:t>
      </w:r>
      <w:r w:rsidR="00827377">
        <w:t xml:space="preserve"> maintain customer trust throughout the change process</w:t>
      </w:r>
      <w:r w:rsidR="00DE445B">
        <w:t xml:space="preserve">, this may </w:t>
      </w:r>
      <w:r w:rsidR="00347F00">
        <w:t>include</w:t>
      </w:r>
      <w:r w:rsidR="00BB081A">
        <w:t xml:space="preserve"> preserving information </w:t>
      </w:r>
      <w:r w:rsidR="00B87191">
        <w:t>between product versions, notifications to customers about technology changes</w:t>
      </w:r>
      <w:r w:rsidR="0059255A">
        <w:t xml:space="preserve"> and transparency around the use of </w:t>
      </w:r>
      <w:r w:rsidR="0098038C">
        <w:t xml:space="preserve">historic </w:t>
      </w:r>
      <w:r w:rsidR="0059255A">
        <w:t>information</w:t>
      </w:r>
      <w:r w:rsidR="004D4303">
        <w:t>.</w:t>
      </w:r>
    </w:p>
    <w:p w14:paraId="5A9B6E04" w14:textId="586CCD60" w:rsidR="00B73A61" w:rsidRDefault="0098038C" w:rsidP="00D132BE">
      <w:pPr>
        <w:pStyle w:val="ListParagraph"/>
        <w:numPr>
          <w:ilvl w:val="0"/>
          <w:numId w:val="33"/>
        </w:numPr>
      </w:pPr>
      <w:r>
        <w:t>Technology c</w:t>
      </w:r>
      <w:r w:rsidR="004D4303">
        <w:t xml:space="preserve">hange affects how </w:t>
      </w:r>
      <w:r w:rsidR="0088324C" w:rsidRPr="00CD3604">
        <w:t>data</w:t>
      </w:r>
      <w:r w:rsidR="004D4303">
        <w:t xml:space="preserve"> is </w:t>
      </w:r>
      <w:r w:rsidR="0088324C" w:rsidRPr="00CD3604">
        <w:t>collect</w:t>
      </w:r>
      <w:r w:rsidR="004D4303">
        <w:t>ed</w:t>
      </w:r>
      <w:r w:rsidR="0088324C" w:rsidRPr="00CD3604">
        <w:t xml:space="preserve">, </w:t>
      </w:r>
      <w:r w:rsidR="00B73A61">
        <w:t>stored</w:t>
      </w:r>
      <w:r w:rsidR="0088324C" w:rsidRPr="00CD3604">
        <w:t xml:space="preserve">, and </w:t>
      </w:r>
      <w:r w:rsidR="00202056" w:rsidRPr="00CD3604">
        <w:t>us</w:t>
      </w:r>
      <w:r w:rsidR="00202056">
        <w:t>ed.</w:t>
      </w:r>
      <w:r w:rsidR="0088324C" w:rsidRPr="00CD3604">
        <w:t xml:space="preserve"> </w:t>
      </w:r>
    </w:p>
    <w:p w14:paraId="295D2710" w14:textId="2DD4EFDB" w:rsidR="00B73A61" w:rsidRDefault="00202056" w:rsidP="00B73A61">
      <w:r>
        <w:t xml:space="preserve">Personal information </w:t>
      </w:r>
      <w:r w:rsidR="00214048">
        <w:t>collected</w:t>
      </w:r>
      <w:r>
        <w:t xml:space="preserve"> as part of a service exchange</w:t>
      </w:r>
      <w:r w:rsidR="00945855">
        <w:t xml:space="preserve"> will be </w:t>
      </w:r>
      <w:r w:rsidR="00214048">
        <w:t>stored</w:t>
      </w:r>
      <w:r w:rsidR="00945855">
        <w:t xml:space="preserve"> in</w:t>
      </w:r>
      <w:r w:rsidR="00214067">
        <w:t xml:space="preserve"> the technology of an organisation. As part of technology change the </w:t>
      </w:r>
      <w:r w:rsidR="00214048">
        <w:t>storage &amp; collection</w:t>
      </w:r>
      <w:r w:rsidR="00214067">
        <w:t xml:space="preserve"> technology could change, such as the website that the customer initially used </w:t>
      </w:r>
      <w:r w:rsidR="00413D60">
        <w:t xml:space="preserve">to complete the transaction. </w:t>
      </w:r>
      <w:r w:rsidR="00E37043">
        <w:t xml:space="preserve">Organisations must include </w:t>
      </w:r>
      <w:r w:rsidR="00891AC0">
        <w:t xml:space="preserve">privacy </w:t>
      </w:r>
      <w:r w:rsidR="00E37043">
        <w:t xml:space="preserve">statements about the transfer of information as result of technology change in their terms of </w:t>
      </w:r>
      <w:r w:rsidR="00891AC0">
        <w:t>use for the information during the collection process</w:t>
      </w:r>
      <w:r w:rsidR="00E37043">
        <w:t>.</w:t>
      </w:r>
      <w:r w:rsidR="0077499E">
        <w:t xml:space="preserve"> A technology change may invoke a </w:t>
      </w:r>
      <w:r w:rsidR="002E1F34">
        <w:t>jurisdictional</w:t>
      </w:r>
      <w:r w:rsidR="0077499E">
        <w:t xml:space="preserve"> change or change in geography </w:t>
      </w:r>
      <w:r w:rsidR="002E1F34">
        <w:t xml:space="preserve">with which the customer is no longer comfortable with. </w:t>
      </w:r>
      <w:r w:rsidR="00B53F09">
        <w:t>Any such changes must be communicated with the customer</w:t>
      </w:r>
      <w:r w:rsidR="003D0086">
        <w:t xml:space="preserve"> to ensure their consent is preserved.</w:t>
      </w:r>
    </w:p>
    <w:p w14:paraId="1F971228" w14:textId="2A70729A" w:rsidR="00D40A1B" w:rsidRDefault="00D40A1B" w:rsidP="00D132BE">
      <w:pPr>
        <w:pStyle w:val="ListParagraph"/>
        <w:numPr>
          <w:ilvl w:val="0"/>
          <w:numId w:val="33"/>
        </w:numPr>
      </w:pPr>
      <w:r>
        <w:t>Customer Preferences &amp; Consent</w:t>
      </w:r>
      <w:r w:rsidR="002508F6">
        <w:t xml:space="preserve"> must </w:t>
      </w:r>
      <w:r w:rsidR="006D0309">
        <w:t>withstand</w:t>
      </w:r>
      <w:r w:rsidR="002508F6">
        <w:t xml:space="preserve"> </w:t>
      </w:r>
      <w:r w:rsidR="000B07FE">
        <w:t>change.</w:t>
      </w:r>
    </w:p>
    <w:p w14:paraId="01A03A83" w14:textId="3943164F" w:rsidR="00D40A1B" w:rsidRPr="00CD3604" w:rsidRDefault="00D40A1B" w:rsidP="005F5467">
      <w:r>
        <w:t xml:space="preserve">Changing a customer product or service may require a change in preferences and consent. As result of change the customers’ choice can become </w:t>
      </w:r>
      <w:r w:rsidR="00DB0C7A">
        <w:t>invalidated and</w:t>
      </w:r>
      <w:r>
        <w:t xml:space="preserve"> containing preferences and consent </w:t>
      </w:r>
      <w:r w:rsidR="00DB0C7A">
        <w:t xml:space="preserve">for personal </w:t>
      </w:r>
      <w:r>
        <w:t>information</w:t>
      </w:r>
      <w:r w:rsidR="005B6CB8">
        <w:t xml:space="preserve"> no longer fitting the intent</w:t>
      </w:r>
      <w:r>
        <w:t xml:space="preserve">. Customer preferences and consent for their personal information is normally associated with the channel at which it was collected and supported by a </w:t>
      </w:r>
      <w:r w:rsidR="008621E5">
        <w:t>‘terms</w:t>
      </w:r>
      <w:r>
        <w:t xml:space="preserve"> of use</w:t>
      </w:r>
      <w:r w:rsidR="008621E5">
        <w:t>’</w:t>
      </w:r>
      <w:r>
        <w:t xml:space="preserve"> or </w:t>
      </w:r>
      <w:r w:rsidR="008621E5">
        <w:t>‘</w:t>
      </w:r>
      <w:r>
        <w:t>privacy policy</w:t>
      </w:r>
      <w:r w:rsidR="008621E5">
        <w:t>’</w:t>
      </w:r>
      <w:r>
        <w:t xml:space="preserve"> and </w:t>
      </w:r>
      <w:r w:rsidR="001F1F5E">
        <w:t>therefore</w:t>
      </w:r>
      <w:r>
        <w:t xml:space="preserve"> must be changed</w:t>
      </w:r>
      <w:r w:rsidR="001F1F5E">
        <w:t xml:space="preserve"> on channel </w:t>
      </w:r>
      <w:r w:rsidR="00486994">
        <w:t>using a CMS (Content Management System) or another form of content syndication</w:t>
      </w:r>
      <w:r>
        <w:t xml:space="preserve">. </w:t>
      </w:r>
      <w:r w:rsidR="000F0AAE">
        <w:t xml:space="preserve">Secondary use of </w:t>
      </w:r>
      <w:r>
        <w:t>person</w:t>
      </w:r>
      <w:r w:rsidR="000F0AAE">
        <w:t>al</w:t>
      </w:r>
      <w:r>
        <w:t xml:space="preserve"> information </w:t>
      </w:r>
      <w:r w:rsidR="00511370">
        <w:t>can be</w:t>
      </w:r>
      <w:r>
        <w:t xml:space="preserve"> </w:t>
      </w:r>
      <w:r w:rsidR="00B40388">
        <w:t xml:space="preserve">limited </w:t>
      </w:r>
      <w:r w:rsidR="002E11D4">
        <w:t>unless</w:t>
      </w:r>
      <w:r w:rsidR="00B40388">
        <w:t xml:space="preserve"> </w:t>
      </w:r>
      <w:r w:rsidR="002E11D4">
        <w:t xml:space="preserve">the </w:t>
      </w:r>
      <w:r>
        <w:t xml:space="preserve">original consent or customer preferences </w:t>
      </w:r>
      <w:r w:rsidR="00486994">
        <w:t xml:space="preserve">from the channel </w:t>
      </w:r>
      <w:r w:rsidR="002E11D4">
        <w:t xml:space="preserve">accompanies the personal information through the technology </w:t>
      </w:r>
      <w:r w:rsidR="000D588F">
        <w:t>‘stack’ as it moves to various systems for secondary use functionality.</w:t>
      </w:r>
      <w:r w:rsidR="00A46400">
        <w:t xml:space="preserve"> </w:t>
      </w:r>
      <w:r w:rsidR="00450192">
        <w:t>C</w:t>
      </w:r>
      <w:r w:rsidR="009F6606">
        <w:t xml:space="preserve">onsent granted in a new product has the potential to </w:t>
      </w:r>
      <w:r w:rsidR="005F5467">
        <w:t>conflict with</w:t>
      </w:r>
      <w:r w:rsidR="009F6606">
        <w:t xml:space="preserve"> the same personal information </w:t>
      </w:r>
      <w:r w:rsidR="00450192">
        <w:t xml:space="preserve">in use by the </w:t>
      </w:r>
      <w:r w:rsidR="005F5467">
        <w:t>original</w:t>
      </w:r>
      <w:r w:rsidR="00450192">
        <w:t xml:space="preserve"> product</w:t>
      </w:r>
      <w:r>
        <w:t xml:space="preserve">. </w:t>
      </w:r>
      <w:r w:rsidR="00450192">
        <w:t>Unconsented use of personal information in new products and can significantly damage reputation</w:t>
      </w:r>
      <w:r w:rsidR="005F5467">
        <w:t>.</w:t>
      </w:r>
    </w:p>
    <w:p w14:paraId="3CB9253C" w14:textId="61F236F8" w:rsidR="00B02B9B" w:rsidRDefault="009763D8" w:rsidP="00D132BE">
      <w:pPr>
        <w:pStyle w:val="ListParagraph"/>
        <w:numPr>
          <w:ilvl w:val="0"/>
          <w:numId w:val="33"/>
        </w:numPr>
      </w:pPr>
      <w:r>
        <w:t xml:space="preserve">What are the trade-offs between </w:t>
      </w:r>
      <w:r w:rsidR="00CC2856">
        <w:t>P</w:t>
      </w:r>
      <w:r w:rsidR="00DD34CB">
        <w:t xml:space="preserve">roduct </w:t>
      </w:r>
      <w:r w:rsidR="006C1B41">
        <w:t xml:space="preserve">&amp; channel </w:t>
      </w:r>
      <w:r w:rsidR="00B02B9B">
        <w:t>independence</w:t>
      </w:r>
      <w:r w:rsidR="006C1B41">
        <w:t>?</w:t>
      </w:r>
    </w:p>
    <w:p w14:paraId="484155D7" w14:textId="656F0D2D" w:rsidR="00E97103" w:rsidRDefault="00F01428" w:rsidP="00B02B9B">
      <w:r>
        <w:lastRenderedPageBreak/>
        <w:t xml:space="preserve">Complex product and service dependencies often result in </w:t>
      </w:r>
      <w:r w:rsidR="00535A24">
        <w:t xml:space="preserve">unintended </w:t>
      </w:r>
      <w:r>
        <w:t>service disruption</w:t>
      </w:r>
      <w:r w:rsidR="00535A24">
        <w:t>s</w:t>
      </w:r>
      <w:r>
        <w:t xml:space="preserve"> </w:t>
      </w:r>
      <w:r w:rsidR="00266D28">
        <w:t>and impacted customers.</w:t>
      </w:r>
      <w:r w:rsidR="001836BA">
        <w:t xml:space="preserve"> </w:t>
      </w:r>
      <w:r w:rsidR="009738AE">
        <w:t>To</w:t>
      </w:r>
      <w:r w:rsidR="001836BA">
        <w:t xml:space="preserve"> reduce dependencies</w:t>
      </w:r>
      <w:r w:rsidR="007D09DC">
        <w:t xml:space="preserve"> software development break</w:t>
      </w:r>
      <w:r w:rsidR="006A7D4F">
        <w:t>s</w:t>
      </w:r>
      <w:r w:rsidR="007D09DC">
        <w:t xml:space="preserve"> applications into </w:t>
      </w:r>
      <w:r w:rsidR="00D25CFD">
        <w:t xml:space="preserve">functional </w:t>
      </w:r>
      <w:r w:rsidR="007D09DC">
        <w:t>layer</w:t>
      </w:r>
      <w:r w:rsidR="006A7D4F">
        <w:t>s</w:t>
      </w:r>
      <w:r w:rsidR="007D09DC">
        <w:t xml:space="preserve"> to insulate each layer </w:t>
      </w:r>
      <w:r w:rsidR="001E6FA0">
        <w:t>from change in subsequent layers</w:t>
      </w:r>
      <w:r w:rsidR="009738AE">
        <w:t>, typically referred to as a stack.</w:t>
      </w:r>
      <w:r w:rsidR="001E6FA0">
        <w:t xml:space="preserve"> </w:t>
      </w:r>
      <w:r w:rsidR="009738AE">
        <w:t>As</w:t>
      </w:r>
      <w:r w:rsidR="001E6FA0">
        <w:t xml:space="preserve"> the number of layers increase</w:t>
      </w:r>
      <w:r w:rsidR="006A7D4F">
        <w:t>s</w:t>
      </w:r>
      <w:r w:rsidR="009A2069">
        <w:t>,</w:t>
      </w:r>
      <w:r w:rsidR="001E6FA0">
        <w:t xml:space="preserve"> information flow must be managed between the layers</w:t>
      </w:r>
      <w:r w:rsidR="0003662F">
        <w:t xml:space="preserve">, a special layer for products or semantics </w:t>
      </w:r>
      <w:r w:rsidR="00E97103">
        <w:t>is</w:t>
      </w:r>
      <w:r w:rsidR="0003662F">
        <w:t xml:space="preserve"> responsible </w:t>
      </w:r>
      <w:r w:rsidR="00E97103">
        <w:t>to define what information belongs to a product.</w:t>
      </w:r>
      <w:r w:rsidR="00F06877">
        <w:t xml:space="preserve"> </w:t>
      </w:r>
      <w:r w:rsidR="006C1B41">
        <w:t xml:space="preserve">The </w:t>
      </w:r>
      <w:r w:rsidR="00A13D55">
        <w:t>trade-</w:t>
      </w:r>
      <w:r w:rsidR="000340C5">
        <w:t>off, of</w:t>
      </w:r>
      <w:r w:rsidR="00495FBB">
        <w:t xml:space="preserve"> the separation of layers </w:t>
      </w:r>
      <w:r w:rsidR="00BC55C8">
        <w:t>result</w:t>
      </w:r>
      <w:r w:rsidR="000340C5">
        <w:t>s in</w:t>
      </w:r>
      <w:r w:rsidR="00BC55C8">
        <w:t xml:space="preserve"> </w:t>
      </w:r>
      <w:r w:rsidR="00D5552C">
        <w:t>lost</w:t>
      </w:r>
      <w:r w:rsidR="002D1145">
        <w:t xml:space="preserve"> information</w:t>
      </w:r>
      <w:r w:rsidR="00AA4A3C">
        <w:t>. Functional layers for audit, security</w:t>
      </w:r>
      <w:r w:rsidR="008937FF">
        <w:t xml:space="preserve"> &amp;</w:t>
      </w:r>
      <w:r w:rsidR="00AA4A3C">
        <w:t xml:space="preserve"> channel activity is unaware of the change because </w:t>
      </w:r>
      <w:r w:rsidR="008937FF">
        <w:t>change was limited to the product</w:t>
      </w:r>
      <w:r w:rsidR="006131E1">
        <w:t xml:space="preserve"> layer</w:t>
      </w:r>
      <w:r w:rsidR="00717A76">
        <w:t>,</w:t>
      </w:r>
      <w:r w:rsidR="00110152">
        <w:t xml:space="preserve"> therefor</w:t>
      </w:r>
      <w:r w:rsidR="00717A76">
        <w:t xml:space="preserve"> </w:t>
      </w:r>
      <w:r w:rsidR="00347644">
        <w:t>historical audit activity</w:t>
      </w:r>
      <w:r w:rsidR="00717A76">
        <w:t xml:space="preserve"> may be inaccessible</w:t>
      </w:r>
      <w:r w:rsidR="00802A79">
        <w:t>, alternatively t</w:t>
      </w:r>
      <w:r w:rsidR="00347644">
        <w:t xml:space="preserve">o create a </w:t>
      </w:r>
      <w:r w:rsidR="008D0DB2">
        <w:t>complete &amp; transparent customer</w:t>
      </w:r>
      <w:r w:rsidR="00347644">
        <w:t xml:space="preserve"> view</w:t>
      </w:r>
      <w:r w:rsidR="008D0DB2">
        <w:t xml:space="preserve"> </w:t>
      </w:r>
      <w:r w:rsidR="00802A79">
        <w:t xml:space="preserve">it </w:t>
      </w:r>
      <w:r w:rsidR="008D0DB2">
        <w:t>requires</w:t>
      </w:r>
      <w:r w:rsidR="00D5552C">
        <w:t xml:space="preserve"> operational expertise </w:t>
      </w:r>
      <w:r w:rsidR="000E72F7">
        <w:t>for e</w:t>
      </w:r>
      <w:r w:rsidR="00392ACB">
        <w:t xml:space="preserve">ach </w:t>
      </w:r>
      <w:r w:rsidR="000E72F7">
        <w:t xml:space="preserve">respective </w:t>
      </w:r>
      <w:r w:rsidR="00392ACB">
        <w:t>layer</w:t>
      </w:r>
      <w:r w:rsidR="00802A79">
        <w:t xml:space="preserve"> to </w:t>
      </w:r>
      <w:r w:rsidR="00110152">
        <w:t>‘</w:t>
      </w:r>
      <w:r w:rsidR="00802A79">
        <w:t>stitch</w:t>
      </w:r>
      <w:r w:rsidR="00110152">
        <w:t>’</w:t>
      </w:r>
      <w:r w:rsidR="00802A79">
        <w:t xml:space="preserve"> together the flow of information for the customer</w:t>
      </w:r>
      <w:r w:rsidR="00F25AED">
        <w:t>.</w:t>
      </w:r>
    </w:p>
    <w:p w14:paraId="0D7672D8" w14:textId="5CFAF0E1" w:rsidR="00E97103" w:rsidRDefault="00115A5C" w:rsidP="00D132BE">
      <w:pPr>
        <w:pStyle w:val="ListParagraph"/>
        <w:numPr>
          <w:ilvl w:val="0"/>
          <w:numId w:val="33"/>
        </w:numPr>
      </w:pPr>
      <w:r>
        <w:t>Soft Controls</w:t>
      </w:r>
      <w:r w:rsidR="00792D17">
        <w:t xml:space="preserve"> like</w:t>
      </w:r>
      <w:r w:rsidR="00543DAC">
        <w:t xml:space="preserve"> </w:t>
      </w:r>
      <w:r w:rsidR="00792D17">
        <w:t xml:space="preserve">Information Use </w:t>
      </w:r>
      <w:r w:rsidR="00543DAC">
        <w:t>Policy &amp; Customer Consent is an im</w:t>
      </w:r>
      <w:r w:rsidR="00A614C2">
        <w:t xml:space="preserve">portant part of </w:t>
      </w:r>
      <w:r w:rsidR="00802A79">
        <w:t>change.</w:t>
      </w:r>
    </w:p>
    <w:p w14:paraId="385FC139" w14:textId="612148D6" w:rsidR="00792D17" w:rsidRDefault="00876374" w:rsidP="00CD3604">
      <w:r>
        <w:t>Soft controls such as Policy is an important part of change that is updated to reflect a change in technology or business process</w:t>
      </w:r>
      <w:r w:rsidR="001D6593">
        <w:t xml:space="preserve"> for the information. The policy and any updates must be displayed to customers to acknowledge</w:t>
      </w:r>
      <w:r w:rsidR="004A42A5">
        <w:t xml:space="preserve"> and</w:t>
      </w:r>
      <w:r w:rsidR="00087EF7">
        <w:t>,</w:t>
      </w:r>
      <w:r w:rsidR="004A42A5">
        <w:t xml:space="preserve"> for large organisations with multiple products that could result in disclaimers of hundreds of pages </w:t>
      </w:r>
      <w:r w:rsidR="005173DF">
        <w:t>that customers aren’t willing to read or may find hard to understand.</w:t>
      </w:r>
      <w:r w:rsidR="00E76F4D">
        <w:t xml:space="preserve"> The lack of acknowledgement may prevent sales of products</w:t>
      </w:r>
      <w:r w:rsidR="007F0C64">
        <w:t xml:space="preserve"> and services and increased friction will drive customers </w:t>
      </w:r>
      <w:r w:rsidR="00595C6E">
        <w:t>away.</w:t>
      </w:r>
      <w:r w:rsidR="005173DF">
        <w:t xml:space="preserve"> </w:t>
      </w:r>
      <w:r w:rsidR="006C0D0A">
        <w:t xml:space="preserve">Legislative change timelines might force </w:t>
      </w:r>
      <w:r w:rsidR="00595C6E">
        <w:t xml:space="preserve">out of cycle </w:t>
      </w:r>
      <w:r w:rsidR="006C0D0A">
        <w:t>updates to policy</w:t>
      </w:r>
      <w:r w:rsidR="00363028">
        <w:t xml:space="preserve"> meaning that customers must re-read your policy often in </w:t>
      </w:r>
      <w:r w:rsidR="00773C10">
        <w:t>its</w:t>
      </w:r>
      <w:r w:rsidR="00363028">
        <w:t xml:space="preserve"> entirety.</w:t>
      </w:r>
      <w:r w:rsidR="00A83046">
        <w:t xml:space="preserve"> The policy</w:t>
      </w:r>
      <w:r w:rsidR="00FA2BCE">
        <w:t xml:space="preserve"> content</w:t>
      </w:r>
      <w:r w:rsidR="00A83046">
        <w:t xml:space="preserve"> is</w:t>
      </w:r>
      <w:r w:rsidR="0004634F">
        <w:t xml:space="preserve"> </w:t>
      </w:r>
      <w:r w:rsidR="009B42D8">
        <w:t>generally</w:t>
      </w:r>
      <w:r w:rsidR="0004634F">
        <w:t xml:space="preserve"> current</w:t>
      </w:r>
      <w:r w:rsidR="009B42D8">
        <w:t xml:space="preserve"> displayed as a catch all disclaimer on the ‘channel’ such as a website. T</w:t>
      </w:r>
      <w:r w:rsidR="00B05D6B">
        <w:t>he</w:t>
      </w:r>
      <w:r w:rsidR="00ED1D93">
        <w:t xml:space="preserve"> </w:t>
      </w:r>
      <w:r w:rsidR="00B05D6B">
        <w:t xml:space="preserve">version at time of </w:t>
      </w:r>
      <w:r w:rsidR="00292959">
        <w:t xml:space="preserve">product </w:t>
      </w:r>
      <w:r w:rsidR="00535D06">
        <w:t>or</w:t>
      </w:r>
      <w:r w:rsidR="00292959">
        <w:t xml:space="preserve"> service</w:t>
      </w:r>
      <w:r w:rsidR="00B05D6B">
        <w:t xml:space="preserve"> exchange may require a special request o</w:t>
      </w:r>
      <w:r w:rsidR="00535D06">
        <w:t>r</w:t>
      </w:r>
      <w:r w:rsidR="00B05D6B">
        <w:t xml:space="preserve"> is entirely unavailable.</w:t>
      </w:r>
      <w:r w:rsidR="009B42D8">
        <w:t xml:space="preserve"> </w:t>
      </w:r>
    </w:p>
    <w:p w14:paraId="0E7F3F37" w14:textId="7C3AAFCB" w:rsidR="00C94C34" w:rsidRDefault="00C94C34" w:rsidP="00085DDE">
      <w:pPr>
        <w:pStyle w:val="Heading2"/>
      </w:pPr>
      <w:bookmarkStart w:id="12" w:name="_Toc141106773"/>
      <w:r>
        <w:t>Conclusion</w:t>
      </w:r>
      <w:bookmarkEnd w:id="12"/>
    </w:p>
    <w:p w14:paraId="5254CD5C" w14:textId="4FD77602" w:rsidR="00C94C34" w:rsidRPr="00C94C34" w:rsidRDefault="00C94C34" w:rsidP="00C94C34">
      <w:r>
        <w:t>Change in an organisation</w:t>
      </w:r>
      <w:r w:rsidR="00E85EB5">
        <w:t xml:space="preserve"> highlights symptoms about its underlying complexity of systems, people and processes that can sometimes be </w:t>
      </w:r>
      <w:r w:rsidR="00061730">
        <w:t>built</w:t>
      </w:r>
      <w:r w:rsidR="00E85EB5">
        <w:t xml:space="preserve"> over decades. Change however, doesn’t come by choice, even without the </w:t>
      </w:r>
      <w:r w:rsidR="000B4864">
        <w:t xml:space="preserve">introduction of new products as seen in the public service sector, change might be forced unto an organisation based on global threats </w:t>
      </w:r>
      <w:r w:rsidR="0031689A">
        <w:t xml:space="preserve">relating to customer data. </w:t>
      </w:r>
      <w:r w:rsidR="00E71CA2">
        <w:t>In a globally connected world, c</w:t>
      </w:r>
      <w:r w:rsidR="0031689A">
        <w:t>hange is unavoidable</w:t>
      </w:r>
      <w:r w:rsidR="00E71CA2">
        <w:t>.</w:t>
      </w:r>
    </w:p>
    <w:p w14:paraId="21896623" w14:textId="77777777" w:rsidR="00526723" w:rsidRDefault="00526723" w:rsidP="00C94C34">
      <w:pPr>
        <w:pStyle w:val="Heading3"/>
        <w:sectPr w:rsidR="00526723">
          <w:pgSz w:w="11906" w:h="16838"/>
          <w:pgMar w:top="1440" w:right="1440" w:bottom="1440" w:left="1440" w:header="708" w:footer="708" w:gutter="0"/>
          <w:cols w:space="708"/>
          <w:docGrid w:linePitch="360"/>
        </w:sectPr>
      </w:pPr>
    </w:p>
    <w:p w14:paraId="55B20E69" w14:textId="2ADFB919" w:rsidR="00416352" w:rsidRDefault="00416352" w:rsidP="0094574F">
      <w:pPr>
        <w:pStyle w:val="Heading1"/>
      </w:pPr>
      <w:bookmarkStart w:id="13" w:name="_Toc141297260"/>
      <w:r>
        <w:lastRenderedPageBreak/>
        <w:t>How does the DPF solve the problem?</w:t>
      </w:r>
      <w:bookmarkEnd w:id="13"/>
    </w:p>
    <w:p w14:paraId="4493DB70" w14:textId="2313FFD9" w:rsidR="00085DDE" w:rsidRDefault="00043ACE" w:rsidP="00416352">
      <w:r>
        <w:t xml:space="preserve">The previous section described how </w:t>
      </w:r>
      <w:r w:rsidR="00C87C6D">
        <w:t xml:space="preserve">organisational change can impact the stability of customer information and associated data </w:t>
      </w:r>
      <w:r w:rsidR="0094574F">
        <w:t>products</w:t>
      </w:r>
      <w:r w:rsidR="00C65363">
        <w:t>. C</w:t>
      </w:r>
      <w:r w:rsidR="00085DDE">
        <w:t>hange i</w:t>
      </w:r>
      <w:r w:rsidR="000D1866">
        <w:t>s</w:t>
      </w:r>
      <w:r w:rsidR="00085DDE">
        <w:t xml:space="preserve"> unavoidable</w:t>
      </w:r>
      <w:r w:rsidR="00C65363">
        <w:t xml:space="preserve"> if an</w:t>
      </w:r>
      <w:r w:rsidR="004A1C0E">
        <w:t xml:space="preserve"> organisation is to stay relevant</w:t>
      </w:r>
      <w:r w:rsidR="00B61E50">
        <w:t xml:space="preserve"> and keep customer information safe and protected.</w:t>
      </w:r>
    </w:p>
    <w:p w14:paraId="12340BFE" w14:textId="21470A89" w:rsidR="00792D17" w:rsidRDefault="00792D17" w:rsidP="00CD3604">
      <w:r>
        <w:t>Change</w:t>
      </w:r>
      <w:r w:rsidR="00085DDE">
        <w:t xml:space="preserve"> </w:t>
      </w:r>
      <w:r>
        <w:t>is an important part of keeping a Private Organisation</w:t>
      </w:r>
      <w:r w:rsidR="00C65363">
        <w:t>s</w:t>
      </w:r>
      <w:r>
        <w:t xml:space="preserve"> relevant and competitive </w:t>
      </w:r>
      <w:r w:rsidR="00C65363">
        <w:t>and</w:t>
      </w:r>
      <w:r>
        <w:t xml:space="preserve"> in Public &amp; State services </w:t>
      </w:r>
      <w:r w:rsidR="00C65363">
        <w:t>change</w:t>
      </w:r>
      <w:r>
        <w:t xml:space="preserve"> keep services up to date</w:t>
      </w:r>
      <w:r w:rsidR="00C5567D">
        <w:t xml:space="preserve"> to best serve citizens of a country</w:t>
      </w:r>
      <w:r w:rsidR="00085DDE">
        <w:t>.</w:t>
      </w:r>
      <w:r w:rsidR="00F6131B">
        <w:t xml:space="preserve"> If change is complex</w:t>
      </w:r>
      <w:r w:rsidR="00A40879">
        <w:t xml:space="preserve"> and</w:t>
      </w:r>
      <w:r w:rsidR="00F6131B">
        <w:t xml:space="preserve"> unavoidable</w:t>
      </w:r>
      <w:r w:rsidR="00A40879">
        <w:t xml:space="preserve">, what can be done to reduce complexity and avoid pitfalls. </w:t>
      </w:r>
    </w:p>
    <w:p w14:paraId="51A7D4A6" w14:textId="555ADB7C" w:rsidR="001B13F8" w:rsidRDefault="001B13F8" w:rsidP="00CD3604">
      <w:r>
        <w:t xml:space="preserve">The Data Product </w:t>
      </w:r>
      <w:r w:rsidR="00281038">
        <w:t>Factory (</w:t>
      </w:r>
      <w:r>
        <w:t xml:space="preserve">DPF) </w:t>
      </w:r>
      <w:r w:rsidR="002676A7">
        <w:t xml:space="preserve">reduce complexity and simplifies </w:t>
      </w:r>
      <w:r w:rsidR="0034022A">
        <w:t>change</w:t>
      </w:r>
      <w:r w:rsidR="00E64C7D">
        <w:t xml:space="preserve"> </w:t>
      </w:r>
      <w:r w:rsidR="00767187">
        <w:t>enabling you to create Information based products</w:t>
      </w:r>
      <w:r w:rsidR="003D16A2">
        <w:t>.</w:t>
      </w:r>
    </w:p>
    <w:p w14:paraId="3E59DB9F" w14:textId="5A1CF0B2" w:rsidR="00C4251A" w:rsidRDefault="00464A15" w:rsidP="0052042C">
      <w:pPr>
        <w:pStyle w:val="Heading3"/>
      </w:pPr>
      <w:r>
        <w:t>How</w:t>
      </w:r>
      <w:r w:rsidR="00ED67CC">
        <w:t xml:space="preserve"> can </w:t>
      </w:r>
      <w:r w:rsidR="000C30BB">
        <w:t>the D</w:t>
      </w:r>
      <w:r w:rsidR="00E95989">
        <w:t>PF</w:t>
      </w:r>
      <w:r w:rsidR="000C30BB">
        <w:t xml:space="preserve"> streamline</w:t>
      </w:r>
      <w:r w:rsidR="00917DF8">
        <w:t xml:space="preserve"> and solve the problem posed by</w:t>
      </w:r>
      <w:r w:rsidR="000C30BB">
        <w:t xml:space="preserve"> change?</w:t>
      </w:r>
    </w:p>
    <w:p w14:paraId="302AF329" w14:textId="702F35F9" w:rsidR="000C30BB" w:rsidRDefault="000C30BB" w:rsidP="00CD3604">
      <w:r>
        <w:t>The D</w:t>
      </w:r>
      <w:r w:rsidR="00E95989">
        <w:t>PF</w:t>
      </w:r>
      <w:r>
        <w:t xml:space="preserve"> </w:t>
      </w:r>
      <w:r w:rsidR="003E1D45">
        <w:t>use</w:t>
      </w:r>
      <w:r w:rsidR="00E95989">
        <w:t>s</w:t>
      </w:r>
      <w:r w:rsidR="003E1D45">
        <w:t xml:space="preserve"> several techniques to simplify change when building responsive information </w:t>
      </w:r>
      <w:r w:rsidR="00E95989">
        <w:t>base:</w:t>
      </w:r>
    </w:p>
    <w:p w14:paraId="2C7B3139" w14:textId="38A4B722" w:rsidR="00E95989" w:rsidRDefault="00E95989" w:rsidP="00D132BE">
      <w:pPr>
        <w:pStyle w:val="ListParagraph"/>
        <w:numPr>
          <w:ilvl w:val="0"/>
          <w:numId w:val="42"/>
        </w:numPr>
      </w:pPr>
      <w:r w:rsidRPr="00D565F7">
        <w:rPr>
          <w:rFonts w:ascii="Roboto Black" w:hAnsi="Roboto Black"/>
          <w:b/>
        </w:rPr>
        <w:t>Headless</w:t>
      </w:r>
      <w:r>
        <w:t xml:space="preserve"> – </w:t>
      </w:r>
      <w:r w:rsidRPr="001F549F">
        <w:t>The DPF is headless</w:t>
      </w:r>
      <w:r w:rsidR="00D27AB4" w:rsidRPr="001F549F">
        <w:t xml:space="preserve"> by design without a sequential workflow, </w:t>
      </w:r>
      <w:r w:rsidR="00281038" w:rsidRPr="001F549F">
        <w:t>steps,</w:t>
      </w:r>
      <w:r w:rsidR="00D27AB4" w:rsidRPr="001F549F">
        <w:t xml:space="preserve"> or internal dependencies</w:t>
      </w:r>
      <w:r w:rsidRPr="001F549F">
        <w:t>.</w:t>
      </w:r>
      <w:r w:rsidR="00D27AB4" w:rsidRPr="001F549F">
        <w:t xml:space="preserve"> E</w:t>
      </w:r>
      <w:r w:rsidR="00927BB2" w:rsidRPr="001F549F">
        <w:t>ach feature can operate independently</w:t>
      </w:r>
      <w:r w:rsidR="00AA645B" w:rsidRPr="001F549F">
        <w:t xml:space="preserve"> providing immediate value within the feature</w:t>
      </w:r>
      <w:r w:rsidR="00E41166">
        <w:t>. B</w:t>
      </w:r>
      <w:r w:rsidR="00AA645B" w:rsidRPr="001F549F">
        <w:t>y doing so</w:t>
      </w:r>
      <w:r w:rsidR="00E41166">
        <w:t>,</w:t>
      </w:r>
      <w:r w:rsidR="00AA645B" w:rsidRPr="001F549F">
        <w:t xml:space="preserve"> time to value is enhanced</w:t>
      </w:r>
      <w:r w:rsidR="00AA645B">
        <w:t xml:space="preserve"> and</w:t>
      </w:r>
      <w:r w:rsidR="009C7901">
        <w:t xml:space="preserve"> complexity is reduced as there </w:t>
      </w:r>
      <w:r w:rsidR="00E41166">
        <w:t>are</w:t>
      </w:r>
      <w:r w:rsidR="009C7901">
        <w:t xml:space="preserve"> no complicate</w:t>
      </w:r>
      <w:r w:rsidR="00E41166">
        <w:t>d</w:t>
      </w:r>
      <w:r w:rsidR="009C7901">
        <w:t xml:space="preserve"> workflows, hand-offs with ’criteria’</w:t>
      </w:r>
      <w:r w:rsidR="009C367D">
        <w:t>. Each</w:t>
      </w:r>
      <w:r w:rsidR="00D80AEC">
        <w:t xml:space="preserve"> feature </w:t>
      </w:r>
      <w:r w:rsidR="009C367D">
        <w:t>has it</w:t>
      </w:r>
      <w:r w:rsidR="00E00AA7">
        <w:t xml:space="preserve">s own value as </w:t>
      </w:r>
      <w:r w:rsidR="00D80AEC">
        <w:t>a complete product.</w:t>
      </w:r>
    </w:p>
    <w:p w14:paraId="5DB25604" w14:textId="351A98A7" w:rsidR="004178F7" w:rsidRDefault="00A321AA" w:rsidP="00D132BE">
      <w:pPr>
        <w:pStyle w:val="ListParagraph"/>
        <w:numPr>
          <w:ilvl w:val="0"/>
          <w:numId w:val="42"/>
        </w:numPr>
      </w:pPr>
      <w:r w:rsidRPr="00D565F7">
        <w:rPr>
          <w:rFonts w:ascii="Roboto Black" w:hAnsi="Roboto Black"/>
          <w:b/>
        </w:rPr>
        <w:t>Feedback</w:t>
      </w:r>
      <w:r>
        <w:t xml:space="preserve"> – The DPF is built with ‘feedback’ in mind, </w:t>
      </w:r>
      <w:r w:rsidR="00652D12">
        <w:t xml:space="preserve">features </w:t>
      </w:r>
      <w:r w:rsidR="003908D6">
        <w:t>are built</w:t>
      </w:r>
      <w:r w:rsidR="00E00AA7">
        <w:t xml:space="preserve"> expecting</w:t>
      </w:r>
      <w:r w:rsidR="00902C2A">
        <w:t xml:space="preserve"> customer</w:t>
      </w:r>
      <w:r w:rsidR="00E00AA7">
        <w:t>s</w:t>
      </w:r>
      <w:r w:rsidR="00902C2A">
        <w:t xml:space="preserve"> to</w:t>
      </w:r>
      <w:r w:rsidR="003908D6">
        <w:t xml:space="preserve"> </w:t>
      </w:r>
      <w:r w:rsidR="00902C2A">
        <w:t xml:space="preserve">enquire </w:t>
      </w:r>
      <w:r w:rsidR="003908D6">
        <w:t xml:space="preserve">about </w:t>
      </w:r>
      <w:r w:rsidR="009C2450">
        <w:t>to policy, subject matter experts</w:t>
      </w:r>
      <w:r w:rsidR="00902C2A">
        <w:t xml:space="preserve"> can share knowledge, security </w:t>
      </w:r>
      <w:r w:rsidR="004178F7">
        <w:t xml:space="preserve">endpoints provide feedback on handshakes and requests meaning information without the platform is readily available to those who need </w:t>
      </w:r>
      <w:r w:rsidR="00E00AA7">
        <w:t>it</w:t>
      </w:r>
      <w:r w:rsidR="004178F7">
        <w:t>.</w:t>
      </w:r>
    </w:p>
    <w:p w14:paraId="55D7B627" w14:textId="283A556B" w:rsidR="004178F7" w:rsidRDefault="005850B0" w:rsidP="00D132BE">
      <w:pPr>
        <w:pStyle w:val="ListParagraph"/>
        <w:numPr>
          <w:ilvl w:val="0"/>
          <w:numId w:val="42"/>
        </w:numPr>
      </w:pPr>
      <w:r w:rsidRPr="00D565F7">
        <w:rPr>
          <w:rFonts w:ascii="Roboto Black" w:hAnsi="Roboto Black"/>
          <w:b/>
        </w:rPr>
        <w:t>Self-Organising</w:t>
      </w:r>
      <w:r>
        <w:t xml:space="preserve"> – The DPF provides the mechanisms to group, </w:t>
      </w:r>
      <w:r w:rsidR="002C1272">
        <w:t>categorise,</w:t>
      </w:r>
      <w:r>
        <w:t xml:space="preserve"> and organis</w:t>
      </w:r>
      <w:r w:rsidR="003866A3">
        <w:t xml:space="preserve">e </w:t>
      </w:r>
      <w:r w:rsidR="002C1272">
        <w:t>information-based</w:t>
      </w:r>
      <w:r w:rsidR="00260347">
        <w:t xml:space="preserve"> products into groupings that is responsive the organisational</w:t>
      </w:r>
      <w:r w:rsidR="003866A3">
        <w:t>, customer need including external contributors for research or academic projects.</w:t>
      </w:r>
    </w:p>
    <w:p w14:paraId="0B873FC4" w14:textId="403B2059" w:rsidR="00C40818" w:rsidRDefault="00C40818" w:rsidP="00D132BE">
      <w:pPr>
        <w:pStyle w:val="ListParagraph"/>
        <w:numPr>
          <w:ilvl w:val="0"/>
          <w:numId w:val="42"/>
        </w:numPr>
      </w:pPr>
      <w:r w:rsidRPr="00D565F7">
        <w:rPr>
          <w:rFonts w:ascii="Roboto Black" w:hAnsi="Roboto Black"/>
          <w:b/>
        </w:rPr>
        <w:t>Self-Governing</w:t>
      </w:r>
      <w:r>
        <w:t xml:space="preserve"> – The DPF is built with governance in mind.</w:t>
      </w:r>
      <w:r w:rsidR="006F19B6">
        <w:t xml:space="preserve"> This means it focus on providing agility through autonomy at feature level</w:t>
      </w:r>
      <w:r w:rsidR="00397F67">
        <w:t xml:space="preserve"> and enforce governance on the boundary</w:t>
      </w:r>
      <w:r w:rsidR="000E16FD">
        <w:t xml:space="preserve"> </w:t>
      </w:r>
      <w:r w:rsidR="00DB22B4">
        <w:t xml:space="preserve">using ‘pull’ approach </w:t>
      </w:r>
      <w:r w:rsidR="002E3223">
        <w:t xml:space="preserve">enabling </w:t>
      </w:r>
      <w:r w:rsidR="00BB4C7B">
        <w:t>the relevant ‘authority’ t</w:t>
      </w:r>
      <w:r w:rsidR="00BB4FA7">
        <w:t xml:space="preserve">o </w:t>
      </w:r>
      <w:r w:rsidR="00892811">
        <w:t>make the governance decision at the right time.</w:t>
      </w:r>
      <w:r w:rsidR="00E7781D">
        <w:t xml:space="preserve"> </w:t>
      </w:r>
      <w:r w:rsidR="00206D4C">
        <w:t xml:space="preserve">Features including alignment with typical industry best practice for security, privacy, </w:t>
      </w:r>
      <w:r w:rsidR="0052042C">
        <w:t>identity,</w:t>
      </w:r>
      <w:r w:rsidR="00206D4C">
        <w:t xml:space="preserve"> and financial controls</w:t>
      </w:r>
      <w:r w:rsidR="003B2918">
        <w:t>.</w:t>
      </w:r>
    </w:p>
    <w:p w14:paraId="24616532" w14:textId="0FED52B1" w:rsidR="00F92EA6" w:rsidRDefault="00F92EA6" w:rsidP="00D132BE">
      <w:pPr>
        <w:pStyle w:val="ListParagraph"/>
        <w:numPr>
          <w:ilvl w:val="0"/>
          <w:numId w:val="42"/>
        </w:numPr>
      </w:pPr>
      <w:r w:rsidRPr="00D565F7">
        <w:rPr>
          <w:rFonts w:ascii="Roboto Black" w:hAnsi="Roboto Black"/>
          <w:b/>
        </w:rPr>
        <w:t>Adaptive</w:t>
      </w:r>
      <w:r>
        <w:t xml:space="preserve"> – The DPF is built </w:t>
      </w:r>
      <w:r w:rsidR="00970428">
        <w:t xml:space="preserve">using </w:t>
      </w:r>
      <w:r w:rsidR="00310588">
        <w:t>technique</w:t>
      </w:r>
      <w:r w:rsidR="006F7058">
        <w:t>s</w:t>
      </w:r>
      <w:r w:rsidR="00970428">
        <w:t xml:space="preserve"> </w:t>
      </w:r>
      <w:r w:rsidR="00310588">
        <w:t xml:space="preserve">to reduce complexity over time making it </w:t>
      </w:r>
      <w:r w:rsidR="00D4300B">
        <w:t>easy to adopt and powerful to use</w:t>
      </w:r>
      <w:r w:rsidR="00310588">
        <w:t xml:space="preserve">. Each feature employs </w:t>
      </w:r>
      <w:r w:rsidR="00F73B9F">
        <w:t>unique</w:t>
      </w:r>
      <w:r w:rsidR="00BB6EFB">
        <w:t xml:space="preserve"> re-usable</w:t>
      </w:r>
      <w:r w:rsidR="00F73B9F">
        <w:t xml:space="preserve"> </w:t>
      </w:r>
      <w:r w:rsidR="00310588">
        <w:t xml:space="preserve">patterns </w:t>
      </w:r>
      <w:r w:rsidR="00F73B9F">
        <w:t xml:space="preserve">rather than the DPF attempting to </w:t>
      </w:r>
      <w:r w:rsidR="00624B76">
        <w:t>create a generic</w:t>
      </w:r>
      <w:r w:rsidR="00D4300B">
        <w:t xml:space="preserve"> overall</w:t>
      </w:r>
      <w:r w:rsidR="00BB6EFB">
        <w:t xml:space="preserve"> re-usable </w:t>
      </w:r>
      <w:r w:rsidR="00284845">
        <w:t xml:space="preserve">pattern. Techniques includes </w:t>
      </w:r>
      <w:r w:rsidR="00281038">
        <w:t>c</w:t>
      </w:r>
      <w:r w:rsidR="00970428">
        <w:t>ontent syndication,</w:t>
      </w:r>
      <w:r w:rsidR="00284845">
        <w:t xml:space="preserve"> </w:t>
      </w:r>
      <w:r w:rsidR="00A02F88">
        <w:t>v</w:t>
      </w:r>
      <w:r w:rsidR="00284845">
        <w:t xml:space="preserve">oting, </w:t>
      </w:r>
      <w:r w:rsidR="00A02F88">
        <w:t>c</w:t>
      </w:r>
      <w:r w:rsidR="00373A16">
        <w:t xml:space="preserve">ollaboration, </w:t>
      </w:r>
      <w:r w:rsidR="00A02F88">
        <w:t>c</w:t>
      </w:r>
      <w:r w:rsidR="00373A16">
        <w:t xml:space="preserve">rowd </w:t>
      </w:r>
      <w:r w:rsidR="00A02F88">
        <w:t>s</w:t>
      </w:r>
      <w:r w:rsidR="00373A16">
        <w:t>ourcing</w:t>
      </w:r>
      <w:r w:rsidR="0067073A">
        <w:t xml:space="preserve">, </w:t>
      </w:r>
      <w:r w:rsidR="00A02F88">
        <w:t>r</w:t>
      </w:r>
      <w:r w:rsidR="0067073A">
        <w:t xml:space="preserve">eference </w:t>
      </w:r>
      <w:r w:rsidR="00A02F88">
        <w:t xml:space="preserve">data </w:t>
      </w:r>
      <w:r w:rsidR="0067073A">
        <w:t>and re-usable configurations</w:t>
      </w:r>
      <w:r w:rsidR="00516C5B">
        <w:t>, templating etc.</w:t>
      </w:r>
    </w:p>
    <w:p w14:paraId="0A1BA1A1" w14:textId="77777777" w:rsidR="00E84859" w:rsidRDefault="00E84859" w:rsidP="00316015">
      <w:pPr>
        <w:pStyle w:val="Heading2"/>
        <w:sectPr w:rsidR="00E84859">
          <w:pgSz w:w="11906" w:h="16838"/>
          <w:pgMar w:top="1440" w:right="1440" w:bottom="1440" w:left="1440" w:header="708" w:footer="708" w:gutter="0"/>
          <w:cols w:space="708"/>
          <w:docGrid w:linePitch="360"/>
        </w:sectPr>
      </w:pPr>
    </w:p>
    <w:p w14:paraId="3290E8BD" w14:textId="650B1C2B" w:rsidR="00273D75" w:rsidRPr="004754DB" w:rsidRDefault="00273D75" w:rsidP="00273D75">
      <w:pPr>
        <w:pStyle w:val="Heading1"/>
      </w:pPr>
      <w:bookmarkStart w:id="14" w:name="_Toc141106774"/>
      <w:bookmarkStart w:id="15" w:name="_Toc141297261"/>
      <w:r w:rsidRPr="004754DB">
        <w:lastRenderedPageBreak/>
        <w:t>Wh</w:t>
      </w:r>
      <w:r w:rsidR="0051678C">
        <w:t xml:space="preserve">y does the DPF need </w:t>
      </w:r>
      <w:r w:rsidRPr="004754DB">
        <w:t xml:space="preserve">a </w:t>
      </w:r>
      <w:r w:rsidR="00024C63" w:rsidRPr="004754DB">
        <w:t>competitive</w:t>
      </w:r>
      <w:r w:rsidRPr="004754DB">
        <w:t xml:space="preserve"> edge?</w:t>
      </w:r>
      <w:bookmarkEnd w:id="14"/>
      <w:bookmarkEnd w:id="15"/>
      <w:r w:rsidRPr="004754DB">
        <w:t xml:space="preserve"> </w:t>
      </w:r>
    </w:p>
    <w:p w14:paraId="3ECEB17B" w14:textId="75433C04" w:rsidR="007A1703" w:rsidRPr="00CD3604" w:rsidRDefault="007A1703" w:rsidP="007A1703">
      <w:r>
        <w:t>The DPF</w:t>
      </w:r>
      <w:r w:rsidRPr="00CD3604">
        <w:t xml:space="preserve"> was designed to </w:t>
      </w:r>
      <w:r w:rsidR="00BA03F3">
        <w:t xml:space="preserve">protect customer </w:t>
      </w:r>
      <w:r w:rsidR="0026137A">
        <w:t xml:space="preserve">information and build data products at scale </w:t>
      </w:r>
      <w:r w:rsidRPr="00CD3604">
        <w:t xml:space="preserve">however, it is not enough to have a good product if. </w:t>
      </w:r>
    </w:p>
    <w:p w14:paraId="1A7B9347" w14:textId="77777777" w:rsidR="007A1703" w:rsidRPr="00CD3604" w:rsidRDefault="007A1703" w:rsidP="00D132BE">
      <w:pPr>
        <w:pStyle w:val="ListParagraph"/>
        <w:numPr>
          <w:ilvl w:val="0"/>
          <w:numId w:val="2"/>
        </w:numPr>
      </w:pPr>
      <w:r w:rsidRPr="00CD3604">
        <w:t>its adoption is complex (workforce change &amp; education)</w:t>
      </w:r>
    </w:p>
    <w:p w14:paraId="11CDCB3C" w14:textId="77777777" w:rsidR="007A1703" w:rsidRPr="00CD3604" w:rsidRDefault="007A1703" w:rsidP="00D132BE">
      <w:pPr>
        <w:pStyle w:val="ListParagraph"/>
        <w:numPr>
          <w:ilvl w:val="0"/>
          <w:numId w:val="2"/>
        </w:numPr>
      </w:pPr>
      <w:r w:rsidRPr="00CD3604">
        <w:t>the running or implementation cost is very high.</w:t>
      </w:r>
    </w:p>
    <w:p w14:paraId="1EFA785E" w14:textId="6B12D020" w:rsidR="007A1703" w:rsidRPr="00CD3604" w:rsidRDefault="007A1703" w:rsidP="00D132BE">
      <w:pPr>
        <w:pStyle w:val="ListParagraph"/>
        <w:numPr>
          <w:ilvl w:val="0"/>
          <w:numId w:val="2"/>
        </w:numPr>
      </w:pPr>
      <w:r w:rsidRPr="00CD3604">
        <w:t xml:space="preserve">the </w:t>
      </w:r>
      <w:r w:rsidR="00AF6023">
        <w:t>return on investment</w:t>
      </w:r>
      <w:r w:rsidRPr="00CD3604">
        <w:t xml:space="preserve"> depends on complex migrations &amp; configuration that takes years to complete.</w:t>
      </w:r>
    </w:p>
    <w:p w14:paraId="09E87123" w14:textId="77777777" w:rsidR="007A1703" w:rsidRPr="00CD3604" w:rsidRDefault="007A1703" w:rsidP="00D132BE">
      <w:pPr>
        <w:pStyle w:val="ListParagraph"/>
        <w:numPr>
          <w:ilvl w:val="0"/>
          <w:numId w:val="2"/>
        </w:numPr>
      </w:pPr>
      <w:r w:rsidRPr="00CD3604">
        <w:t>it is seen as “redundant or duplicate” when compared to flagship investments still being implemented and waiting on return on investment.</w:t>
      </w:r>
    </w:p>
    <w:p w14:paraId="7DC8EAD1" w14:textId="2EA52328" w:rsidR="007A1703" w:rsidRDefault="007A1703" w:rsidP="007A1703">
      <w:r w:rsidRPr="00CD3604">
        <w:t>For that reason, th</w:t>
      </w:r>
      <w:r w:rsidR="00640157">
        <w:t xml:space="preserve">e DPF </w:t>
      </w:r>
      <w:r w:rsidRPr="00CD3604">
        <w:t xml:space="preserve">has made the following intentional design considerations to provide </w:t>
      </w:r>
      <w:r w:rsidR="00B769F4">
        <w:t xml:space="preserve">value </w:t>
      </w:r>
      <w:r w:rsidR="00BC409F">
        <w:t>early,</w:t>
      </w:r>
      <w:r w:rsidR="00B769F4">
        <w:t xml:space="preserve"> adoption effortless and </w:t>
      </w:r>
      <w:r w:rsidR="00BC409F">
        <w:t>features intuitive.</w:t>
      </w:r>
    </w:p>
    <w:p w14:paraId="0772CC4E" w14:textId="77777777" w:rsidR="00273D75" w:rsidRDefault="00273D75" w:rsidP="00273D75">
      <w:pPr>
        <w:pStyle w:val="Heading2"/>
      </w:pPr>
      <w:bookmarkStart w:id="16" w:name="_Toc141106775"/>
      <w:r>
        <w:t>What is the competitive edge of the DPF?</w:t>
      </w:r>
      <w:bookmarkEnd w:id="16"/>
    </w:p>
    <w:p w14:paraId="7E96244F" w14:textId="77777777" w:rsidR="007A1703" w:rsidRDefault="007A1703" w:rsidP="007A1703">
      <w:r>
        <w:t xml:space="preserve">Industry dominating products </w:t>
      </w:r>
      <w:r w:rsidRPr="00CD3604">
        <w:t>are expensive, difficult to adopt, complex to populate with data</w:t>
      </w:r>
      <w:r>
        <w:t>. It</w:t>
      </w:r>
      <w:r w:rsidRPr="00CD3604">
        <w:t xml:space="preserve"> take</w:t>
      </w:r>
      <w:r>
        <w:t xml:space="preserve">s </w:t>
      </w:r>
      <w:r w:rsidRPr="00CD3604">
        <w:t>multi-year change programs before you see the value with something that you can see the value in an afternoon.</w:t>
      </w:r>
    </w:p>
    <w:p w14:paraId="4A3F4FC6" w14:textId="77777777" w:rsidR="00273D75" w:rsidRPr="00CD3604" w:rsidRDefault="00273D75" w:rsidP="00D132BE">
      <w:pPr>
        <w:pStyle w:val="ListParagraph"/>
        <w:numPr>
          <w:ilvl w:val="0"/>
          <w:numId w:val="30"/>
        </w:numPr>
      </w:pPr>
      <w:r w:rsidRPr="000548B5">
        <w:rPr>
          <w:rFonts w:ascii="Roboto Black" w:hAnsi="Roboto Black"/>
          <w:b/>
        </w:rPr>
        <w:t>Software as a service (SaaS)</w:t>
      </w:r>
      <w:r w:rsidRPr="00CD3604">
        <w:t xml:space="preserve"> – Pilot it with a single person, a team, or a business unit, it’s user-based licensing give you the flexibility to decide. The consumption-based pricing for traffic means once you have it up and running you only pay for what you use over the endpoints for any number of policies and products. There are no expensive implementation costs, meaning that you don’t have to wait for the next funding cycle or a business case. It provides you with monthly and annual billing options and scalable options tailored to your expected customer base.</w:t>
      </w:r>
    </w:p>
    <w:p w14:paraId="79E4419B" w14:textId="398F0F83" w:rsidR="00273D75" w:rsidRPr="00CD3604" w:rsidRDefault="00273D75" w:rsidP="00D132BE">
      <w:pPr>
        <w:pStyle w:val="ListParagraph"/>
        <w:numPr>
          <w:ilvl w:val="0"/>
          <w:numId w:val="30"/>
        </w:numPr>
      </w:pPr>
      <w:r w:rsidRPr="000548B5">
        <w:rPr>
          <w:rFonts w:ascii="Roboto Black" w:hAnsi="Roboto Black"/>
          <w:b/>
        </w:rPr>
        <w:t>Cloud Administration</w:t>
      </w:r>
      <w:r w:rsidRPr="00CD3604">
        <w:t xml:space="preserve"> – While the </w:t>
      </w:r>
      <w:r w:rsidR="00A178BF">
        <w:t>DPF</w:t>
      </w:r>
      <w:r w:rsidRPr="00CD3604">
        <w:t xml:space="preserve"> is modern and new, it uses tried and tested roles &amp; responsibility models rooted in sound financial practices providing separation of duties, notifications and </w:t>
      </w:r>
      <w:r w:rsidR="00396C44">
        <w:t>governance</w:t>
      </w:r>
      <w:r w:rsidRPr="00CD3604">
        <w:t xml:space="preserve"> between administration components meaning </w:t>
      </w:r>
      <w:r w:rsidR="00396C44">
        <w:t>features</w:t>
      </w:r>
      <w:r w:rsidR="0051282F">
        <w:t xml:space="preserve"> are integration but not highly dependent</w:t>
      </w:r>
      <w:r w:rsidRPr="00CD3604">
        <w:t xml:space="preserve">. It includes pre-defined billing, security, administration roles meaning no configuration is required to meet common audit standards, whether you integrate it with your directory services or run it as a stand-alone solution. Using common </w:t>
      </w:r>
      <w:r w:rsidR="006055DD">
        <w:t>standards, administrators</w:t>
      </w:r>
      <w:r w:rsidRPr="00CD3604">
        <w:t xml:space="preserve"> will feel right at home meaning the</w:t>
      </w:r>
      <w:r w:rsidR="003F2896">
        <w:t>y</w:t>
      </w:r>
      <w:r w:rsidRPr="00CD3604">
        <w:t xml:space="preserve"> can onboard users with confidence.</w:t>
      </w:r>
    </w:p>
    <w:p w14:paraId="44B5DFFA" w14:textId="05F6B411" w:rsidR="00273D75" w:rsidRPr="00CD3604" w:rsidRDefault="00273D75" w:rsidP="00D132BE">
      <w:pPr>
        <w:pStyle w:val="ListParagraph"/>
        <w:numPr>
          <w:ilvl w:val="0"/>
          <w:numId w:val="30"/>
        </w:numPr>
      </w:pPr>
      <w:r w:rsidRPr="000548B5">
        <w:rPr>
          <w:rFonts w:ascii="Roboto Black" w:hAnsi="Roboto Black"/>
          <w:b/>
        </w:rPr>
        <w:t>Features Modules</w:t>
      </w:r>
      <w:r w:rsidRPr="00CD3604">
        <w:t xml:space="preserve"> – Enables individual teams to take their respective ownership over the respective area in the value chain of building data products. Teams can work in parallel creating policies and standards ahead of the product definitions, customers can register to the portal while products are being finalised and the product manager can finalise end point subscriptions</w:t>
      </w:r>
      <w:r w:rsidR="00C47F67">
        <w:t>. C</w:t>
      </w:r>
      <w:r w:rsidRPr="00CD3604">
        <w:t xml:space="preserve">ollaborator feedback can be reviewed by data stewards without interfering with the complex backend processes of data provisioning. The respective ownership of feature models ensures there are always a contactable person who is an expert in their area that greatly assist in cross functional troubleshooting and knowledge sharing meaning experts spend their time doing what they do best rather than fighting </w:t>
      </w:r>
      <w:r w:rsidR="00C47F67">
        <w:t>a</w:t>
      </w:r>
      <w:r w:rsidRPr="00CD3604">
        <w:t xml:space="preserve"> process dictated by technology or being blocked by artificial dependencies introduced by complicated management &amp; governance solutions.</w:t>
      </w:r>
    </w:p>
    <w:p w14:paraId="105E5FA7" w14:textId="3B00BE9E" w:rsidR="00273D75" w:rsidRPr="00CD3604" w:rsidRDefault="00273D75" w:rsidP="00D132BE">
      <w:pPr>
        <w:pStyle w:val="ListParagraph"/>
        <w:numPr>
          <w:ilvl w:val="0"/>
          <w:numId w:val="30"/>
        </w:numPr>
      </w:pPr>
      <w:r w:rsidRPr="000548B5">
        <w:rPr>
          <w:rFonts w:ascii="Roboto Black" w:hAnsi="Roboto Black"/>
          <w:b/>
        </w:rPr>
        <w:t>Low Data Footprint</w:t>
      </w:r>
      <w:r w:rsidRPr="00CD3604">
        <w:t xml:space="preserve"> – The </w:t>
      </w:r>
      <w:r w:rsidR="00EB7620">
        <w:t>DPF</w:t>
      </w:r>
      <w:r w:rsidRPr="00CD3604">
        <w:t xml:space="preserve"> is meta data driven that your business creates. It doesn’t need to connect to back-end systems and it doesn’t need to load large data sets to pre-populate schemas of databases. It relies on product meta data, that you create through an intuitive UI, bulk load, or copy &amp; paste in a responsive web interface. The low footprint means it double</w:t>
      </w:r>
      <w:r w:rsidR="000335A8">
        <w:t>s</w:t>
      </w:r>
      <w:r w:rsidRPr="00CD3604">
        <w:t xml:space="preserve"> up as an additional </w:t>
      </w:r>
      <w:r w:rsidR="000335A8">
        <w:t>tool</w:t>
      </w:r>
      <w:r w:rsidRPr="00CD3604">
        <w:t xml:space="preserve"> in your security arsenal increasing your security posture</w:t>
      </w:r>
      <w:r w:rsidR="00652007">
        <w:t>.</w:t>
      </w:r>
      <w:r w:rsidRPr="00CD3604">
        <w:t xml:space="preserve"> The data in the system is yours, your </w:t>
      </w:r>
      <w:r w:rsidR="00007A18">
        <w:t>organisation</w:t>
      </w:r>
      <w:r w:rsidRPr="00CD3604">
        <w:t xml:space="preserve"> can export the information at any time to provide evidence in official records management or enterprise content management systems as evidence where your jurisdiction mandates it.</w:t>
      </w:r>
    </w:p>
    <w:p w14:paraId="0F883761" w14:textId="6A751863" w:rsidR="00273D75" w:rsidRPr="00CD3604" w:rsidRDefault="00273D75" w:rsidP="00D132BE">
      <w:pPr>
        <w:pStyle w:val="ListParagraph"/>
        <w:numPr>
          <w:ilvl w:val="0"/>
          <w:numId w:val="30"/>
        </w:numPr>
      </w:pPr>
      <w:r w:rsidRPr="000548B5">
        <w:rPr>
          <w:rFonts w:ascii="Roboto Black" w:hAnsi="Roboto Black"/>
          <w:b/>
        </w:rPr>
        <w:lastRenderedPageBreak/>
        <w:t>Build for crowd</w:t>
      </w:r>
      <w:r w:rsidRPr="00CD3604">
        <w:t xml:space="preserve"> – Data Products can be complex, digital health, banking, insurance terminology can be a huge barrier preventing successful data product from being understood by customer or data consumers</w:t>
      </w:r>
      <w:r w:rsidR="00D15711">
        <w:t>, understanding of specific domains or its nomenclature is referred to as knowledge</w:t>
      </w:r>
      <w:r w:rsidRPr="00CD3604">
        <w:t xml:space="preserve">. Knowledge must </w:t>
      </w:r>
      <w:r w:rsidR="003A4005">
        <w:t xml:space="preserve">be </w:t>
      </w:r>
      <w:r w:rsidRPr="00CD3604">
        <w:t>source</w:t>
      </w:r>
      <w:r w:rsidR="003A4005">
        <w:t>d</w:t>
      </w:r>
      <w:r w:rsidRPr="00CD3604">
        <w:t xml:space="preserve"> </w:t>
      </w:r>
      <w:r w:rsidR="003A4005">
        <w:t>f</w:t>
      </w:r>
      <w:r w:rsidRPr="00CD3604">
        <w:t xml:space="preserve">rom experts inside but often outside your </w:t>
      </w:r>
      <w:r w:rsidR="00D15711">
        <w:t>organisation</w:t>
      </w:r>
      <w:r w:rsidRPr="00CD3604">
        <w:t xml:space="preserve">. This software is built with the crowd in mind meaning peer review groups, medical informatics, policy research &amp; development, or privacy or other minority groups can be invited to provide feedback on data products, policy and standards or glossary terms without having to acquire expensive licensing for them. Versioning, rating, and voting are just some of the functionalities used to increase knowledge for your </w:t>
      </w:r>
      <w:r w:rsidR="00D15711">
        <w:t>organisation</w:t>
      </w:r>
      <w:r w:rsidRPr="00CD3604">
        <w:t xml:space="preserve"> and customers alike.</w:t>
      </w:r>
    </w:p>
    <w:p w14:paraId="77C13011" w14:textId="42E24E69" w:rsidR="00273D75" w:rsidRDefault="00273D75" w:rsidP="00D132BE">
      <w:pPr>
        <w:pStyle w:val="ListParagraph"/>
        <w:numPr>
          <w:ilvl w:val="0"/>
          <w:numId w:val="30"/>
        </w:numPr>
      </w:pPr>
      <w:r w:rsidRPr="000548B5">
        <w:rPr>
          <w:rFonts w:ascii="Roboto Black" w:hAnsi="Roboto Black"/>
          <w:b/>
        </w:rPr>
        <w:t>On the edge</w:t>
      </w:r>
      <w:r w:rsidRPr="00CD3604">
        <w:t xml:space="preserve"> – This refers to edge computing where data or processing is as close to the point where data is generated or in this case used as a data product</w:t>
      </w:r>
      <w:r w:rsidR="00BB6EFB">
        <w:t xml:space="preserve"> or collected</w:t>
      </w:r>
      <w:r w:rsidRPr="00CD3604">
        <w:t xml:space="preserve">. It doesn’t need deep integration or firewall changes into your network. It </w:t>
      </w:r>
      <w:r w:rsidR="00B206D7">
        <w:t xml:space="preserve">is a native cloud application and a true SaaS that </w:t>
      </w:r>
      <w:r w:rsidRPr="00CD3604">
        <w:t xml:space="preserve">sits outside your network acting as an authorisation service the can easily and securely determine when data product request should be terminated </w:t>
      </w:r>
      <w:r w:rsidR="00024C63">
        <w:t>(on the edge)</w:t>
      </w:r>
      <w:r w:rsidRPr="00CD3604">
        <w:t xml:space="preserve"> there and then due to access restriction, consent restricted etc. This means requests for data don’t need to go into your network</w:t>
      </w:r>
      <w:r w:rsidR="005F08CD">
        <w:t xml:space="preserve"> and</w:t>
      </w:r>
      <w:r w:rsidRPr="00CD3604">
        <w:t xml:space="preserve"> use </w:t>
      </w:r>
      <w:r w:rsidR="00024C63">
        <w:t xml:space="preserve">chargeable </w:t>
      </w:r>
      <w:r w:rsidRPr="00CD3604">
        <w:t xml:space="preserve">infrastructure or backend processing only to find out that it’s not allowed to access the data because the customer have not given their consent. This means </w:t>
      </w:r>
      <w:r w:rsidR="0023439E">
        <w:t xml:space="preserve">cost </w:t>
      </w:r>
      <w:r w:rsidRPr="00CD3604">
        <w:t>savings on erroneous data request</w:t>
      </w:r>
      <w:r w:rsidR="0023439E">
        <w:t xml:space="preserve"> round trips and an </w:t>
      </w:r>
      <w:r w:rsidRPr="00CD3604">
        <w:t>increased security posture</w:t>
      </w:r>
      <w:r w:rsidR="0023439E">
        <w:t>. As</w:t>
      </w:r>
      <w:r w:rsidRPr="00CD3604">
        <w:t xml:space="preserve"> all the requests are audited it provides a complete support for non-repudiation as a verifying party.</w:t>
      </w:r>
    </w:p>
    <w:p w14:paraId="495E0658" w14:textId="4CEAD6AC" w:rsidR="00273D75" w:rsidRDefault="00273D75" w:rsidP="00D132BE">
      <w:pPr>
        <w:pStyle w:val="ListParagraph"/>
        <w:numPr>
          <w:ilvl w:val="0"/>
          <w:numId w:val="30"/>
        </w:numPr>
      </w:pPr>
      <w:r w:rsidRPr="000548B5">
        <w:rPr>
          <w:rFonts w:ascii="Roboto Black" w:hAnsi="Roboto Black"/>
          <w:b/>
        </w:rPr>
        <w:t>Your software</w:t>
      </w:r>
      <w:r>
        <w:t xml:space="preserve"> - This software is jargon free; it doesn’t introduce difficult industry terms that need workforce training prior to adoption. It uses intuitive web application-based interfaces and feature</w:t>
      </w:r>
      <w:r w:rsidR="00D77F54">
        <w:t xml:space="preserve">s </w:t>
      </w:r>
      <w:r>
        <w:t xml:space="preserve">use language familiar to each of the respective modules, policy uses authoring, draft, and publication concepts while security uses end points, API, marketplace, authorisation, authentication, and other familiar terms. The software is white labelled and designed for you to put your </w:t>
      </w:r>
      <w:r w:rsidR="00D77F54">
        <w:t>organisation</w:t>
      </w:r>
      <w:r w:rsidR="007102F8">
        <w:t>’s</w:t>
      </w:r>
      <w:r>
        <w:t xml:space="preserve"> brand in front of your customers, not our brand. Maintain trust and confidence by using your URLs, all the subtle aspects that shows you value your customers.</w:t>
      </w:r>
    </w:p>
    <w:p w14:paraId="614DA9BE" w14:textId="77777777" w:rsidR="000538F4" w:rsidRDefault="00273D75" w:rsidP="00D132BE">
      <w:pPr>
        <w:pStyle w:val="ListParagraph"/>
        <w:numPr>
          <w:ilvl w:val="0"/>
          <w:numId w:val="30"/>
        </w:numPr>
      </w:pPr>
      <w:r w:rsidRPr="000548B5">
        <w:rPr>
          <w:rFonts w:ascii="Roboto Black" w:hAnsi="Roboto Black"/>
          <w:b/>
        </w:rPr>
        <w:t>Build for the web</w:t>
      </w:r>
      <w:r>
        <w:rPr>
          <w:b/>
          <w:bCs/>
        </w:rPr>
        <w:t xml:space="preserve"> </w:t>
      </w:r>
      <w:r>
        <w:t xml:space="preserve">– This software is built natively for the web, it takes into consideration the complexities of web security standards, popular technologies and tried and proven concepts to provide security in the right places that by itself significantly uplift security posture of many organisations and integrate into current practices of Zero Trust, Client Identity (CIAM) to name two. It is also built for scale, while it is intentionally lite on data it, </w:t>
      </w:r>
      <w:r w:rsidR="007102F8">
        <w:t xml:space="preserve">it </w:t>
      </w:r>
      <w:r>
        <w:t>didn’t stop there, it is built for scale, resilience and operate with redundancy behind the scenes of an ever-growing base</w:t>
      </w:r>
      <w:r w:rsidR="00087E93">
        <w:t xml:space="preserve"> of operations it offers c</w:t>
      </w:r>
      <w:r>
        <w:t xml:space="preserve">ompatibility for many jurisdictions around the globe. </w:t>
      </w:r>
    </w:p>
    <w:p w14:paraId="372635B6" w14:textId="02A8B7AF" w:rsidR="00273D75" w:rsidRDefault="000538F4" w:rsidP="00D132BE">
      <w:pPr>
        <w:pStyle w:val="ListParagraph"/>
        <w:numPr>
          <w:ilvl w:val="0"/>
          <w:numId w:val="30"/>
        </w:numPr>
      </w:pPr>
      <w:r>
        <w:rPr>
          <w:rFonts w:ascii="Roboto Black" w:hAnsi="Roboto Black"/>
          <w:b/>
        </w:rPr>
        <w:t xml:space="preserve">Build for the future </w:t>
      </w:r>
      <w:r w:rsidRPr="000538F4">
        <w:t>-</w:t>
      </w:r>
      <w:r>
        <w:t xml:space="preserve"> </w:t>
      </w:r>
      <w:r w:rsidR="00273D75">
        <w:t xml:space="preserve">It is built for change leaning into the future with confidence and going beyond what is trendy like algorithms or language models. While keeping the future in mind, it is firmly grounded in solid foundations of data &amp; information disciplines which are decades old meaning wherever you are in the maturity curve, </w:t>
      </w:r>
      <w:r>
        <w:t>it provides value to your organisation.</w:t>
      </w:r>
    </w:p>
    <w:p w14:paraId="4FE7557E" w14:textId="3D8DBAEA" w:rsidR="00273D75" w:rsidRPr="00CD3604" w:rsidRDefault="00273D75" w:rsidP="00D132BE">
      <w:pPr>
        <w:pStyle w:val="ListParagraph"/>
        <w:numPr>
          <w:ilvl w:val="0"/>
          <w:numId w:val="30"/>
        </w:numPr>
      </w:pPr>
      <w:r w:rsidRPr="000548B5">
        <w:rPr>
          <w:rFonts w:ascii="Roboto Black" w:hAnsi="Roboto Black"/>
          <w:b/>
        </w:rPr>
        <w:t>Reduce complexity over time</w:t>
      </w:r>
      <w:r w:rsidRPr="002B52BC">
        <w:rPr>
          <w:b/>
          <w:bCs/>
        </w:rPr>
        <w:t xml:space="preserve"> </w:t>
      </w:r>
      <w:r>
        <w:t xml:space="preserve">– Typical software increases in complexity over time. This software is architected with patterns and re-useability tailored to individual features rather than a one size fits all approach. Data Products support versioning for quick AB Testing, Policies can be re-used as a whole or individual sections without having to re-write or duplicate it while it keeps full linkage to assess change impact of legislation across policy including individual data products </w:t>
      </w:r>
      <w:r w:rsidR="005411C4">
        <w:t>and</w:t>
      </w:r>
      <w:r>
        <w:t xml:space="preserve"> the customers affected by it.</w:t>
      </w:r>
    </w:p>
    <w:p w14:paraId="78C79C76" w14:textId="77777777" w:rsidR="00273D75" w:rsidRPr="00CD3604" w:rsidRDefault="00273D75" w:rsidP="00273D75"/>
    <w:p w14:paraId="763175E5" w14:textId="77777777" w:rsidR="00856348" w:rsidRDefault="00856348" w:rsidP="00273D75">
      <w:pPr>
        <w:pStyle w:val="Heading2"/>
        <w:sectPr w:rsidR="00856348" w:rsidSect="008E6F7C">
          <w:pgSz w:w="11906" w:h="16838"/>
          <w:pgMar w:top="1440" w:right="1440" w:bottom="1440" w:left="1440" w:header="709" w:footer="709" w:gutter="0"/>
          <w:cols w:space="708"/>
          <w:docGrid w:linePitch="360"/>
        </w:sectPr>
      </w:pPr>
    </w:p>
    <w:p w14:paraId="6E02A6F4" w14:textId="77777777" w:rsidR="00E71CA2" w:rsidRDefault="00E71CA2" w:rsidP="00E71CA2">
      <w:pPr>
        <w:pStyle w:val="Heading1"/>
      </w:pPr>
      <w:bookmarkStart w:id="17" w:name="_Toc141106776"/>
      <w:bookmarkStart w:id="18" w:name="_Toc141297262"/>
      <w:r>
        <w:lastRenderedPageBreak/>
        <w:t>About the DPF</w:t>
      </w:r>
      <w:bookmarkEnd w:id="17"/>
      <w:bookmarkEnd w:id="18"/>
    </w:p>
    <w:p w14:paraId="2880F707" w14:textId="5F30CBAD" w:rsidR="001109B1" w:rsidRDefault="001109B1" w:rsidP="00E71CA2">
      <w:pPr>
        <w:pStyle w:val="Heading2"/>
      </w:pPr>
      <w:bookmarkStart w:id="19" w:name="_Toc141106777"/>
      <w:r>
        <w:t>What</w:t>
      </w:r>
      <w:r w:rsidR="00D65E55">
        <w:t xml:space="preserve"> is the DPF?</w:t>
      </w:r>
      <w:bookmarkEnd w:id="19"/>
    </w:p>
    <w:p w14:paraId="400F1D7E" w14:textId="75A8F85C" w:rsidR="001109B1" w:rsidRDefault="001109B1" w:rsidP="001109B1">
      <w:r w:rsidRPr="00CD3604">
        <w:t xml:space="preserve">The Data Product Factory is a white label Software as a service (SaaS) web application that integrates the domains of Information Security, Privacy &amp; Data Use Policy, Customer Consent &amp; Delegation, and Data Marketplace into a single Data Product Management Suite </w:t>
      </w:r>
      <w:r w:rsidR="005411C4">
        <w:t>that</w:t>
      </w:r>
      <w:r w:rsidRPr="00CD3604">
        <w:t xml:space="preserve"> operates on the “edge” helping you to go to market with fully compliant customer facing data products in record time.</w:t>
      </w:r>
    </w:p>
    <w:p w14:paraId="62E56DCE" w14:textId="74414D42" w:rsidR="0031756D" w:rsidRDefault="0031756D" w:rsidP="00A1222C">
      <w:pPr>
        <w:pStyle w:val="Heading2"/>
      </w:pPr>
      <w:bookmarkStart w:id="20" w:name="_Toc141106778"/>
      <w:r w:rsidRPr="00316015">
        <w:t xml:space="preserve">Why </w:t>
      </w:r>
      <w:r w:rsidR="00316015">
        <w:t xml:space="preserve">is the DPF called </w:t>
      </w:r>
      <w:r w:rsidR="009A5C19">
        <w:t>‘</w:t>
      </w:r>
      <w:r w:rsidR="00316015">
        <w:t>Data Product Factory</w:t>
      </w:r>
      <w:r w:rsidR="009A5C19">
        <w:t>’</w:t>
      </w:r>
      <w:r w:rsidR="00E84859">
        <w:t>?</w:t>
      </w:r>
      <w:bookmarkEnd w:id="20"/>
    </w:p>
    <w:p w14:paraId="0EA2797E" w14:textId="7355C02D" w:rsidR="00E84859" w:rsidRDefault="00E84859" w:rsidP="0031756D">
      <w:r>
        <w:t xml:space="preserve">The name for the Data Product Factory </w:t>
      </w:r>
      <w:r w:rsidR="008B1B9B">
        <w:t xml:space="preserve">is critical </w:t>
      </w:r>
      <w:r w:rsidR="00611D09">
        <w:t>to its success because i</w:t>
      </w:r>
      <w:r w:rsidR="007C019A">
        <w:t xml:space="preserve">t explains what the product does </w:t>
      </w:r>
      <w:r w:rsidR="005A4175">
        <w:t>briefly,</w:t>
      </w:r>
      <w:r w:rsidR="007C019A">
        <w:t xml:space="preserve"> whether you are a</w:t>
      </w:r>
      <w:r w:rsidR="005325C8">
        <w:t xml:space="preserve"> user, executive </w:t>
      </w:r>
      <w:r w:rsidR="007C019A">
        <w:t xml:space="preserve">or </w:t>
      </w:r>
      <w:r w:rsidR="005325C8">
        <w:t>a</w:t>
      </w:r>
      <w:r w:rsidR="007C019A">
        <w:t xml:space="preserve"> </w:t>
      </w:r>
      <w:r w:rsidR="005325C8">
        <w:t xml:space="preserve">strategic decision </w:t>
      </w:r>
      <w:r w:rsidR="007C019A">
        <w:t>maker. The use of familiar terms</w:t>
      </w:r>
      <w:r w:rsidR="005A4175">
        <w:t xml:space="preserve"> in a new setting speaks to the </w:t>
      </w:r>
      <w:r w:rsidR="00EB0087">
        <w:t>common-sense</w:t>
      </w:r>
      <w:r w:rsidR="005A4175">
        <w:t xml:space="preserve"> approach </w:t>
      </w:r>
      <w:r w:rsidR="005178DF">
        <w:t xml:space="preserve">and the vertical integration that provides </w:t>
      </w:r>
      <w:r w:rsidR="00282684">
        <w:t>its</w:t>
      </w:r>
      <w:r w:rsidR="005178DF">
        <w:t xml:space="preserve"> core strength while </w:t>
      </w:r>
      <w:r w:rsidR="009409D7">
        <w:t>preserving</w:t>
      </w:r>
      <w:r w:rsidR="005178DF">
        <w:t xml:space="preserve"> the ability to inspect products</w:t>
      </w:r>
      <w:r w:rsidR="00282684">
        <w:t xml:space="preserve">, repeat and improve consistent processes </w:t>
      </w:r>
      <w:r w:rsidR="00EB0087">
        <w:t>meaning zero compromise in quality.</w:t>
      </w:r>
      <w:r w:rsidR="009D6256">
        <w:t xml:space="preserve"> It is a </w:t>
      </w:r>
      <w:r w:rsidR="00E6252F">
        <w:t>‘</w:t>
      </w:r>
      <w:r w:rsidR="009D6256">
        <w:t>factory</w:t>
      </w:r>
      <w:r w:rsidR="00E6252F">
        <w:t>’</w:t>
      </w:r>
      <w:r w:rsidR="009D6256">
        <w:t xml:space="preserve"> that builds </w:t>
      </w:r>
      <w:r w:rsidR="00E6252F">
        <w:t>‘</w:t>
      </w:r>
      <w:r w:rsidR="009D6256">
        <w:t>data</w:t>
      </w:r>
      <w:r w:rsidR="001A5725">
        <w:t>-</w:t>
      </w:r>
      <w:r w:rsidR="00690EF5">
        <w:t>products’</w:t>
      </w:r>
      <w:r w:rsidR="009D6256">
        <w:t>.</w:t>
      </w:r>
    </w:p>
    <w:p w14:paraId="1FD55B54" w14:textId="56864E4A" w:rsidR="009F6E52" w:rsidRDefault="001A5725" w:rsidP="0031756D">
      <w:r>
        <w:t>While the terms are familiar</w:t>
      </w:r>
      <w:r w:rsidR="00FE3632">
        <w:t xml:space="preserve"> in a general sense</w:t>
      </w:r>
      <w:r>
        <w:t xml:space="preserve">, it is necessary to </w:t>
      </w:r>
      <w:r w:rsidR="00FE3632">
        <w:t>briefly explain the current state of the industry</w:t>
      </w:r>
      <w:r w:rsidR="005150D1">
        <w:t xml:space="preserve"> and call out some overloaded terms that are</w:t>
      </w:r>
      <w:r w:rsidR="006F675A">
        <w:t xml:space="preserve"> used in specialist industries.</w:t>
      </w:r>
    </w:p>
    <w:p w14:paraId="43882627" w14:textId="77777777" w:rsidR="00676D25" w:rsidRPr="00CD3604" w:rsidRDefault="00676D25" w:rsidP="006F675A">
      <w:pPr>
        <w:pStyle w:val="Heading3"/>
      </w:pPr>
      <w:r w:rsidRPr="00CD3604">
        <w:rPr>
          <w:rFonts w:eastAsia="Times New Roman"/>
        </w:rPr>
        <w:t>What is a data product?</w:t>
      </w:r>
    </w:p>
    <w:p w14:paraId="1AB0148D" w14:textId="7F6E31CE" w:rsidR="0084275A" w:rsidRDefault="00676D25" w:rsidP="00676D25">
      <w:r w:rsidRPr="00CD3604">
        <w:t xml:space="preserve">A data product is </w:t>
      </w:r>
      <w:r w:rsidR="008059F4">
        <w:t xml:space="preserve">a </w:t>
      </w:r>
      <w:r w:rsidR="007C3BB2">
        <w:t xml:space="preserve">‘complete’ </w:t>
      </w:r>
      <w:r w:rsidRPr="00CD3604">
        <w:t>unit of</w:t>
      </w:r>
      <w:r w:rsidR="00342286">
        <w:t xml:space="preserve"> data </w:t>
      </w:r>
      <w:r w:rsidR="007616DF">
        <w:t>use</w:t>
      </w:r>
      <w:r w:rsidR="008059F4">
        <w:t>d</w:t>
      </w:r>
      <w:r w:rsidR="007616DF">
        <w:t xml:space="preserve"> to</w:t>
      </w:r>
      <w:r w:rsidR="00342286">
        <w:t xml:space="preserve"> </w:t>
      </w:r>
      <w:r w:rsidR="007C3BB2">
        <w:t xml:space="preserve">represent of </w:t>
      </w:r>
      <w:r w:rsidR="007616DF">
        <w:t xml:space="preserve">concept </w:t>
      </w:r>
      <w:r w:rsidR="00193285">
        <w:t>necessary</w:t>
      </w:r>
      <w:r w:rsidRPr="00CD3604">
        <w:t xml:space="preserve"> </w:t>
      </w:r>
      <w:r w:rsidR="00193285">
        <w:t xml:space="preserve">to </w:t>
      </w:r>
      <w:r w:rsidRPr="00CD3604">
        <w:t xml:space="preserve">solve a specific </w:t>
      </w:r>
      <w:r w:rsidR="00B316A7">
        <w:t xml:space="preserve">business </w:t>
      </w:r>
      <w:r w:rsidRPr="00CD3604">
        <w:t>problem</w:t>
      </w:r>
      <w:r w:rsidR="0000215F">
        <w:t xml:space="preserve"> and only that concept</w:t>
      </w:r>
      <w:r w:rsidR="00A234DF">
        <w:t>. I</w:t>
      </w:r>
      <w:r w:rsidRPr="00CD3604">
        <w:t xml:space="preserve">t may represent a real-world concept like an </w:t>
      </w:r>
      <w:r w:rsidR="00633507">
        <w:t>‘</w:t>
      </w:r>
      <w:r w:rsidRPr="00CD3604">
        <w:t>invoice</w:t>
      </w:r>
      <w:r w:rsidR="00633507">
        <w:t>’ or a</w:t>
      </w:r>
      <w:r w:rsidRPr="00CD3604">
        <w:t xml:space="preserve">n address, it contains all the information therefor it is complete to perform a business service, such as a delivery. The courier only needs to know the address to deliver the parcel. In an advanced situation where a person must sign for the delivery, the data product might include an identifying attribute such as a signature. </w:t>
      </w:r>
    </w:p>
    <w:p w14:paraId="4D2D1D35" w14:textId="41BCCCB7" w:rsidR="00CC1470" w:rsidRPr="00CD3604" w:rsidRDefault="0084275A" w:rsidP="00676D25">
      <w:r>
        <w:t xml:space="preserve">The data product </w:t>
      </w:r>
      <w:r w:rsidR="0000215F">
        <w:t xml:space="preserve">doesn’t have extra </w:t>
      </w:r>
      <w:r w:rsidR="007C7ECA">
        <w:t>or redundant data that is not immediately used to solve the business problem</w:t>
      </w:r>
      <w:r w:rsidR="009A7028">
        <w:t xml:space="preserve"> and is </w:t>
      </w:r>
      <w:r w:rsidR="006F500B">
        <w:t xml:space="preserve">designed </w:t>
      </w:r>
      <w:r w:rsidR="007150A9">
        <w:t xml:space="preserve">like a physical product that can be put </w:t>
      </w:r>
      <w:r w:rsidR="006F500B" w:rsidRPr="00CD3604">
        <w:t>in a shopping cart</w:t>
      </w:r>
      <w:r w:rsidR="00F860A1">
        <w:t xml:space="preserve"> </w:t>
      </w:r>
      <w:r w:rsidR="009A7028">
        <w:t xml:space="preserve">by </w:t>
      </w:r>
      <w:r w:rsidR="006A19E0">
        <w:t xml:space="preserve">using </w:t>
      </w:r>
      <w:r w:rsidR="00F860A1">
        <w:t>digital mechanism</w:t>
      </w:r>
      <w:r w:rsidR="009C400E">
        <w:t xml:space="preserve"> like an API.</w:t>
      </w:r>
    </w:p>
    <w:p w14:paraId="657BF00C" w14:textId="487440B1" w:rsidR="00676D25" w:rsidRDefault="00EF7645" w:rsidP="00676D25">
      <w:r>
        <w:t xml:space="preserve">From a non-functional viewpoint </w:t>
      </w:r>
      <w:r w:rsidR="00676D25" w:rsidRPr="00CD3604">
        <w:t xml:space="preserve">the data </w:t>
      </w:r>
      <w:r w:rsidR="00A64C17">
        <w:t xml:space="preserve">product </w:t>
      </w:r>
      <w:r w:rsidR="00676D25" w:rsidRPr="00CD3604">
        <w:t>provides consistency and sets the customer expectations</w:t>
      </w:r>
      <w:r w:rsidR="00A64C17">
        <w:t xml:space="preserve"> to products in the real world</w:t>
      </w:r>
      <w:r w:rsidR="00B97711">
        <w:t xml:space="preserve">. As with </w:t>
      </w:r>
      <w:r w:rsidR="00BA199E">
        <w:t>real world product,</w:t>
      </w:r>
      <w:r w:rsidR="00676D25" w:rsidRPr="00CD3604">
        <w:t xml:space="preserve"> </w:t>
      </w:r>
      <w:r w:rsidR="007117CD">
        <w:t>a product</w:t>
      </w:r>
      <w:r w:rsidR="00676D25" w:rsidRPr="00CD3604">
        <w:t xml:space="preserve"> operates the same way every time or use it, this is important when the product </w:t>
      </w:r>
      <w:r w:rsidR="007117CD">
        <w:t>must</w:t>
      </w:r>
      <w:r w:rsidR="00676D25" w:rsidRPr="00CD3604">
        <w:t xml:space="preserve"> operate consistently across mobile and web channels. </w:t>
      </w:r>
      <w:r w:rsidR="00E7688C">
        <w:t>A product</w:t>
      </w:r>
      <w:r w:rsidR="0015152B">
        <w:t xml:space="preserve"> has</w:t>
      </w:r>
      <w:r w:rsidR="00676D25" w:rsidRPr="00CD3604">
        <w:t xml:space="preserve"> instructions that specify </w:t>
      </w:r>
      <w:r w:rsidR="003177A6">
        <w:t xml:space="preserve">intended use </w:t>
      </w:r>
      <w:r w:rsidR="008864AE">
        <w:t>i.e.</w:t>
      </w:r>
      <w:r w:rsidR="00290304">
        <w:t>,</w:t>
      </w:r>
      <w:r w:rsidR="008864AE">
        <w:t xml:space="preserve"> how</w:t>
      </w:r>
      <w:r w:rsidR="00676D25" w:rsidRPr="00CD3604">
        <w:t xml:space="preserve"> to protect the user from harm</w:t>
      </w:r>
      <w:r w:rsidR="008864AE">
        <w:t>’</w:t>
      </w:r>
      <w:r w:rsidR="00676D25" w:rsidRPr="00CD3604">
        <w:t xml:space="preserve"> and avoid damage to the product. </w:t>
      </w:r>
      <w:r w:rsidR="00BB7DE1">
        <w:t xml:space="preserve"> In</w:t>
      </w:r>
      <w:r w:rsidR="00676D25" w:rsidRPr="00CD3604">
        <w:t xml:space="preserve"> data products, Policy and Standards perform a similar function, describing instructions about the data i.e., what you can do with it based on a specific rule concerning privacy </w:t>
      </w:r>
      <w:r w:rsidR="00BB7DE1">
        <w:t xml:space="preserve">and consent </w:t>
      </w:r>
      <w:r w:rsidR="00676D25" w:rsidRPr="00CD3604">
        <w:t xml:space="preserve">of the customer. A standard may be even </w:t>
      </w:r>
      <w:r w:rsidR="00BB7DE1">
        <w:t>set expectations</w:t>
      </w:r>
      <w:r w:rsidR="00676D25" w:rsidRPr="00CD3604">
        <w:t xml:space="preserve">, as with the “IP6 rating” you know a product can operate in a humid or wet environment. </w:t>
      </w:r>
    </w:p>
    <w:p w14:paraId="0CAC2806" w14:textId="2146DBA0" w:rsidR="00676D25" w:rsidRPr="00B71BD0" w:rsidRDefault="000A1124" w:rsidP="00B71BD0">
      <w:pPr>
        <w:pStyle w:val="Heading3"/>
      </w:pPr>
      <w:r w:rsidRPr="00B71BD0">
        <w:t>Industry terms and</w:t>
      </w:r>
      <w:r w:rsidR="008E5C3C" w:rsidRPr="00B71BD0">
        <w:t xml:space="preserve"> their meaning in the DPF context</w:t>
      </w:r>
    </w:p>
    <w:p w14:paraId="7DA0E2CB" w14:textId="0EA0D576" w:rsidR="00F76530" w:rsidRDefault="004B6729" w:rsidP="00F76530">
      <w:r>
        <w:t>Several</w:t>
      </w:r>
      <w:r w:rsidR="001506EA">
        <w:t xml:space="preserve"> terms were considered and discounted for the DPF because the nature of the term could be misleading</w:t>
      </w:r>
      <w:r>
        <w:t xml:space="preserve"> or underselling the value and strengths of the DPF.</w:t>
      </w:r>
    </w:p>
    <w:p w14:paraId="4701C7AF" w14:textId="7488A8DB" w:rsidR="00D565F7" w:rsidRDefault="00D565F7" w:rsidP="00D565F7">
      <w:pPr>
        <w:pStyle w:val="Heading3"/>
      </w:pPr>
      <w:r>
        <w:t>The terms that resonated with the concept</w:t>
      </w:r>
    </w:p>
    <w:p w14:paraId="2F7BA565" w14:textId="77777777" w:rsidR="00D565F7" w:rsidRDefault="00D565F7" w:rsidP="00D565F7">
      <w:r w:rsidRPr="00860222">
        <w:rPr>
          <w:rFonts w:ascii="Roboto Black" w:hAnsi="Roboto Black"/>
          <w:b/>
        </w:rPr>
        <w:t>Factory</w:t>
      </w:r>
      <w:r>
        <w:t xml:space="preserve"> – The </w:t>
      </w:r>
      <w:r w:rsidRPr="00CD3604">
        <w:t xml:space="preserve">platform </w:t>
      </w:r>
      <w:r>
        <w:t xml:space="preserve">terms was changed </w:t>
      </w:r>
      <w:r w:rsidRPr="00CD3604">
        <w:t>to "factory" to speak to the repeatable, consistent &amp; re-usable features as a "standard" to create product</w:t>
      </w:r>
      <w:r>
        <w:t xml:space="preserve">. It </w:t>
      </w:r>
      <w:r w:rsidRPr="00CD3604">
        <w:t>inherit</w:t>
      </w:r>
      <w:r>
        <w:t>s</w:t>
      </w:r>
      <w:r w:rsidRPr="00CD3604">
        <w:t xml:space="preserve"> dozens of well-known benefits of using a </w:t>
      </w:r>
      <w:r>
        <w:t xml:space="preserve">consistent or </w:t>
      </w:r>
      <w:r w:rsidRPr="00CD3604">
        <w:t>standard</w:t>
      </w:r>
      <w:r>
        <w:t>s</w:t>
      </w:r>
      <w:r w:rsidRPr="00CD3604">
        <w:t>-based approach (especially for empirical measurement</w:t>
      </w:r>
      <w:r>
        <w:t xml:space="preserve">. The term factory has stuck. </w:t>
      </w:r>
    </w:p>
    <w:p w14:paraId="3584E0F2" w14:textId="4626C6A3" w:rsidR="00D565F7" w:rsidRDefault="00D565F7" w:rsidP="00D565F7">
      <w:r w:rsidRPr="00860222">
        <w:rPr>
          <w:rFonts w:ascii="Roboto Black" w:hAnsi="Roboto Black"/>
          <w:b/>
        </w:rPr>
        <w:t>Product</w:t>
      </w:r>
      <w:r>
        <w:t xml:space="preserve"> - The</w:t>
      </w:r>
      <w:r w:rsidRPr="00CD3604">
        <w:t xml:space="preserve"> word product as in</w:t>
      </w:r>
      <w:r>
        <w:t xml:space="preserve"> physical product means </w:t>
      </w:r>
      <w:r w:rsidRPr="00CD3604">
        <w:t>complete, ready for market, quality assured</w:t>
      </w:r>
      <w:r>
        <w:t xml:space="preserve"> and </w:t>
      </w:r>
      <w:r w:rsidRPr="00CD3604">
        <w:t>compliant</w:t>
      </w:r>
      <w:r>
        <w:t>,</w:t>
      </w:r>
      <w:r w:rsidRPr="00CD3604">
        <w:t xml:space="preserve"> as a successful product should be (heavily inspired by BMW factory \ Devops</w:t>
      </w:r>
      <w:r>
        <w:t>, lean enterprise and the works of Gene Kim</w:t>
      </w:r>
      <w:r w:rsidRPr="00CD3604">
        <w:t>)</w:t>
      </w:r>
      <w:r>
        <w:t>. The term data product is well understood but as of the latest research in Gartner there are no bespoke platforms</w:t>
      </w:r>
      <w:r w:rsidR="004448DE">
        <w:t xml:space="preserve"> \</w:t>
      </w:r>
      <w:r>
        <w:t xml:space="preserve"> software suites dedicated to the build of data products. This name Data Product was combined with Factory to form, the Data Product Factory.</w:t>
      </w:r>
    </w:p>
    <w:p w14:paraId="0AE5DDD3" w14:textId="77777777" w:rsidR="00D565F7" w:rsidRDefault="00D565F7" w:rsidP="00F76530"/>
    <w:p w14:paraId="40202B03" w14:textId="3F82DAB2" w:rsidR="000A44E9" w:rsidRDefault="000A44E9" w:rsidP="000A44E9">
      <w:pPr>
        <w:pStyle w:val="Heading3"/>
      </w:pPr>
      <w:r>
        <w:lastRenderedPageBreak/>
        <w:t>Discounted terms and rationale</w:t>
      </w:r>
    </w:p>
    <w:p w14:paraId="16B267C8" w14:textId="680617F8" w:rsidR="0031756D" w:rsidRDefault="004B6729" w:rsidP="004B6729">
      <w:r w:rsidRPr="00860222">
        <w:rPr>
          <w:rFonts w:ascii="Roboto Black" w:hAnsi="Roboto Black"/>
          <w:b/>
        </w:rPr>
        <w:t>Data Readiness Platform</w:t>
      </w:r>
      <w:r>
        <w:t xml:space="preserve"> - R</w:t>
      </w:r>
      <w:r w:rsidR="0031756D" w:rsidRPr="00CD3604">
        <w:t xml:space="preserve">eadiness is an existing </w:t>
      </w:r>
      <w:r>
        <w:t xml:space="preserve">data </w:t>
      </w:r>
      <w:r w:rsidR="00C66816">
        <w:t>warehousing (</w:t>
      </w:r>
      <w:r w:rsidR="0031756D" w:rsidRPr="00CD3604">
        <w:t>DW</w:t>
      </w:r>
      <w:r>
        <w:t>)</w:t>
      </w:r>
      <w:r w:rsidR="0031756D" w:rsidRPr="00CD3604">
        <w:t xml:space="preserve"> term, however, prefixing readiness with "product" </w:t>
      </w:r>
      <w:r>
        <w:t>isn’t in high use</w:t>
      </w:r>
      <w:r w:rsidR="00C66816">
        <w:t xml:space="preserve"> and the DPF goes beyond making the data ready. </w:t>
      </w:r>
    </w:p>
    <w:p w14:paraId="09FA2BE3" w14:textId="7E97140A" w:rsidR="00767A68" w:rsidRDefault="000A44E9" w:rsidP="00767A68">
      <w:r w:rsidRPr="00860222">
        <w:rPr>
          <w:rFonts w:ascii="Roboto Black" w:hAnsi="Roboto Black"/>
          <w:b/>
        </w:rPr>
        <w:t>Data Orchestration Platform</w:t>
      </w:r>
      <w:r>
        <w:t xml:space="preserve"> - </w:t>
      </w:r>
      <w:r w:rsidR="0031756D" w:rsidRPr="00CD3604">
        <w:t>Orchestration is an existing term; however, it doesn't deal with</w:t>
      </w:r>
      <w:r>
        <w:t xml:space="preserve"> aspects such as</w:t>
      </w:r>
      <w:r w:rsidR="0031756D" w:rsidRPr="00CD3604">
        <w:t xml:space="preserve"> legal \ security \ </w:t>
      </w:r>
      <w:r w:rsidRPr="00CD3604">
        <w:t>privacy and</w:t>
      </w:r>
      <w:r w:rsidR="0031756D" w:rsidRPr="00CD3604">
        <w:t xml:space="preserve"> is typically </w:t>
      </w:r>
      <w:r>
        <w:t xml:space="preserve">narrow in scope. It is associated with </w:t>
      </w:r>
      <w:r w:rsidR="0031756D" w:rsidRPr="00CD3604">
        <w:t xml:space="preserve">combining </w:t>
      </w:r>
      <w:r>
        <w:t xml:space="preserve">data </w:t>
      </w:r>
      <w:r w:rsidR="0031756D" w:rsidRPr="00CD3604">
        <w:t xml:space="preserve">from different Api's i.e., API orchestration, it </w:t>
      </w:r>
      <w:r>
        <w:t xml:space="preserve">also </w:t>
      </w:r>
      <w:r w:rsidR="0031756D" w:rsidRPr="00CD3604">
        <w:t>implies a certain level of automation</w:t>
      </w:r>
      <w:r>
        <w:t>. The DPF has</w:t>
      </w:r>
      <w:r w:rsidR="00767A68">
        <w:t xml:space="preserve"> is not an automation platform</w:t>
      </w:r>
      <w:r w:rsidR="00ED03B1">
        <w:t xml:space="preserve"> and it deals with a much larger scope and orchestration.</w:t>
      </w:r>
    </w:p>
    <w:p w14:paraId="325A6C74" w14:textId="16359E87" w:rsidR="0031756D" w:rsidRDefault="00ED03B1" w:rsidP="00767A68">
      <w:r w:rsidRPr="00860222">
        <w:rPr>
          <w:rFonts w:ascii="Roboto Black" w:hAnsi="Roboto Black"/>
          <w:b/>
        </w:rPr>
        <w:t>Data Compliance Platform</w:t>
      </w:r>
      <w:r>
        <w:t xml:space="preserve"> - </w:t>
      </w:r>
      <w:r w:rsidR="0031756D" w:rsidRPr="00CD3604">
        <w:t>Compliance "Platform" is very accurate however, the existing use is very risk focused, the scope typically doesn't include security or consent</w:t>
      </w:r>
      <w:r>
        <w:t xml:space="preserve"> or data catalogue management. There are flagship compliance platforms </w:t>
      </w:r>
      <w:r w:rsidR="0026627F">
        <w:t xml:space="preserve">in the Gartner Quadrant and the DPF provides many other functions beyond risk &amp; compliance. </w:t>
      </w:r>
      <w:r w:rsidR="003E600E">
        <w:t>The DPF offers crows source, content syndication, data schema and meta data management as well as privacy settings customizable by users.</w:t>
      </w:r>
    </w:p>
    <w:p w14:paraId="51FF67CB" w14:textId="181A2580" w:rsidR="0031756D" w:rsidRDefault="004C5242" w:rsidP="004C5242">
      <w:r w:rsidRPr="00860222">
        <w:rPr>
          <w:rFonts w:ascii="Roboto Black" w:hAnsi="Roboto Black"/>
          <w:b/>
        </w:rPr>
        <w:t>Data Platform</w:t>
      </w:r>
      <w:r>
        <w:rPr>
          <w:b/>
          <w:bCs/>
        </w:rPr>
        <w:t xml:space="preserve"> – </w:t>
      </w:r>
      <w:r w:rsidRPr="004C5242">
        <w:t xml:space="preserve">A </w:t>
      </w:r>
      <w:r w:rsidR="0031756D" w:rsidRPr="00CD3604">
        <w:t xml:space="preserve">Platform </w:t>
      </w:r>
      <w:r>
        <w:t xml:space="preserve">is typically something to </w:t>
      </w:r>
      <w:r w:rsidR="0031756D" w:rsidRPr="00CD3604">
        <w:t>buil</w:t>
      </w:r>
      <w:r w:rsidR="00757A3D">
        <w:t xml:space="preserve">d </w:t>
      </w:r>
      <w:r w:rsidR="0031756D" w:rsidRPr="00CD3604">
        <w:t>on, it might suggest data is stored in the platform (which is not the case, only metadata is). In that this product could be considered as a gateway, portal, i.e., off to the side authorization &amp; policy service (which has limitations in scope since API auth doesn't deal with data, and policy doesn't deal with privacy in this context.</w:t>
      </w:r>
      <w:r w:rsidR="0031756D">
        <w:t xml:space="preserve"> </w:t>
      </w:r>
      <w:r w:rsidR="00757A3D">
        <w:t>The DPF doesn’t store</w:t>
      </w:r>
      <w:r w:rsidR="00BA4A6A">
        <w:t xml:space="preserve"> copies of data from your repositories, your organisational data remains in place</w:t>
      </w:r>
      <w:r w:rsidR="00277892">
        <w:t xml:space="preserve"> and therefor the DPF isn’t a platform.</w:t>
      </w:r>
    </w:p>
    <w:p w14:paraId="4E3DC5CA" w14:textId="59D13622" w:rsidR="0031756D" w:rsidRDefault="00277892" w:rsidP="00277892">
      <w:r w:rsidRPr="00860222">
        <w:rPr>
          <w:rFonts w:ascii="Roboto Black" w:hAnsi="Roboto Black"/>
          <w:b/>
        </w:rPr>
        <w:t xml:space="preserve">Data as a service platform </w:t>
      </w:r>
      <w:r>
        <w:t xml:space="preserve">- </w:t>
      </w:r>
      <w:r w:rsidR="0031756D" w:rsidRPr="00CD3604">
        <w:t>Data as a service - limited in scope that DaaS isn't complete, it doesn't come with auth (consumer) and typically doesn't come with policy integration.</w:t>
      </w:r>
      <w:r>
        <w:t xml:space="preserve"> The DPF provides many features </w:t>
      </w:r>
      <w:r w:rsidR="00291515">
        <w:t>beyond making data available as a service. It enhances your data with meta data, crowd or expert sourced glossaries and policies</w:t>
      </w:r>
      <w:r w:rsidR="00733173">
        <w:t>.</w:t>
      </w:r>
    </w:p>
    <w:p w14:paraId="404C8C35" w14:textId="77777777" w:rsidR="00AD7953" w:rsidRDefault="00AD7953" w:rsidP="00917DF8">
      <w:pPr>
        <w:pStyle w:val="Heading1"/>
        <w:rPr>
          <w:rFonts w:eastAsia="Times New Roman"/>
        </w:rPr>
        <w:sectPr w:rsidR="00AD7953">
          <w:pgSz w:w="11906" w:h="16838"/>
          <w:pgMar w:top="1440" w:right="1440" w:bottom="1440" w:left="1440" w:header="708" w:footer="708" w:gutter="0"/>
          <w:cols w:space="708"/>
          <w:docGrid w:linePitch="360"/>
        </w:sectPr>
      </w:pPr>
    </w:p>
    <w:p w14:paraId="099CF37C" w14:textId="565F1339" w:rsidR="00E93670" w:rsidRDefault="00E93670" w:rsidP="00A82116">
      <w:pPr>
        <w:pStyle w:val="Heading2"/>
        <w:rPr>
          <w:rFonts w:eastAsia="Times New Roman"/>
        </w:rPr>
      </w:pPr>
      <w:bookmarkStart w:id="21" w:name="_Toc141106779"/>
      <w:r w:rsidRPr="00CD3604">
        <w:rPr>
          <w:rFonts w:eastAsia="Times New Roman"/>
        </w:rPr>
        <w:lastRenderedPageBreak/>
        <w:t xml:space="preserve">The </w:t>
      </w:r>
      <w:r w:rsidR="00C74101">
        <w:rPr>
          <w:rFonts w:eastAsia="Times New Roman"/>
        </w:rPr>
        <w:t>DPF</w:t>
      </w:r>
      <w:r w:rsidRPr="00CD3604">
        <w:rPr>
          <w:rFonts w:eastAsia="Times New Roman"/>
        </w:rPr>
        <w:t xml:space="preserve"> Ecosystem</w:t>
      </w:r>
      <w:bookmarkEnd w:id="21"/>
    </w:p>
    <w:p w14:paraId="274C6917" w14:textId="6E3EF59A" w:rsidR="00C74101" w:rsidRDefault="00C74101" w:rsidP="00C74101">
      <w:r>
        <w:t>The DPF ecosystem is the collective description of features that make up the DPF.</w:t>
      </w:r>
      <w:r w:rsidR="005A5A56">
        <w:t xml:space="preserve"> The DPF features are value stream oriented and is </w:t>
      </w:r>
      <w:r w:rsidR="007F7584">
        <w:t xml:space="preserve">designed around </w:t>
      </w:r>
      <w:r w:rsidRPr="00CD3604">
        <w:t xml:space="preserve">cross cutting </w:t>
      </w:r>
      <w:r w:rsidR="009A5C19">
        <w:t>barriers</w:t>
      </w:r>
      <w:r w:rsidR="00DB7FEA">
        <w:t xml:space="preserve"> with </w:t>
      </w:r>
      <w:r w:rsidRPr="00CD3604">
        <w:t>everything needed to build data products at scale, i.e., Customer Consent, Policy, Data Asset</w:t>
      </w:r>
      <w:r w:rsidR="007F7584">
        <w:t>s</w:t>
      </w:r>
      <w:r w:rsidRPr="00CD3604">
        <w:t>, Business Glossary, Security, Authentication &amp; Authorization, Compliance &amp; Audit.</w:t>
      </w:r>
    </w:p>
    <w:p w14:paraId="1ECB3AC3" w14:textId="399244DA" w:rsidR="007F7584" w:rsidRPr="00CD3604" w:rsidRDefault="007F7584" w:rsidP="00C74101">
      <w:r>
        <w:t xml:space="preserve">The table below provides a </w:t>
      </w:r>
      <w:r w:rsidR="00246D63">
        <w:t xml:space="preserve">comparison between the typical industry vertical, the DPF feature and the business </w:t>
      </w:r>
      <w:r w:rsidR="009A30B1">
        <w:t>value.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5546"/>
      </w:tblGrid>
      <w:tr w:rsidR="0023240E" w14:paraId="36222E28" w14:textId="77777777" w:rsidTr="00BA699A">
        <w:tc>
          <w:tcPr>
            <w:tcW w:w="1928" w:type="pct"/>
            <w:tcBorders>
              <w:bottom w:val="single" w:sz="4" w:space="0" w:color="auto"/>
            </w:tcBorders>
          </w:tcPr>
          <w:p w14:paraId="6F56164A" w14:textId="76BA745E" w:rsidR="0023240E" w:rsidRPr="0023240E" w:rsidRDefault="0023240E" w:rsidP="00C74101">
            <w:pPr>
              <w:rPr>
                <w:rFonts w:ascii="Roboto Black" w:hAnsi="Roboto Black"/>
              </w:rPr>
            </w:pPr>
            <w:r w:rsidRPr="0023240E">
              <w:rPr>
                <w:rFonts w:ascii="Roboto Black" w:hAnsi="Roboto Black"/>
              </w:rPr>
              <w:t>Feature</w:t>
            </w:r>
          </w:p>
        </w:tc>
        <w:tc>
          <w:tcPr>
            <w:tcW w:w="3072" w:type="pct"/>
            <w:tcBorders>
              <w:bottom w:val="single" w:sz="4" w:space="0" w:color="auto"/>
            </w:tcBorders>
          </w:tcPr>
          <w:p w14:paraId="54A20294" w14:textId="07D4AF4F" w:rsidR="0023240E" w:rsidRPr="0023240E" w:rsidRDefault="0023240E" w:rsidP="00C74101">
            <w:pPr>
              <w:rPr>
                <w:rFonts w:ascii="Roboto Black" w:hAnsi="Roboto Black"/>
              </w:rPr>
            </w:pPr>
            <w:r w:rsidRPr="0023240E">
              <w:rPr>
                <w:rFonts w:ascii="Roboto Black" w:hAnsi="Roboto Black"/>
              </w:rPr>
              <w:t>Business Value</w:t>
            </w:r>
          </w:p>
        </w:tc>
      </w:tr>
      <w:tr w:rsidR="0023240E" w14:paraId="5C31913E" w14:textId="77777777" w:rsidTr="00BA699A">
        <w:tc>
          <w:tcPr>
            <w:tcW w:w="1928" w:type="pct"/>
            <w:tcBorders>
              <w:top w:val="single" w:sz="4" w:space="0" w:color="auto"/>
              <w:left w:val="single" w:sz="4" w:space="0" w:color="auto"/>
              <w:bottom w:val="single" w:sz="4" w:space="0" w:color="auto"/>
            </w:tcBorders>
          </w:tcPr>
          <w:p w14:paraId="585172F2" w14:textId="00FFB56A" w:rsidR="0023240E" w:rsidRPr="0023240E" w:rsidRDefault="0023240E" w:rsidP="0023240E">
            <w:pPr>
              <w:rPr>
                <w:bCs/>
              </w:rPr>
            </w:pPr>
            <w:r w:rsidRPr="0023240E">
              <w:rPr>
                <w:bCs/>
              </w:rPr>
              <w:t>Privacy Center</w:t>
            </w:r>
          </w:p>
        </w:tc>
        <w:tc>
          <w:tcPr>
            <w:tcW w:w="3072" w:type="pct"/>
            <w:tcBorders>
              <w:top w:val="single" w:sz="4" w:space="0" w:color="auto"/>
              <w:bottom w:val="single" w:sz="4" w:space="0" w:color="auto"/>
              <w:right w:val="single" w:sz="4" w:space="0" w:color="auto"/>
            </w:tcBorders>
          </w:tcPr>
          <w:p w14:paraId="11543D63" w14:textId="77777777" w:rsidR="0023240E" w:rsidRPr="0023240E" w:rsidRDefault="0023240E" w:rsidP="0023240E">
            <w:pPr>
              <w:rPr>
                <w:bCs/>
              </w:rPr>
            </w:pPr>
            <w:r w:rsidRPr="0023240E">
              <w:rPr>
                <w:bCs/>
              </w:rPr>
              <w:t>Customer 360,</w:t>
            </w:r>
          </w:p>
          <w:p w14:paraId="59D24886" w14:textId="77777777" w:rsidR="0023240E" w:rsidRPr="0023240E" w:rsidRDefault="0023240E" w:rsidP="0023240E">
            <w:pPr>
              <w:rPr>
                <w:bCs/>
              </w:rPr>
            </w:pPr>
            <w:r w:rsidRPr="0023240E">
              <w:rPr>
                <w:bCs/>
              </w:rPr>
              <w:t xml:space="preserve">Customer Accounts, </w:t>
            </w:r>
          </w:p>
          <w:p w14:paraId="513F2E5E" w14:textId="77777777" w:rsidR="0023240E" w:rsidRPr="0023240E" w:rsidRDefault="0023240E" w:rsidP="0023240E">
            <w:pPr>
              <w:rPr>
                <w:bCs/>
              </w:rPr>
            </w:pPr>
            <w:r w:rsidRPr="0023240E">
              <w:rPr>
                <w:bCs/>
              </w:rPr>
              <w:t>Customer Privacy Settings &amp; Preferences</w:t>
            </w:r>
          </w:p>
          <w:p w14:paraId="5AB88ED1" w14:textId="77777777" w:rsidR="0023240E" w:rsidRPr="0023240E" w:rsidRDefault="0023240E" w:rsidP="0023240E">
            <w:pPr>
              <w:rPr>
                <w:bCs/>
              </w:rPr>
            </w:pPr>
            <w:r w:rsidRPr="0023240E">
              <w:rPr>
                <w:bCs/>
              </w:rPr>
              <w:t>Customer Consent</w:t>
            </w:r>
          </w:p>
          <w:p w14:paraId="47B39384" w14:textId="00540BAE" w:rsidR="0023240E" w:rsidRPr="0023240E" w:rsidRDefault="0023240E" w:rsidP="0023240E">
            <w:pPr>
              <w:rPr>
                <w:bCs/>
              </w:rPr>
            </w:pPr>
            <w:r w:rsidRPr="0023240E">
              <w:rPr>
                <w:bCs/>
              </w:rPr>
              <w:t>Customer Delegates</w:t>
            </w:r>
          </w:p>
        </w:tc>
      </w:tr>
      <w:tr w:rsidR="0023240E" w14:paraId="59A6F257" w14:textId="77777777" w:rsidTr="00BA699A">
        <w:tc>
          <w:tcPr>
            <w:tcW w:w="1928" w:type="pct"/>
            <w:tcBorders>
              <w:top w:val="single" w:sz="4" w:space="0" w:color="auto"/>
              <w:left w:val="single" w:sz="4" w:space="0" w:color="auto"/>
              <w:bottom w:val="single" w:sz="4" w:space="0" w:color="auto"/>
            </w:tcBorders>
          </w:tcPr>
          <w:p w14:paraId="749DDA33" w14:textId="2DACE49F" w:rsidR="0023240E" w:rsidRPr="0023240E" w:rsidRDefault="0023240E" w:rsidP="0023240E">
            <w:pPr>
              <w:rPr>
                <w:bCs/>
              </w:rPr>
            </w:pPr>
            <w:r w:rsidRPr="0023240E">
              <w:rPr>
                <w:bCs/>
              </w:rPr>
              <w:t>Data Product Manager</w:t>
            </w:r>
          </w:p>
        </w:tc>
        <w:tc>
          <w:tcPr>
            <w:tcW w:w="3072" w:type="pct"/>
            <w:tcBorders>
              <w:top w:val="single" w:sz="4" w:space="0" w:color="auto"/>
              <w:bottom w:val="single" w:sz="4" w:space="0" w:color="auto"/>
              <w:right w:val="single" w:sz="4" w:space="0" w:color="auto"/>
            </w:tcBorders>
          </w:tcPr>
          <w:p w14:paraId="229777C0" w14:textId="77777777" w:rsidR="0057470E" w:rsidRDefault="0023240E" w:rsidP="0023240E">
            <w:pPr>
              <w:rPr>
                <w:bCs/>
              </w:rPr>
            </w:pPr>
            <w:r w:rsidRPr="0023240E">
              <w:rPr>
                <w:bCs/>
              </w:rPr>
              <w:t>Data Product Catalogue</w:t>
            </w:r>
          </w:p>
          <w:p w14:paraId="66C8DF32" w14:textId="39B20921" w:rsidR="00DB371A" w:rsidRPr="0023240E" w:rsidRDefault="009367CE" w:rsidP="0023240E">
            <w:pPr>
              <w:rPr>
                <w:bCs/>
              </w:rPr>
            </w:pPr>
            <w:r>
              <w:rPr>
                <w:bCs/>
              </w:rPr>
              <w:t xml:space="preserve">Custom </w:t>
            </w:r>
            <w:r w:rsidR="0023240E" w:rsidRPr="0023240E">
              <w:rPr>
                <w:bCs/>
              </w:rPr>
              <w:t>Meta Data</w:t>
            </w:r>
          </w:p>
        </w:tc>
      </w:tr>
      <w:tr w:rsidR="0023240E" w14:paraId="4B37C1F7" w14:textId="77777777" w:rsidTr="00BA699A">
        <w:tc>
          <w:tcPr>
            <w:tcW w:w="1928" w:type="pct"/>
            <w:tcBorders>
              <w:top w:val="single" w:sz="4" w:space="0" w:color="auto"/>
              <w:left w:val="single" w:sz="4" w:space="0" w:color="auto"/>
              <w:bottom w:val="single" w:sz="4" w:space="0" w:color="auto"/>
            </w:tcBorders>
          </w:tcPr>
          <w:p w14:paraId="74ABEC2A" w14:textId="0F2716FB" w:rsidR="0023240E" w:rsidRPr="0023240E" w:rsidRDefault="0023240E" w:rsidP="0023240E">
            <w:pPr>
              <w:rPr>
                <w:bCs/>
              </w:rPr>
            </w:pPr>
            <w:r w:rsidRPr="0023240E">
              <w:rPr>
                <w:bCs/>
              </w:rPr>
              <w:t>Community Center</w:t>
            </w:r>
          </w:p>
        </w:tc>
        <w:tc>
          <w:tcPr>
            <w:tcW w:w="3072" w:type="pct"/>
            <w:tcBorders>
              <w:top w:val="single" w:sz="4" w:space="0" w:color="auto"/>
              <w:bottom w:val="single" w:sz="4" w:space="0" w:color="auto"/>
              <w:right w:val="single" w:sz="4" w:space="0" w:color="auto"/>
            </w:tcBorders>
          </w:tcPr>
          <w:p w14:paraId="028FEB11" w14:textId="3880E967" w:rsidR="0023240E" w:rsidRPr="0023240E" w:rsidRDefault="0023240E" w:rsidP="0023240E">
            <w:pPr>
              <w:rPr>
                <w:bCs/>
              </w:rPr>
            </w:pPr>
            <w:r w:rsidRPr="0023240E">
              <w:rPr>
                <w:bCs/>
              </w:rPr>
              <w:t>Business Glossary</w:t>
            </w:r>
          </w:p>
        </w:tc>
      </w:tr>
      <w:tr w:rsidR="0023240E" w14:paraId="170D567B" w14:textId="77777777" w:rsidTr="00BA699A">
        <w:tc>
          <w:tcPr>
            <w:tcW w:w="1928" w:type="pct"/>
            <w:tcBorders>
              <w:top w:val="single" w:sz="4" w:space="0" w:color="auto"/>
            </w:tcBorders>
          </w:tcPr>
          <w:p w14:paraId="3518EB0F" w14:textId="50D5FED7" w:rsidR="0023240E" w:rsidRPr="0023240E" w:rsidRDefault="0023240E" w:rsidP="0023240E">
            <w:pPr>
              <w:rPr>
                <w:bCs/>
              </w:rPr>
            </w:pPr>
            <w:r w:rsidRPr="0023240E">
              <w:rPr>
                <w:bCs/>
              </w:rPr>
              <w:t>Policy Center</w:t>
            </w:r>
          </w:p>
        </w:tc>
        <w:tc>
          <w:tcPr>
            <w:tcW w:w="3072" w:type="pct"/>
            <w:tcBorders>
              <w:top w:val="single" w:sz="4" w:space="0" w:color="auto"/>
            </w:tcBorders>
          </w:tcPr>
          <w:p w14:paraId="23E4794D" w14:textId="77777777" w:rsidR="0023240E" w:rsidRPr="0023240E" w:rsidRDefault="0023240E" w:rsidP="0023240E">
            <w:pPr>
              <w:rPr>
                <w:bCs/>
              </w:rPr>
            </w:pPr>
            <w:r w:rsidRPr="0023240E">
              <w:rPr>
                <w:bCs/>
              </w:rPr>
              <w:t>Policy Authoring</w:t>
            </w:r>
          </w:p>
          <w:p w14:paraId="3CE61325" w14:textId="77777777" w:rsidR="0023240E" w:rsidRPr="0023240E" w:rsidRDefault="0023240E" w:rsidP="0023240E">
            <w:pPr>
              <w:rPr>
                <w:bCs/>
              </w:rPr>
            </w:pPr>
            <w:r w:rsidRPr="0023240E">
              <w:rPr>
                <w:bCs/>
              </w:rPr>
              <w:t>Policy Syndication</w:t>
            </w:r>
          </w:p>
          <w:p w14:paraId="17FE7F7C" w14:textId="39D0B00B" w:rsidR="0023240E" w:rsidRPr="0023240E" w:rsidRDefault="0023240E" w:rsidP="0023240E">
            <w:pPr>
              <w:rPr>
                <w:bCs/>
              </w:rPr>
            </w:pPr>
            <w:r w:rsidRPr="0023240E">
              <w:rPr>
                <w:bCs/>
              </w:rPr>
              <w:t>Audit &amp; Compliance</w:t>
            </w:r>
          </w:p>
        </w:tc>
      </w:tr>
      <w:tr w:rsidR="0023240E" w14:paraId="5B40C246" w14:textId="77777777" w:rsidTr="0023240E">
        <w:tc>
          <w:tcPr>
            <w:tcW w:w="1928" w:type="pct"/>
          </w:tcPr>
          <w:p w14:paraId="56FEE7C9" w14:textId="77DD0C28" w:rsidR="0023240E" w:rsidRPr="0023240E" w:rsidRDefault="0023240E" w:rsidP="0023240E">
            <w:pPr>
              <w:rPr>
                <w:bCs/>
              </w:rPr>
            </w:pPr>
            <w:r w:rsidRPr="0023240E">
              <w:rPr>
                <w:bCs/>
              </w:rPr>
              <w:t>Subscription manager</w:t>
            </w:r>
          </w:p>
        </w:tc>
        <w:tc>
          <w:tcPr>
            <w:tcW w:w="3072" w:type="pct"/>
          </w:tcPr>
          <w:p w14:paraId="0C0EFB64" w14:textId="7E35B4B7" w:rsidR="0023240E" w:rsidRPr="0023240E" w:rsidRDefault="0023240E" w:rsidP="0023240E">
            <w:pPr>
              <w:rPr>
                <w:bCs/>
              </w:rPr>
            </w:pPr>
            <w:r w:rsidRPr="0023240E">
              <w:rPr>
                <w:bCs/>
              </w:rPr>
              <w:t>Secure Data Access</w:t>
            </w:r>
          </w:p>
        </w:tc>
      </w:tr>
      <w:tr w:rsidR="0023240E" w14:paraId="7E016E44" w14:textId="77777777" w:rsidTr="0023240E">
        <w:tc>
          <w:tcPr>
            <w:tcW w:w="1928" w:type="pct"/>
          </w:tcPr>
          <w:p w14:paraId="1B29B93B" w14:textId="6878DCDC" w:rsidR="0023240E" w:rsidRPr="0023240E" w:rsidRDefault="0023240E" w:rsidP="0023240E">
            <w:pPr>
              <w:rPr>
                <w:bCs/>
              </w:rPr>
            </w:pPr>
            <w:r w:rsidRPr="0023240E">
              <w:rPr>
                <w:bCs/>
              </w:rPr>
              <w:t>End point manager</w:t>
            </w:r>
          </w:p>
        </w:tc>
        <w:tc>
          <w:tcPr>
            <w:tcW w:w="3072" w:type="pct"/>
          </w:tcPr>
          <w:p w14:paraId="53D454B4" w14:textId="77777777" w:rsidR="0023240E" w:rsidRDefault="0023240E" w:rsidP="0023240E">
            <w:pPr>
              <w:rPr>
                <w:bCs/>
              </w:rPr>
            </w:pPr>
            <w:r w:rsidRPr="0023240E">
              <w:rPr>
                <w:bCs/>
              </w:rPr>
              <w:t>Protected Data Use</w:t>
            </w:r>
          </w:p>
          <w:p w14:paraId="2AB3DC62" w14:textId="13C25D14" w:rsidR="00BA699A" w:rsidRPr="0023240E" w:rsidRDefault="00BA699A" w:rsidP="0023240E">
            <w:pPr>
              <w:rPr>
                <w:bCs/>
              </w:rPr>
            </w:pPr>
            <w:r w:rsidRPr="0023240E">
              <w:rPr>
                <w:bCs/>
              </w:rPr>
              <w:t>Audit &amp; Compliance</w:t>
            </w:r>
          </w:p>
        </w:tc>
      </w:tr>
    </w:tbl>
    <w:p w14:paraId="7A661C71" w14:textId="77777777" w:rsidR="00C74101" w:rsidRPr="00CD3604" w:rsidRDefault="00C74101" w:rsidP="00C74101"/>
    <w:p w14:paraId="190A7BED" w14:textId="7160A4A8" w:rsidR="009A30B1" w:rsidRPr="00C74101" w:rsidRDefault="009A30B1" w:rsidP="009A30B1">
      <w:pPr>
        <w:pStyle w:val="Heading2"/>
      </w:pPr>
      <w:bookmarkStart w:id="22" w:name="_Toc141106780"/>
      <w:r>
        <w:t>DPF Features</w:t>
      </w:r>
      <w:bookmarkEnd w:id="22"/>
    </w:p>
    <w:p w14:paraId="65359464" w14:textId="07DF4D74" w:rsidR="00E93670" w:rsidRPr="00CD3604" w:rsidRDefault="00E93670" w:rsidP="00D132BE">
      <w:pPr>
        <w:pStyle w:val="ListParagraph"/>
        <w:numPr>
          <w:ilvl w:val="0"/>
          <w:numId w:val="1"/>
        </w:numPr>
      </w:pPr>
      <w:r w:rsidRPr="0072496D">
        <w:rPr>
          <w:rFonts w:ascii="Roboto Black" w:hAnsi="Roboto Black"/>
          <w:b/>
        </w:rPr>
        <w:t>Privacy Center</w:t>
      </w:r>
      <w:r w:rsidRPr="00CD3604">
        <w:t xml:space="preserve"> - Where your customer specifies their privacy preferences</w:t>
      </w:r>
      <w:r w:rsidR="00C16240">
        <w:t>,</w:t>
      </w:r>
      <w:r w:rsidR="00C16240" w:rsidRPr="00C16240">
        <w:t xml:space="preserve"> </w:t>
      </w:r>
      <w:r w:rsidR="00C16240">
        <w:t>grant</w:t>
      </w:r>
      <w:r w:rsidR="00C16240" w:rsidRPr="00CD3604">
        <w:t xml:space="preserve"> consent or </w:t>
      </w:r>
      <w:r w:rsidR="00C16240">
        <w:t xml:space="preserve">invite </w:t>
      </w:r>
      <w:r w:rsidR="00C16240" w:rsidRPr="00CD3604">
        <w:t>delegates</w:t>
      </w:r>
      <w:r w:rsidR="00C16240">
        <w:t xml:space="preserve"> and</w:t>
      </w:r>
      <w:r w:rsidRPr="00CD3604">
        <w:t xml:space="preserve"> view data product audit </w:t>
      </w:r>
      <w:r w:rsidR="000E6FF6">
        <w:t>on</w:t>
      </w:r>
      <w:r w:rsidRPr="00CD3604">
        <w:t xml:space="preserve"> the data you have about them.</w:t>
      </w:r>
    </w:p>
    <w:p w14:paraId="538AB0F2" w14:textId="544DD2CB" w:rsidR="00E93670" w:rsidRPr="00CD3604" w:rsidRDefault="00E93670" w:rsidP="00D132BE">
      <w:pPr>
        <w:pStyle w:val="ListParagraph"/>
        <w:numPr>
          <w:ilvl w:val="0"/>
          <w:numId w:val="1"/>
        </w:numPr>
      </w:pPr>
      <w:r w:rsidRPr="0072496D">
        <w:rPr>
          <w:rFonts w:ascii="Roboto Black" w:hAnsi="Roboto Black"/>
          <w:b/>
        </w:rPr>
        <w:t>Data Product Manager</w:t>
      </w:r>
      <w:r w:rsidRPr="00CD3604">
        <w:rPr>
          <w:b/>
        </w:rPr>
        <w:t xml:space="preserve"> </w:t>
      </w:r>
      <w:r w:rsidR="00CE2073">
        <w:rPr>
          <w:b/>
        </w:rPr>
        <w:t>–</w:t>
      </w:r>
      <w:r w:rsidRPr="00CD3604">
        <w:t xml:space="preserve"> Where</w:t>
      </w:r>
      <w:r w:rsidR="00CE2073">
        <w:t xml:space="preserve"> your</w:t>
      </w:r>
      <w:r w:rsidRPr="00CD3604">
        <w:t xml:space="preserve"> business defines the product</w:t>
      </w:r>
      <w:r w:rsidR="002C0F01">
        <w:t>s</w:t>
      </w:r>
      <w:r w:rsidRPr="00CD3604">
        <w:t xml:space="preserve"> they have and the data attributes </w:t>
      </w:r>
      <w:r w:rsidR="002C0F01">
        <w:t xml:space="preserve">(schema) </w:t>
      </w:r>
      <w:r w:rsidRPr="00CD3604">
        <w:t>that make</w:t>
      </w:r>
      <w:r w:rsidR="002C0F01">
        <w:t>s</w:t>
      </w:r>
      <w:r w:rsidRPr="00CD3604">
        <w:t xml:space="preserve"> up the product and meta data such as policies and purpose of use associated with</w:t>
      </w:r>
      <w:r w:rsidR="005A6088">
        <w:t xml:space="preserve"> t</w:t>
      </w:r>
      <w:r w:rsidRPr="00CD3604">
        <w:t>he data product</w:t>
      </w:r>
      <w:r w:rsidR="005A6088">
        <w:t xml:space="preserve">, and </w:t>
      </w:r>
      <w:r w:rsidR="00C9551D">
        <w:t>data asset groupings</w:t>
      </w:r>
      <w:r w:rsidR="008A66AA">
        <w:t>(meta data)</w:t>
      </w:r>
      <w:r w:rsidR="00C9551D">
        <w:t>.</w:t>
      </w:r>
    </w:p>
    <w:p w14:paraId="0AB30DFB" w14:textId="3C494899" w:rsidR="00E93670" w:rsidRPr="00CD3604" w:rsidRDefault="00E93670" w:rsidP="00D132BE">
      <w:pPr>
        <w:pStyle w:val="ListParagraph"/>
        <w:numPr>
          <w:ilvl w:val="0"/>
          <w:numId w:val="1"/>
        </w:numPr>
      </w:pPr>
      <w:r w:rsidRPr="0072496D">
        <w:rPr>
          <w:rFonts w:ascii="Roboto Black" w:hAnsi="Roboto Black"/>
          <w:b/>
        </w:rPr>
        <w:t>Community Center</w:t>
      </w:r>
      <w:r w:rsidRPr="00CD3604">
        <w:rPr>
          <w:b/>
        </w:rPr>
        <w:t xml:space="preserve"> </w:t>
      </w:r>
      <w:r w:rsidRPr="00CD3604">
        <w:t xml:space="preserve">- Where knowledge </w:t>
      </w:r>
      <w:r w:rsidR="009D7FD9" w:rsidRPr="00CD3604">
        <w:t>is</w:t>
      </w:r>
      <w:r w:rsidRPr="00CD3604">
        <w:t xml:space="preserve"> crowdsource</w:t>
      </w:r>
      <w:r w:rsidR="00F55731">
        <w:t>d</w:t>
      </w:r>
      <w:r w:rsidRPr="00CD3604">
        <w:t xml:space="preserve"> to provide meta data such as glossary, terms, corrections, or validations</w:t>
      </w:r>
      <w:r w:rsidR="00C9551D">
        <w:t xml:space="preserve"> by internal and external </w:t>
      </w:r>
      <w:r w:rsidR="00F55731">
        <w:t xml:space="preserve">specialists </w:t>
      </w:r>
      <w:r w:rsidR="00C9551D">
        <w:t>alike.</w:t>
      </w:r>
    </w:p>
    <w:p w14:paraId="122C1666" w14:textId="75E25B9D" w:rsidR="00E93670" w:rsidRPr="00CD3604" w:rsidRDefault="00E93670" w:rsidP="00D132BE">
      <w:pPr>
        <w:pStyle w:val="ListParagraph"/>
        <w:numPr>
          <w:ilvl w:val="0"/>
          <w:numId w:val="1"/>
        </w:numPr>
      </w:pPr>
      <w:r w:rsidRPr="0072496D">
        <w:rPr>
          <w:rFonts w:ascii="Roboto Black" w:hAnsi="Roboto Black"/>
          <w:b/>
        </w:rPr>
        <w:t>Policy Center</w:t>
      </w:r>
      <w:r w:rsidRPr="00CD3604">
        <w:rPr>
          <w:b/>
        </w:rPr>
        <w:t xml:space="preserve"> </w:t>
      </w:r>
      <w:r w:rsidRPr="00CD3604">
        <w:t xml:space="preserve">- Where </w:t>
      </w:r>
      <w:r w:rsidR="00CE2073">
        <w:t>your</w:t>
      </w:r>
      <w:r w:rsidRPr="00CD3604">
        <w:t xml:space="preserve"> business specifies policy and standards which can then be associated with data products.</w:t>
      </w:r>
    </w:p>
    <w:p w14:paraId="40641415" w14:textId="4D5FBF7C" w:rsidR="00E93670" w:rsidRPr="00CD3604" w:rsidRDefault="00E93670" w:rsidP="00D132BE">
      <w:pPr>
        <w:pStyle w:val="ListParagraph"/>
        <w:numPr>
          <w:ilvl w:val="0"/>
          <w:numId w:val="1"/>
        </w:numPr>
      </w:pPr>
      <w:r w:rsidRPr="0072496D">
        <w:rPr>
          <w:rFonts w:ascii="Roboto Black" w:hAnsi="Roboto Black"/>
          <w:b/>
        </w:rPr>
        <w:t>Subscription manager</w:t>
      </w:r>
      <w:r w:rsidRPr="00CD3604">
        <w:rPr>
          <w:b/>
        </w:rPr>
        <w:t xml:space="preserve"> </w:t>
      </w:r>
      <w:r w:rsidR="00CE2073">
        <w:t>–</w:t>
      </w:r>
      <w:r w:rsidRPr="00CD3604">
        <w:t xml:space="preserve"> Whe</w:t>
      </w:r>
      <w:r w:rsidR="00CE2073">
        <w:t xml:space="preserve">re </w:t>
      </w:r>
      <w:r w:rsidR="00545B71">
        <w:t>you’re</w:t>
      </w:r>
      <w:r w:rsidR="00CE2073">
        <w:t xml:space="preserve"> </w:t>
      </w:r>
      <w:r w:rsidRPr="00CD3604">
        <w:t>a business specif</w:t>
      </w:r>
      <w:r w:rsidR="00CE2073">
        <w:t>y</w:t>
      </w:r>
      <w:r w:rsidRPr="00CD3604">
        <w:t xml:space="preserve"> subscriber, pre-share keys and trust tokens to query the endpoints for during authorization requests.</w:t>
      </w:r>
    </w:p>
    <w:p w14:paraId="5A6338FA" w14:textId="67B984FA" w:rsidR="00E93670" w:rsidRPr="00CD3604" w:rsidRDefault="00E93670" w:rsidP="00D132BE">
      <w:pPr>
        <w:pStyle w:val="ListParagraph"/>
        <w:numPr>
          <w:ilvl w:val="0"/>
          <w:numId w:val="1"/>
        </w:numPr>
      </w:pPr>
      <w:r w:rsidRPr="0072496D">
        <w:rPr>
          <w:rFonts w:ascii="Roboto Black" w:hAnsi="Roboto Black"/>
          <w:b/>
        </w:rPr>
        <w:t>End point manager</w:t>
      </w:r>
      <w:r w:rsidRPr="00CD3604">
        <w:rPr>
          <w:b/>
        </w:rPr>
        <w:t xml:space="preserve"> </w:t>
      </w:r>
      <w:r w:rsidR="00CE2073">
        <w:t>–</w:t>
      </w:r>
      <w:r w:rsidRPr="00CD3604">
        <w:t xml:space="preserve"> Whe</w:t>
      </w:r>
      <w:r w:rsidR="00CE2073">
        <w:t>re your</w:t>
      </w:r>
      <w:r w:rsidRPr="00CD3604">
        <w:t xml:space="preserve"> business manages end point configuration and monitor insights \ usage.</w:t>
      </w:r>
    </w:p>
    <w:p w14:paraId="1D583EDA" w14:textId="40095C0E" w:rsidR="004850A2" w:rsidRDefault="004850A2" w:rsidP="004850A2">
      <w:pPr>
        <w:pStyle w:val="Heading2"/>
      </w:pPr>
      <w:bookmarkStart w:id="23" w:name="_Toc141106781"/>
      <w:r w:rsidRPr="0018184D">
        <w:t xml:space="preserve">Business </w:t>
      </w:r>
      <w:bookmarkEnd w:id="23"/>
      <w:r w:rsidR="00734521">
        <w:t>Outcomes</w:t>
      </w:r>
      <w:r w:rsidRPr="0018184D">
        <w:t xml:space="preserve"> </w:t>
      </w:r>
    </w:p>
    <w:p w14:paraId="5D6FF262" w14:textId="77777777" w:rsidR="004850A2" w:rsidRPr="00CD3604" w:rsidRDefault="004850A2" w:rsidP="00D132BE">
      <w:pPr>
        <w:pStyle w:val="ListParagraph"/>
        <w:numPr>
          <w:ilvl w:val="0"/>
          <w:numId w:val="16"/>
        </w:numPr>
      </w:pPr>
      <w:r w:rsidRPr="0028488B">
        <w:rPr>
          <w:rFonts w:ascii="Roboto Black" w:hAnsi="Roboto Black"/>
          <w:b/>
        </w:rPr>
        <w:t>Customer 360</w:t>
      </w:r>
      <w:r w:rsidRPr="00CD3604">
        <w:t xml:space="preserve"> - See all the data you have about a customer in one place.</w:t>
      </w:r>
    </w:p>
    <w:p w14:paraId="2AB2747E" w14:textId="77777777" w:rsidR="004850A2" w:rsidRPr="00CD3604" w:rsidRDefault="004850A2" w:rsidP="00D132BE">
      <w:pPr>
        <w:pStyle w:val="ListParagraph"/>
        <w:numPr>
          <w:ilvl w:val="0"/>
          <w:numId w:val="16"/>
        </w:numPr>
      </w:pPr>
      <w:r w:rsidRPr="0028488B">
        <w:rPr>
          <w:rFonts w:ascii="Roboto Black" w:hAnsi="Roboto Black"/>
          <w:b/>
        </w:rPr>
        <w:t>Customer Accounts</w:t>
      </w:r>
      <w:r w:rsidRPr="00CD3604">
        <w:rPr>
          <w:b/>
        </w:rPr>
        <w:t xml:space="preserve"> </w:t>
      </w:r>
      <w:r w:rsidRPr="00CD3604">
        <w:t>- See all the customer's business identities \ business contexts in one place.</w:t>
      </w:r>
    </w:p>
    <w:p w14:paraId="1B2BC5EA" w14:textId="77777777" w:rsidR="004850A2" w:rsidRPr="00CD3604" w:rsidRDefault="004850A2" w:rsidP="00D132BE">
      <w:pPr>
        <w:pStyle w:val="ListParagraph"/>
        <w:numPr>
          <w:ilvl w:val="0"/>
          <w:numId w:val="16"/>
        </w:numPr>
      </w:pPr>
      <w:r w:rsidRPr="0028488B">
        <w:rPr>
          <w:rFonts w:ascii="Roboto Black" w:hAnsi="Roboto Black"/>
          <w:b/>
        </w:rPr>
        <w:t>Customer Privacy Settings &amp; Preferences</w:t>
      </w:r>
      <w:r w:rsidRPr="00CD3604">
        <w:t xml:space="preserve"> - Enable your customer to manage their privacy settings in preference for the data you have about them in one place.</w:t>
      </w:r>
    </w:p>
    <w:p w14:paraId="79546810" w14:textId="77777777" w:rsidR="004850A2" w:rsidRPr="00CD3604" w:rsidRDefault="004850A2" w:rsidP="00D132BE">
      <w:pPr>
        <w:pStyle w:val="ListParagraph"/>
        <w:numPr>
          <w:ilvl w:val="0"/>
          <w:numId w:val="16"/>
        </w:numPr>
      </w:pPr>
      <w:r w:rsidRPr="0028488B">
        <w:rPr>
          <w:rFonts w:ascii="Roboto Black" w:hAnsi="Roboto Black"/>
          <w:b/>
        </w:rPr>
        <w:t>Customer Consent</w:t>
      </w:r>
      <w:r w:rsidRPr="00CD3604">
        <w:t xml:space="preserve"> - Capture consent from your customer for the data you have about them for all channels.</w:t>
      </w:r>
    </w:p>
    <w:p w14:paraId="362927A6" w14:textId="77777777" w:rsidR="004850A2" w:rsidRPr="00CD3604" w:rsidRDefault="004850A2" w:rsidP="00D132BE">
      <w:pPr>
        <w:pStyle w:val="ListParagraph"/>
        <w:numPr>
          <w:ilvl w:val="0"/>
          <w:numId w:val="16"/>
        </w:numPr>
      </w:pPr>
      <w:r w:rsidRPr="0028488B">
        <w:rPr>
          <w:rFonts w:ascii="Roboto Black" w:hAnsi="Roboto Black"/>
          <w:b/>
        </w:rPr>
        <w:t>Customer Delegates</w:t>
      </w:r>
      <w:r w:rsidRPr="00CD3604">
        <w:t xml:space="preserve"> - Enable your customers to nominate trusted persons as delegates.</w:t>
      </w:r>
    </w:p>
    <w:p w14:paraId="63E2CC44" w14:textId="2DCC4BA2" w:rsidR="004850A2" w:rsidRPr="00CD3604" w:rsidRDefault="004850A2" w:rsidP="00D132BE">
      <w:pPr>
        <w:pStyle w:val="ListParagraph"/>
        <w:numPr>
          <w:ilvl w:val="0"/>
          <w:numId w:val="16"/>
        </w:numPr>
      </w:pPr>
      <w:r w:rsidRPr="0028488B">
        <w:rPr>
          <w:rFonts w:ascii="Roboto Black" w:hAnsi="Roboto Black"/>
          <w:b/>
        </w:rPr>
        <w:t xml:space="preserve">Data </w:t>
      </w:r>
      <w:r w:rsidR="00860222">
        <w:rPr>
          <w:rFonts w:ascii="Roboto Black" w:hAnsi="Roboto Black"/>
          <w:b/>
        </w:rPr>
        <w:t>Product</w:t>
      </w:r>
      <w:r w:rsidRPr="0028488B">
        <w:rPr>
          <w:rFonts w:ascii="Roboto Black" w:hAnsi="Roboto Black"/>
          <w:b/>
        </w:rPr>
        <w:t xml:space="preserve"> Catalogue</w:t>
      </w:r>
      <w:r w:rsidRPr="00CD3604">
        <w:t xml:space="preserve"> - Manage your Customer Data Catalogue in one place.</w:t>
      </w:r>
    </w:p>
    <w:p w14:paraId="0EC3390E" w14:textId="66200B72" w:rsidR="004850A2" w:rsidRPr="00CD3604" w:rsidRDefault="00842C32" w:rsidP="00D132BE">
      <w:pPr>
        <w:pStyle w:val="ListParagraph"/>
        <w:numPr>
          <w:ilvl w:val="0"/>
          <w:numId w:val="16"/>
        </w:numPr>
      </w:pPr>
      <w:r>
        <w:rPr>
          <w:rFonts w:ascii="Roboto Black" w:hAnsi="Roboto Black"/>
          <w:b/>
        </w:rPr>
        <w:t>Custom Meta Data</w:t>
      </w:r>
      <w:r w:rsidR="004850A2" w:rsidRPr="0028488B">
        <w:rPr>
          <w:rFonts w:ascii="Roboto Black" w:hAnsi="Roboto Black"/>
          <w:b/>
        </w:rPr>
        <w:t xml:space="preserve"> -</w:t>
      </w:r>
      <w:r w:rsidR="004850A2" w:rsidRPr="00CD3604">
        <w:t xml:space="preserve"> Add custom meta- or reference data to increase the quality of your data catalogue holdings.</w:t>
      </w:r>
    </w:p>
    <w:p w14:paraId="72707439" w14:textId="77777777" w:rsidR="004850A2" w:rsidRPr="00CD3604" w:rsidRDefault="004850A2" w:rsidP="00D132BE">
      <w:pPr>
        <w:pStyle w:val="ListParagraph"/>
        <w:numPr>
          <w:ilvl w:val="0"/>
          <w:numId w:val="16"/>
        </w:numPr>
      </w:pPr>
      <w:r w:rsidRPr="0028488B">
        <w:rPr>
          <w:rFonts w:ascii="Roboto Black" w:hAnsi="Roboto Black"/>
          <w:b/>
        </w:rPr>
        <w:t>Policy Authoring</w:t>
      </w:r>
      <w:r w:rsidRPr="00CD3604">
        <w:t xml:space="preserve"> - Create Re-usable Policy &amp; Standards that can be associated with data catalogue items to improve quality with standards and protect access with policy.</w:t>
      </w:r>
    </w:p>
    <w:p w14:paraId="5F279A01" w14:textId="16172586" w:rsidR="004850A2" w:rsidRPr="00CD3604" w:rsidRDefault="004850A2" w:rsidP="00D132BE">
      <w:pPr>
        <w:pStyle w:val="ListParagraph"/>
        <w:numPr>
          <w:ilvl w:val="0"/>
          <w:numId w:val="16"/>
        </w:numPr>
      </w:pPr>
      <w:r w:rsidRPr="0028488B">
        <w:rPr>
          <w:rFonts w:ascii="Roboto Black" w:hAnsi="Roboto Black"/>
          <w:b/>
        </w:rPr>
        <w:lastRenderedPageBreak/>
        <w:t>Business Glossary</w:t>
      </w:r>
      <w:r w:rsidRPr="00CD3604">
        <w:t xml:space="preserve"> - Add and associate business terms and their descriptions, synonyms and example uses to a data</w:t>
      </w:r>
      <w:r w:rsidR="00A133F6">
        <w:t xml:space="preserve"> product</w:t>
      </w:r>
      <w:r w:rsidRPr="00CD3604">
        <w:t>.</w:t>
      </w:r>
    </w:p>
    <w:p w14:paraId="0D4BF667" w14:textId="77777777" w:rsidR="004850A2" w:rsidRPr="00CD3604" w:rsidRDefault="004850A2" w:rsidP="00D132BE">
      <w:pPr>
        <w:pStyle w:val="ListParagraph"/>
        <w:numPr>
          <w:ilvl w:val="0"/>
          <w:numId w:val="16"/>
        </w:numPr>
      </w:pPr>
      <w:r w:rsidRPr="0028488B">
        <w:rPr>
          <w:rFonts w:ascii="Roboto Black" w:hAnsi="Roboto Black"/>
          <w:b/>
        </w:rPr>
        <w:t>Audit &amp; Compliance</w:t>
      </w:r>
      <w:r w:rsidRPr="00CD3604">
        <w:t xml:space="preserve"> - Rich audit &amp; evidence for compliance by associating policies and standards to your information holdings.</w:t>
      </w:r>
    </w:p>
    <w:p w14:paraId="36387F52" w14:textId="77777777" w:rsidR="004850A2" w:rsidRPr="00CD3604" w:rsidRDefault="004850A2" w:rsidP="00D132BE">
      <w:pPr>
        <w:pStyle w:val="ListParagraph"/>
        <w:numPr>
          <w:ilvl w:val="0"/>
          <w:numId w:val="16"/>
        </w:numPr>
      </w:pPr>
      <w:r w:rsidRPr="0028488B">
        <w:rPr>
          <w:rFonts w:ascii="Roboto Black" w:hAnsi="Roboto Black"/>
          <w:b/>
        </w:rPr>
        <w:t>Secure Data Access</w:t>
      </w:r>
      <w:r w:rsidRPr="00CD3604">
        <w:rPr>
          <w:b/>
        </w:rPr>
        <w:t xml:space="preserve"> </w:t>
      </w:r>
      <w:r w:rsidRPr="00CD3604">
        <w:t>- Enable subscription-based access to data holdings.</w:t>
      </w:r>
    </w:p>
    <w:p w14:paraId="30794595" w14:textId="77777777" w:rsidR="004850A2" w:rsidRDefault="004850A2" w:rsidP="00D132BE">
      <w:pPr>
        <w:pStyle w:val="ListParagraph"/>
        <w:numPr>
          <w:ilvl w:val="0"/>
          <w:numId w:val="16"/>
        </w:numPr>
      </w:pPr>
      <w:r w:rsidRPr="0028488B">
        <w:rPr>
          <w:rFonts w:ascii="Roboto Black" w:hAnsi="Roboto Black"/>
          <w:b/>
        </w:rPr>
        <w:t>Protected Data Use</w:t>
      </w:r>
      <w:r w:rsidRPr="00CD3604">
        <w:t xml:space="preserve"> - All subscription-based requests are processed by the Policy service to protect data against unrestricted use and provide full evidence of usage &amp; requests made by subscribers.</w:t>
      </w:r>
    </w:p>
    <w:p w14:paraId="1A95820A" w14:textId="15BB8488" w:rsidR="00027F24" w:rsidRDefault="00027F24" w:rsidP="0072496D">
      <w:pPr>
        <w:pStyle w:val="Heading2"/>
      </w:pPr>
      <w:bookmarkStart w:id="24" w:name="_Toc141106782"/>
      <w:r>
        <w:t>Ecosystem Value</w:t>
      </w:r>
      <w:bookmarkEnd w:id="24"/>
    </w:p>
    <w:p w14:paraId="777186E9" w14:textId="717D7AA4" w:rsidR="00DF7D37" w:rsidRDefault="00C42F6A" w:rsidP="00027F24">
      <w:r>
        <w:t>T</w:t>
      </w:r>
      <w:r w:rsidR="003D344B">
        <w:t>he DPF allows you to realise business value</w:t>
      </w:r>
      <w:r>
        <w:t xml:space="preserve"> from data</w:t>
      </w:r>
      <w:r w:rsidR="003D344B">
        <w:t xml:space="preserve"> </w:t>
      </w:r>
      <w:r w:rsidR="0023240E">
        <w:t>that is otherwise very complex</w:t>
      </w:r>
      <w:r>
        <w:t xml:space="preserve"> to achieve</w:t>
      </w:r>
      <w:r w:rsidR="004630C8">
        <w:t>.</w:t>
      </w:r>
      <w:r w:rsidR="00044D22">
        <w:t xml:space="preserve"> By </w:t>
      </w:r>
      <w:r w:rsidR="00BD2E98">
        <w:t>integrating features</w:t>
      </w:r>
      <w:r w:rsidR="00044D22">
        <w:t xml:space="preserve"> within the </w:t>
      </w:r>
      <w:r w:rsidR="00E57EB6">
        <w:t>DPF</w:t>
      </w:r>
      <w:r w:rsidR="00044D22">
        <w:t xml:space="preserve"> there are secondary benefits </w:t>
      </w:r>
      <w:r w:rsidR="00EB619D">
        <w:t>realised when operational</w:t>
      </w:r>
      <w:r w:rsidR="00044D22">
        <w:t xml:space="preserve"> activity from one </w:t>
      </w:r>
      <w:r w:rsidR="00EB619D">
        <w:t xml:space="preserve">feature </w:t>
      </w:r>
      <w:r w:rsidR="00044D22">
        <w:t>area can enrich the use of a</w:t>
      </w:r>
      <w:r w:rsidR="00EB619D">
        <w:t>nother</w:t>
      </w:r>
      <w:r w:rsidR="00044D22">
        <w:t xml:space="preserve"> feature.</w:t>
      </w:r>
    </w:p>
    <w:p w14:paraId="28FA3ED2" w14:textId="78E2DA25" w:rsidR="00DF7D37" w:rsidRDefault="00DF7D37" w:rsidP="00DF7D37">
      <w:pPr>
        <w:pStyle w:val="Heading3"/>
      </w:pPr>
      <w:r>
        <w:t>The sum of value is greater than individual features.</w:t>
      </w:r>
    </w:p>
    <w:p w14:paraId="5DDC209F" w14:textId="724EE439" w:rsidR="00027F24" w:rsidRDefault="008E76B8" w:rsidP="00027F24">
      <w:r>
        <w:t>In a typical organisation these features are operated from silos</w:t>
      </w:r>
      <w:r w:rsidR="00672B97">
        <w:t xml:space="preserve"> between product channels, logging and monitoring, back-end </w:t>
      </w:r>
      <w:r w:rsidR="0028488B">
        <w:t>services,</w:t>
      </w:r>
      <w:r w:rsidR="00672B97">
        <w:t xml:space="preserve"> and </w:t>
      </w:r>
      <w:r w:rsidR="0028488B">
        <w:t>API load balancing to name a few. C</w:t>
      </w:r>
      <w:r>
        <w:t xml:space="preserve">onnecting the activity of operational data is </w:t>
      </w:r>
      <w:r w:rsidR="00E9106A">
        <w:t xml:space="preserve">a complex operational undertaking even before turning it into valuable </w:t>
      </w:r>
      <w:r w:rsidR="0028488B">
        <w:t>insight.</w:t>
      </w:r>
    </w:p>
    <w:p w14:paraId="3959D165" w14:textId="6D92A2EF" w:rsidR="00B202D0" w:rsidRPr="00E04970" w:rsidRDefault="00A42732" w:rsidP="00672B97">
      <w:pPr>
        <w:pStyle w:val="Heading3"/>
      </w:pPr>
      <w:r>
        <w:t xml:space="preserve">Analytical &amp; </w:t>
      </w:r>
      <w:r w:rsidR="00B202D0" w:rsidRPr="00E04970">
        <w:t xml:space="preserve">Usage Insights </w:t>
      </w:r>
    </w:p>
    <w:p w14:paraId="3BF84752" w14:textId="2D81AC74" w:rsidR="00DF7D37" w:rsidRDefault="00DF7D37" w:rsidP="00DF7D37">
      <w:r>
        <w:t>In the DPF the operational activity resides on the same platform enabling you to draw product insights like never before.</w:t>
      </w:r>
    </w:p>
    <w:p w14:paraId="11C2A098" w14:textId="572093A8" w:rsidR="004309D8" w:rsidRDefault="00D84443" w:rsidP="004309D8">
      <w:r w:rsidRPr="00052DE4">
        <w:rPr>
          <w:rFonts w:ascii="Roboto Black" w:hAnsi="Roboto Black"/>
        </w:rPr>
        <w:t xml:space="preserve">Refine &amp; Optimise </w:t>
      </w:r>
      <w:r w:rsidR="00A42732" w:rsidRPr="00052DE4">
        <w:rPr>
          <w:rFonts w:ascii="Roboto Black" w:hAnsi="Roboto Black"/>
        </w:rPr>
        <w:t>Policy</w:t>
      </w:r>
      <w:r w:rsidR="00A42732">
        <w:t xml:space="preserve"> </w:t>
      </w:r>
      <w:r w:rsidR="003C3083">
        <w:t>–</w:t>
      </w:r>
      <w:r w:rsidR="004309D8">
        <w:t xml:space="preserve"> </w:t>
      </w:r>
      <w:r w:rsidR="003C3083">
        <w:t xml:space="preserve">Is </w:t>
      </w:r>
      <w:r w:rsidR="00555F06">
        <w:t>your information use policy</w:t>
      </w:r>
      <w:r w:rsidR="003C3083">
        <w:t xml:space="preserve"> too generic or to</w:t>
      </w:r>
      <w:r w:rsidR="004309D8">
        <w:t>o</w:t>
      </w:r>
      <w:r w:rsidR="003C3083">
        <w:t xml:space="preserve"> specific, can</w:t>
      </w:r>
      <w:r w:rsidR="00555F06">
        <w:t xml:space="preserve"> your</w:t>
      </w:r>
      <w:r w:rsidR="003C3083">
        <w:t xml:space="preserve"> policy statements be re-used between products and jurisdictions. Is </w:t>
      </w:r>
      <w:r w:rsidR="004309D8">
        <w:t>your</w:t>
      </w:r>
      <w:r w:rsidR="003C3083">
        <w:t xml:space="preserve"> policy protecting the data &amp; use</w:t>
      </w:r>
      <w:r w:rsidR="004309D8">
        <w:t>?</w:t>
      </w:r>
    </w:p>
    <w:p w14:paraId="2659A86B" w14:textId="52DE597C" w:rsidR="00B202D0" w:rsidRDefault="001805A2" w:rsidP="004309D8">
      <w:r w:rsidRPr="00052DE4">
        <w:rPr>
          <w:rFonts w:ascii="Roboto Black" w:hAnsi="Roboto Black"/>
        </w:rPr>
        <w:t>Data Asset Structure</w:t>
      </w:r>
      <w:r>
        <w:t xml:space="preserve"> - </w:t>
      </w:r>
      <w:r w:rsidR="00B202D0" w:rsidRPr="00CD3604">
        <w:t xml:space="preserve">Is my </w:t>
      </w:r>
      <w:r w:rsidR="00052DE4">
        <w:t xml:space="preserve">data </w:t>
      </w:r>
      <w:r w:rsidR="00B202D0" w:rsidRPr="00CD3604">
        <w:t>asset</w:t>
      </w:r>
      <w:r w:rsidR="00052DE4">
        <w:t>s</w:t>
      </w:r>
      <w:r w:rsidR="00B202D0" w:rsidRPr="00CD3604">
        <w:t xml:space="preserve"> structured appropriate</w:t>
      </w:r>
      <w:r w:rsidR="00052DE4">
        <w:t>ly</w:t>
      </w:r>
      <w:r w:rsidR="00B202D0" w:rsidRPr="00CD3604">
        <w:t xml:space="preserve"> for </w:t>
      </w:r>
      <w:r>
        <w:t>use in my organisations’ products and services</w:t>
      </w:r>
      <w:r w:rsidR="00052DE4">
        <w:t xml:space="preserve"> or can</w:t>
      </w:r>
      <w:r>
        <w:t xml:space="preserve"> </w:t>
      </w:r>
      <w:r w:rsidR="00B202D0" w:rsidRPr="00CD3604">
        <w:t>the cardinality between a data asset and API endpoint \ request</w:t>
      </w:r>
      <w:r w:rsidR="00052DE4">
        <w:t xml:space="preserve"> be improved to reduce round trips</w:t>
      </w:r>
      <w:r w:rsidR="00B202D0" w:rsidRPr="00CD3604">
        <w:t>?</w:t>
      </w:r>
    </w:p>
    <w:p w14:paraId="63265F38" w14:textId="1197CDC5" w:rsidR="00B202D0" w:rsidRDefault="00192A18" w:rsidP="00192A18">
      <w:r w:rsidRPr="001A7608">
        <w:rPr>
          <w:rFonts w:ascii="Roboto Black" w:hAnsi="Roboto Black"/>
        </w:rPr>
        <w:t xml:space="preserve">Product Innovation </w:t>
      </w:r>
      <w:r>
        <w:t xml:space="preserve">- </w:t>
      </w:r>
      <w:r w:rsidR="00B202D0" w:rsidRPr="00CD3604">
        <w:t xml:space="preserve">What are the contexts that </w:t>
      </w:r>
      <w:r>
        <w:t xml:space="preserve">the data </w:t>
      </w:r>
      <w:r w:rsidR="00B202D0" w:rsidRPr="00CD3604">
        <w:t>is being used</w:t>
      </w:r>
      <w:r>
        <w:t xml:space="preserve"> for</w:t>
      </w:r>
      <w:r w:rsidR="00B202D0" w:rsidRPr="00CD3604">
        <w:t xml:space="preserve"> i.e., purpose (research, other products, composition etc.)</w:t>
      </w:r>
      <w:r>
        <w:t xml:space="preserve">. Do I have Api’s requestion additional </w:t>
      </w:r>
      <w:r w:rsidR="001A7608">
        <w:t>uses? i.e., Digital International Patient Summary (IPS) vs. Problems.</w:t>
      </w:r>
    </w:p>
    <w:p w14:paraId="521FD45D" w14:textId="2AAD79F7" w:rsidR="00B202D0" w:rsidRPr="00CD3604" w:rsidRDefault="001A7608" w:rsidP="001A7608">
      <w:r w:rsidRPr="00821806">
        <w:rPr>
          <w:rFonts w:ascii="Roboto Black" w:hAnsi="Roboto Black"/>
        </w:rPr>
        <w:t>Channel Limits &amp; Optimisation</w:t>
      </w:r>
      <w:r>
        <w:t xml:space="preserve"> – Which APIs are called more frequently and other </w:t>
      </w:r>
      <w:r w:rsidR="00B202D0" w:rsidRPr="00CD3604">
        <w:t>API analytics, performance, volume, audit, security</w:t>
      </w:r>
      <w:r>
        <w:t>. Is my organisation building the right API’s?</w:t>
      </w:r>
    </w:p>
    <w:p w14:paraId="2A22D8A4" w14:textId="66C93CD7" w:rsidR="00B202D0" w:rsidRDefault="003E3229" w:rsidP="003E3229">
      <w:r w:rsidRPr="00821806">
        <w:rPr>
          <w:rFonts w:ascii="Roboto Black" w:hAnsi="Roboto Black"/>
        </w:rPr>
        <w:t>Fraud &amp; Duplication</w:t>
      </w:r>
      <w:r>
        <w:t xml:space="preserve"> – When do I differentiate between my customer account and their identity. Which products should use which identity </w:t>
      </w:r>
      <w:r w:rsidR="00821806">
        <w:t xml:space="preserve">and do I have consent to match entities. </w:t>
      </w:r>
      <w:r w:rsidR="00B202D0" w:rsidRPr="00CD3604">
        <w:t>Customer resolution (entity resolution) across contexts by binding to data assets context rather than systems</w:t>
      </w:r>
      <w:r w:rsidR="00821806">
        <w:t>.</w:t>
      </w:r>
    </w:p>
    <w:p w14:paraId="15DDD1CA" w14:textId="0615F714" w:rsidR="00B202D0" w:rsidRDefault="00821806" w:rsidP="00821806">
      <w:r w:rsidRPr="0072496D">
        <w:rPr>
          <w:rFonts w:ascii="Roboto Black" w:hAnsi="Roboto Black"/>
        </w:rPr>
        <w:t xml:space="preserve">Product Vs. Channel </w:t>
      </w:r>
      <w:r w:rsidR="00E83236">
        <w:t>- Can I improvement my c</w:t>
      </w:r>
      <w:r w:rsidR="00B202D0" w:rsidRPr="00CD3604">
        <w:t xml:space="preserve">onsent &amp; </w:t>
      </w:r>
      <w:r w:rsidR="00E83236">
        <w:t>t</w:t>
      </w:r>
      <w:r w:rsidR="00B202D0" w:rsidRPr="00CD3604">
        <w:t xml:space="preserve">erms </w:t>
      </w:r>
      <w:r w:rsidR="00E83236">
        <w:t xml:space="preserve">of use to </w:t>
      </w:r>
      <w:r w:rsidR="0072496D">
        <w:t>unlock</w:t>
      </w:r>
      <w:r w:rsidR="00B202D0" w:rsidRPr="00CD3604">
        <w:t xml:space="preserve"> up potential uses of </w:t>
      </w:r>
      <w:r w:rsidR="0072496D">
        <w:t>data in secondary products and channels?</w:t>
      </w:r>
    </w:p>
    <w:p w14:paraId="79C5ED6C" w14:textId="07D2A90F" w:rsidR="00B202D0" w:rsidRPr="00CD3604" w:rsidRDefault="00DF7D37" w:rsidP="00DF7D37">
      <w:r w:rsidRPr="003C662C">
        <w:rPr>
          <w:rFonts w:ascii="Roboto Black" w:hAnsi="Roboto Black"/>
        </w:rPr>
        <w:t>Standardise Usage Reporting</w:t>
      </w:r>
      <w:r>
        <w:t xml:space="preserve"> - </w:t>
      </w:r>
      <w:r w:rsidR="00B202D0" w:rsidRPr="00CD3604">
        <w:t>Data egress is standardized and controlled via Subscription and Endpoint manager collecting audit, usage, and monitoring for individual data products regardless of channel.</w:t>
      </w:r>
    </w:p>
    <w:p w14:paraId="39324D88" w14:textId="73F81BB0" w:rsidR="00B202D0" w:rsidRPr="00CD3604" w:rsidRDefault="00CE19DB" w:rsidP="00CE19DB">
      <w:r w:rsidRPr="003C662C">
        <w:rPr>
          <w:rFonts w:ascii="Roboto Black" w:hAnsi="Roboto Black"/>
        </w:rPr>
        <w:t>Complete Transparency</w:t>
      </w:r>
      <w:r>
        <w:t xml:space="preserve"> - </w:t>
      </w:r>
      <w:r w:rsidR="00B202D0" w:rsidRPr="00CD3604">
        <w:t>Data access \ usage and sharing always adheres to client consent.</w:t>
      </w:r>
      <w:r>
        <w:t xml:space="preserve"> A data request can </w:t>
      </w:r>
      <w:r w:rsidR="003C662C">
        <w:t>provide</w:t>
      </w:r>
      <w:r>
        <w:t xml:space="preserve"> a full &amp; transparent view about any denial of data access whether it was as result of </w:t>
      </w:r>
      <w:r w:rsidR="00DB4682">
        <w:t>lack of consent, incorrect scope request from API or</w:t>
      </w:r>
      <w:r w:rsidR="003C662C">
        <w:t xml:space="preserve"> an out of data policy statement, all retrievable via RESTful API </w:t>
      </w:r>
    </w:p>
    <w:p w14:paraId="198C076F" w14:textId="5D468173" w:rsidR="00B202D0" w:rsidRPr="00CD3604" w:rsidRDefault="00B202D0" w:rsidP="00183AA2">
      <w:r w:rsidRPr="00183AA2">
        <w:rPr>
          <w:rFonts w:ascii="Roboto Black" w:hAnsi="Roboto Black"/>
          <w:b/>
        </w:rPr>
        <w:t>Non</w:t>
      </w:r>
      <w:r w:rsidR="00183AA2">
        <w:rPr>
          <w:rFonts w:ascii="Roboto Black" w:hAnsi="Roboto Black"/>
          <w:b/>
        </w:rPr>
        <w:t>-</w:t>
      </w:r>
      <w:r w:rsidRPr="00183AA2">
        <w:rPr>
          <w:rFonts w:ascii="Roboto Black" w:hAnsi="Roboto Black"/>
          <w:b/>
        </w:rPr>
        <w:t>repudiation</w:t>
      </w:r>
      <w:r w:rsidRPr="00183AA2">
        <w:rPr>
          <w:b/>
        </w:rPr>
        <w:t xml:space="preserve"> </w:t>
      </w:r>
      <w:r w:rsidRPr="00CD3604">
        <w:t xml:space="preserve">- All endpoint requests &amp; data access policy requests, policy &amp; use activity are fully audited and </w:t>
      </w:r>
      <w:r w:rsidR="00183AA2">
        <w:t>able</w:t>
      </w:r>
      <w:r w:rsidRPr="00CD3604">
        <w:t xml:space="preserve"> to withstand any repudiation claims</w:t>
      </w:r>
      <w:r w:rsidR="00183AA2">
        <w:t xml:space="preserve"> across the transaction chain.</w:t>
      </w:r>
    </w:p>
    <w:p w14:paraId="1673B3BD" w14:textId="77777777" w:rsidR="00700F60" w:rsidRDefault="00700F60" w:rsidP="00B202D0">
      <w:pPr>
        <w:pStyle w:val="Heading1"/>
        <w:sectPr w:rsidR="00700F60">
          <w:pgSz w:w="11906" w:h="16838"/>
          <w:pgMar w:top="1440" w:right="1440" w:bottom="1440" w:left="1440" w:header="708" w:footer="708" w:gutter="0"/>
          <w:cols w:space="708"/>
          <w:docGrid w:linePitch="360"/>
        </w:sectPr>
      </w:pPr>
    </w:p>
    <w:p w14:paraId="4EE15528" w14:textId="77777777" w:rsidR="00B202D0" w:rsidRPr="00CD3604" w:rsidRDefault="00B202D0" w:rsidP="00B202D0">
      <w:pPr>
        <w:pStyle w:val="Heading1"/>
      </w:pPr>
      <w:bookmarkStart w:id="25" w:name="_Toc141106783"/>
      <w:bookmarkStart w:id="26" w:name="_Toc141297263"/>
      <w:r w:rsidRPr="00CD3604">
        <w:lastRenderedPageBreak/>
        <w:t>Conclusion</w:t>
      </w:r>
      <w:bookmarkEnd w:id="25"/>
      <w:bookmarkEnd w:id="26"/>
    </w:p>
    <w:p w14:paraId="358CC463" w14:textId="06C552DD" w:rsidR="00B202D0" w:rsidRDefault="00B202D0" w:rsidP="00B202D0">
      <w:r w:rsidRPr="00CD3604">
        <w:t>Beyond the</w:t>
      </w:r>
      <w:r>
        <w:t xml:space="preserve"> functional</w:t>
      </w:r>
      <w:r w:rsidRPr="00CD3604">
        <w:t xml:space="preserve"> value </w:t>
      </w:r>
      <w:r>
        <w:t xml:space="preserve">of compliance, security, and customer confidence </w:t>
      </w:r>
      <w:r w:rsidR="00820466">
        <w:t>the DPF</w:t>
      </w:r>
      <w:r w:rsidRPr="00CD3604">
        <w:t xml:space="preserve"> offer</w:t>
      </w:r>
      <w:r>
        <w:t>s</w:t>
      </w:r>
      <w:r w:rsidRPr="00CD3604">
        <w:t xml:space="preserve"> </w:t>
      </w:r>
      <w:r>
        <w:t>extended value in one place that would additionally require additional procurement of stand-alone products.</w:t>
      </w:r>
    </w:p>
    <w:p w14:paraId="48EEEE08" w14:textId="3F438173" w:rsidR="00596AE8" w:rsidRDefault="008F02E0" w:rsidP="00D33F1A">
      <w:pPr>
        <w:pStyle w:val="Heading2"/>
      </w:pPr>
      <w:bookmarkStart w:id="27" w:name="_Toc141106784"/>
      <w:r>
        <w:t>Why is there an opportunity for the DPF?</w:t>
      </w:r>
      <w:bookmarkEnd w:id="27"/>
    </w:p>
    <w:p w14:paraId="5F950FCB" w14:textId="77777777" w:rsidR="00BC3349" w:rsidRDefault="00BC3349" w:rsidP="00BC3349">
      <w:r>
        <w:t xml:space="preserve">The typical estate </w:t>
      </w:r>
      <w:r w:rsidRPr="00CD3604">
        <w:t>reflects</w:t>
      </w:r>
      <w:r>
        <w:t xml:space="preserve"> a</w:t>
      </w:r>
      <w:r w:rsidRPr="00CD3604">
        <w:t xml:space="preserve"> capability &amp; technology centric architecture with many handoffs, dependencies and components that must work in concert to unlock data for consumption, protecting it, applying privacy and consent that may vary depending on channel and customer context, while having to evidence it's use and change in policy over time. </w:t>
      </w:r>
    </w:p>
    <w:p w14:paraId="4061649D" w14:textId="5A8D2949" w:rsidR="008F02E0" w:rsidRPr="0078510E" w:rsidRDefault="00B202D0" w:rsidP="00545E58">
      <w:pPr>
        <w:pStyle w:val="Heading3"/>
      </w:pPr>
      <w:r>
        <w:t xml:space="preserve">The Typical </w:t>
      </w:r>
      <w:r w:rsidR="008F02E0" w:rsidRPr="00CD3604">
        <w:t>Enterprise Data Estate</w:t>
      </w:r>
    </w:p>
    <w:p w14:paraId="2F024957" w14:textId="336E7583" w:rsidR="008C03BC" w:rsidRDefault="008F02E0" w:rsidP="00596AE8">
      <w:r>
        <w:t xml:space="preserve">The </w:t>
      </w:r>
      <w:r w:rsidR="00596AE8" w:rsidRPr="00CD3604">
        <w:t>Enterprise Data Estate</w:t>
      </w:r>
      <w:r>
        <w:t xml:space="preserve"> </w:t>
      </w:r>
      <w:r w:rsidR="00CF1EC4">
        <w:t xml:space="preserve">is a </w:t>
      </w:r>
      <w:r w:rsidR="008C03BC">
        <w:t>collective term</w:t>
      </w:r>
      <w:r w:rsidR="00CF1EC4">
        <w:t xml:space="preserve"> for all the people, process and technologies use by the business to </w:t>
      </w:r>
      <w:r w:rsidR="008C03BC">
        <w:t>build products and services for their customers.</w:t>
      </w:r>
    </w:p>
    <w:p w14:paraId="7832544A" w14:textId="2C2EA9A3" w:rsidR="005F6C05" w:rsidRDefault="00596AE8" w:rsidP="00596AE8">
      <w:r w:rsidRPr="00CD3604">
        <w:t>To effectively use data an enterprise must establish, manage, and coordinate dozens of capabilities from legal, security, privacy, data ingestion and consumptio</w:t>
      </w:r>
      <w:r w:rsidR="00921AFF">
        <w:t xml:space="preserve">n. </w:t>
      </w:r>
      <w:r w:rsidR="00926444">
        <w:t>This uplift of data</w:t>
      </w:r>
      <w:r w:rsidR="00921AFF">
        <w:t xml:space="preserve"> transformation programs can take decades to</w:t>
      </w:r>
      <w:r w:rsidR="00926444">
        <w:t xml:space="preserve"> setup and even longer to implement due to their complexity and ever-changing landscape. </w:t>
      </w:r>
    </w:p>
    <w:p w14:paraId="352A99C9" w14:textId="5CE62C4F" w:rsidR="00545E58" w:rsidRDefault="00545E58" w:rsidP="00545E58">
      <w:pPr>
        <w:pStyle w:val="Heading3"/>
      </w:pPr>
      <w:r>
        <w:t>How does the DPF solve this problem?</w:t>
      </w:r>
    </w:p>
    <w:p w14:paraId="20B59191" w14:textId="5584A482" w:rsidR="00926444" w:rsidRDefault="00926444" w:rsidP="00596AE8">
      <w:r>
        <w:t xml:space="preserve">The DPF does what Lean, </w:t>
      </w:r>
      <w:r w:rsidR="005E2633">
        <w:t>Scaled Agile(</w:t>
      </w:r>
      <w:r>
        <w:t>SAFE</w:t>
      </w:r>
      <w:r w:rsidR="005E2633">
        <w:t>)</w:t>
      </w:r>
      <w:r>
        <w:t>, Devops</w:t>
      </w:r>
      <w:r w:rsidR="00D5003C">
        <w:t xml:space="preserve">, </w:t>
      </w:r>
      <w:r w:rsidR="0088100C">
        <w:t xml:space="preserve">product &amp; </w:t>
      </w:r>
      <w:r w:rsidR="00D5003C">
        <w:t>value-based</w:t>
      </w:r>
      <w:r w:rsidR="0088100C">
        <w:t xml:space="preserve"> thinking did for the software industry</w:t>
      </w:r>
      <w:r w:rsidR="00D5003C">
        <w:t xml:space="preserve"> by making data products agile to bring value to customers faster</w:t>
      </w:r>
      <w:r w:rsidR="00380BE8">
        <w:t xml:space="preserve"> for complete and compliant data products</w:t>
      </w:r>
      <w:r w:rsidR="00943E12">
        <w:t xml:space="preserve">. </w:t>
      </w:r>
    </w:p>
    <w:p w14:paraId="53D84789" w14:textId="73BC50D9" w:rsidR="00CD4C2F" w:rsidRDefault="00596AE8" w:rsidP="00BE0EB5">
      <w:pPr>
        <w:pStyle w:val="Heading2"/>
      </w:pPr>
      <w:bookmarkStart w:id="28" w:name="_Toc141106785"/>
      <w:r>
        <w:t>T</w:t>
      </w:r>
      <w:r w:rsidRPr="00CD3604">
        <w:rPr>
          <w:rFonts w:eastAsia="Times New Roman"/>
        </w:rPr>
        <w:t xml:space="preserve">he Data Product Factory </w:t>
      </w:r>
      <w:r w:rsidR="005F6C05">
        <w:t>introduction</w:t>
      </w:r>
      <w:bookmarkEnd w:id="28"/>
    </w:p>
    <w:p w14:paraId="6D936FB5" w14:textId="705D2CE6" w:rsidR="00596AE8" w:rsidRPr="00CD3604" w:rsidRDefault="00596AE8" w:rsidP="00596AE8">
      <w:r w:rsidRPr="00CD3604">
        <w:t xml:space="preserve">This </w:t>
      </w:r>
      <w:r w:rsidRPr="00CD3604">
        <w:rPr>
          <w:i/>
        </w:rPr>
        <w:t>value chain-oriented</w:t>
      </w:r>
      <w:r w:rsidRPr="00CD3604">
        <w:t xml:space="preserve"> product factory has all the functions required to build </w:t>
      </w:r>
      <w:r w:rsidRPr="00D52E48">
        <w:t>complete</w:t>
      </w:r>
      <w:r w:rsidRPr="00CD3604">
        <w:t>, compliant &amp; consumption ready data products.</w:t>
      </w:r>
    </w:p>
    <w:p w14:paraId="4C3172BB" w14:textId="6644DE2C" w:rsidR="00596AE8" w:rsidRPr="00CD3604" w:rsidRDefault="00003832" w:rsidP="00596AE8">
      <w:r>
        <w:t>It is complete fr</w:t>
      </w:r>
      <w:r w:rsidR="00596AE8" w:rsidRPr="00CD3604">
        <w:t xml:space="preserve">om point of capture to consumption, </w:t>
      </w:r>
      <w:r w:rsidR="000A6081">
        <w:t xml:space="preserve">the data </w:t>
      </w:r>
      <w:r w:rsidR="00596AE8" w:rsidRPr="00CD3604">
        <w:t>product</w:t>
      </w:r>
      <w:r w:rsidR="000A6081">
        <w:t xml:space="preserve"> factory</w:t>
      </w:r>
      <w:r w:rsidR="00596AE8" w:rsidRPr="00CD3604">
        <w:t xml:space="preserve"> features ensure compliant, secure, and consented data products with full audit transparency that build</w:t>
      </w:r>
      <w:r w:rsidR="00A13EE8">
        <w:t>s measurable</w:t>
      </w:r>
      <w:r w:rsidR="00596AE8" w:rsidRPr="00CD3604">
        <w:t xml:space="preserve"> </w:t>
      </w:r>
      <w:r w:rsidR="0004767D">
        <w:t xml:space="preserve">customer </w:t>
      </w:r>
      <w:r w:rsidR="00596AE8" w:rsidRPr="00CD3604">
        <w:t xml:space="preserve">trust and increase participation </w:t>
      </w:r>
      <w:r w:rsidR="00DE73FC">
        <w:t xml:space="preserve">using </w:t>
      </w:r>
      <w:r w:rsidR="002047A3">
        <w:t xml:space="preserve">analytics </w:t>
      </w:r>
      <w:r w:rsidR="00DE73FC">
        <w:t xml:space="preserve">built on activity </w:t>
      </w:r>
      <w:r w:rsidR="002047A3">
        <w:t xml:space="preserve">in </w:t>
      </w:r>
      <w:r w:rsidR="00596AE8" w:rsidRPr="00CD3604">
        <w:t>the same factory.</w:t>
      </w:r>
    </w:p>
    <w:p w14:paraId="200B5311" w14:textId="4190B3AE" w:rsidR="00596AE8" w:rsidRPr="00CD3604" w:rsidRDefault="00596AE8" w:rsidP="00596AE8">
      <w:r w:rsidRPr="00CD3604">
        <w:t>By using this product data is consumption ready faster, it means a faster time to market for data products, centrali</w:t>
      </w:r>
      <w:r>
        <w:t>s</w:t>
      </w:r>
      <w:r w:rsidRPr="00CD3604">
        <w:t>ed compliance, transparency, audit, and data product management which unlocks sales &amp; marketing features for individual data products such as product uptake, client engagement &amp; sentiment, policy's fit for purpose.</w:t>
      </w:r>
    </w:p>
    <w:p w14:paraId="6D7E7290" w14:textId="3C60B45A" w:rsidR="00596AE8" w:rsidRPr="00CD3604" w:rsidRDefault="00596AE8" w:rsidP="00596AE8">
      <w:r w:rsidRPr="00CD3604">
        <w:t xml:space="preserve">The product factory connects </w:t>
      </w:r>
      <w:r w:rsidR="00254D59">
        <w:t>your internal experts</w:t>
      </w:r>
      <w:r w:rsidR="00B05EB4">
        <w:t xml:space="preserve"> in the fields of </w:t>
      </w:r>
      <w:r w:rsidRPr="00CD3604">
        <w:t xml:space="preserve">security, privacy, legal and customer consent </w:t>
      </w:r>
      <w:r w:rsidR="00B05EB4">
        <w:t>in streamlined</w:t>
      </w:r>
      <w:r w:rsidR="0015696C">
        <w:t xml:space="preserve"> features modules </w:t>
      </w:r>
      <w:r w:rsidR="00D53F29">
        <w:t>for</w:t>
      </w:r>
      <w:r w:rsidRPr="00CD3604">
        <w:t xml:space="preserve"> vertical integration with zero compromise on quality</w:t>
      </w:r>
      <w:r w:rsidR="007C6E4E">
        <w:t>.</w:t>
      </w:r>
    </w:p>
    <w:p w14:paraId="26FDF1C7" w14:textId="52FFFCA9" w:rsidR="00596AE8" w:rsidRPr="00CD3604" w:rsidRDefault="00254D59" w:rsidP="00596AE8">
      <w:r>
        <w:t>T</w:t>
      </w:r>
      <w:r w:rsidR="00596AE8" w:rsidRPr="00CD3604">
        <w:t>he factory follows a loosely coupled architecture and act as</w:t>
      </w:r>
      <w:r w:rsidR="00596AE8">
        <w:t>-</w:t>
      </w:r>
      <w:r w:rsidR="00596AE8" w:rsidRPr="00CD3604">
        <w:t>a</w:t>
      </w:r>
      <w:r w:rsidR="00596AE8">
        <w:t>-</w:t>
      </w:r>
      <w:r w:rsidR="00596AE8" w:rsidRPr="00CD3604">
        <w:t xml:space="preserve">service enabled layer of meta data between your physical data repositories and </w:t>
      </w:r>
      <w:r w:rsidR="00D8343D">
        <w:t xml:space="preserve">data </w:t>
      </w:r>
      <w:r w:rsidR="00596AE8" w:rsidRPr="00CD3604">
        <w:t xml:space="preserve">product endpoints. This offers compatibility with virtually any data repository to, supplement in-house capabilities and protects data products with governance at the edge, secondary benefits are that it avoids data duplication, unwanted caching, jurisdiction, and sovereignty concerns. </w:t>
      </w:r>
    </w:p>
    <w:p w14:paraId="0B0FBF40" w14:textId="77777777" w:rsidR="00885055" w:rsidRPr="00CD3604" w:rsidRDefault="00885055" w:rsidP="00CD3604">
      <w:pPr>
        <w:pStyle w:val="Heading1"/>
        <w:rPr>
          <w:rFonts w:ascii="Tahoma" w:eastAsia="Times New Roman" w:hAnsi="Tahoma" w:cs="Tahoma"/>
        </w:rPr>
        <w:sectPr w:rsidR="00885055" w:rsidRPr="00CD3604">
          <w:pgSz w:w="11906" w:h="16838"/>
          <w:pgMar w:top="1440" w:right="1440" w:bottom="1440" w:left="1440" w:header="708" w:footer="708" w:gutter="0"/>
          <w:cols w:space="708"/>
          <w:docGrid w:linePitch="360"/>
        </w:sectPr>
      </w:pPr>
    </w:p>
    <w:p w14:paraId="47315CE9" w14:textId="3F63F998" w:rsidR="004B7C42" w:rsidRDefault="004B7C42" w:rsidP="00BE0EB5">
      <w:pPr>
        <w:pStyle w:val="Heading3"/>
      </w:pPr>
      <w:r>
        <w:lastRenderedPageBreak/>
        <w:t>Does it work for any business on the maturity curve?</w:t>
      </w:r>
    </w:p>
    <w:p w14:paraId="2CED473F" w14:textId="37931488" w:rsidR="004B7C42" w:rsidRDefault="00F67E5D" w:rsidP="004B7C42">
      <w:r>
        <w:t xml:space="preserve">The following two use cases show how the Data Product Factory can deal with age old “issues” or </w:t>
      </w:r>
      <w:r w:rsidR="006227A0">
        <w:t xml:space="preserve">new and </w:t>
      </w:r>
      <w:r>
        <w:t>currently trending</w:t>
      </w:r>
      <w:r w:rsidR="006227A0">
        <w:t xml:space="preserve"> issues</w:t>
      </w:r>
      <w:r>
        <w:t xml:space="preserve">. This </w:t>
      </w:r>
      <w:r w:rsidR="007C27B2">
        <w:t xml:space="preserve">evidence highlights how value can be derived regardless of where your business is on the maturity </w:t>
      </w:r>
      <w:r w:rsidR="003C7BA8">
        <w:t>curve.</w:t>
      </w:r>
    </w:p>
    <w:p w14:paraId="46284BD8" w14:textId="56F3DEC3" w:rsidR="00AF4472" w:rsidRDefault="00535D3B" w:rsidP="00535D3B">
      <w:pPr>
        <w:pStyle w:val="Heading2"/>
      </w:pPr>
      <w:bookmarkStart w:id="29" w:name="_Toc141106786"/>
      <w:r>
        <w:t>Use case for c</w:t>
      </w:r>
      <w:r w:rsidR="00AF4472">
        <w:t>urrently trending themes “AI, Ethic</w:t>
      </w:r>
      <w:r w:rsidR="00830F76">
        <w:t>s</w:t>
      </w:r>
      <w:r w:rsidR="00AF4472">
        <w:t xml:space="preserve"> &amp; Language </w:t>
      </w:r>
      <w:r>
        <w:t>Models”.</w:t>
      </w:r>
      <w:bookmarkEnd w:id="29"/>
      <w:r>
        <w:t xml:space="preserve"> </w:t>
      </w:r>
    </w:p>
    <w:p w14:paraId="7B618F1D" w14:textId="62D75F05" w:rsidR="00535D3B" w:rsidRPr="00535D3B" w:rsidRDefault="005F52E6" w:rsidP="00535D3B">
      <w:r>
        <w:t>When a data product is created on the data product factory it link</w:t>
      </w:r>
      <w:r w:rsidR="00AB4278">
        <w:t xml:space="preserve">s </w:t>
      </w:r>
      <w:r>
        <w:t xml:space="preserve">to a Policy specifically designed for AI, Ethics and Automated Decision Making. </w:t>
      </w:r>
      <w:r w:rsidR="00AB4278">
        <w:t>As soon as the Policy is published it is linked to a data product. With immediate effect, existing customers receives a notification on the policy update prompting them to accept the policy. Their preferences are saved in the privacy centre</w:t>
      </w:r>
      <w:r w:rsidR="00E640B1">
        <w:t xml:space="preserve"> and any service endpoints in place remain as is, however, if their purpose for using the content is not consented. Their claim to the data is denied.</w:t>
      </w:r>
    </w:p>
    <w:p w14:paraId="783461C2" w14:textId="3F232AC6" w:rsidR="00AF4472" w:rsidRDefault="00535D3B" w:rsidP="00535D3B">
      <w:pPr>
        <w:pStyle w:val="Heading2"/>
      </w:pPr>
      <w:bookmarkStart w:id="30" w:name="_Toc141106787"/>
      <w:r>
        <w:t xml:space="preserve">Use case for traditional </w:t>
      </w:r>
      <w:r w:rsidR="00F67E5D">
        <w:t>issues.</w:t>
      </w:r>
      <w:bookmarkEnd w:id="30"/>
    </w:p>
    <w:p w14:paraId="387E80EF" w14:textId="4801C468" w:rsidR="00143765" w:rsidRPr="00143765" w:rsidRDefault="00143765" w:rsidP="00143765">
      <w:r>
        <w:t>When multiple data products contain the contact details of a customer</w:t>
      </w:r>
      <w:r w:rsidR="00BB2C76">
        <w:t>,</w:t>
      </w:r>
      <w:r>
        <w:t xml:space="preserve"> the data product manager can use the product factor</w:t>
      </w:r>
      <w:r w:rsidR="00BB2C76">
        <w:t>y</w:t>
      </w:r>
      <w:r>
        <w:t xml:space="preserve"> to add custom meta data attributes to the product</w:t>
      </w:r>
      <w:r w:rsidR="00BB2C76">
        <w:t xml:space="preserve"> used to flag</w:t>
      </w:r>
      <w:r w:rsidR="00A558BB">
        <w:t xml:space="preserve"> preference and priorities between them, rather than </w:t>
      </w:r>
      <w:r w:rsidR="00BE643D">
        <w:t>somewhat abstractly calling either master data</w:t>
      </w:r>
      <w:r>
        <w:t xml:space="preserve">. An example of this would be an attribute that flags a specific contact </w:t>
      </w:r>
      <w:r w:rsidR="00AC5A3A">
        <w:t xml:space="preserve">detail as the preference for email or preference for physical deliveries. Customers will receive a notification about the update on the data product and specific their preferential </w:t>
      </w:r>
      <w:r w:rsidR="001D0F46">
        <w:t>contact details across one or more products.</w:t>
      </w:r>
      <w:r w:rsidR="00C12A3A">
        <w:t xml:space="preserve"> Existing endpoints </w:t>
      </w:r>
      <w:r w:rsidR="006718CB">
        <w:t xml:space="preserve">can be modified </w:t>
      </w:r>
      <w:r w:rsidR="00BC42ED">
        <w:t xml:space="preserve">to process the additional information, left as is as receive </w:t>
      </w:r>
      <w:r w:rsidR="0071600F">
        <w:t>a</w:t>
      </w:r>
      <w:r w:rsidR="00BC42ED">
        <w:t xml:space="preserve"> message stating </w:t>
      </w:r>
      <w:r w:rsidR="00BA39E5">
        <w:t xml:space="preserve">the contact detail usage or a REST based implementation (self-describing) maybe provide programmatic access to the </w:t>
      </w:r>
      <w:r w:rsidR="00F67E5D">
        <w:t>preferential contact details.</w:t>
      </w:r>
      <w:r w:rsidR="003149E0">
        <w:t xml:space="preserve"> </w:t>
      </w:r>
    </w:p>
    <w:p w14:paraId="3BBCF177" w14:textId="01DFB68A" w:rsidR="005A09DA" w:rsidRDefault="007F4BF2" w:rsidP="009A30B1">
      <w:pPr>
        <w:pStyle w:val="Heading2"/>
      </w:pPr>
      <w:r>
        <w:t>What other scenarios</w:t>
      </w:r>
      <w:r w:rsidR="00B07AAF">
        <w:t xml:space="preserve"> would benefit from the DPF?</w:t>
      </w:r>
    </w:p>
    <w:p w14:paraId="420F6286" w14:textId="16A4183E" w:rsidR="00CC0EA0" w:rsidRDefault="005A09DA" w:rsidP="009A30B1">
      <w:r>
        <w:t xml:space="preserve">For any number of reasons an organisation might think that this problem of building data products at pace and scale is something for only sophisticated organisations, then think again. </w:t>
      </w:r>
      <w:r w:rsidR="00955516">
        <w:t xml:space="preserve">The DPF’s uses come in a number of different scenarios </w:t>
      </w:r>
      <w:r w:rsidR="00A03A6A">
        <w:t>, some of the scenarios operate at organisational level and an organisation might be mature enough to identify the problem and symptoms</w:t>
      </w:r>
      <w:r w:rsidR="00CC0EA0">
        <w:t xml:space="preserve"> however, some advantages of the DPF requires a deeper understanding of operational process, and the </w:t>
      </w:r>
      <w:r w:rsidR="00591F32">
        <w:t>challenges</w:t>
      </w:r>
      <w:r w:rsidR="00CC0EA0">
        <w:t xml:space="preserve"> of </w:t>
      </w:r>
      <w:r w:rsidR="009B38F0">
        <w:t>technology</w:t>
      </w:r>
      <w:r w:rsidR="00591F32">
        <w:t xml:space="preserve">&amp; operational teams have become so ingrained </w:t>
      </w:r>
      <w:r w:rsidR="00305ACB">
        <w:t>in a business process that it seems natural, since it’s always been done that way.</w:t>
      </w:r>
    </w:p>
    <w:p w14:paraId="0DB3E87D" w14:textId="55A73625" w:rsidR="00305ACB" w:rsidRDefault="00207508" w:rsidP="00207508">
      <w:pPr>
        <w:pStyle w:val="Heading3"/>
      </w:pPr>
      <w:r>
        <w:t>Potential use cases for your organisation:</w:t>
      </w:r>
    </w:p>
    <w:p w14:paraId="49AE5EB3" w14:textId="5F2C8DF3" w:rsidR="009A30B1" w:rsidRDefault="00207508" w:rsidP="009A30B1">
      <w:r>
        <w:t xml:space="preserve">The below </w:t>
      </w:r>
      <w:r w:rsidR="00FE0F7A">
        <w:t>characteristics</w:t>
      </w:r>
      <w:r w:rsidR="007706DE">
        <w:t xml:space="preserve"> signal a high probability that your organisation </w:t>
      </w:r>
      <w:r w:rsidR="00B07AAF">
        <w:t>could</w:t>
      </w:r>
      <w:r w:rsidR="004671D6">
        <w:t xml:space="preserve"> significantly</w:t>
      </w:r>
      <w:r w:rsidR="007706DE">
        <w:t xml:space="preserve"> benefit from the adoption of the DPF in support of your operational processes.</w:t>
      </w:r>
    </w:p>
    <w:p w14:paraId="63DAD72A" w14:textId="1F31C082" w:rsidR="00FE0F7A" w:rsidRDefault="00FE0F7A" w:rsidP="009A30B1">
      <w:r>
        <w:t xml:space="preserve">An organisation that has </w:t>
      </w:r>
      <w:r w:rsidR="00A9708F">
        <w:t xml:space="preserve">the following characteristics </w:t>
      </w:r>
      <w:r w:rsidR="004671D6">
        <w:t xml:space="preserve">and </w:t>
      </w:r>
      <w:r>
        <w:t>need</w:t>
      </w:r>
      <w:r w:rsidR="0056611F">
        <w:t>s</w:t>
      </w:r>
      <w:r>
        <w:t xml:space="preserve"> </w:t>
      </w:r>
      <w:r w:rsidR="0056611F">
        <w:t>on</w:t>
      </w:r>
      <w:r w:rsidR="004671D6">
        <w:t>e</w:t>
      </w:r>
      <w:r w:rsidR="0056611F">
        <w:t xml:space="preserve"> or more of </w:t>
      </w:r>
      <w:r>
        <w:t>the following:</w:t>
      </w:r>
    </w:p>
    <w:p w14:paraId="35E975CF" w14:textId="39D11830" w:rsidR="00607980" w:rsidRDefault="008D128F" w:rsidP="00607980">
      <w:r w:rsidRPr="0018173E">
        <w:rPr>
          <w:rFonts w:ascii="Roboto Black" w:hAnsi="Roboto Black"/>
          <w:b/>
        </w:rPr>
        <w:t>Multiple Data Repositories</w:t>
      </w:r>
      <w:r>
        <w:t xml:space="preserve"> </w:t>
      </w:r>
      <w:r w:rsidR="00607980">
        <w:t xml:space="preserve">- </w:t>
      </w:r>
      <w:r w:rsidR="00EE3EBF">
        <w:t xml:space="preserve">An organisation that has </w:t>
      </w:r>
      <w:r>
        <w:t xml:space="preserve">multiple data </w:t>
      </w:r>
      <w:r w:rsidR="00607980">
        <w:t>repositories.</w:t>
      </w:r>
    </w:p>
    <w:p w14:paraId="5014C3E9" w14:textId="77372697" w:rsidR="003F0132" w:rsidRPr="00567421" w:rsidRDefault="00312E65" w:rsidP="00D132BE">
      <w:pPr>
        <w:pStyle w:val="NormalWeb"/>
        <w:numPr>
          <w:ilvl w:val="0"/>
          <w:numId w:val="41"/>
        </w:numPr>
        <w:spacing w:line="240" w:lineRule="auto"/>
        <w:rPr>
          <w:rFonts w:ascii="Roboto Light" w:hAnsi="Roboto Light"/>
          <w:sz w:val="20"/>
          <w:szCs w:val="20"/>
        </w:rPr>
      </w:pPr>
      <w:r w:rsidRPr="00567421">
        <w:rPr>
          <w:rFonts w:ascii="Roboto Light" w:hAnsi="Roboto Light"/>
          <w:sz w:val="20"/>
          <w:szCs w:val="20"/>
        </w:rPr>
        <w:t>a central view of all your data assets without being bogged down in specific implementation or technologies of each respective repository</w:t>
      </w:r>
      <w:r w:rsidR="00535E9F" w:rsidRPr="00567421">
        <w:rPr>
          <w:rFonts w:ascii="Roboto Light" w:hAnsi="Roboto Light"/>
          <w:sz w:val="20"/>
          <w:szCs w:val="20"/>
        </w:rPr>
        <w:t>.</w:t>
      </w:r>
      <w:r w:rsidR="001F0288" w:rsidRPr="00567421">
        <w:rPr>
          <w:rFonts w:ascii="Roboto Light" w:hAnsi="Roboto Light"/>
          <w:sz w:val="20"/>
          <w:szCs w:val="20"/>
        </w:rPr>
        <w:t xml:space="preserve"> </w:t>
      </w:r>
    </w:p>
    <w:p w14:paraId="3CC9F6A8" w14:textId="7F3EEF57" w:rsidR="00567421" w:rsidRPr="00567421" w:rsidRDefault="00BD7246" w:rsidP="00D132BE">
      <w:pPr>
        <w:pStyle w:val="NormalWeb"/>
        <w:numPr>
          <w:ilvl w:val="0"/>
          <w:numId w:val="41"/>
        </w:numPr>
        <w:spacing w:line="240" w:lineRule="auto"/>
        <w:rPr>
          <w:rFonts w:ascii="Roboto Light" w:hAnsi="Roboto Light"/>
          <w:sz w:val="20"/>
          <w:szCs w:val="20"/>
        </w:rPr>
      </w:pPr>
      <w:r>
        <w:rPr>
          <w:rFonts w:ascii="Roboto Light" w:hAnsi="Roboto Light" w:cs="Tahoma"/>
          <w:sz w:val="20"/>
          <w:szCs w:val="20"/>
        </w:rPr>
        <w:t>Discover and v</w:t>
      </w:r>
      <w:r w:rsidR="003F0132" w:rsidRPr="00567421">
        <w:rPr>
          <w:rFonts w:ascii="Roboto Light" w:hAnsi="Roboto Light" w:cs="Tahoma"/>
          <w:sz w:val="20"/>
          <w:szCs w:val="20"/>
        </w:rPr>
        <w:t>iew their information assets</w:t>
      </w:r>
      <w:r>
        <w:rPr>
          <w:rFonts w:ascii="Roboto Light" w:hAnsi="Roboto Light" w:cs="Tahoma"/>
          <w:sz w:val="20"/>
          <w:szCs w:val="20"/>
        </w:rPr>
        <w:t xml:space="preserve"> they hold</w:t>
      </w:r>
      <w:r w:rsidR="003F0132" w:rsidRPr="00567421">
        <w:rPr>
          <w:rFonts w:ascii="Roboto Light" w:hAnsi="Roboto Light" w:cs="Tahoma"/>
          <w:sz w:val="20"/>
          <w:szCs w:val="20"/>
        </w:rPr>
        <w:t xml:space="preserve">. </w:t>
      </w:r>
    </w:p>
    <w:p w14:paraId="790D5378" w14:textId="647A6D6F" w:rsidR="00567421" w:rsidRPr="00567421" w:rsidRDefault="00BD7246" w:rsidP="00D132BE">
      <w:pPr>
        <w:pStyle w:val="NormalWeb"/>
        <w:numPr>
          <w:ilvl w:val="0"/>
          <w:numId w:val="41"/>
        </w:numPr>
        <w:spacing w:line="240" w:lineRule="auto"/>
        <w:rPr>
          <w:rFonts w:ascii="Roboto Light" w:hAnsi="Roboto Light"/>
          <w:sz w:val="20"/>
          <w:szCs w:val="20"/>
        </w:rPr>
      </w:pPr>
      <w:r>
        <w:rPr>
          <w:rFonts w:ascii="Roboto Light" w:hAnsi="Roboto Light"/>
          <w:sz w:val="20"/>
          <w:szCs w:val="20"/>
        </w:rPr>
        <w:t>I</w:t>
      </w:r>
      <w:r w:rsidR="003F0132" w:rsidRPr="00567421">
        <w:rPr>
          <w:rFonts w:ascii="Roboto Light" w:hAnsi="Roboto Light"/>
          <w:sz w:val="20"/>
          <w:szCs w:val="20"/>
        </w:rPr>
        <w:t xml:space="preserve">dentify products and services </w:t>
      </w:r>
      <w:r w:rsidR="00003BF9">
        <w:rPr>
          <w:rFonts w:ascii="Roboto Light" w:hAnsi="Roboto Light"/>
          <w:sz w:val="20"/>
          <w:szCs w:val="20"/>
        </w:rPr>
        <w:t xml:space="preserve">and dependencies between </w:t>
      </w:r>
      <w:r w:rsidR="003F0132" w:rsidRPr="00567421">
        <w:rPr>
          <w:rFonts w:ascii="Roboto Light" w:hAnsi="Roboto Light"/>
          <w:sz w:val="20"/>
          <w:szCs w:val="20"/>
        </w:rPr>
        <w:t>information asset</w:t>
      </w:r>
      <w:r w:rsidR="00003BF9">
        <w:rPr>
          <w:rFonts w:ascii="Roboto Light" w:hAnsi="Roboto Light"/>
          <w:sz w:val="20"/>
          <w:szCs w:val="20"/>
        </w:rPr>
        <w:t>s.</w:t>
      </w:r>
    </w:p>
    <w:p w14:paraId="4CB78D31" w14:textId="3EAC8750" w:rsidR="0018173E" w:rsidRPr="00567421" w:rsidRDefault="00567421" w:rsidP="00D132BE">
      <w:pPr>
        <w:pStyle w:val="NormalWeb"/>
        <w:numPr>
          <w:ilvl w:val="0"/>
          <w:numId w:val="41"/>
        </w:numPr>
        <w:spacing w:line="240" w:lineRule="auto"/>
        <w:rPr>
          <w:rFonts w:ascii="Roboto Light" w:hAnsi="Roboto Light"/>
          <w:sz w:val="20"/>
          <w:szCs w:val="20"/>
        </w:rPr>
      </w:pPr>
      <w:r w:rsidRPr="00567421">
        <w:rPr>
          <w:rFonts w:ascii="Roboto Light" w:hAnsi="Roboto Light"/>
          <w:sz w:val="20"/>
          <w:szCs w:val="20"/>
        </w:rPr>
        <w:t xml:space="preserve">a 360-degree </w:t>
      </w:r>
      <w:r w:rsidR="009B1800">
        <w:rPr>
          <w:rFonts w:ascii="Roboto Light" w:hAnsi="Roboto Light"/>
          <w:sz w:val="20"/>
          <w:szCs w:val="20"/>
        </w:rPr>
        <w:t xml:space="preserve">customer </w:t>
      </w:r>
      <w:r w:rsidRPr="00567421">
        <w:rPr>
          <w:rFonts w:ascii="Roboto Light" w:hAnsi="Roboto Light"/>
          <w:sz w:val="20"/>
          <w:szCs w:val="20"/>
        </w:rPr>
        <w:t xml:space="preserve">view </w:t>
      </w:r>
      <w:r w:rsidR="009B1800">
        <w:rPr>
          <w:rFonts w:ascii="Roboto Light" w:hAnsi="Roboto Light"/>
          <w:sz w:val="20"/>
          <w:szCs w:val="20"/>
        </w:rPr>
        <w:t>across multiple repositories.</w:t>
      </w:r>
    </w:p>
    <w:p w14:paraId="317608DE" w14:textId="64295FF3" w:rsidR="00AF38C2" w:rsidRDefault="00535E9F" w:rsidP="00607980">
      <w:r w:rsidRPr="00260FEB">
        <w:rPr>
          <w:rFonts w:ascii="Roboto Black" w:hAnsi="Roboto Black"/>
          <w:b/>
        </w:rPr>
        <w:t>Multi-Channel strategy</w:t>
      </w:r>
      <w:r w:rsidR="00607980">
        <w:rPr>
          <w:rFonts w:ascii="Roboto Black" w:hAnsi="Roboto Black"/>
          <w:b/>
        </w:rPr>
        <w:t xml:space="preserve"> - </w:t>
      </w:r>
      <w:r>
        <w:t>An organisation that has multiple channels for engaging with your customers</w:t>
      </w:r>
      <w:r w:rsidR="00607980">
        <w:t>.</w:t>
      </w:r>
    </w:p>
    <w:p w14:paraId="33C4D141" w14:textId="477ADDAE" w:rsidR="00CF3909" w:rsidRDefault="009B1800" w:rsidP="00D132BE">
      <w:pPr>
        <w:pStyle w:val="ListParagraph"/>
        <w:numPr>
          <w:ilvl w:val="0"/>
          <w:numId w:val="35"/>
        </w:numPr>
      </w:pPr>
      <w:r>
        <w:t>A c</w:t>
      </w:r>
      <w:r w:rsidR="00541183">
        <w:t>onsistent security</w:t>
      </w:r>
      <w:r w:rsidR="00662B03">
        <w:t xml:space="preserve"> </w:t>
      </w:r>
      <w:r w:rsidR="00541183">
        <w:t xml:space="preserve">pattern </w:t>
      </w:r>
      <w:r w:rsidR="00662B03">
        <w:t xml:space="preserve">across channels </w:t>
      </w:r>
      <w:r w:rsidR="00541183">
        <w:t>to authenticate your customers</w:t>
      </w:r>
      <w:r w:rsidR="00CF3909">
        <w:t>.</w:t>
      </w:r>
    </w:p>
    <w:p w14:paraId="3B067056" w14:textId="7D08280A" w:rsidR="00786D6C" w:rsidRDefault="009B1800" w:rsidP="00D132BE">
      <w:pPr>
        <w:pStyle w:val="ListParagraph"/>
        <w:numPr>
          <w:ilvl w:val="0"/>
          <w:numId w:val="35"/>
        </w:numPr>
      </w:pPr>
      <w:r>
        <w:t>G</w:t>
      </w:r>
      <w:r w:rsidR="00541183">
        <w:t xml:space="preserve">ather insights from </w:t>
      </w:r>
      <w:r w:rsidR="00786D6C">
        <w:t xml:space="preserve">customer product </w:t>
      </w:r>
      <w:r w:rsidR="00541183">
        <w:t>interaction.</w:t>
      </w:r>
    </w:p>
    <w:p w14:paraId="0FBD6F15" w14:textId="140FB406" w:rsidR="00BE0EB5" w:rsidRDefault="003E6D80" w:rsidP="00D132BE">
      <w:pPr>
        <w:pStyle w:val="ListParagraph"/>
        <w:numPr>
          <w:ilvl w:val="0"/>
          <w:numId w:val="35"/>
        </w:numPr>
        <w:spacing w:line="240" w:lineRule="auto"/>
      </w:pPr>
      <w:r>
        <w:t>The channels r</w:t>
      </w:r>
      <w:r w:rsidR="007D2C54" w:rsidRPr="00183AA2">
        <w:t xml:space="preserve">ely on policy &amp; privacy statements embedded in your channel </w:t>
      </w:r>
      <w:r w:rsidR="007D2C54">
        <w:t>f</w:t>
      </w:r>
      <w:r w:rsidR="007D2C54" w:rsidRPr="00183AA2">
        <w:t>ooters</w:t>
      </w:r>
      <w:r w:rsidR="007D2C54">
        <w:t>.</w:t>
      </w:r>
      <w:r w:rsidR="002559D4">
        <w:t xml:space="preserve"> </w:t>
      </w:r>
    </w:p>
    <w:p w14:paraId="542EC945" w14:textId="6F7BA267" w:rsidR="006E0254" w:rsidRPr="00BE0EB5" w:rsidRDefault="006E0254" w:rsidP="00D132BE">
      <w:pPr>
        <w:pStyle w:val="ListParagraph"/>
        <w:numPr>
          <w:ilvl w:val="0"/>
          <w:numId w:val="35"/>
        </w:numPr>
        <w:spacing w:line="240" w:lineRule="auto"/>
      </w:pPr>
      <w:r w:rsidRPr="00BE0EB5">
        <w:t xml:space="preserve">The need to compare </w:t>
      </w:r>
      <w:r w:rsidR="003E6D80">
        <w:t xml:space="preserve">product performance </w:t>
      </w:r>
      <w:r w:rsidRPr="00BE0EB5">
        <w:t xml:space="preserve">to </w:t>
      </w:r>
      <w:r w:rsidR="00BB51D3">
        <w:t xml:space="preserve">a </w:t>
      </w:r>
      <w:r w:rsidRPr="00BE0EB5">
        <w:t xml:space="preserve">previous version or a different channel. </w:t>
      </w:r>
    </w:p>
    <w:p w14:paraId="5E10A165" w14:textId="1524BBBA" w:rsidR="002559D4" w:rsidRPr="00CD3604" w:rsidRDefault="00BB51D3" w:rsidP="00D132BE">
      <w:pPr>
        <w:pStyle w:val="ListParagraph"/>
        <w:numPr>
          <w:ilvl w:val="0"/>
          <w:numId w:val="35"/>
        </w:numPr>
      </w:pPr>
      <w:r>
        <w:t>Consistency between p</w:t>
      </w:r>
      <w:r w:rsidR="002559D4" w:rsidRPr="00CD3604">
        <w:t xml:space="preserve">rivacy </w:t>
      </w:r>
      <w:r>
        <w:t xml:space="preserve">settings &amp; </w:t>
      </w:r>
      <w:r w:rsidR="002559D4" w:rsidRPr="00CD3604">
        <w:t>controls between channels.</w:t>
      </w:r>
    </w:p>
    <w:p w14:paraId="698EFAF1" w14:textId="1A36A186" w:rsidR="00786D6C" w:rsidRDefault="00567421" w:rsidP="00607980">
      <w:r>
        <w:rPr>
          <w:rFonts w:ascii="Roboto Black" w:hAnsi="Roboto Black"/>
          <w:b/>
        </w:rPr>
        <w:lastRenderedPageBreak/>
        <w:t xml:space="preserve">Security &amp; </w:t>
      </w:r>
      <w:r w:rsidR="00541183" w:rsidRPr="00260FEB">
        <w:rPr>
          <w:rFonts w:ascii="Roboto Black" w:hAnsi="Roboto Black"/>
          <w:b/>
        </w:rPr>
        <w:t>Compliance</w:t>
      </w:r>
      <w:r w:rsidR="00607980">
        <w:rPr>
          <w:rFonts w:ascii="Roboto Black" w:hAnsi="Roboto Black"/>
          <w:b/>
        </w:rPr>
        <w:t xml:space="preserve"> - </w:t>
      </w:r>
      <w:r w:rsidR="00A8719E">
        <w:t xml:space="preserve">An organisation that </w:t>
      </w:r>
      <w:r w:rsidR="00541183">
        <w:t>operate</w:t>
      </w:r>
      <w:r w:rsidR="00A8719E">
        <w:t>s</w:t>
      </w:r>
      <w:r w:rsidR="00541183">
        <w:t xml:space="preserve"> in a regulated area and need to</w:t>
      </w:r>
      <w:r w:rsidR="006749F8">
        <w:t xml:space="preserve"> evidence your level of compliance to set piece of legislation. </w:t>
      </w:r>
    </w:p>
    <w:p w14:paraId="54A1C4F7" w14:textId="03332A09" w:rsidR="00C51E18" w:rsidRDefault="000E2919" w:rsidP="00D132BE">
      <w:pPr>
        <w:pStyle w:val="ListParagraph"/>
        <w:numPr>
          <w:ilvl w:val="0"/>
          <w:numId w:val="36"/>
        </w:numPr>
      </w:pPr>
      <w:r>
        <w:t>The need to ensure</w:t>
      </w:r>
      <w:r w:rsidR="00AE39D1" w:rsidRPr="00AE39D1">
        <w:t xml:space="preserve"> your data use policy </w:t>
      </w:r>
      <w:r>
        <w:t xml:space="preserve">is </w:t>
      </w:r>
      <w:r w:rsidR="00AE39D1" w:rsidRPr="00AE39D1">
        <w:t>up to date with your latest data product innovation</w:t>
      </w:r>
      <w:r w:rsidR="00D8733D">
        <w:t>.</w:t>
      </w:r>
    </w:p>
    <w:p w14:paraId="039132CD" w14:textId="462F0CCF" w:rsidR="00C51E18" w:rsidRDefault="00C51E18" w:rsidP="00D132BE">
      <w:pPr>
        <w:pStyle w:val="ListParagraph"/>
        <w:numPr>
          <w:ilvl w:val="0"/>
          <w:numId w:val="36"/>
        </w:numPr>
      </w:pPr>
      <w:r>
        <w:t xml:space="preserve">Compliance </w:t>
      </w:r>
      <w:r w:rsidR="00D8733D">
        <w:t xml:space="preserve">with </w:t>
      </w:r>
      <w:r w:rsidR="00AE39D1" w:rsidRPr="00AE39D1">
        <w:t>GDPR</w:t>
      </w:r>
      <w:r w:rsidR="00863627">
        <w:t>, Privacy Act</w:t>
      </w:r>
      <w:r w:rsidR="00AE39D1" w:rsidRPr="00AE39D1">
        <w:t xml:space="preserve"> </w:t>
      </w:r>
      <w:r w:rsidR="00D8733D">
        <w:t>and similar types of legislation.</w:t>
      </w:r>
    </w:p>
    <w:p w14:paraId="0B3E1964" w14:textId="013C70A0" w:rsidR="00A24CDE" w:rsidRDefault="00C51E18" w:rsidP="00D132BE">
      <w:pPr>
        <w:pStyle w:val="ListParagraph"/>
        <w:numPr>
          <w:ilvl w:val="0"/>
          <w:numId w:val="36"/>
        </w:numPr>
      </w:pPr>
      <w:r>
        <w:t xml:space="preserve">The </w:t>
      </w:r>
      <w:r w:rsidR="006E7C27">
        <w:t xml:space="preserve">need </w:t>
      </w:r>
      <w:r w:rsidR="00D8733D">
        <w:t xml:space="preserve">to provide </w:t>
      </w:r>
      <w:r w:rsidR="006E7C27">
        <w:t xml:space="preserve">audit about </w:t>
      </w:r>
      <w:r w:rsidR="006E7C27" w:rsidRPr="006E7C27">
        <w:t xml:space="preserve">applications </w:t>
      </w:r>
      <w:r w:rsidR="00D8733D">
        <w:t xml:space="preserve">data </w:t>
      </w:r>
      <w:r w:rsidR="003A44E4">
        <w:t>use &amp;</w:t>
      </w:r>
      <w:r w:rsidR="00A24CDE">
        <w:t xml:space="preserve"> </w:t>
      </w:r>
      <w:r w:rsidR="003F0132">
        <w:t>purpose.</w:t>
      </w:r>
    </w:p>
    <w:p w14:paraId="7B3FD16B" w14:textId="59CCEEAC" w:rsidR="000F7A76" w:rsidRDefault="00A24CDE" w:rsidP="00D132BE">
      <w:pPr>
        <w:pStyle w:val="ListParagraph"/>
        <w:numPr>
          <w:ilvl w:val="0"/>
          <w:numId w:val="36"/>
        </w:numPr>
      </w:pPr>
      <w:r>
        <w:t>E</w:t>
      </w:r>
      <w:r w:rsidR="006E7C27" w:rsidRPr="006E7C27">
        <w:t xml:space="preserve">ndpoints </w:t>
      </w:r>
      <w:r>
        <w:t xml:space="preserve">must have periodic reviews </w:t>
      </w:r>
      <w:r w:rsidR="000F7A76">
        <w:t xml:space="preserve">to ensure they are </w:t>
      </w:r>
      <w:r w:rsidR="003A44E4">
        <w:t>compliance.</w:t>
      </w:r>
    </w:p>
    <w:p w14:paraId="2BF38340" w14:textId="77777777" w:rsidR="000F7A76" w:rsidRDefault="000F7A76" w:rsidP="00D132BE">
      <w:pPr>
        <w:pStyle w:val="ListParagraph"/>
        <w:numPr>
          <w:ilvl w:val="0"/>
          <w:numId w:val="36"/>
        </w:numPr>
      </w:pPr>
      <w:r>
        <w:t xml:space="preserve">There is a </w:t>
      </w:r>
      <w:r w:rsidR="00CE4912" w:rsidRPr="00CD3604">
        <w:t xml:space="preserve">need to provide customers with evidence of the </w:t>
      </w:r>
      <w:r>
        <w:t xml:space="preserve">information you </w:t>
      </w:r>
      <w:r w:rsidR="00CE4912" w:rsidRPr="00CD3604">
        <w:t>have about them!</w:t>
      </w:r>
      <w:r w:rsidR="00CE4912" w:rsidRPr="00CE4912">
        <w:t xml:space="preserve"> </w:t>
      </w:r>
    </w:p>
    <w:p w14:paraId="568EE08E" w14:textId="77777777" w:rsidR="00567421" w:rsidRDefault="000F7A76" w:rsidP="00D132BE">
      <w:pPr>
        <w:pStyle w:val="ListParagraph"/>
        <w:numPr>
          <w:ilvl w:val="0"/>
          <w:numId w:val="36"/>
        </w:numPr>
      </w:pPr>
      <w:r>
        <w:t>The need to</w:t>
      </w:r>
      <w:r w:rsidR="00CE4912" w:rsidRPr="00CD3604">
        <w:t xml:space="preserve"> </w:t>
      </w:r>
      <w:r w:rsidR="000C42DB">
        <w:t xml:space="preserve">manage </w:t>
      </w:r>
      <w:r w:rsidR="004D4602" w:rsidRPr="00CD3604">
        <w:t>privacy</w:t>
      </w:r>
      <w:r w:rsidR="000C42DB">
        <w:t>.</w:t>
      </w:r>
      <w:r w:rsidR="00567421" w:rsidRPr="00567421">
        <w:t xml:space="preserve"> </w:t>
      </w:r>
    </w:p>
    <w:p w14:paraId="76BB3581" w14:textId="624A1FE8" w:rsidR="000C42DB" w:rsidRDefault="00567421" w:rsidP="00D132BE">
      <w:pPr>
        <w:pStyle w:val="ListParagraph"/>
        <w:numPr>
          <w:ilvl w:val="0"/>
          <w:numId w:val="36"/>
        </w:numPr>
      </w:pPr>
      <w:r>
        <w:t>An organisation with a need to product customer information.</w:t>
      </w:r>
      <w:r w:rsidR="00B05385">
        <w:t xml:space="preserve"> </w:t>
      </w:r>
    </w:p>
    <w:p w14:paraId="6B147D67" w14:textId="437ACCB9" w:rsidR="003A44E4" w:rsidRDefault="00A8719E" w:rsidP="000C42DB">
      <w:r w:rsidRPr="00260FEB">
        <w:rPr>
          <w:rFonts w:ascii="Roboto Black" w:hAnsi="Roboto Black"/>
          <w:b/>
        </w:rPr>
        <w:t>Information Sharing</w:t>
      </w:r>
      <w:r>
        <w:t xml:space="preserve"> – An organisation that shares customers </w:t>
      </w:r>
      <w:r w:rsidR="003A44E4">
        <w:t>information.</w:t>
      </w:r>
    </w:p>
    <w:p w14:paraId="63C4829E" w14:textId="30CD72DD" w:rsidR="003A44E4" w:rsidRDefault="003A44E4" w:rsidP="00D132BE">
      <w:pPr>
        <w:pStyle w:val="ListParagraph"/>
        <w:numPr>
          <w:ilvl w:val="0"/>
          <w:numId w:val="37"/>
        </w:numPr>
      </w:pPr>
      <w:r>
        <w:t xml:space="preserve">The need to </w:t>
      </w:r>
      <w:r w:rsidR="00A8719E">
        <w:t xml:space="preserve">share </w:t>
      </w:r>
      <w:r w:rsidR="00A500FA">
        <w:t>information</w:t>
      </w:r>
      <w:r w:rsidR="00A8719E">
        <w:t xml:space="preserve"> with another </w:t>
      </w:r>
      <w:r>
        <w:t>organisation.</w:t>
      </w:r>
      <w:r w:rsidR="00A8719E">
        <w:t xml:space="preserve"> </w:t>
      </w:r>
    </w:p>
    <w:p w14:paraId="1C9DA9C7" w14:textId="77777777" w:rsidR="003A27C9" w:rsidRDefault="003A27C9" w:rsidP="00D132BE">
      <w:pPr>
        <w:pStyle w:val="ListParagraph"/>
        <w:numPr>
          <w:ilvl w:val="0"/>
          <w:numId w:val="37"/>
        </w:numPr>
      </w:pPr>
      <w:r>
        <w:t xml:space="preserve">Definitions about information </w:t>
      </w:r>
      <w:r w:rsidR="00A8719E">
        <w:t xml:space="preserve">being shared and </w:t>
      </w:r>
      <w:r w:rsidR="00A500FA">
        <w:t xml:space="preserve">what they are allowed to do with it. </w:t>
      </w:r>
    </w:p>
    <w:p w14:paraId="2F0C4A46" w14:textId="77777777" w:rsidR="00CE73A4" w:rsidRDefault="003A27C9" w:rsidP="00D132BE">
      <w:pPr>
        <w:pStyle w:val="ListParagraph"/>
        <w:numPr>
          <w:ilvl w:val="0"/>
          <w:numId w:val="37"/>
        </w:numPr>
      </w:pPr>
      <w:r>
        <w:t xml:space="preserve">The use of policy &amp; standards for information sharing </w:t>
      </w:r>
    </w:p>
    <w:p w14:paraId="7526ABA9" w14:textId="77777777" w:rsidR="00CE73A4" w:rsidRDefault="00CE73A4" w:rsidP="00D132BE">
      <w:pPr>
        <w:pStyle w:val="ListParagraph"/>
        <w:numPr>
          <w:ilvl w:val="0"/>
          <w:numId w:val="37"/>
        </w:numPr>
      </w:pPr>
      <w:r>
        <w:t xml:space="preserve">The need to formalize information sharing terms using </w:t>
      </w:r>
      <w:r w:rsidR="009A30B1" w:rsidRPr="00183AA2">
        <w:t>MOUs (memorandums of understanding) information sharing agreements, contracts</w:t>
      </w:r>
      <w:r w:rsidR="00B54633">
        <w:t>.</w:t>
      </w:r>
    </w:p>
    <w:p w14:paraId="1ED7A8FE" w14:textId="77777777" w:rsidR="00B05385" w:rsidRDefault="00CE73A4" w:rsidP="00D132BE">
      <w:pPr>
        <w:pStyle w:val="ListParagraph"/>
        <w:numPr>
          <w:ilvl w:val="0"/>
          <w:numId w:val="37"/>
        </w:numPr>
      </w:pPr>
      <w:r>
        <w:t xml:space="preserve">The need </w:t>
      </w:r>
      <w:r w:rsidR="00CE4912" w:rsidRPr="00CD3604">
        <w:t xml:space="preserve">to </w:t>
      </w:r>
      <w:r>
        <w:t xml:space="preserve">share </w:t>
      </w:r>
      <w:r w:rsidR="00CE4912" w:rsidRPr="00CD3604">
        <w:t>data of their customers (including the privacy settings associated with the data, i.e., purpose of collection)</w:t>
      </w:r>
    </w:p>
    <w:p w14:paraId="543C6C3D" w14:textId="77D51BE7" w:rsidR="00224339" w:rsidRDefault="00B05385" w:rsidP="00D132BE">
      <w:pPr>
        <w:pStyle w:val="ListParagraph"/>
        <w:numPr>
          <w:ilvl w:val="0"/>
          <w:numId w:val="37"/>
        </w:numPr>
      </w:pPr>
      <w:r>
        <w:t xml:space="preserve">The need to </w:t>
      </w:r>
      <w:r w:rsidRPr="00CD3604">
        <w:t>expose customer data via open API's that must adhere to consent and purpose of use.</w:t>
      </w:r>
    </w:p>
    <w:p w14:paraId="2EEC6B44" w14:textId="77777777" w:rsidR="00AC57D3" w:rsidRDefault="00224339" w:rsidP="000C42DB">
      <w:r w:rsidRPr="00260FEB">
        <w:rPr>
          <w:rFonts w:ascii="Roboto Black" w:hAnsi="Roboto Black"/>
          <w:b/>
        </w:rPr>
        <w:t xml:space="preserve">Customer &amp; </w:t>
      </w:r>
      <w:r w:rsidR="003C78D1" w:rsidRPr="00260FEB">
        <w:rPr>
          <w:rFonts w:ascii="Roboto Black" w:hAnsi="Roboto Black"/>
          <w:b/>
        </w:rPr>
        <w:t xml:space="preserve">Consent based products </w:t>
      </w:r>
      <w:r w:rsidR="003C78D1">
        <w:t xml:space="preserve">– </w:t>
      </w:r>
      <w:r w:rsidRPr="002024B8">
        <w:t>An organisation that deals with customer information and a breach of data undermine customer trust</w:t>
      </w:r>
      <w:r>
        <w:t xml:space="preserve"> or </w:t>
      </w:r>
      <w:r w:rsidRPr="002024B8">
        <w:t>customers</w:t>
      </w:r>
      <w:r w:rsidR="00AC57D3">
        <w:t>.</w:t>
      </w:r>
    </w:p>
    <w:p w14:paraId="08635FA2" w14:textId="77777777" w:rsidR="00AC57D3" w:rsidRDefault="00AC57D3" w:rsidP="00D132BE">
      <w:pPr>
        <w:pStyle w:val="ListParagraph"/>
        <w:numPr>
          <w:ilvl w:val="0"/>
          <w:numId w:val="38"/>
        </w:numPr>
      </w:pPr>
      <w:r>
        <w:t xml:space="preserve">Customers’ </w:t>
      </w:r>
      <w:r w:rsidR="00224339">
        <w:t xml:space="preserve">need to </w:t>
      </w:r>
      <w:r w:rsidR="00224339" w:rsidRPr="002024B8">
        <w:t>know what data you have about them</w:t>
      </w:r>
      <w:r w:rsidR="00224339">
        <w:t xml:space="preserve"> and what you do with it. </w:t>
      </w:r>
    </w:p>
    <w:p w14:paraId="21F78D9C" w14:textId="38354C20" w:rsidR="007D664F" w:rsidRDefault="003C78D1" w:rsidP="00D132BE">
      <w:pPr>
        <w:pStyle w:val="ListParagraph"/>
        <w:numPr>
          <w:ilvl w:val="0"/>
          <w:numId w:val="38"/>
        </w:numPr>
      </w:pPr>
      <w:r>
        <w:t>An organisation that has products that requires consent</w:t>
      </w:r>
      <w:r w:rsidR="00AE39D1">
        <w:t xml:space="preserve"> to access and use </w:t>
      </w:r>
      <w:r w:rsidR="009A6D4B">
        <w:t>data.</w:t>
      </w:r>
      <w:r w:rsidR="00AE39D1">
        <w:t xml:space="preserve"> </w:t>
      </w:r>
    </w:p>
    <w:p w14:paraId="3EB9B60E" w14:textId="5EE68516" w:rsidR="004C5C2F" w:rsidRDefault="004C5C2F" w:rsidP="00D132BE">
      <w:pPr>
        <w:pStyle w:val="ListParagraph"/>
        <w:numPr>
          <w:ilvl w:val="0"/>
          <w:numId w:val="38"/>
        </w:numPr>
      </w:pPr>
      <w:r>
        <w:t>Customer</w:t>
      </w:r>
      <w:r w:rsidR="004A686A">
        <w:t>s</w:t>
      </w:r>
      <w:r>
        <w:t xml:space="preserve">’ </w:t>
      </w:r>
      <w:r w:rsidR="000804D6" w:rsidRPr="00CD3604">
        <w:t xml:space="preserve">need to </w:t>
      </w:r>
      <w:r>
        <w:t xml:space="preserve">self-manage </w:t>
      </w:r>
      <w:r w:rsidR="000804D6" w:rsidRPr="00CD3604">
        <w:t>their privacy settings for the data they have about them.</w:t>
      </w:r>
      <w:r w:rsidR="00E94117">
        <w:t xml:space="preserve"> </w:t>
      </w:r>
    </w:p>
    <w:p w14:paraId="372991C4" w14:textId="77777777" w:rsidR="000A5A60" w:rsidRDefault="004A686A" w:rsidP="00D132BE">
      <w:pPr>
        <w:pStyle w:val="ListParagraph"/>
        <w:numPr>
          <w:ilvl w:val="0"/>
          <w:numId w:val="38"/>
        </w:numPr>
      </w:pPr>
      <w:r>
        <w:t>Customers’ n</w:t>
      </w:r>
      <w:r w:rsidR="00E94117" w:rsidRPr="00CD3604">
        <w:t xml:space="preserve">eed </w:t>
      </w:r>
      <w:r>
        <w:t>to d</w:t>
      </w:r>
      <w:r w:rsidR="00E94117" w:rsidRPr="00CD3604">
        <w:t>elegat</w:t>
      </w:r>
      <w:r>
        <w:t>e</w:t>
      </w:r>
      <w:r w:rsidR="00E94117" w:rsidRPr="00CD3604">
        <w:t xml:space="preserve"> to another individual, i.e., rates payer (both partners) accesses the same account. Council property </w:t>
      </w:r>
      <w:r w:rsidR="000A5A60">
        <w:t xml:space="preserve">management </w:t>
      </w:r>
      <w:r w:rsidR="00E94117" w:rsidRPr="00CD3604">
        <w:t>might be delegated to facilities maintenance.</w:t>
      </w:r>
      <w:r w:rsidR="00CE4912" w:rsidRPr="00CE4912">
        <w:t xml:space="preserve"> </w:t>
      </w:r>
    </w:p>
    <w:p w14:paraId="2B539C61" w14:textId="3FD79AF9" w:rsidR="00CE4912" w:rsidRDefault="000A5A60" w:rsidP="00D132BE">
      <w:pPr>
        <w:pStyle w:val="ListParagraph"/>
        <w:numPr>
          <w:ilvl w:val="0"/>
          <w:numId w:val="38"/>
        </w:numPr>
      </w:pPr>
      <w:r>
        <w:t xml:space="preserve">The need to </w:t>
      </w:r>
      <w:r w:rsidR="00CE4912" w:rsidRPr="00CD3604">
        <w:t>simplify consent management that span multiple datasets by using policies.</w:t>
      </w:r>
    </w:p>
    <w:p w14:paraId="5CED6D2E" w14:textId="77777777" w:rsidR="00C66110" w:rsidRDefault="000A5A60" w:rsidP="00D132BE">
      <w:pPr>
        <w:pStyle w:val="ListParagraph"/>
        <w:numPr>
          <w:ilvl w:val="0"/>
          <w:numId w:val="38"/>
        </w:numPr>
      </w:pPr>
      <w:r>
        <w:t xml:space="preserve">There is a need to </w:t>
      </w:r>
      <w:r w:rsidR="00E04926">
        <w:t>communicate and request additional consent for customer information to</w:t>
      </w:r>
      <w:r w:rsidR="004D4602" w:rsidRPr="00CD3604">
        <w:t xml:space="preserve"> expand to purpose of use beyond the initial collection of the data.</w:t>
      </w:r>
    </w:p>
    <w:p w14:paraId="3C6FE39E" w14:textId="6460496B" w:rsidR="004D4602" w:rsidRPr="00CD3604" w:rsidRDefault="004D4602" w:rsidP="00D132BE">
      <w:pPr>
        <w:pStyle w:val="ListParagraph"/>
        <w:numPr>
          <w:ilvl w:val="0"/>
          <w:numId w:val="38"/>
        </w:numPr>
      </w:pPr>
      <w:r w:rsidRPr="00CD3604">
        <w:t>Want to unlock potential of data by creating transparency about how it used to improve services.</w:t>
      </w:r>
    </w:p>
    <w:p w14:paraId="3334F504" w14:textId="5F7EE453" w:rsidR="00C66110" w:rsidRDefault="00AE39D1" w:rsidP="00C66110">
      <w:r w:rsidRPr="00260FEB">
        <w:rPr>
          <w:rFonts w:ascii="Roboto Black" w:hAnsi="Roboto Black"/>
          <w:b/>
        </w:rPr>
        <w:t xml:space="preserve">Customer </w:t>
      </w:r>
      <w:r w:rsidR="00863627" w:rsidRPr="00260FEB">
        <w:rPr>
          <w:rFonts w:ascii="Roboto Black" w:hAnsi="Roboto Black"/>
          <w:b/>
        </w:rPr>
        <w:t>Context</w:t>
      </w:r>
      <w:r w:rsidR="00F604FA">
        <w:rPr>
          <w:rFonts w:ascii="Roboto Black" w:hAnsi="Roboto Black"/>
          <w:b/>
        </w:rPr>
        <w:t xml:space="preserve"> </w:t>
      </w:r>
      <w:r w:rsidR="00F755A5">
        <w:t>-</w:t>
      </w:r>
      <w:r>
        <w:t xml:space="preserve"> An organisation that </w:t>
      </w:r>
      <w:r w:rsidRPr="00183AA2">
        <w:t>differentiate</w:t>
      </w:r>
      <w:r>
        <w:t>s between its customers</w:t>
      </w:r>
      <w:r w:rsidR="00C66110">
        <w:t xml:space="preserve"> &amp; their </w:t>
      </w:r>
      <w:r w:rsidR="009A6D4B">
        <w:t xml:space="preserve">service </w:t>
      </w:r>
      <w:r w:rsidR="00C66110">
        <w:t>contexts.</w:t>
      </w:r>
    </w:p>
    <w:p w14:paraId="491EE8F4" w14:textId="77777777" w:rsidR="00A76CF1" w:rsidRDefault="00A76CF1" w:rsidP="00D132BE">
      <w:pPr>
        <w:pStyle w:val="ListParagraph"/>
        <w:numPr>
          <w:ilvl w:val="0"/>
          <w:numId w:val="39"/>
        </w:numPr>
      </w:pPr>
      <w:r>
        <w:t xml:space="preserve">The need to identify different customer context </w:t>
      </w:r>
      <w:r w:rsidR="00F755A5">
        <w:t xml:space="preserve">for an individual </w:t>
      </w:r>
      <w:r w:rsidR="00AE39D1" w:rsidRPr="00183AA2">
        <w:t>i.e., a mobile contract owner VS a broadband or electricity subscriber</w:t>
      </w:r>
      <w:r w:rsidR="00863627">
        <w:t>.</w:t>
      </w:r>
    </w:p>
    <w:p w14:paraId="2657B377" w14:textId="77777777" w:rsidR="00A76CF1" w:rsidRDefault="00863627" w:rsidP="00D132BE">
      <w:pPr>
        <w:pStyle w:val="ListParagraph"/>
        <w:numPr>
          <w:ilvl w:val="0"/>
          <w:numId w:val="39"/>
        </w:numPr>
      </w:pPr>
      <w:r>
        <w:t xml:space="preserve">Enable customer to manage </w:t>
      </w:r>
      <w:r w:rsidR="00E94117">
        <w:t>and update their information to keep it current.</w:t>
      </w:r>
    </w:p>
    <w:p w14:paraId="6782D706" w14:textId="47AC2202" w:rsidR="00A76CF1" w:rsidRDefault="00F604FA" w:rsidP="00D132BE">
      <w:pPr>
        <w:pStyle w:val="ListParagraph"/>
        <w:numPr>
          <w:ilvl w:val="0"/>
          <w:numId w:val="39"/>
        </w:numPr>
      </w:pPr>
      <w:r>
        <w:t xml:space="preserve">The need to match a </w:t>
      </w:r>
      <w:r w:rsidR="00A76CF1">
        <w:t xml:space="preserve">single natural identity </w:t>
      </w:r>
      <w:r>
        <w:t xml:space="preserve">with </w:t>
      </w:r>
      <w:r w:rsidR="00CE4912" w:rsidRPr="00CD3604">
        <w:t xml:space="preserve">multiple </w:t>
      </w:r>
      <w:r w:rsidR="00A76CF1">
        <w:t xml:space="preserve">business </w:t>
      </w:r>
      <w:r w:rsidRPr="00CD3604">
        <w:t>identities.</w:t>
      </w:r>
      <w:r w:rsidR="00CE4912" w:rsidRPr="00CD3604">
        <w:t xml:space="preserve"> </w:t>
      </w:r>
    </w:p>
    <w:p w14:paraId="0DA5640E" w14:textId="77777777" w:rsidR="00C749C1" w:rsidRDefault="007D2C54" w:rsidP="00224339">
      <w:pPr>
        <w:pStyle w:val="NormalWeb"/>
        <w:spacing w:line="240" w:lineRule="auto"/>
        <w:rPr>
          <w:rFonts w:ascii="Roboto Light" w:hAnsi="Roboto Light" w:cs="Tahoma"/>
          <w:sz w:val="20"/>
          <w:szCs w:val="20"/>
        </w:rPr>
      </w:pPr>
      <w:r w:rsidRPr="00224339">
        <w:rPr>
          <w:rFonts w:ascii="Roboto Black" w:eastAsiaTheme="minorHAnsi" w:hAnsi="Roboto Black" w:cs="Tahoma"/>
          <w:b/>
          <w:sz w:val="20"/>
          <w:szCs w:val="20"/>
        </w:rPr>
        <w:t>Complex Information</w:t>
      </w:r>
      <w:r>
        <w:rPr>
          <w:rFonts w:ascii="Roboto Light" w:hAnsi="Roboto Light" w:cs="Tahoma"/>
          <w:sz w:val="20"/>
          <w:szCs w:val="20"/>
        </w:rPr>
        <w:t xml:space="preserve"> – An organisation that relies on subject matter experts to define </w:t>
      </w:r>
      <w:r w:rsidRPr="00183AA2">
        <w:rPr>
          <w:rFonts w:ascii="Roboto Light" w:hAnsi="Roboto Light" w:cs="Tahoma"/>
          <w:sz w:val="20"/>
          <w:szCs w:val="20"/>
        </w:rPr>
        <w:t xml:space="preserve">glossary &amp; policy </w:t>
      </w:r>
      <w:r w:rsidR="00B87CBB">
        <w:rPr>
          <w:rFonts w:ascii="Roboto Light" w:hAnsi="Roboto Light" w:cs="Tahoma"/>
          <w:sz w:val="20"/>
          <w:szCs w:val="20"/>
        </w:rPr>
        <w:t>through</w:t>
      </w:r>
      <w:r w:rsidRPr="00183AA2">
        <w:rPr>
          <w:rFonts w:ascii="Roboto Light" w:hAnsi="Roboto Light" w:cs="Tahoma"/>
          <w:sz w:val="20"/>
          <w:szCs w:val="20"/>
        </w:rPr>
        <w:t xml:space="preserve"> external collaboration, </w:t>
      </w:r>
      <w:r w:rsidR="00B87CBB" w:rsidRPr="00183AA2">
        <w:rPr>
          <w:rFonts w:ascii="Roboto Light" w:hAnsi="Roboto Light" w:cs="Tahoma"/>
          <w:sz w:val="20"/>
          <w:szCs w:val="20"/>
        </w:rPr>
        <w:t>reviews,</w:t>
      </w:r>
      <w:r w:rsidRPr="00183AA2">
        <w:rPr>
          <w:rFonts w:ascii="Roboto Light" w:hAnsi="Roboto Light" w:cs="Tahoma"/>
          <w:sz w:val="20"/>
          <w:szCs w:val="20"/>
        </w:rPr>
        <w:t xml:space="preserve"> and versioning</w:t>
      </w:r>
      <w:r w:rsidR="00B87CBB">
        <w:rPr>
          <w:rFonts w:ascii="Roboto Light" w:hAnsi="Roboto Light" w:cs="Tahoma"/>
          <w:sz w:val="20"/>
          <w:szCs w:val="20"/>
        </w:rPr>
        <w:t>.</w:t>
      </w:r>
    </w:p>
    <w:p w14:paraId="614A91BB" w14:textId="77777777" w:rsidR="00C749C1" w:rsidRDefault="00C749C1" w:rsidP="00D132BE">
      <w:pPr>
        <w:pStyle w:val="NormalWeb"/>
        <w:numPr>
          <w:ilvl w:val="0"/>
          <w:numId w:val="40"/>
        </w:numPr>
        <w:spacing w:line="240" w:lineRule="auto"/>
        <w:rPr>
          <w:rFonts w:ascii="Roboto Light" w:hAnsi="Roboto Light" w:cs="Tahoma"/>
          <w:sz w:val="20"/>
          <w:szCs w:val="20"/>
        </w:rPr>
      </w:pPr>
      <w:r>
        <w:rPr>
          <w:rFonts w:ascii="Roboto Light" w:hAnsi="Roboto Light" w:cs="Tahoma"/>
          <w:sz w:val="20"/>
          <w:szCs w:val="20"/>
        </w:rPr>
        <w:t>The need to e</w:t>
      </w:r>
      <w:r w:rsidR="00B87CBB" w:rsidRPr="00183AA2">
        <w:rPr>
          <w:rFonts w:ascii="Roboto Light" w:hAnsi="Roboto Light" w:cs="Tahoma"/>
          <w:sz w:val="20"/>
          <w:szCs w:val="20"/>
        </w:rPr>
        <w:t xml:space="preserve">mbedded </w:t>
      </w:r>
      <w:r>
        <w:rPr>
          <w:rFonts w:ascii="Roboto Light" w:hAnsi="Roboto Light" w:cs="Tahoma"/>
          <w:sz w:val="20"/>
          <w:szCs w:val="20"/>
        </w:rPr>
        <w:t xml:space="preserve">information </w:t>
      </w:r>
      <w:r w:rsidR="00B87CBB" w:rsidRPr="00183AA2">
        <w:rPr>
          <w:rFonts w:ascii="Roboto Light" w:hAnsi="Roboto Light" w:cs="Tahoma"/>
          <w:sz w:val="20"/>
          <w:szCs w:val="20"/>
        </w:rPr>
        <w:t>product glossary with the product</w:t>
      </w:r>
    </w:p>
    <w:p w14:paraId="549AFDE3" w14:textId="77777777" w:rsidR="00C749C1" w:rsidRDefault="00C749C1" w:rsidP="00D132BE">
      <w:pPr>
        <w:pStyle w:val="NormalWeb"/>
        <w:numPr>
          <w:ilvl w:val="0"/>
          <w:numId w:val="40"/>
        </w:numPr>
        <w:spacing w:line="240" w:lineRule="auto"/>
        <w:rPr>
          <w:rFonts w:ascii="Roboto Light" w:hAnsi="Roboto Light" w:cs="Tahoma"/>
          <w:sz w:val="20"/>
          <w:szCs w:val="20"/>
        </w:rPr>
      </w:pPr>
      <w:r>
        <w:rPr>
          <w:rFonts w:ascii="Roboto Light" w:hAnsi="Roboto Light" w:cs="Tahoma"/>
          <w:sz w:val="20"/>
          <w:szCs w:val="20"/>
        </w:rPr>
        <w:t xml:space="preserve">The need to </w:t>
      </w:r>
      <w:r w:rsidR="00B87CBB" w:rsidRPr="00183AA2">
        <w:rPr>
          <w:rFonts w:ascii="Roboto Light" w:hAnsi="Roboto Light" w:cs="Tahoma"/>
          <w:sz w:val="20"/>
          <w:szCs w:val="20"/>
        </w:rPr>
        <w:t>cater for complex visual standards like medicine labelling</w:t>
      </w:r>
      <w:r w:rsidR="00B87CBB">
        <w:rPr>
          <w:rFonts w:ascii="Roboto Light" w:hAnsi="Roboto Light" w:cs="Tahoma"/>
          <w:sz w:val="20"/>
          <w:szCs w:val="20"/>
        </w:rPr>
        <w:t>.</w:t>
      </w:r>
      <w:r w:rsidR="00A04B49" w:rsidRPr="00A04B49">
        <w:rPr>
          <w:rFonts w:ascii="Roboto Light" w:hAnsi="Roboto Light" w:cs="Tahoma"/>
          <w:sz w:val="20"/>
          <w:szCs w:val="20"/>
        </w:rPr>
        <w:t xml:space="preserve"> </w:t>
      </w:r>
    </w:p>
    <w:p w14:paraId="56DBDCE7" w14:textId="3E059906" w:rsidR="007D2C54" w:rsidRDefault="009D1AD8" w:rsidP="00D132BE">
      <w:pPr>
        <w:pStyle w:val="NormalWeb"/>
        <w:numPr>
          <w:ilvl w:val="0"/>
          <w:numId w:val="40"/>
        </w:numPr>
        <w:spacing w:line="240" w:lineRule="auto"/>
        <w:rPr>
          <w:rFonts w:ascii="Roboto Light" w:hAnsi="Roboto Light" w:cs="Tahoma"/>
          <w:sz w:val="20"/>
          <w:szCs w:val="20"/>
        </w:rPr>
      </w:pPr>
      <w:r>
        <w:rPr>
          <w:rFonts w:ascii="Roboto Light" w:hAnsi="Roboto Light" w:cs="Tahoma"/>
          <w:sz w:val="20"/>
          <w:szCs w:val="20"/>
        </w:rPr>
        <w:t>D</w:t>
      </w:r>
      <w:r w:rsidR="00A04B49" w:rsidRPr="00183AA2">
        <w:rPr>
          <w:rFonts w:ascii="Roboto Light" w:hAnsi="Roboto Light" w:cs="Tahoma"/>
          <w:sz w:val="20"/>
          <w:szCs w:val="20"/>
        </w:rPr>
        <w:t xml:space="preserve">ata product standards </w:t>
      </w:r>
      <w:r w:rsidR="00A04B49">
        <w:rPr>
          <w:rFonts w:ascii="Roboto Light" w:hAnsi="Roboto Light" w:cs="Tahoma"/>
          <w:sz w:val="20"/>
          <w:szCs w:val="20"/>
        </w:rPr>
        <w:t xml:space="preserve">must be </w:t>
      </w:r>
      <w:r w:rsidR="00A04B49" w:rsidRPr="00183AA2">
        <w:rPr>
          <w:rFonts w:ascii="Roboto Light" w:hAnsi="Roboto Light" w:cs="Tahoma"/>
          <w:sz w:val="20"/>
          <w:szCs w:val="20"/>
        </w:rPr>
        <w:t xml:space="preserve">accessible by everyone and customizable by channel </w:t>
      </w:r>
      <w:r w:rsidR="006C2526">
        <w:rPr>
          <w:rFonts w:ascii="Roboto Light" w:hAnsi="Roboto Light" w:cs="Tahoma"/>
          <w:sz w:val="20"/>
          <w:szCs w:val="20"/>
        </w:rPr>
        <w:t>to en</w:t>
      </w:r>
      <w:r>
        <w:rPr>
          <w:rFonts w:ascii="Roboto Light" w:hAnsi="Roboto Light" w:cs="Tahoma"/>
          <w:sz w:val="20"/>
          <w:szCs w:val="20"/>
        </w:rPr>
        <w:t xml:space="preserve">sure </w:t>
      </w:r>
      <w:r w:rsidR="006C2526">
        <w:rPr>
          <w:rFonts w:ascii="Roboto Light" w:hAnsi="Roboto Light" w:cs="Tahoma"/>
          <w:sz w:val="20"/>
          <w:szCs w:val="20"/>
        </w:rPr>
        <w:t>consistent products.</w:t>
      </w:r>
    </w:p>
    <w:p w14:paraId="0CC8FC06" w14:textId="77777777" w:rsidR="004B7C42" w:rsidRDefault="004B7C42" w:rsidP="004B7C42"/>
    <w:p w14:paraId="19D71D9D" w14:textId="77777777" w:rsidR="004B7C42" w:rsidRPr="004B7C42" w:rsidRDefault="004B7C42" w:rsidP="004B7C42">
      <w:pPr>
        <w:sectPr w:rsidR="004B7C42" w:rsidRPr="004B7C42" w:rsidSect="008E6F7C">
          <w:pgSz w:w="11906" w:h="16838"/>
          <w:pgMar w:top="1440" w:right="1440" w:bottom="1440" w:left="1440" w:header="709" w:footer="709" w:gutter="0"/>
          <w:cols w:space="708"/>
          <w:docGrid w:linePitch="360"/>
        </w:sectPr>
      </w:pPr>
    </w:p>
    <w:p w14:paraId="21762D98" w14:textId="58797E6B" w:rsidR="00B30BCD" w:rsidRDefault="00B30BCD" w:rsidP="00110D99">
      <w:pPr>
        <w:pStyle w:val="Heading1"/>
      </w:pPr>
      <w:bookmarkStart w:id="31" w:name="_Toc141106789"/>
      <w:bookmarkStart w:id="32" w:name="_Toc141297264"/>
      <w:r>
        <w:lastRenderedPageBreak/>
        <w:t>Appendices</w:t>
      </w:r>
      <w:bookmarkEnd w:id="31"/>
      <w:bookmarkEnd w:id="32"/>
    </w:p>
    <w:p w14:paraId="330C075C" w14:textId="756F8B74" w:rsidR="00B30BCD" w:rsidRPr="00B30BCD" w:rsidRDefault="00B30BCD" w:rsidP="00B30BCD">
      <w:r>
        <w:t xml:space="preserve">The following appendices provides additional details about the </w:t>
      </w:r>
      <w:r w:rsidR="00C0013E">
        <w:t>industry position of the DPF</w:t>
      </w:r>
      <w:r w:rsidR="00282A46">
        <w:t>. The DPF includes a roadmap useful to understand on-going development of the solution</w:t>
      </w:r>
      <w:r w:rsidR="00C0013E">
        <w:t xml:space="preserve">. </w:t>
      </w:r>
      <w:r w:rsidR="0099102C">
        <w:t>The appendices extend</w:t>
      </w:r>
      <w:r w:rsidR="00C0013E">
        <w:t xml:space="preserve"> and elaborates on the challenges associated with changes in </w:t>
      </w:r>
      <w:r w:rsidR="0099102C">
        <w:t>an</w:t>
      </w:r>
      <w:r w:rsidR="00C0013E">
        <w:t xml:space="preserve"> Enterprise Deep Dive</w:t>
      </w:r>
      <w:r w:rsidR="00282A46">
        <w:t>.</w:t>
      </w:r>
    </w:p>
    <w:p w14:paraId="164AFBC1" w14:textId="6BAB30A5" w:rsidR="00110D99" w:rsidRDefault="009B2E38" w:rsidP="005E2633">
      <w:pPr>
        <w:pStyle w:val="Heading2"/>
      </w:pPr>
      <w:bookmarkStart w:id="33" w:name="_Toc141106790"/>
      <w:r>
        <w:t xml:space="preserve">How does the </w:t>
      </w:r>
      <w:r w:rsidR="00177D8C">
        <w:t>DPF</w:t>
      </w:r>
      <w:r w:rsidR="00110D99">
        <w:t xml:space="preserve"> integrat</w:t>
      </w:r>
      <w:r w:rsidR="00177D8C">
        <w:t>e</w:t>
      </w:r>
      <w:r w:rsidR="00110D99">
        <w:t xml:space="preserve"> </w:t>
      </w:r>
      <w:r w:rsidR="00177D8C">
        <w:t>verticals?</w:t>
      </w:r>
      <w:bookmarkEnd w:id="33"/>
    </w:p>
    <w:p w14:paraId="01296E4C" w14:textId="337A74C5" w:rsidR="001A09BF" w:rsidRDefault="001A09BF" w:rsidP="001A09BF">
      <w:r w:rsidRPr="00CD3604">
        <w:t xml:space="preserve">This software, a data value stream platform is modelled on the data value chain, cross cutting everything needed to build data products at scale, </w:t>
      </w:r>
      <w:r w:rsidR="0071600F" w:rsidRPr="00CD3604">
        <w:t>i.e.,</w:t>
      </w:r>
      <w:r w:rsidRPr="00CD3604">
        <w:t xml:space="preserve"> Customer Consent, Policy, Data Asset, Business Glossary, Security, Authentication &amp; Authorization, Compliance &amp; Audit.</w:t>
      </w:r>
    </w:p>
    <w:p w14:paraId="01E60611" w14:textId="77777777" w:rsidR="00995A08" w:rsidRPr="005E2633" w:rsidRDefault="00995A08" w:rsidP="005E2633">
      <w:pPr>
        <w:pStyle w:val="Heading2"/>
      </w:pPr>
      <w:bookmarkStart w:id="34" w:name="_Toc141106791"/>
      <w:r w:rsidRPr="005E2633">
        <w:t>Roadmap</w:t>
      </w:r>
      <w:bookmarkEnd w:id="34"/>
    </w:p>
    <w:p w14:paraId="7016408B" w14:textId="011F418B" w:rsidR="0099102C" w:rsidRPr="0099102C" w:rsidRDefault="0099102C" w:rsidP="0099102C">
      <w:r>
        <w:t>Beyond the initial development of the DPF it includes a roadmap</w:t>
      </w:r>
      <w:r w:rsidR="00D014BD">
        <w:t xml:space="preserve"> for the on-going enhancement of the product ecosystem. The roadmap can give investors confidence about the on-going viability and value that the DPF can create</w:t>
      </w:r>
      <w:r w:rsidR="00D132BE">
        <w:t xml:space="preserve"> beyond the startup phase.</w:t>
      </w:r>
    </w:p>
    <w:p w14:paraId="708363C2" w14:textId="77777777" w:rsidR="00995A08" w:rsidRPr="00CD3604" w:rsidRDefault="00995A08" w:rsidP="00D132BE">
      <w:pPr>
        <w:pStyle w:val="ListParagraph"/>
        <w:numPr>
          <w:ilvl w:val="0"/>
          <w:numId w:val="17"/>
        </w:numPr>
      </w:pPr>
      <w:r w:rsidRPr="00183AA2">
        <w:rPr>
          <w:rFonts w:ascii="Roboto Black" w:hAnsi="Roboto Black"/>
          <w:b/>
        </w:rPr>
        <w:t>Policy Authoring v2</w:t>
      </w:r>
      <w:r w:rsidRPr="00CD3604">
        <w:t xml:space="preserve"> - Like, vote, co-author, policy sections to fast track policy &amp; standards authoring.</w:t>
      </w:r>
    </w:p>
    <w:p w14:paraId="7B970269" w14:textId="77777777" w:rsidR="00995A08" w:rsidRPr="00177D8C" w:rsidRDefault="00995A08" w:rsidP="00D132BE">
      <w:pPr>
        <w:pStyle w:val="ListParagraph"/>
        <w:numPr>
          <w:ilvl w:val="0"/>
          <w:numId w:val="17"/>
        </w:numPr>
        <w:rPr>
          <w:rFonts w:ascii="Roboto Black" w:hAnsi="Roboto Black"/>
          <w:b/>
        </w:rPr>
      </w:pPr>
      <w:r w:rsidRPr="00183AA2">
        <w:rPr>
          <w:rFonts w:ascii="Roboto Black" w:hAnsi="Roboto Black"/>
          <w:b/>
        </w:rPr>
        <w:t>Collaborate</w:t>
      </w:r>
      <w:r w:rsidRPr="00CD3604">
        <w:t xml:space="preserve"> - Built in collaboration with subject matter experts, reviewers or external assessors in the same ecosystem where the data schema, glossary and policy exists</w:t>
      </w:r>
      <w:r w:rsidRPr="00177D8C">
        <w:rPr>
          <w:rFonts w:ascii="Roboto Black" w:hAnsi="Roboto Black"/>
          <w:b/>
        </w:rPr>
        <w:t>. (Requires: Policy Authoring v2)</w:t>
      </w:r>
    </w:p>
    <w:p w14:paraId="6B446D81" w14:textId="77777777" w:rsidR="00995A08" w:rsidRPr="00CD3604" w:rsidRDefault="00995A08" w:rsidP="00D132BE">
      <w:pPr>
        <w:pStyle w:val="ListParagraph"/>
        <w:numPr>
          <w:ilvl w:val="0"/>
          <w:numId w:val="17"/>
        </w:numPr>
      </w:pPr>
      <w:r w:rsidRPr="00177D8C">
        <w:rPr>
          <w:rFonts w:ascii="Roboto Black" w:hAnsi="Roboto Black"/>
          <w:b/>
        </w:rPr>
        <w:t>Information Asset Management v1</w:t>
      </w:r>
      <w:r w:rsidRPr="00CD3604">
        <w:t xml:space="preserve"> - Group datasets in Business Information Asset Groups to identify opportunities of growth &amp; investment.</w:t>
      </w:r>
    </w:p>
    <w:p w14:paraId="3B29D557" w14:textId="77777777" w:rsidR="00995A08" w:rsidRPr="00CD3604" w:rsidRDefault="00995A08" w:rsidP="00D132BE">
      <w:pPr>
        <w:pStyle w:val="ListParagraph"/>
        <w:numPr>
          <w:ilvl w:val="0"/>
          <w:numId w:val="17"/>
        </w:numPr>
      </w:pPr>
      <w:r w:rsidRPr="00177D8C">
        <w:rPr>
          <w:rFonts w:ascii="Roboto Black" w:hAnsi="Roboto Black"/>
          <w:b/>
        </w:rPr>
        <w:t>Information Asset Management v2</w:t>
      </w:r>
      <w:r w:rsidRPr="00CD3604">
        <w:t xml:space="preserve"> - Lifecycle management, associate assets with investment &amp; life cycle management. </w:t>
      </w:r>
      <w:r w:rsidRPr="00177D8C">
        <w:rPr>
          <w:rFonts w:ascii="Roboto Black" w:hAnsi="Roboto Black"/>
          <w:b/>
        </w:rPr>
        <w:t>(Requires IAM v1)</w:t>
      </w:r>
    </w:p>
    <w:p w14:paraId="4EEA3E99" w14:textId="77777777" w:rsidR="00995A08" w:rsidRPr="00CD3604" w:rsidRDefault="00995A08" w:rsidP="00D132BE">
      <w:pPr>
        <w:pStyle w:val="ListParagraph"/>
        <w:numPr>
          <w:ilvl w:val="0"/>
          <w:numId w:val="17"/>
        </w:numPr>
      </w:pPr>
      <w:r w:rsidRPr="00177D8C">
        <w:rPr>
          <w:rFonts w:ascii="Roboto Black" w:hAnsi="Roboto Black"/>
          <w:b/>
        </w:rPr>
        <w:t>Digital Asset Management v1</w:t>
      </w:r>
      <w:r w:rsidRPr="00CD3604">
        <w:t xml:space="preserve"> - Associate digital assets to information asset counterparts to understanding intricate relationships between your technology &amp; your data </w:t>
      </w:r>
      <w:r w:rsidRPr="00177D8C">
        <w:rPr>
          <w:rFonts w:ascii="Roboto Black" w:hAnsi="Roboto Black"/>
          <w:b/>
        </w:rPr>
        <w:t>(Requires IAM v1)</w:t>
      </w:r>
    </w:p>
    <w:p w14:paraId="0B70652D" w14:textId="77777777" w:rsidR="00995A08" w:rsidRPr="00177D8C" w:rsidRDefault="00995A08" w:rsidP="00D132BE">
      <w:pPr>
        <w:pStyle w:val="ListParagraph"/>
        <w:numPr>
          <w:ilvl w:val="0"/>
          <w:numId w:val="17"/>
        </w:numPr>
        <w:rPr>
          <w:rFonts w:ascii="Roboto Black" w:hAnsi="Roboto Black"/>
          <w:b/>
        </w:rPr>
      </w:pPr>
      <w:r w:rsidRPr="00177D8C">
        <w:rPr>
          <w:rFonts w:ascii="Roboto Black" w:hAnsi="Roboto Black"/>
          <w:b/>
        </w:rPr>
        <w:t>Information Asset Management v3</w:t>
      </w:r>
      <w:r w:rsidRPr="00CD3604">
        <w:t xml:space="preserve"> - Capture investment &amp; Associate Initiatives with assets </w:t>
      </w:r>
      <w:r w:rsidRPr="00177D8C">
        <w:rPr>
          <w:rFonts w:ascii="Roboto Black" w:hAnsi="Roboto Black"/>
          <w:b/>
        </w:rPr>
        <w:t>(Requires DAM v1)</w:t>
      </w:r>
    </w:p>
    <w:p w14:paraId="71E630E8" w14:textId="77777777" w:rsidR="00995A08" w:rsidRPr="00177D8C" w:rsidRDefault="00995A08" w:rsidP="00D132BE">
      <w:pPr>
        <w:pStyle w:val="ListParagraph"/>
        <w:numPr>
          <w:ilvl w:val="0"/>
          <w:numId w:val="17"/>
        </w:numPr>
        <w:rPr>
          <w:rFonts w:ascii="Roboto Black" w:hAnsi="Roboto Black"/>
          <w:b/>
        </w:rPr>
      </w:pPr>
      <w:r w:rsidRPr="00177D8C">
        <w:rPr>
          <w:rFonts w:ascii="Roboto Black" w:hAnsi="Roboto Black"/>
          <w:b/>
        </w:rPr>
        <w:t>Smart Contracts</w:t>
      </w:r>
      <w:r w:rsidRPr="00CD3604">
        <w:rPr>
          <w:b/>
        </w:rPr>
        <w:t xml:space="preserve"> - </w:t>
      </w:r>
      <w:r w:rsidRPr="00CD3604">
        <w:t xml:space="preserve">Digital contracts suited for the exchange &amp; enrichment of information </w:t>
      </w:r>
      <w:r w:rsidRPr="00177D8C">
        <w:rPr>
          <w:rFonts w:ascii="Roboto Black" w:hAnsi="Roboto Black"/>
          <w:b/>
        </w:rPr>
        <w:t>(requires Digital Asset management)</w:t>
      </w:r>
    </w:p>
    <w:p w14:paraId="5E137EEC" w14:textId="1B4B2BE7" w:rsidR="00E6787F" w:rsidRPr="00CD3604" w:rsidRDefault="00E6787F" w:rsidP="00CD3604"/>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2"/>
        <w:gridCol w:w="3164"/>
        <w:gridCol w:w="2356"/>
        <w:gridCol w:w="2178"/>
      </w:tblGrid>
      <w:tr w:rsidR="008C1569" w:rsidRPr="004B3A08" w14:paraId="16F6B43A"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2CF917BA" w14:textId="77777777" w:rsidR="00E6787F" w:rsidRPr="00995A08" w:rsidRDefault="00E6787F" w:rsidP="00CD3604">
            <w:pPr>
              <w:rPr>
                <w:rFonts w:ascii="Roboto Black" w:hAnsi="Roboto Black"/>
                <w:b/>
                <w:bCs/>
                <w:sz w:val="16"/>
                <w:szCs w:val="16"/>
              </w:rPr>
            </w:pPr>
            <w:r w:rsidRPr="00995A08">
              <w:rPr>
                <w:rFonts w:ascii="Roboto Black" w:hAnsi="Roboto Black"/>
                <w:b/>
                <w:bCs/>
                <w:sz w:val="16"/>
                <w:szCs w:val="16"/>
              </w:rPr>
              <w:t>Platform \ Industry Vertical</w:t>
            </w:r>
          </w:p>
        </w:tc>
        <w:tc>
          <w:tcPr>
            <w:tcW w:w="3164" w:type="dxa"/>
            <w:tcBorders>
              <w:top w:val="single" w:sz="6" w:space="0" w:color="A9A9A9"/>
              <w:left w:val="single" w:sz="6" w:space="0" w:color="A9A9A9"/>
              <w:bottom w:val="single" w:sz="6" w:space="0" w:color="A9A9A9"/>
              <w:right w:val="single" w:sz="6" w:space="0" w:color="A9A9A9"/>
            </w:tcBorders>
            <w:hideMark/>
          </w:tcPr>
          <w:p w14:paraId="5E348822" w14:textId="77777777" w:rsidR="00E6787F" w:rsidRPr="00995A08" w:rsidRDefault="00E6787F" w:rsidP="00CD3604">
            <w:pPr>
              <w:rPr>
                <w:rFonts w:ascii="Roboto Black" w:hAnsi="Roboto Black"/>
                <w:b/>
                <w:bCs/>
                <w:sz w:val="16"/>
                <w:szCs w:val="16"/>
              </w:rPr>
            </w:pPr>
            <w:r w:rsidRPr="00995A08">
              <w:rPr>
                <w:rFonts w:ascii="Roboto Black" w:hAnsi="Roboto Black"/>
                <w:b/>
                <w:bCs/>
                <w:sz w:val="16"/>
                <w:szCs w:val="16"/>
              </w:rPr>
              <w:t>Vision &amp; Scope</w:t>
            </w:r>
          </w:p>
        </w:tc>
        <w:tc>
          <w:tcPr>
            <w:tcW w:w="2356" w:type="dxa"/>
            <w:tcBorders>
              <w:top w:val="single" w:sz="6" w:space="0" w:color="A9A9A9"/>
              <w:left w:val="single" w:sz="6" w:space="0" w:color="A9A9A9"/>
              <w:bottom w:val="single" w:sz="6" w:space="0" w:color="A9A9A9"/>
              <w:right w:val="single" w:sz="6" w:space="0" w:color="A9A9A9"/>
            </w:tcBorders>
            <w:hideMark/>
          </w:tcPr>
          <w:p w14:paraId="20575E64" w14:textId="77777777" w:rsidR="00E6787F" w:rsidRPr="00995A08" w:rsidRDefault="00E6787F" w:rsidP="00CD3604">
            <w:pPr>
              <w:rPr>
                <w:rFonts w:ascii="Roboto Black" w:hAnsi="Roboto Black"/>
                <w:b/>
                <w:bCs/>
                <w:sz w:val="16"/>
                <w:szCs w:val="16"/>
              </w:rPr>
            </w:pPr>
            <w:r w:rsidRPr="00995A08">
              <w:rPr>
                <w:rFonts w:ascii="Roboto Black" w:hAnsi="Roboto Black"/>
                <w:b/>
                <w:bCs/>
                <w:sz w:val="16"/>
                <w:szCs w:val="16"/>
              </w:rPr>
              <w:t>Features v1</w:t>
            </w:r>
          </w:p>
        </w:tc>
        <w:tc>
          <w:tcPr>
            <w:tcW w:w="2178" w:type="dxa"/>
            <w:tcBorders>
              <w:top w:val="single" w:sz="6" w:space="0" w:color="A9A9A9"/>
              <w:left w:val="single" w:sz="6" w:space="0" w:color="A9A9A9"/>
              <w:bottom w:val="single" w:sz="6" w:space="0" w:color="A9A9A9"/>
              <w:right w:val="single" w:sz="6" w:space="0" w:color="A9A9A9"/>
            </w:tcBorders>
            <w:hideMark/>
          </w:tcPr>
          <w:p w14:paraId="52CCD43B" w14:textId="77777777" w:rsidR="00E6787F" w:rsidRPr="00995A08" w:rsidRDefault="00E6787F" w:rsidP="00CD3604">
            <w:pPr>
              <w:rPr>
                <w:rFonts w:ascii="Roboto Black" w:hAnsi="Roboto Black"/>
                <w:b/>
                <w:bCs/>
                <w:sz w:val="16"/>
                <w:szCs w:val="16"/>
              </w:rPr>
            </w:pPr>
            <w:r w:rsidRPr="00995A08">
              <w:rPr>
                <w:rFonts w:ascii="Roboto Black" w:hAnsi="Roboto Black"/>
                <w:b/>
                <w:bCs/>
                <w:sz w:val="16"/>
                <w:szCs w:val="16"/>
              </w:rPr>
              <w:t>Roadmap</w:t>
            </w:r>
          </w:p>
        </w:tc>
      </w:tr>
      <w:tr w:rsidR="008C1569" w:rsidRPr="004B3A08" w14:paraId="32674447"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116CD1EA" w14:textId="77777777" w:rsidR="00E6787F" w:rsidRPr="004B3A08" w:rsidRDefault="00E6787F" w:rsidP="00CD3604">
            <w:pPr>
              <w:rPr>
                <w:sz w:val="16"/>
                <w:szCs w:val="16"/>
              </w:rPr>
            </w:pPr>
            <w:r w:rsidRPr="004B3A08">
              <w:rPr>
                <w:sz w:val="16"/>
                <w:szCs w:val="16"/>
              </w:rPr>
              <w:t>Consent Management \ Platform</w:t>
            </w:r>
          </w:p>
        </w:tc>
        <w:tc>
          <w:tcPr>
            <w:tcW w:w="3164" w:type="dxa"/>
            <w:tcBorders>
              <w:top w:val="single" w:sz="6" w:space="0" w:color="A9A9A9"/>
              <w:left w:val="single" w:sz="6" w:space="0" w:color="A9A9A9"/>
              <w:bottom w:val="single" w:sz="6" w:space="0" w:color="A9A9A9"/>
              <w:right w:val="single" w:sz="6" w:space="0" w:color="A9A9A9"/>
            </w:tcBorders>
            <w:hideMark/>
          </w:tcPr>
          <w:p w14:paraId="09231322" w14:textId="67C9B70D" w:rsidR="00E6787F" w:rsidRPr="004B3A08" w:rsidRDefault="00E6787F" w:rsidP="00CD3604">
            <w:pPr>
              <w:rPr>
                <w:sz w:val="16"/>
                <w:szCs w:val="16"/>
              </w:rPr>
            </w:pPr>
            <w:r w:rsidRPr="004B3A08">
              <w:rPr>
                <w:sz w:val="16"/>
                <w:szCs w:val="16"/>
              </w:rPr>
              <w:t xml:space="preserve">Provide centralized customer </w:t>
            </w:r>
            <w:r w:rsidR="00387EC6" w:rsidRPr="004B3A08">
              <w:rPr>
                <w:sz w:val="16"/>
                <w:szCs w:val="16"/>
              </w:rPr>
              <w:t>consent,</w:t>
            </w:r>
            <w:r w:rsidRPr="004B3A08">
              <w:rPr>
                <w:sz w:val="16"/>
                <w:szCs w:val="16"/>
              </w:rPr>
              <w:t xml:space="preserve"> privacy settings &amp; preferences, include delegation in context of individual asset</w:t>
            </w:r>
          </w:p>
        </w:tc>
        <w:tc>
          <w:tcPr>
            <w:tcW w:w="2356" w:type="dxa"/>
            <w:tcBorders>
              <w:top w:val="single" w:sz="6" w:space="0" w:color="A9A9A9"/>
              <w:left w:val="single" w:sz="6" w:space="0" w:color="A9A9A9"/>
              <w:bottom w:val="single" w:sz="6" w:space="0" w:color="A9A9A9"/>
              <w:right w:val="single" w:sz="6" w:space="0" w:color="A9A9A9"/>
            </w:tcBorders>
            <w:hideMark/>
          </w:tcPr>
          <w:p w14:paraId="21A1AFAF" w14:textId="77777777" w:rsidR="00E6787F" w:rsidRPr="004B3A08" w:rsidRDefault="00E6787F" w:rsidP="00D132BE">
            <w:pPr>
              <w:pStyle w:val="ListParagraph"/>
              <w:numPr>
                <w:ilvl w:val="0"/>
                <w:numId w:val="34"/>
              </w:numPr>
              <w:rPr>
                <w:sz w:val="16"/>
                <w:szCs w:val="16"/>
              </w:rPr>
            </w:pPr>
            <w:r w:rsidRPr="004B3A08">
              <w:rPr>
                <w:sz w:val="16"/>
                <w:szCs w:val="16"/>
              </w:rPr>
              <w:t>Customer Privacy Setting &amp; Preferences</w:t>
            </w:r>
          </w:p>
          <w:p w14:paraId="52DD861E" w14:textId="77777777" w:rsidR="00E6787F" w:rsidRPr="004B3A08" w:rsidRDefault="00E6787F" w:rsidP="00D132BE">
            <w:pPr>
              <w:pStyle w:val="ListParagraph"/>
              <w:numPr>
                <w:ilvl w:val="0"/>
                <w:numId w:val="34"/>
              </w:numPr>
              <w:rPr>
                <w:sz w:val="16"/>
                <w:szCs w:val="16"/>
              </w:rPr>
            </w:pPr>
            <w:r w:rsidRPr="004B3A08">
              <w:rPr>
                <w:sz w:val="16"/>
                <w:szCs w:val="16"/>
              </w:rPr>
              <w:t>Customer Consent</w:t>
            </w:r>
          </w:p>
          <w:p w14:paraId="176F19EC" w14:textId="77777777" w:rsidR="00E6787F" w:rsidRPr="004B3A08" w:rsidRDefault="00E6787F" w:rsidP="00D132BE">
            <w:pPr>
              <w:pStyle w:val="ListParagraph"/>
              <w:numPr>
                <w:ilvl w:val="0"/>
                <w:numId w:val="34"/>
              </w:numPr>
              <w:rPr>
                <w:sz w:val="16"/>
                <w:szCs w:val="16"/>
              </w:rPr>
            </w:pPr>
            <w:r w:rsidRPr="004B3A08">
              <w:rPr>
                <w:sz w:val="16"/>
                <w:szCs w:val="16"/>
              </w:rPr>
              <w:t>Customer Delegation</w:t>
            </w:r>
          </w:p>
        </w:tc>
        <w:tc>
          <w:tcPr>
            <w:tcW w:w="2178" w:type="dxa"/>
            <w:tcBorders>
              <w:top w:val="single" w:sz="6" w:space="0" w:color="A9A9A9"/>
              <w:left w:val="single" w:sz="6" w:space="0" w:color="A9A9A9"/>
              <w:bottom w:val="single" w:sz="6" w:space="0" w:color="A9A9A9"/>
              <w:right w:val="single" w:sz="6" w:space="0" w:color="A9A9A9"/>
            </w:tcBorders>
            <w:hideMark/>
          </w:tcPr>
          <w:p w14:paraId="1C42313A" w14:textId="77777777" w:rsidR="00E6787F" w:rsidRPr="004B3A08" w:rsidRDefault="00E6787F" w:rsidP="00CD3604">
            <w:pPr>
              <w:rPr>
                <w:sz w:val="16"/>
                <w:szCs w:val="16"/>
              </w:rPr>
            </w:pPr>
          </w:p>
        </w:tc>
      </w:tr>
      <w:tr w:rsidR="008C1569" w:rsidRPr="004B3A08" w14:paraId="386525AB"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3EB33933" w14:textId="77777777" w:rsidR="00E6787F" w:rsidRPr="004B3A08" w:rsidRDefault="00E6787F" w:rsidP="00CD3604">
            <w:pPr>
              <w:rPr>
                <w:sz w:val="16"/>
                <w:szCs w:val="16"/>
              </w:rPr>
            </w:pPr>
            <w:r w:rsidRPr="004B3A08">
              <w:rPr>
                <w:sz w:val="16"/>
                <w:szCs w:val="16"/>
              </w:rPr>
              <w:t>Policy Writing \ Risk Management Software</w:t>
            </w:r>
          </w:p>
        </w:tc>
        <w:tc>
          <w:tcPr>
            <w:tcW w:w="3164" w:type="dxa"/>
            <w:tcBorders>
              <w:top w:val="single" w:sz="6" w:space="0" w:color="A9A9A9"/>
              <w:left w:val="single" w:sz="6" w:space="0" w:color="A9A9A9"/>
              <w:bottom w:val="single" w:sz="6" w:space="0" w:color="A9A9A9"/>
              <w:right w:val="single" w:sz="6" w:space="0" w:color="A9A9A9"/>
            </w:tcBorders>
            <w:hideMark/>
          </w:tcPr>
          <w:p w14:paraId="0FD0E608" w14:textId="47285159" w:rsidR="00E6787F" w:rsidRPr="004B3A08" w:rsidRDefault="00E6787F" w:rsidP="00CD3604">
            <w:pPr>
              <w:rPr>
                <w:sz w:val="16"/>
                <w:szCs w:val="16"/>
              </w:rPr>
            </w:pPr>
            <w:r w:rsidRPr="004B3A08">
              <w:rPr>
                <w:sz w:val="16"/>
                <w:szCs w:val="16"/>
              </w:rPr>
              <w:t xml:space="preserve">Policy </w:t>
            </w:r>
            <w:r w:rsidR="00387EC6" w:rsidRPr="004B3A08">
              <w:rPr>
                <w:sz w:val="16"/>
                <w:szCs w:val="16"/>
              </w:rPr>
              <w:t>authoring,</w:t>
            </w:r>
            <w:r w:rsidRPr="004B3A08">
              <w:rPr>
                <w:sz w:val="16"/>
                <w:szCs w:val="16"/>
              </w:rPr>
              <w:t xml:space="preserve"> versioning directly in context of the data asset. Policy that comes with teeth, the policy is backed by a policy engine that evaluates data requests against the policy, which is a sum of customer preferences, internal </w:t>
            </w:r>
            <w:r w:rsidR="00762D63" w:rsidRPr="004B3A08">
              <w:rPr>
                <w:sz w:val="16"/>
                <w:szCs w:val="16"/>
              </w:rPr>
              <w:t>policies,</w:t>
            </w:r>
            <w:r w:rsidRPr="004B3A08">
              <w:rPr>
                <w:sz w:val="16"/>
                <w:szCs w:val="16"/>
              </w:rPr>
              <w:t xml:space="preserve"> and API subscriptions.</w:t>
            </w:r>
          </w:p>
        </w:tc>
        <w:tc>
          <w:tcPr>
            <w:tcW w:w="2356" w:type="dxa"/>
            <w:tcBorders>
              <w:top w:val="single" w:sz="6" w:space="0" w:color="A9A9A9"/>
              <w:left w:val="single" w:sz="6" w:space="0" w:color="A9A9A9"/>
              <w:bottom w:val="single" w:sz="6" w:space="0" w:color="A9A9A9"/>
              <w:right w:val="single" w:sz="6" w:space="0" w:color="A9A9A9"/>
            </w:tcBorders>
            <w:hideMark/>
          </w:tcPr>
          <w:p w14:paraId="5C156864" w14:textId="77777777" w:rsidR="00E6787F" w:rsidRPr="004B3A08" w:rsidRDefault="00E6787F" w:rsidP="00D132BE">
            <w:pPr>
              <w:pStyle w:val="ListParagraph"/>
              <w:numPr>
                <w:ilvl w:val="0"/>
                <w:numId w:val="3"/>
              </w:numPr>
              <w:rPr>
                <w:sz w:val="16"/>
                <w:szCs w:val="16"/>
              </w:rPr>
            </w:pPr>
            <w:r w:rsidRPr="004B3A08">
              <w:rPr>
                <w:sz w:val="16"/>
                <w:szCs w:val="16"/>
              </w:rPr>
              <w:t>Policy Authoring</w:t>
            </w:r>
          </w:p>
          <w:p w14:paraId="3C52B9F7" w14:textId="77777777" w:rsidR="00E6787F" w:rsidRPr="004B3A08" w:rsidRDefault="00E6787F" w:rsidP="00D132BE">
            <w:pPr>
              <w:pStyle w:val="ListParagraph"/>
              <w:numPr>
                <w:ilvl w:val="0"/>
                <w:numId w:val="3"/>
              </w:numPr>
              <w:rPr>
                <w:sz w:val="16"/>
                <w:szCs w:val="16"/>
              </w:rPr>
            </w:pPr>
            <w:r w:rsidRPr="004B3A08">
              <w:rPr>
                <w:sz w:val="16"/>
                <w:szCs w:val="16"/>
              </w:rPr>
              <w:t>Compliance</w:t>
            </w:r>
          </w:p>
        </w:tc>
        <w:tc>
          <w:tcPr>
            <w:tcW w:w="2178" w:type="dxa"/>
            <w:tcBorders>
              <w:top w:val="single" w:sz="6" w:space="0" w:color="A9A9A9"/>
              <w:left w:val="single" w:sz="6" w:space="0" w:color="A9A9A9"/>
              <w:bottom w:val="single" w:sz="6" w:space="0" w:color="A9A9A9"/>
              <w:right w:val="single" w:sz="6" w:space="0" w:color="A9A9A9"/>
            </w:tcBorders>
            <w:hideMark/>
          </w:tcPr>
          <w:p w14:paraId="4CB51950" w14:textId="7794DC5C" w:rsidR="00E6787F" w:rsidRPr="004B3A08" w:rsidRDefault="00E6787F" w:rsidP="00D132BE">
            <w:pPr>
              <w:pStyle w:val="ListParagraph"/>
              <w:numPr>
                <w:ilvl w:val="0"/>
                <w:numId w:val="4"/>
              </w:numPr>
              <w:rPr>
                <w:sz w:val="16"/>
                <w:szCs w:val="16"/>
              </w:rPr>
            </w:pPr>
            <w:r w:rsidRPr="004B3A08">
              <w:rPr>
                <w:sz w:val="16"/>
                <w:szCs w:val="16"/>
              </w:rPr>
              <w:t xml:space="preserve">Policy Authoring </w:t>
            </w:r>
            <w:r w:rsidR="0071600F" w:rsidRPr="004B3A08">
              <w:rPr>
                <w:sz w:val="16"/>
                <w:szCs w:val="16"/>
              </w:rPr>
              <w:t>v2.</w:t>
            </w:r>
          </w:p>
          <w:p w14:paraId="5A98F112" w14:textId="77777777" w:rsidR="00E6787F" w:rsidRPr="004B3A08" w:rsidRDefault="00E6787F" w:rsidP="00D132BE">
            <w:pPr>
              <w:pStyle w:val="ListParagraph"/>
              <w:numPr>
                <w:ilvl w:val="0"/>
                <w:numId w:val="4"/>
              </w:numPr>
              <w:rPr>
                <w:sz w:val="16"/>
                <w:szCs w:val="16"/>
              </w:rPr>
            </w:pPr>
            <w:r w:rsidRPr="004B3A08">
              <w:rPr>
                <w:sz w:val="16"/>
                <w:szCs w:val="16"/>
              </w:rPr>
              <w:t>External Collaboration</w:t>
            </w:r>
          </w:p>
        </w:tc>
      </w:tr>
      <w:tr w:rsidR="008C1569" w:rsidRPr="004B3A08" w14:paraId="27044BEC"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1B62DAB4" w14:textId="77777777" w:rsidR="00E6787F" w:rsidRPr="004B3A08" w:rsidRDefault="00E6787F" w:rsidP="00CD3604">
            <w:pPr>
              <w:rPr>
                <w:sz w:val="16"/>
                <w:szCs w:val="16"/>
              </w:rPr>
            </w:pPr>
            <w:r w:rsidRPr="004B3A08">
              <w:rPr>
                <w:sz w:val="16"/>
                <w:szCs w:val="16"/>
              </w:rPr>
              <w:t>Open Data \ Data Hub</w:t>
            </w:r>
          </w:p>
        </w:tc>
        <w:tc>
          <w:tcPr>
            <w:tcW w:w="3164" w:type="dxa"/>
            <w:tcBorders>
              <w:top w:val="single" w:sz="6" w:space="0" w:color="A9A9A9"/>
              <w:left w:val="single" w:sz="6" w:space="0" w:color="A9A9A9"/>
              <w:bottom w:val="single" w:sz="6" w:space="0" w:color="A9A9A9"/>
              <w:right w:val="single" w:sz="6" w:space="0" w:color="A9A9A9"/>
            </w:tcBorders>
            <w:hideMark/>
          </w:tcPr>
          <w:p w14:paraId="7FD0E3BF" w14:textId="77777777" w:rsidR="00E6787F" w:rsidRPr="004B3A08" w:rsidRDefault="00E6787F" w:rsidP="00CD3604">
            <w:pPr>
              <w:rPr>
                <w:sz w:val="16"/>
                <w:szCs w:val="16"/>
              </w:rPr>
            </w:pPr>
            <w:r w:rsidRPr="004B3A08">
              <w:rPr>
                <w:sz w:val="16"/>
                <w:szCs w:val="16"/>
              </w:rPr>
              <w:t>query policy, to discover open data assets or consented access to data assets</w:t>
            </w:r>
          </w:p>
        </w:tc>
        <w:tc>
          <w:tcPr>
            <w:tcW w:w="2356" w:type="dxa"/>
            <w:tcBorders>
              <w:top w:val="single" w:sz="6" w:space="0" w:color="A9A9A9"/>
              <w:left w:val="single" w:sz="6" w:space="0" w:color="A9A9A9"/>
              <w:bottom w:val="single" w:sz="6" w:space="0" w:color="A9A9A9"/>
              <w:right w:val="single" w:sz="6" w:space="0" w:color="A9A9A9"/>
            </w:tcBorders>
            <w:hideMark/>
          </w:tcPr>
          <w:p w14:paraId="0BBE0668" w14:textId="77777777" w:rsidR="00E6787F" w:rsidRPr="004B3A08" w:rsidRDefault="00E6787F" w:rsidP="00D132BE">
            <w:pPr>
              <w:pStyle w:val="ListParagraph"/>
              <w:numPr>
                <w:ilvl w:val="0"/>
                <w:numId w:val="5"/>
              </w:numPr>
              <w:rPr>
                <w:sz w:val="16"/>
                <w:szCs w:val="16"/>
              </w:rPr>
            </w:pPr>
            <w:r w:rsidRPr="004B3A08">
              <w:rPr>
                <w:sz w:val="16"/>
                <w:szCs w:val="16"/>
              </w:rPr>
              <w:t>Policy Service</w:t>
            </w:r>
          </w:p>
        </w:tc>
        <w:tc>
          <w:tcPr>
            <w:tcW w:w="2178" w:type="dxa"/>
            <w:tcBorders>
              <w:top w:val="single" w:sz="6" w:space="0" w:color="A9A9A9"/>
              <w:left w:val="single" w:sz="6" w:space="0" w:color="A9A9A9"/>
              <w:bottom w:val="single" w:sz="6" w:space="0" w:color="A9A9A9"/>
              <w:right w:val="single" w:sz="6" w:space="0" w:color="A9A9A9"/>
            </w:tcBorders>
            <w:hideMark/>
          </w:tcPr>
          <w:p w14:paraId="14088C8A" w14:textId="77777777" w:rsidR="00E6787F" w:rsidRPr="004B3A08" w:rsidRDefault="00E6787F" w:rsidP="00CD3604">
            <w:pPr>
              <w:rPr>
                <w:sz w:val="16"/>
                <w:szCs w:val="16"/>
              </w:rPr>
            </w:pPr>
          </w:p>
        </w:tc>
      </w:tr>
      <w:tr w:rsidR="008C1569" w:rsidRPr="004B3A08" w14:paraId="0ED53754"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6AE162A4" w14:textId="77777777" w:rsidR="00E6787F" w:rsidRPr="004B3A08" w:rsidRDefault="00E6787F" w:rsidP="00CD3604">
            <w:pPr>
              <w:rPr>
                <w:sz w:val="16"/>
                <w:szCs w:val="16"/>
              </w:rPr>
            </w:pPr>
            <w:r w:rsidRPr="004B3A08">
              <w:rPr>
                <w:sz w:val="16"/>
                <w:szCs w:val="16"/>
              </w:rPr>
              <w:t>Master Data Management</w:t>
            </w:r>
          </w:p>
        </w:tc>
        <w:tc>
          <w:tcPr>
            <w:tcW w:w="3164" w:type="dxa"/>
            <w:tcBorders>
              <w:top w:val="single" w:sz="6" w:space="0" w:color="A9A9A9"/>
              <w:left w:val="single" w:sz="6" w:space="0" w:color="A9A9A9"/>
              <w:bottom w:val="single" w:sz="6" w:space="0" w:color="A9A9A9"/>
              <w:right w:val="single" w:sz="6" w:space="0" w:color="A9A9A9"/>
            </w:tcBorders>
            <w:hideMark/>
          </w:tcPr>
          <w:p w14:paraId="76E8265F" w14:textId="77777777" w:rsidR="00E6787F" w:rsidRPr="004B3A08" w:rsidRDefault="00E6787F" w:rsidP="00CD3604">
            <w:pPr>
              <w:rPr>
                <w:sz w:val="16"/>
                <w:szCs w:val="16"/>
              </w:rPr>
            </w:pPr>
            <w:r w:rsidRPr="004B3A08">
              <w:rPr>
                <w:sz w:val="16"/>
                <w:szCs w:val="16"/>
              </w:rPr>
              <w:t xml:space="preserve">define &amp; re-define and iterate master data assets as the unit of measure instrumental to convey business concepts, to which you can apply policy, consent with high re-use but without physical coupling to technology, database integrations and locks-ins to maintain providing flexibility to experiment </w:t>
            </w:r>
            <w:r w:rsidRPr="004B3A08">
              <w:rPr>
                <w:sz w:val="16"/>
                <w:szCs w:val="16"/>
              </w:rPr>
              <w:lastRenderedPageBreak/>
              <w:t>with different data products while operating within compliance and consent</w:t>
            </w:r>
          </w:p>
        </w:tc>
        <w:tc>
          <w:tcPr>
            <w:tcW w:w="2356" w:type="dxa"/>
            <w:tcBorders>
              <w:top w:val="single" w:sz="6" w:space="0" w:color="A9A9A9"/>
              <w:left w:val="single" w:sz="6" w:space="0" w:color="A9A9A9"/>
              <w:bottom w:val="single" w:sz="6" w:space="0" w:color="A9A9A9"/>
              <w:right w:val="single" w:sz="6" w:space="0" w:color="A9A9A9"/>
            </w:tcBorders>
            <w:hideMark/>
          </w:tcPr>
          <w:p w14:paraId="43150E89" w14:textId="77777777" w:rsidR="00E6787F" w:rsidRPr="004B3A08" w:rsidRDefault="00E6787F" w:rsidP="00D132BE">
            <w:pPr>
              <w:pStyle w:val="ListParagraph"/>
              <w:numPr>
                <w:ilvl w:val="0"/>
                <w:numId w:val="6"/>
              </w:numPr>
              <w:rPr>
                <w:sz w:val="16"/>
                <w:szCs w:val="16"/>
              </w:rPr>
            </w:pPr>
            <w:r w:rsidRPr="004B3A08">
              <w:rPr>
                <w:sz w:val="16"/>
                <w:szCs w:val="16"/>
              </w:rPr>
              <w:lastRenderedPageBreak/>
              <w:t>Customer Data Asset Catalogue</w:t>
            </w:r>
          </w:p>
          <w:p w14:paraId="19DB79B6" w14:textId="77777777" w:rsidR="00E6787F" w:rsidRPr="004B3A08" w:rsidRDefault="00E6787F" w:rsidP="00D132BE">
            <w:pPr>
              <w:pStyle w:val="ListParagraph"/>
              <w:numPr>
                <w:ilvl w:val="0"/>
                <w:numId w:val="6"/>
              </w:numPr>
              <w:rPr>
                <w:sz w:val="16"/>
                <w:szCs w:val="16"/>
              </w:rPr>
            </w:pPr>
            <w:r w:rsidRPr="004B3A08">
              <w:rPr>
                <w:sz w:val="16"/>
                <w:szCs w:val="16"/>
              </w:rPr>
              <w:t>Feature Rich Catalogue</w:t>
            </w:r>
          </w:p>
        </w:tc>
        <w:tc>
          <w:tcPr>
            <w:tcW w:w="2178" w:type="dxa"/>
            <w:tcBorders>
              <w:top w:val="single" w:sz="6" w:space="0" w:color="A9A9A9"/>
              <w:left w:val="single" w:sz="6" w:space="0" w:color="A9A9A9"/>
              <w:bottom w:val="single" w:sz="6" w:space="0" w:color="A9A9A9"/>
              <w:right w:val="single" w:sz="6" w:space="0" w:color="A9A9A9"/>
            </w:tcBorders>
            <w:hideMark/>
          </w:tcPr>
          <w:p w14:paraId="13D8E9BA" w14:textId="77777777" w:rsidR="00E6787F" w:rsidRPr="004B3A08" w:rsidRDefault="00E6787F" w:rsidP="00D132BE">
            <w:pPr>
              <w:pStyle w:val="ListParagraph"/>
              <w:numPr>
                <w:ilvl w:val="0"/>
                <w:numId w:val="7"/>
              </w:numPr>
              <w:rPr>
                <w:sz w:val="16"/>
                <w:szCs w:val="16"/>
              </w:rPr>
            </w:pPr>
            <w:r w:rsidRPr="004B3A08">
              <w:rPr>
                <w:sz w:val="16"/>
                <w:szCs w:val="16"/>
              </w:rPr>
              <w:t>Information Asset Management</w:t>
            </w:r>
          </w:p>
          <w:p w14:paraId="038B374D" w14:textId="77777777" w:rsidR="00E6787F" w:rsidRPr="004B3A08" w:rsidRDefault="00E6787F" w:rsidP="00D132BE">
            <w:pPr>
              <w:pStyle w:val="ListParagraph"/>
              <w:numPr>
                <w:ilvl w:val="0"/>
                <w:numId w:val="7"/>
              </w:numPr>
              <w:rPr>
                <w:sz w:val="16"/>
                <w:szCs w:val="16"/>
              </w:rPr>
            </w:pPr>
            <w:r w:rsidRPr="004B3A08">
              <w:rPr>
                <w:sz w:val="16"/>
                <w:szCs w:val="16"/>
              </w:rPr>
              <w:t>Digital Asset Management</w:t>
            </w:r>
          </w:p>
        </w:tc>
      </w:tr>
      <w:tr w:rsidR="008C1569" w:rsidRPr="004B3A08" w14:paraId="1C6E29FF"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24B84764" w14:textId="77777777" w:rsidR="00E6787F" w:rsidRPr="004B3A08" w:rsidRDefault="00E6787F" w:rsidP="00CD3604">
            <w:pPr>
              <w:rPr>
                <w:sz w:val="16"/>
                <w:szCs w:val="16"/>
              </w:rPr>
            </w:pPr>
            <w:r w:rsidRPr="004B3A08">
              <w:rPr>
                <w:sz w:val="16"/>
                <w:szCs w:val="16"/>
              </w:rPr>
              <w:t>Customer Identity &amp; Access Management (CIAM)</w:t>
            </w:r>
          </w:p>
        </w:tc>
        <w:tc>
          <w:tcPr>
            <w:tcW w:w="3164" w:type="dxa"/>
            <w:tcBorders>
              <w:top w:val="single" w:sz="6" w:space="0" w:color="A9A9A9"/>
              <w:left w:val="single" w:sz="6" w:space="0" w:color="A9A9A9"/>
              <w:bottom w:val="single" w:sz="6" w:space="0" w:color="A9A9A9"/>
              <w:right w:val="single" w:sz="6" w:space="0" w:color="A9A9A9"/>
            </w:tcBorders>
            <w:hideMark/>
          </w:tcPr>
          <w:p w14:paraId="6DC17ACD" w14:textId="77777777" w:rsidR="00E6787F" w:rsidRPr="004B3A08" w:rsidRDefault="00E6787F" w:rsidP="00CD3604">
            <w:pPr>
              <w:rPr>
                <w:sz w:val="16"/>
                <w:szCs w:val="16"/>
              </w:rPr>
            </w:pPr>
            <w:r w:rsidRPr="004B3A08">
              <w:rPr>
                <w:sz w:val="16"/>
                <w:szCs w:val="16"/>
              </w:rPr>
              <w:t>Bind external BYOIDP or mandated identities with your customers' business identity to get a single customer view while retaining individual contexts by channel or product</w:t>
            </w:r>
          </w:p>
        </w:tc>
        <w:tc>
          <w:tcPr>
            <w:tcW w:w="2356" w:type="dxa"/>
            <w:tcBorders>
              <w:top w:val="single" w:sz="6" w:space="0" w:color="A9A9A9"/>
              <w:left w:val="single" w:sz="6" w:space="0" w:color="A9A9A9"/>
              <w:bottom w:val="single" w:sz="6" w:space="0" w:color="A9A9A9"/>
              <w:right w:val="single" w:sz="6" w:space="0" w:color="A9A9A9"/>
            </w:tcBorders>
            <w:hideMark/>
          </w:tcPr>
          <w:p w14:paraId="32910B0D" w14:textId="77777777" w:rsidR="00E6787F" w:rsidRPr="004B3A08" w:rsidRDefault="00E6787F" w:rsidP="00D132BE">
            <w:pPr>
              <w:pStyle w:val="ListParagraph"/>
              <w:numPr>
                <w:ilvl w:val="0"/>
                <w:numId w:val="8"/>
              </w:numPr>
              <w:rPr>
                <w:sz w:val="16"/>
                <w:szCs w:val="16"/>
              </w:rPr>
            </w:pPr>
            <w:r w:rsidRPr="004B3A08">
              <w:rPr>
                <w:sz w:val="16"/>
                <w:szCs w:val="16"/>
              </w:rPr>
              <w:t>Customer Accounts</w:t>
            </w:r>
          </w:p>
          <w:p w14:paraId="0161BFE1" w14:textId="77777777" w:rsidR="00E6787F" w:rsidRPr="004B3A08" w:rsidRDefault="00E6787F" w:rsidP="00D132BE">
            <w:pPr>
              <w:pStyle w:val="ListParagraph"/>
              <w:numPr>
                <w:ilvl w:val="0"/>
                <w:numId w:val="8"/>
              </w:numPr>
              <w:rPr>
                <w:sz w:val="16"/>
                <w:szCs w:val="16"/>
              </w:rPr>
            </w:pPr>
            <w:r w:rsidRPr="004B3A08">
              <w:rPr>
                <w:sz w:val="16"/>
                <w:szCs w:val="16"/>
              </w:rPr>
              <w:t>Customer 360</w:t>
            </w:r>
          </w:p>
        </w:tc>
        <w:tc>
          <w:tcPr>
            <w:tcW w:w="2178" w:type="dxa"/>
            <w:tcBorders>
              <w:top w:val="single" w:sz="6" w:space="0" w:color="A9A9A9"/>
              <w:left w:val="single" w:sz="6" w:space="0" w:color="A9A9A9"/>
              <w:bottom w:val="single" w:sz="6" w:space="0" w:color="A9A9A9"/>
              <w:right w:val="single" w:sz="6" w:space="0" w:color="A9A9A9"/>
            </w:tcBorders>
            <w:hideMark/>
          </w:tcPr>
          <w:p w14:paraId="1E0AB929" w14:textId="77777777" w:rsidR="00E6787F" w:rsidRPr="004B3A08" w:rsidRDefault="00E6787F" w:rsidP="00CD3604">
            <w:pPr>
              <w:rPr>
                <w:sz w:val="16"/>
                <w:szCs w:val="16"/>
              </w:rPr>
            </w:pPr>
          </w:p>
        </w:tc>
      </w:tr>
      <w:tr w:rsidR="008C1569" w:rsidRPr="004B3A08" w14:paraId="6ED840BD"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494DE148" w14:textId="77777777" w:rsidR="00E6787F" w:rsidRPr="004B3A08" w:rsidRDefault="00E6787F" w:rsidP="00CD3604">
            <w:pPr>
              <w:rPr>
                <w:sz w:val="16"/>
                <w:szCs w:val="16"/>
              </w:rPr>
            </w:pPr>
            <w:r w:rsidRPr="004B3A08">
              <w:rPr>
                <w:sz w:val="16"/>
                <w:szCs w:val="16"/>
              </w:rPr>
              <w:t>Data Catalogue</w:t>
            </w:r>
          </w:p>
        </w:tc>
        <w:tc>
          <w:tcPr>
            <w:tcW w:w="3164" w:type="dxa"/>
            <w:tcBorders>
              <w:top w:val="single" w:sz="6" w:space="0" w:color="A9A9A9"/>
              <w:left w:val="single" w:sz="6" w:space="0" w:color="A9A9A9"/>
              <w:bottom w:val="single" w:sz="6" w:space="0" w:color="A9A9A9"/>
              <w:right w:val="single" w:sz="6" w:space="0" w:color="A9A9A9"/>
            </w:tcBorders>
            <w:hideMark/>
          </w:tcPr>
          <w:p w14:paraId="632AE22A" w14:textId="77777777" w:rsidR="00E6787F" w:rsidRPr="004B3A08" w:rsidRDefault="00E6787F" w:rsidP="00CD3604">
            <w:pPr>
              <w:rPr>
                <w:sz w:val="16"/>
                <w:szCs w:val="16"/>
              </w:rPr>
            </w:pPr>
            <w:r w:rsidRPr="004B3A08">
              <w:rPr>
                <w:sz w:val="16"/>
                <w:szCs w:val="16"/>
              </w:rPr>
              <w:t>generate data assets with attributes and meta data and add classifications using properties to associate, policy with simple labels that can be re-used across assets enabling reporting across labels</w:t>
            </w:r>
          </w:p>
        </w:tc>
        <w:tc>
          <w:tcPr>
            <w:tcW w:w="2356" w:type="dxa"/>
            <w:tcBorders>
              <w:top w:val="single" w:sz="6" w:space="0" w:color="A9A9A9"/>
              <w:left w:val="single" w:sz="6" w:space="0" w:color="A9A9A9"/>
              <w:bottom w:val="single" w:sz="6" w:space="0" w:color="A9A9A9"/>
              <w:right w:val="single" w:sz="6" w:space="0" w:color="A9A9A9"/>
            </w:tcBorders>
            <w:hideMark/>
          </w:tcPr>
          <w:p w14:paraId="7F335845" w14:textId="77777777" w:rsidR="00E6787F" w:rsidRPr="004B3A08" w:rsidRDefault="00E6787F" w:rsidP="00D132BE">
            <w:pPr>
              <w:pStyle w:val="ListParagraph"/>
              <w:numPr>
                <w:ilvl w:val="0"/>
                <w:numId w:val="9"/>
              </w:numPr>
              <w:rPr>
                <w:sz w:val="16"/>
                <w:szCs w:val="16"/>
              </w:rPr>
            </w:pPr>
            <w:r w:rsidRPr="004B3A08">
              <w:rPr>
                <w:sz w:val="16"/>
                <w:szCs w:val="16"/>
              </w:rPr>
              <w:t>Customer Data Asset Catalogue</w:t>
            </w:r>
          </w:p>
          <w:p w14:paraId="6FCE484C" w14:textId="77777777" w:rsidR="00E6787F" w:rsidRPr="004B3A08" w:rsidRDefault="00E6787F" w:rsidP="00D132BE">
            <w:pPr>
              <w:pStyle w:val="ListParagraph"/>
              <w:numPr>
                <w:ilvl w:val="0"/>
                <w:numId w:val="9"/>
              </w:numPr>
              <w:rPr>
                <w:sz w:val="16"/>
                <w:szCs w:val="16"/>
              </w:rPr>
            </w:pPr>
            <w:r w:rsidRPr="004B3A08">
              <w:rPr>
                <w:sz w:val="16"/>
                <w:szCs w:val="16"/>
              </w:rPr>
              <w:t>Feature Rich Catalogue</w:t>
            </w:r>
          </w:p>
        </w:tc>
        <w:tc>
          <w:tcPr>
            <w:tcW w:w="2178" w:type="dxa"/>
            <w:tcBorders>
              <w:top w:val="single" w:sz="6" w:space="0" w:color="A9A9A9"/>
              <w:left w:val="single" w:sz="6" w:space="0" w:color="A9A9A9"/>
              <w:bottom w:val="single" w:sz="6" w:space="0" w:color="A9A9A9"/>
              <w:right w:val="single" w:sz="6" w:space="0" w:color="A9A9A9"/>
            </w:tcBorders>
            <w:hideMark/>
          </w:tcPr>
          <w:p w14:paraId="57B887EA" w14:textId="77777777" w:rsidR="00E6787F" w:rsidRPr="004B3A08" w:rsidRDefault="00E6787F" w:rsidP="00D132BE">
            <w:pPr>
              <w:pStyle w:val="ListParagraph"/>
              <w:numPr>
                <w:ilvl w:val="0"/>
                <w:numId w:val="10"/>
              </w:numPr>
              <w:rPr>
                <w:sz w:val="16"/>
                <w:szCs w:val="16"/>
              </w:rPr>
            </w:pPr>
            <w:r w:rsidRPr="004B3A08">
              <w:rPr>
                <w:sz w:val="16"/>
                <w:szCs w:val="16"/>
              </w:rPr>
              <w:t>Information Asset Management</w:t>
            </w:r>
          </w:p>
          <w:p w14:paraId="5D430308" w14:textId="77777777" w:rsidR="00E6787F" w:rsidRPr="004B3A08" w:rsidRDefault="00E6787F" w:rsidP="00D132BE">
            <w:pPr>
              <w:pStyle w:val="ListParagraph"/>
              <w:numPr>
                <w:ilvl w:val="0"/>
                <w:numId w:val="10"/>
              </w:numPr>
              <w:rPr>
                <w:sz w:val="16"/>
                <w:szCs w:val="16"/>
              </w:rPr>
            </w:pPr>
            <w:r w:rsidRPr="004B3A08">
              <w:rPr>
                <w:sz w:val="16"/>
                <w:szCs w:val="16"/>
              </w:rPr>
              <w:t>Digital Asset Management</w:t>
            </w:r>
          </w:p>
        </w:tc>
      </w:tr>
      <w:tr w:rsidR="008C1569" w:rsidRPr="004B3A08" w14:paraId="7C80593E"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79389602" w14:textId="77777777" w:rsidR="00E6787F" w:rsidRPr="004B3A08" w:rsidRDefault="00E6787F" w:rsidP="00CD3604">
            <w:pPr>
              <w:rPr>
                <w:sz w:val="16"/>
                <w:szCs w:val="16"/>
              </w:rPr>
            </w:pPr>
            <w:r w:rsidRPr="004B3A08">
              <w:rPr>
                <w:sz w:val="16"/>
                <w:szCs w:val="16"/>
              </w:rPr>
              <w:t>Data Platform</w:t>
            </w:r>
          </w:p>
        </w:tc>
        <w:tc>
          <w:tcPr>
            <w:tcW w:w="3164" w:type="dxa"/>
            <w:tcBorders>
              <w:top w:val="single" w:sz="6" w:space="0" w:color="A9A9A9"/>
              <w:left w:val="single" w:sz="6" w:space="0" w:color="A9A9A9"/>
              <w:bottom w:val="single" w:sz="6" w:space="0" w:color="A9A9A9"/>
              <w:right w:val="single" w:sz="6" w:space="0" w:color="A9A9A9"/>
            </w:tcBorders>
            <w:hideMark/>
          </w:tcPr>
          <w:p w14:paraId="432044BF" w14:textId="77777777" w:rsidR="00E6787F" w:rsidRPr="004B3A08" w:rsidRDefault="00E6787F" w:rsidP="00CD3604">
            <w:pPr>
              <w:rPr>
                <w:sz w:val="16"/>
                <w:szCs w:val="16"/>
              </w:rPr>
            </w:pPr>
            <w:r w:rsidRPr="004B3A08">
              <w:rPr>
                <w:sz w:val="16"/>
                <w:szCs w:val="16"/>
              </w:rPr>
              <w:t>Store meta data only and a highly secure environment de-coupling the front end from back end reducing security risk significantly, avoiding lateral or supply chain type attacks</w:t>
            </w:r>
          </w:p>
        </w:tc>
        <w:tc>
          <w:tcPr>
            <w:tcW w:w="2356" w:type="dxa"/>
            <w:tcBorders>
              <w:top w:val="single" w:sz="6" w:space="0" w:color="A9A9A9"/>
              <w:left w:val="single" w:sz="6" w:space="0" w:color="A9A9A9"/>
              <w:bottom w:val="single" w:sz="6" w:space="0" w:color="A9A9A9"/>
              <w:right w:val="single" w:sz="6" w:space="0" w:color="A9A9A9"/>
            </w:tcBorders>
            <w:hideMark/>
          </w:tcPr>
          <w:p w14:paraId="47FA3432" w14:textId="4E4263F6" w:rsidR="00E6787F" w:rsidRPr="004B3A08" w:rsidRDefault="00E6787F" w:rsidP="00D132BE">
            <w:pPr>
              <w:pStyle w:val="ListParagraph"/>
              <w:numPr>
                <w:ilvl w:val="0"/>
                <w:numId w:val="11"/>
              </w:numPr>
              <w:rPr>
                <w:sz w:val="16"/>
                <w:szCs w:val="16"/>
              </w:rPr>
            </w:pPr>
            <w:r w:rsidRPr="004B3A08">
              <w:rPr>
                <w:sz w:val="16"/>
                <w:szCs w:val="16"/>
              </w:rPr>
              <w:t xml:space="preserve">Data remains at source. Only policy, consent settings, catalogue items, meta data, </w:t>
            </w:r>
            <w:r w:rsidR="00762D63" w:rsidRPr="004B3A08">
              <w:rPr>
                <w:sz w:val="16"/>
                <w:szCs w:val="16"/>
              </w:rPr>
              <w:t>glossary,</w:t>
            </w:r>
            <w:r w:rsidRPr="004B3A08">
              <w:rPr>
                <w:sz w:val="16"/>
                <w:szCs w:val="16"/>
              </w:rPr>
              <w:t xml:space="preserve"> and audit information exists natively in the product.</w:t>
            </w:r>
          </w:p>
        </w:tc>
        <w:tc>
          <w:tcPr>
            <w:tcW w:w="2178" w:type="dxa"/>
            <w:tcBorders>
              <w:top w:val="single" w:sz="6" w:space="0" w:color="A9A9A9"/>
              <w:left w:val="single" w:sz="6" w:space="0" w:color="A9A9A9"/>
              <w:bottom w:val="single" w:sz="6" w:space="0" w:color="A9A9A9"/>
              <w:right w:val="single" w:sz="6" w:space="0" w:color="A9A9A9"/>
            </w:tcBorders>
            <w:hideMark/>
          </w:tcPr>
          <w:p w14:paraId="64B12FB7" w14:textId="77777777" w:rsidR="00E6787F" w:rsidRPr="004B3A08" w:rsidRDefault="00E6787F" w:rsidP="00CD3604">
            <w:pPr>
              <w:rPr>
                <w:sz w:val="16"/>
                <w:szCs w:val="16"/>
              </w:rPr>
            </w:pPr>
          </w:p>
        </w:tc>
      </w:tr>
      <w:tr w:rsidR="008C1569" w:rsidRPr="004B3A08" w14:paraId="62A4CF01"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62EC9097" w14:textId="77777777" w:rsidR="00E6787F" w:rsidRPr="004B3A08" w:rsidRDefault="00E6787F" w:rsidP="00CD3604">
            <w:pPr>
              <w:rPr>
                <w:sz w:val="16"/>
                <w:szCs w:val="16"/>
              </w:rPr>
            </w:pPr>
            <w:r w:rsidRPr="004B3A08">
              <w:rPr>
                <w:sz w:val="16"/>
                <w:szCs w:val="16"/>
              </w:rPr>
              <w:t>Business Glossary \ Data Dictionary</w:t>
            </w:r>
          </w:p>
        </w:tc>
        <w:tc>
          <w:tcPr>
            <w:tcW w:w="3164" w:type="dxa"/>
            <w:tcBorders>
              <w:top w:val="single" w:sz="6" w:space="0" w:color="A9A9A9"/>
              <w:left w:val="single" w:sz="6" w:space="0" w:color="A9A9A9"/>
              <w:bottom w:val="single" w:sz="6" w:space="0" w:color="A9A9A9"/>
              <w:right w:val="single" w:sz="6" w:space="0" w:color="A9A9A9"/>
            </w:tcBorders>
            <w:hideMark/>
          </w:tcPr>
          <w:p w14:paraId="7DC399DE" w14:textId="77777777" w:rsidR="00E6787F" w:rsidRPr="004B3A08" w:rsidRDefault="00E6787F" w:rsidP="00CD3604">
            <w:pPr>
              <w:rPr>
                <w:sz w:val="16"/>
                <w:szCs w:val="16"/>
              </w:rPr>
            </w:pPr>
            <w:r w:rsidRPr="004B3A08">
              <w:rPr>
                <w:sz w:val="16"/>
                <w:szCs w:val="16"/>
              </w:rPr>
              <w:t>provide a high context glossary directly coupled and use by policy, data assets, the customer and enable crowd sourcing of expert knowledge ensuring the business, technology and customers share a common understanding of the data held by the organisation and what it is used for</w:t>
            </w:r>
          </w:p>
        </w:tc>
        <w:tc>
          <w:tcPr>
            <w:tcW w:w="2356" w:type="dxa"/>
            <w:tcBorders>
              <w:top w:val="single" w:sz="6" w:space="0" w:color="A9A9A9"/>
              <w:left w:val="single" w:sz="6" w:space="0" w:color="A9A9A9"/>
              <w:bottom w:val="single" w:sz="6" w:space="0" w:color="A9A9A9"/>
              <w:right w:val="single" w:sz="6" w:space="0" w:color="A9A9A9"/>
            </w:tcBorders>
            <w:hideMark/>
          </w:tcPr>
          <w:p w14:paraId="53F2CB2A" w14:textId="77777777" w:rsidR="00E6787F" w:rsidRPr="004B3A08" w:rsidRDefault="00E6787F" w:rsidP="00D132BE">
            <w:pPr>
              <w:pStyle w:val="ListParagraph"/>
              <w:numPr>
                <w:ilvl w:val="0"/>
                <w:numId w:val="12"/>
              </w:numPr>
              <w:rPr>
                <w:sz w:val="16"/>
                <w:szCs w:val="16"/>
              </w:rPr>
            </w:pPr>
            <w:r w:rsidRPr="004B3A08">
              <w:rPr>
                <w:sz w:val="16"/>
                <w:szCs w:val="16"/>
              </w:rPr>
              <w:t>Business Glossary</w:t>
            </w:r>
          </w:p>
        </w:tc>
        <w:tc>
          <w:tcPr>
            <w:tcW w:w="2178" w:type="dxa"/>
            <w:tcBorders>
              <w:top w:val="single" w:sz="6" w:space="0" w:color="A9A9A9"/>
              <w:left w:val="single" w:sz="6" w:space="0" w:color="A9A9A9"/>
              <w:bottom w:val="single" w:sz="6" w:space="0" w:color="A9A9A9"/>
              <w:right w:val="single" w:sz="6" w:space="0" w:color="A9A9A9"/>
            </w:tcBorders>
            <w:hideMark/>
          </w:tcPr>
          <w:p w14:paraId="2468EB4B" w14:textId="6AEC0869" w:rsidR="00E6787F" w:rsidRPr="004B3A08" w:rsidRDefault="00E6787F" w:rsidP="00D132BE">
            <w:pPr>
              <w:pStyle w:val="ListParagraph"/>
              <w:numPr>
                <w:ilvl w:val="0"/>
                <w:numId w:val="13"/>
              </w:numPr>
              <w:rPr>
                <w:sz w:val="16"/>
                <w:szCs w:val="16"/>
              </w:rPr>
            </w:pPr>
            <w:r w:rsidRPr="004B3A08">
              <w:rPr>
                <w:sz w:val="16"/>
                <w:szCs w:val="16"/>
              </w:rPr>
              <w:t xml:space="preserve">Policy Authoring </w:t>
            </w:r>
            <w:r w:rsidR="0071600F" w:rsidRPr="004B3A08">
              <w:rPr>
                <w:sz w:val="16"/>
                <w:szCs w:val="16"/>
              </w:rPr>
              <w:t>v2.</w:t>
            </w:r>
          </w:p>
          <w:p w14:paraId="68175856" w14:textId="77777777" w:rsidR="00E6787F" w:rsidRPr="004B3A08" w:rsidRDefault="00E6787F" w:rsidP="00D132BE">
            <w:pPr>
              <w:pStyle w:val="ListParagraph"/>
              <w:numPr>
                <w:ilvl w:val="0"/>
                <w:numId w:val="13"/>
              </w:numPr>
              <w:rPr>
                <w:sz w:val="16"/>
                <w:szCs w:val="16"/>
              </w:rPr>
            </w:pPr>
            <w:r w:rsidRPr="004B3A08">
              <w:rPr>
                <w:sz w:val="16"/>
                <w:szCs w:val="16"/>
              </w:rPr>
              <w:t>External Collaboration</w:t>
            </w:r>
          </w:p>
        </w:tc>
      </w:tr>
      <w:tr w:rsidR="008C1569" w:rsidRPr="004B3A08" w14:paraId="5547FD72"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67A64B8D" w14:textId="77777777" w:rsidR="00E6787F" w:rsidRPr="004B3A08" w:rsidRDefault="00E6787F" w:rsidP="00CD3604">
            <w:pPr>
              <w:rPr>
                <w:sz w:val="16"/>
                <w:szCs w:val="16"/>
              </w:rPr>
            </w:pPr>
            <w:r w:rsidRPr="004B3A08">
              <w:rPr>
                <w:sz w:val="16"/>
                <w:szCs w:val="16"/>
              </w:rPr>
              <w:t>API Authentication \ Authorization</w:t>
            </w:r>
          </w:p>
          <w:p w14:paraId="71AD5987" w14:textId="77777777" w:rsidR="00E6787F" w:rsidRPr="004B3A08" w:rsidRDefault="00E6787F" w:rsidP="00CD3604">
            <w:pPr>
              <w:rPr>
                <w:sz w:val="16"/>
                <w:szCs w:val="16"/>
              </w:rPr>
            </w:pPr>
            <w:r w:rsidRPr="004B3A08">
              <w:rPr>
                <w:sz w:val="16"/>
                <w:szCs w:val="16"/>
              </w:rPr>
              <w:t>API Market Place</w:t>
            </w:r>
          </w:p>
          <w:p w14:paraId="2250932B" w14:textId="77777777" w:rsidR="00E6787F" w:rsidRPr="004B3A08" w:rsidRDefault="00E6787F" w:rsidP="00CD3604">
            <w:pPr>
              <w:rPr>
                <w:sz w:val="16"/>
                <w:szCs w:val="16"/>
              </w:rPr>
            </w:pPr>
          </w:p>
        </w:tc>
        <w:tc>
          <w:tcPr>
            <w:tcW w:w="3164" w:type="dxa"/>
            <w:tcBorders>
              <w:top w:val="single" w:sz="6" w:space="0" w:color="A9A9A9"/>
              <w:left w:val="single" w:sz="6" w:space="0" w:color="A9A9A9"/>
              <w:bottom w:val="single" w:sz="6" w:space="0" w:color="A9A9A9"/>
              <w:right w:val="single" w:sz="6" w:space="0" w:color="A9A9A9"/>
            </w:tcBorders>
            <w:hideMark/>
          </w:tcPr>
          <w:p w14:paraId="685532D0" w14:textId="77777777" w:rsidR="00E6787F" w:rsidRPr="004B3A08" w:rsidRDefault="00E6787F" w:rsidP="00CD3604">
            <w:pPr>
              <w:rPr>
                <w:sz w:val="16"/>
                <w:szCs w:val="16"/>
              </w:rPr>
            </w:pPr>
            <w:r w:rsidRPr="004B3A08">
              <w:rPr>
                <w:sz w:val="16"/>
                <w:szCs w:val="16"/>
              </w:rPr>
              <w:t>Enable API requests to identify the requests, directly against the policy service that can translate requests against the define data assets, and ensure compliance with policy, customer consent or delegation while being fully auditable for non-repudiation and set rate limits for individual data assets, and collecting performance and audit information for all request activities</w:t>
            </w:r>
          </w:p>
        </w:tc>
        <w:tc>
          <w:tcPr>
            <w:tcW w:w="2356" w:type="dxa"/>
            <w:tcBorders>
              <w:top w:val="single" w:sz="6" w:space="0" w:color="A9A9A9"/>
              <w:left w:val="single" w:sz="6" w:space="0" w:color="A9A9A9"/>
              <w:bottom w:val="single" w:sz="6" w:space="0" w:color="A9A9A9"/>
              <w:right w:val="single" w:sz="6" w:space="0" w:color="A9A9A9"/>
            </w:tcBorders>
            <w:hideMark/>
          </w:tcPr>
          <w:p w14:paraId="278B5086" w14:textId="77777777" w:rsidR="00E6787F" w:rsidRPr="004B3A08" w:rsidRDefault="00E6787F" w:rsidP="00D132BE">
            <w:pPr>
              <w:pStyle w:val="ListParagraph"/>
              <w:numPr>
                <w:ilvl w:val="0"/>
                <w:numId w:val="14"/>
              </w:numPr>
              <w:rPr>
                <w:sz w:val="16"/>
                <w:szCs w:val="16"/>
              </w:rPr>
            </w:pPr>
            <w:r w:rsidRPr="004B3A08">
              <w:rPr>
                <w:sz w:val="16"/>
                <w:szCs w:val="16"/>
              </w:rPr>
              <w:t>API Subscription Management</w:t>
            </w:r>
          </w:p>
          <w:p w14:paraId="269CDAEE" w14:textId="77777777" w:rsidR="00E6787F" w:rsidRPr="004B3A08" w:rsidRDefault="00E6787F" w:rsidP="00D132BE">
            <w:pPr>
              <w:pStyle w:val="ListParagraph"/>
              <w:numPr>
                <w:ilvl w:val="0"/>
                <w:numId w:val="14"/>
              </w:numPr>
              <w:rPr>
                <w:sz w:val="16"/>
                <w:szCs w:val="16"/>
              </w:rPr>
            </w:pPr>
            <w:r w:rsidRPr="004B3A08">
              <w:rPr>
                <w:sz w:val="16"/>
                <w:szCs w:val="16"/>
              </w:rPr>
              <w:t>Audit &amp; Compliance (Security)</w:t>
            </w:r>
          </w:p>
          <w:p w14:paraId="6A87A36A" w14:textId="77777777" w:rsidR="00E6787F" w:rsidRPr="004B3A08" w:rsidRDefault="00E6787F" w:rsidP="00D132BE">
            <w:pPr>
              <w:pStyle w:val="ListParagraph"/>
              <w:numPr>
                <w:ilvl w:val="0"/>
                <w:numId w:val="14"/>
              </w:numPr>
              <w:rPr>
                <w:sz w:val="16"/>
                <w:szCs w:val="16"/>
              </w:rPr>
            </w:pPr>
            <w:r w:rsidRPr="004B3A08">
              <w:rPr>
                <w:sz w:val="16"/>
                <w:szCs w:val="16"/>
              </w:rPr>
              <w:t>Nonrepudiation</w:t>
            </w:r>
          </w:p>
          <w:p w14:paraId="70951A3B" w14:textId="77777777" w:rsidR="00E6787F" w:rsidRPr="004B3A08" w:rsidRDefault="00E6787F" w:rsidP="00D132BE">
            <w:pPr>
              <w:pStyle w:val="ListParagraph"/>
              <w:numPr>
                <w:ilvl w:val="0"/>
                <w:numId w:val="14"/>
              </w:numPr>
              <w:rPr>
                <w:sz w:val="16"/>
                <w:szCs w:val="16"/>
              </w:rPr>
            </w:pPr>
            <w:r w:rsidRPr="004B3A08">
              <w:rPr>
                <w:sz w:val="16"/>
                <w:szCs w:val="16"/>
              </w:rPr>
              <w:t>Protected Data Use</w:t>
            </w:r>
          </w:p>
          <w:p w14:paraId="231C4BE3" w14:textId="77777777" w:rsidR="00E6787F" w:rsidRPr="004B3A08" w:rsidRDefault="00E6787F" w:rsidP="00D132BE">
            <w:pPr>
              <w:pStyle w:val="ListParagraph"/>
              <w:numPr>
                <w:ilvl w:val="0"/>
                <w:numId w:val="14"/>
              </w:numPr>
              <w:rPr>
                <w:sz w:val="16"/>
                <w:szCs w:val="16"/>
              </w:rPr>
            </w:pPr>
            <w:r w:rsidRPr="004B3A08">
              <w:rPr>
                <w:sz w:val="16"/>
                <w:szCs w:val="16"/>
              </w:rPr>
              <w:t>Secure Data Access</w:t>
            </w:r>
          </w:p>
        </w:tc>
        <w:tc>
          <w:tcPr>
            <w:tcW w:w="2178" w:type="dxa"/>
            <w:tcBorders>
              <w:top w:val="single" w:sz="6" w:space="0" w:color="A9A9A9"/>
              <w:left w:val="single" w:sz="6" w:space="0" w:color="A9A9A9"/>
              <w:bottom w:val="single" w:sz="6" w:space="0" w:color="A9A9A9"/>
              <w:right w:val="single" w:sz="6" w:space="0" w:color="A9A9A9"/>
            </w:tcBorders>
            <w:hideMark/>
          </w:tcPr>
          <w:p w14:paraId="0F980016" w14:textId="40D3B7C9" w:rsidR="00E6787F" w:rsidRPr="004B3A08" w:rsidRDefault="004B3A08" w:rsidP="00D132BE">
            <w:pPr>
              <w:pStyle w:val="ListParagraph"/>
              <w:numPr>
                <w:ilvl w:val="0"/>
                <w:numId w:val="31"/>
              </w:numPr>
              <w:rPr>
                <w:sz w:val="16"/>
                <w:szCs w:val="16"/>
              </w:rPr>
            </w:pPr>
            <w:r w:rsidRPr="004B3A08">
              <w:rPr>
                <w:sz w:val="16"/>
                <w:szCs w:val="16"/>
              </w:rPr>
              <w:t>Smart Contracts</w:t>
            </w:r>
          </w:p>
        </w:tc>
      </w:tr>
      <w:tr w:rsidR="008C1569" w:rsidRPr="004B3A08" w14:paraId="1A09CD33" w14:textId="77777777" w:rsidTr="007E7A3A">
        <w:tc>
          <w:tcPr>
            <w:tcW w:w="1312" w:type="dxa"/>
            <w:tcBorders>
              <w:top w:val="single" w:sz="6" w:space="0" w:color="A9A9A9"/>
              <w:left w:val="single" w:sz="6" w:space="0" w:color="A9A9A9"/>
              <w:bottom w:val="single" w:sz="6" w:space="0" w:color="A9A9A9"/>
              <w:right w:val="single" w:sz="6" w:space="0" w:color="A9A9A9"/>
            </w:tcBorders>
            <w:hideMark/>
          </w:tcPr>
          <w:p w14:paraId="45D2D3C2" w14:textId="77777777" w:rsidR="00E6787F" w:rsidRPr="004B3A08" w:rsidRDefault="00E6787F" w:rsidP="00CD3604">
            <w:pPr>
              <w:rPr>
                <w:sz w:val="16"/>
                <w:szCs w:val="16"/>
              </w:rPr>
            </w:pPr>
            <w:r w:rsidRPr="004B3A08">
              <w:rPr>
                <w:sz w:val="16"/>
                <w:szCs w:val="16"/>
              </w:rPr>
              <w:t>Customer Data Platform</w:t>
            </w:r>
          </w:p>
        </w:tc>
        <w:tc>
          <w:tcPr>
            <w:tcW w:w="3164" w:type="dxa"/>
            <w:tcBorders>
              <w:top w:val="single" w:sz="6" w:space="0" w:color="A9A9A9"/>
              <w:left w:val="single" w:sz="6" w:space="0" w:color="A9A9A9"/>
              <w:bottom w:val="single" w:sz="6" w:space="0" w:color="A9A9A9"/>
              <w:right w:val="single" w:sz="6" w:space="0" w:color="A9A9A9"/>
            </w:tcBorders>
            <w:hideMark/>
          </w:tcPr>
          <w:p w14:paraId="17068379" w14:textId="77777777" w:rsidR="00E6787F" w:rsidRPr="004B3A08" w:rsidRDefault="00E6787F" w:rsidP="00CD3604">
            <w:pPr>
              <w:rPr>
                <w:sz w:val="16"/>
                <w:szCs w:val="16"/>
              </w:rPr>
            </w:pPr>
            <w:r w:rsidRPr="004B3A08">
              <w:rPr>
                <w:sz w:val="16"/>
                <w:szCs w:val="16"/>
              </w:rPr>
              <w:t>Build an abstraction layer between internal systems and business needs to create loose coupling meaning you can have different views of a customer and apply different policies to each</w:t>
            </w:r>
          </w:p>
        </w:tc>
        <w:tc>
          <w:tcPr>
            <w:tcW w:w="2356" w:type="dxa"/>
            <w:tcBorders>
              <w:top w:val="single" w:sz="6" w:space="0" w:color="A9A9A9"/>
              <w:left w:val="single" w:sz="6" w:space="0" w:color="A9A9A9"/>
              <w:bottom w:val="single" w:sz="6" w:space="0" w:color="A9A9A9"/>
              <w:right w:val="single" w:sz="6" w:space="0" w:color="A9A9A9"/>
            </w:tcBorders>
            <w:hideMark/>
          </w:tcPr>
          <w:p w14:paraId="6FEE70B3" w14:textId="77777777" w:rsidR="00E6787F" w:rsidRPr="004B3A08" w:rsidRDefault="00E6787F" w:rsidP="00D132BE">
            <w:pPr>
              <w:pStyle w:val="ListParagraph"/>
              <w:numPr>
                <w:ilvl w:val="0"/>
                <w:numId w:val="15"/>
              </w:numPr>
              <w:rPr>
                <w:sz w:val="16"/>
                <w:szCs w:val="16"/>
              </w:rPr>
            </w:pPr>
            <w:r w:rsidRPr="004B3A08">
              <w:rPr>
                <w:sz w:val="16"/>
                <w:szCs w:val="16"/>
              </w:rPr>
              <w:t>Customer Accounts</w:t>
            </w:r>
          </w:p>
          <w:p w14:paraId="296688A0" w14:textId="77777777" w:rsidR="00E6787F" w:rsidRPr="004B3A08" w:rsidRDefault="00E6787F" w:rsidP="00D132BE">
            <w:pPr>
              <w:pStyle w:val="ListParagraph"/>
              <w:numPr>
                <w:ilvl w:val="0"/>
                <w:numId w:val="15"/>
              </w:numPr>
              <w:rPr>
                <w:sz w:val="16"/>
                <w:szCs w:val="16"/>
              </w:rPr>
            </w:pPr>
            <w:r w:rsidRPr="004B3A08">
              <w:rPr>
                <w:sz w:val="16"/>
                <w:szCs w:val="16"/>
              </w:rPr>
              <w:t>Customer 360</w:t>
            </w:r>
          </w:p>
        </w:tc>
        <w:tc>
          <w:tcPr>
            <w:tcW w:w="2178" w:type="dxa"/>
            <w:tcBorders>
              <w:top w:val="single" w:sz="6" w:space="0" w:color="A9A9A9"/>
              <w:left w:val="single" w:sz="6" w:space="0" w:color="A9A9A9"/>
              <w:bottom w:val="single" w:sz="6" w:space="0" w:color="A9A9A9"/>
              <w:right w:val="single" w:sz="6" w:space="0" w:color="A9A9A9"/>
            </w:tcBorders>
            <w:hideMark/>
          </w:tcPr>
          <w:p w14:paraId="5D9436DE" w14:textId="77777777" w:rsidR="00E6787F" w:rsidRPr="004B3A08" w:rsidRDefault="00E6787F" w:rsidP="00CD3604">
            <w:pPr>
              <w:rPr>
                <w:sz w:val="16"/>
                <w:szCs w:val="16"/>
              </w:rPr>
            </w:pPr>
          </w:p>
        </w:tc>
      </w:tr>
    </w:tbl>
    <w:p w14:paraId="7D6C9B48" w14:textId="77777777" w:rsidR="008C1569" w:rsidRDefault="008C1569" w:rsidP="0018184D">
      <w:pPr>
        <w:pStyle w:val="Heading2"/>
      </w:pPr>
    </w:p>
    <w:p w14:paraId="30A5E7E2" w14:textId="77777777" w:rsidR="007E7A3A" w:rsidRDefault="007E7A3A" w:rsidP="007E7A3A">
      <w:pPr>
        <w:pStyle w:val="Heading2"/>
      </w:pPr>
      <w:bookmarkStart w:id="35" w:name="_Toc141106792"/>
      <w:r>
        <w:t>Market Comparison</w:t>
      </w:r>
      <w:bookmarkEnd w:id="35"/>
    </w:p>
    <w:p w14:paraId="67BD8FE8" w14:textId="77777777" w:rsidR="007E7A3A" w:rsidRDefault="007E7A3A" w:rsidP="007E7A3A">
      <w:r>
        <w:t>The market is abounded with data products and tools. The next section will provide insight and key differentiators between existing tools and the proposed DPF.</w:t>
      </w:r>
    </w:p>
    <w:p w14:paraId="6E46AA12" w14:textId="77777777" w:rsidR="007E7A3A" w:rsidRDefault="007E7A3A" w:rsidP="007E7A3A">
      <w:r w:rsidRPr="00CD3604">
        <w:t xml:space="preserve">The table shows verticals in the industry. </w:t>
      </w:r>
      <w:r>
        <w:t>Each vertical has respective leaders</w:t>
      </w:r>
      <w:r w:rsidRPr="00CD3604">
        <w:t xml:space="preserve">, i.e., IBM Informatica - for MDM. </w:t>
      </w:r>
      <w:r>
        <w:t>Currently, f</w:t>
      </w:r>
      <w:r w:rsidRPr="00CD3604">
        <w:t>or an organization t</w:t>
      </w:r>
      <w:r>
        <w:t>o</w:t>
      </w:r>
      <w:r w:rsidRPr="00CD3604">
        <w:t xml:space="preserve"> build a successful data </w:t>
      </w:r>
      <w:r>
        <w:t xml:space="preserve">product </w:t>
      </w:r>
      <w:r w:rsidRPr="00CD3604">
        <w:t xml:space="preserve">they will need several platforms. The platforms tend to stay in </w:t>
      </w:r>
      <w:r>
        <w:t>their</w:t>
      </w:r>
      <w:r w:rsidRPr="00CD3604">
        <w:t xml:space="preserve"> vertical</w:t>
      </w:r>
      <w:r>
        <w:t xml:space="preserve"> often for decades. The adoption, cost, and complex implementation. C</w:t>
      </w:r>
      <w:r w:rsidRPr="00CD3604">
        <w:t>ustomer value</w:t>
      </w:r>
      <w:r>
        <w:t xml:space="preserve"> is not realised </w:t>
      </w:r>
      <w:r w:rsidRPr="00CD3604">
        <w:t>until the last part of the value chain is in place, only to find out that their competitor has deliver their product to market months ago</w:t>
      </w:r>
      <w:r>
        <w:t>.</w:t>
      </w:r>
    </w:p>
    <w:p w14:paraId="27F758DF" w14:textId="77777777" w:rsidR="007E7A3A" w:rsidRPr="00CD3604" w:rsidRDefault="007E7A3A" w:rsidP="007E7A3A">
      <w:r>
        <w:t xml:space="preserve">In comparison, with the DPF an organisation can deliver superior quality data products giving </w:t>
      </w:r>
      <w:r w:rsidRPr="00CD3604">
        <w:t>their customers trust</w:t>
      </w:r>
      <w:r>
        <w:t xml:space="preserve">, </w:t>
      </w:r>
      <w:r w:rsidRPr="00CD3604">
        <w:t>confidence</w:t>
      </w:r>
      <w:r>
        <w:t xml:space="preserve"> &amp; and on-going </w:t>
      </w:r>
      <w:r w:rsidRPr="00CD3604">
        <w:t xml:space="preserve">evidence through their participation in policy, privacy and consent for data use enabling </w:t>
      </w:r>
      <w:r>
        <w:t xml:space="preserve">while keep the ability </w:t>
      </w:r>
      <w:r w:rsidRPr="00CD3604">
        <w:t>to quickly iterate and fast follow with new and improved products.</w:t>
      </w:r>
    </w:p>
    <w:p w14:paraId="466C6ACF" w14:textId="77777777" w:rsidR="00295C10" w:rsidRDefault="00295C10" w:rsidP="00295C10">
      <w:pPr>
        <w:pStyle w:val="Heading1"/>
        <w:sectPr w:rsidR="00295C10" w:rsidSect="00295C10">
          <w:pgSz w:w="11906" w:h="16838"/>
          <w:pgMar w:top="1440" w:right="1440" w:bottom="1440" w:left="1440" w:header="709" w:footer="709" w:gutter="0"/>
          <w:cols w:space="708"/>
          <w:docGrid w:linePitch="360"/>
        </w:sectPr>
      </w:pPr>
    </w:p>
    <w:p w14:paraId="1F2EF23D" w14:textId="410800E0" w:rsidR="00295C10" w:rsidRPr="005A17FC" w:rsidRDefault="00771D81" w:rsidP="005E2633">
      <w:pPr>
        <w:pStyle w:val="Heading2"/>
      </w:pPr>
      <w:bookmarkStart w:id="36" w:name="_Toc141106793"/>
      <w:r w:rsidRPr="005A17FC">
        <w:lastRenderedPageBreak/>
        <w:t>How do organisations approach data?</w:t>
      </w:r>
      <w:bookmarkEnd w:id="36"/>
    </w:p>
    <w:p w14:paraId="6FA87B85" w14:textId="453C5CF2" w:rsidR="007D3803" w:rsidRDefault="007D3803" w:rsidP="007D3803">
      <w:r>
        <w:t xml:space="preserve">An organisation </w:t>
      </w:r>
      <w:r w:rsidR="0055286F">
        <w:t>doesn’t</w:t>
      </w:r>
      <w:r>
        <w:t xml:space="preserve"> typically intent to</w:t>
      </w:r>
      <w:r w:rsidR="00BD4AC9">
        <w:t xml:space="preserve"> build cumbersome IT systems. They don’t intend on leaking customer </w:t>
      </w:r>
      <w:r w:rsidR="0055286F">
        <w:t>information, and they don’t adopt weak security or contradicting policies.</w:t>
      </w:r>
    </w:p>
    <w:p w14:paraId="593784E9" w14:textId="197C426A" w:rsidR="0055286F" w:rsidRDefault="0055286F" w:rsidP="007D3803">
      <w:r>
        <w:t>If organisations set out with the best intentions, why is it that they end up with technical debt, poor security pos</w:t>
      </w:r>
      <w:r w:rsidR="005062F3">
        <w:t>tures and inflexible architectures?</w:t>
      </w:r>
      <w:r w:rsidR="00771D81">
        <w:t xml:space="preserve"> Data complexity is ever increasing in scale and the allure of identity and theft of personal information means that</w:t>
      </w:r>
      <w:r w:rsidR="004850A2">
        <w:t xml:space="preserve"> organisations must product themselves at a scale and pace like never before.</w:t>
      </w:r>
    </w:p>
    <w:p w14:paraId="335B375F" w14:textId="3DDCED3B" w:rsidR="0055286F" w:rsidRDefault="005062F3" w:rsidP="007D3803">
      <w:r>
        <w:t xml:space="preserve">The follow section will take a deep dive in the typical organisation </w:t>
      </w:r>
      <w:r w:rsidR="0089764A">
        <w:t>that has been operating strong for over a decade and</w:t>
      </w:r>
      <w:r w:rsidR="00B64E69">
        <w:t xml:space="preserve"> after merging with a new organisation find the need to develop data products faster.</w:t>
      </w:r>
    </w:p>
    <w:p w14:paraId="288656E7" w14:textId="77777777" w:rsidR="007D3803" w:rsidRDefault="007D3803" w:rsidP="007D3803"/>
    <w:p w14:paraId="08ABA09C" w14:textId="77777777" w:rsidR="00B64E69" w:rsidRDefault="00B64E69" w:rsidP="005A17FC">
      <w:pPr>
        <w:pStyle w:val="Heading2"/>
      </w:pPr>
      <w:bookmarkStart w:id="37" w:name="_Toc141106794"/>
      <w:r>
        <w:t>Enterprise Data Estate – Deep Dive</w:t>
      </w:r>
      <w:bookmarkEnd w:id="37"/>
    </w:p>
    <w:p w14:paraId="61F78239" w14:textId="77777777" w:rsidR="00295C10" w:rsidRPr="00CD3604" w:rsidRDefault="00295C10" w:rsidP="00295C10">
      <w:r w:rsidRPr="00CD3604">
        <w:t>Behind the beautiful facades of stylised rounded corners our customer portals’ rich interaction is reliant on customer data. Customer data that resides behind protective mechanisms of a business, the protective mechanisms fall in the domain of cyber security and can be physical or digital such as network, firewalls, data-services, and gateways.</w:t>
      </w:r>
    </w:p>
    <w:p w14:paraId="6F4BA836" w14:textId="77777777" w:rsidR="00295C10" w:rsidRPr="00CD3604" w:rsidRDefault="00295C10" w:rsidP="00295C10">
      <w:r w:rsidRPr="00CD3604">
        <w:t>Customer data may reside in many individual systems, networks or in one or more data centres “clouds” and up to potentially one, cloud for each respective service or engagement the customer has with the business. In the case where a company buys a flagship product from a large multinational corporation, data could often reside entirely confined to the boundaries of that application. These systems are typically thought of as the back end.</w:t>
      </w:r>
    </w:p>
    <w:p w14:paraId="448101D9" w14:textId="77777777" w:rsidR="00295C10" w:rsidRPr="00CD3604" w:rsidRDefault="00295C10" w:rsidP="00295C10">
      <w:r w:rsidRPr="00CD3604">
        <w:t>As example, your voice call logs will be in the contact centre system, your email correspondence on an email server, your personal details in a customer relationship management system otherwise known as a CRM and your banking details in a Financial Information Management System or FMIS. As the products and channels of a business increase, the likeliness of your data being in multiple systems increases as well, each one of these systems must be protected.</w:t>
      </w:r>
    </w:p>
    <w:p w14:paraId="2430C0C5" w14:textId="6F885B31" w:rsidR="00295C10" w:rsidRPr="00CD3604" w:rsidRDefault="00295C10" w:rsidP="00295C10">
      <w:r w:rsidRPr="00CD3604">
        <w:t xml:space="preserve">To simplify access to the data by other systems and downstream consumers, businesses often rely on centralisation by having connectors from various systems of record that integrates with a central point, this is generally called data integration for point-to-point connections or ELT, ETL (Extract, Transform, Load) for batch, streaming which includes making a connection between both the source and target of the data and some manipulation of the data either before or after loading. Historically we associate centralisation with a data warehouse but in modern times it could be known by many names like, data lake, lake house, streaming analytics, data platforms or cloud data warehouse, big </w:t>
      </w:r>
      <w:r w:rsidR="00D127B4" w:rsidRPr="00CD3604">
        <w:t>data,</w:t>
      </w:r>
      <w:r w:rsidRPr="00CD3604">
        <w:t xml:space="preserve"> or blob storage. </w:t>
      </w:r>
    </w:p>
    <w:p w14:paraId="7D5FFE5C" w14:textId="77777777" w:rsidR="00295C10" w:rsidRPr="00CD3604" w:rsidRDefault="00295C10" w:rsidP="00295C10">
      <w:r w:rsidRPr="00CD3604">
        <w:t>Centralisation of data for internal consumers increases security because access is centrally managed, and centralisation typically occurs in networks with layers of security. While mature organisations have moved to a “trust no one” model when it comes to granting access to this central repository, many organisations still trust connections to this central repository when it comes from the same business network or a trusted software, i.e., report visualization software or a direct query from a service. Security access controls are typically assigned to intermediate trusted software, services or connections which are in turn managed by a different set of individuals with specific expertise in that software, service, or connection.</w:t>
      </w:r>
    </w:p>
    <w:p w14:paraId="66AE037C" w14:textId="77777777" w:rsidR="00295C10" w:rsidRPr="00CD3604" w:rsidRDefault="00295C10" w:rsidP="00295C10">
      <w:r w:rsidRPr="00CD3604">
        <w:t>Centralisation typically follows a hub and spoke model where individual systems of record are spokes connecting to a central data hub. While fast networks, growing cloud interconnectivity and clever caching mechanisms are enabling logical centralisation only pulling data to the hub as and when needed, generally data is physically copied to the central point, i.e., a copy of the data is made including historic records for analysis over time since systems of record are streamlined to keep just the latest record or may have cost or storage implication when retrieving archived data from tiered storage. Historical data over time is how reports like power usage or mobile data usage over a period of several months are produced.</w:t>
      </w:r>
    </w:p>
    <w:p w14:paraId="3CC893D3" w14:textId="77777777" w:rsidR="00295C10" w:rsidRPr="00CD3604" w:rsidRDefault="00295C10" w:rsidP="00295C10">
      <w:r w:rsidRPr="00CD3604">
        <w:lastRenderedPageBreak/>
        <w:t xml:space="preserve">The drawback of centralisation is that you can’t always make an exact copy of the data, the email server stores internal data not available to other systems like audit records or highly technical data, the contact centre technology could be proprietary, or the large data types such a video (bus lane infringements or body cam footage) and images (think x-rays) may be too expensive to transfer or duplicate, the FMIS data is financially sensitive so financial audit controls might prevent centralisation. </w:t>
      </w:r>
    </w:p>
    <w:p w14:paraId="75DBCF14" w14:textId="77777777" w:rsidR="00295C10" w:rsidRPr="00CD3604" w:rsidRDefault="00295C10" w:rsidP="00295C10">
      <w:r w:rsidRPr="00CD3604">
        <w:t>The result is that some data is centralised and some not, it is also difficult to tell where the data came from (referred to as lineage), since both the contact centre and the email server has your first name with respectively slightly different spelling and the financial system refers to a legal name which could be entirely different. The process of picking the correct version to get a single view is called normalisation which is a specific data warehouse term to remove redundant copies of the data as defined by business rules, more advanced processes using machine learning can use statistical probability to determine the full and correct name and even recommend possible nickname using a process called entity resolution. The ability to recall what changes were made to the source data considering business rules are referred to as traceability.</w:t>
      </w:r>
    </w:p>
    <w:p w14:paraId="0CA432C5" w14:textId="77777777" w:rsidR="00295C10" w:rsidRPr="00CD3604" w:rsidRDefault="00295C10" w:rsidP="00295C10">
      <w:r w:rsidRPr="00CD3604">
        <w:t>Centralisation may further combine data from source systems into a *complete customer view, where customer data is represented as a single place to query for all data in single data repository. At this point, the origin of the data, your login and associated audit information, consent granted for usage for a specific purpose of the data is only detected as remnants given that including such information may not be available in the connectors or the information would increase the cost, latency, and complexity significantly *ironically an incomplete view of the customer.</w:t>
      </w:r>
    </w:p>
    <w:p w14:paraId="123C76D4" w14:textId="43EA6BC4" w:rsidR="00295C10" w:rsidRPr="00CD3604" w:rsidRDefault="00295C10" w:rsidP="00295C10">
      <w:r w:rsidRPr="00CD3604">
        <w:t xml:space="preserve">Now that the various copies of your data are centralised, it is easy to connect to and use. especially for purposes different to what it was collected for in the first place, given the weak evidence of original consent and purpose. Any applications that want to connect to this information can now do so, through trusted tools that doesn’t differentiate between purpose of collection vs </w:t>
      </w:r>
      <w:r w:rsidR="002A59FD" w:rsidRPr="00CD3604">
        <w:t>use.</w:t>
      </w:r>
      <w:r w:rsidRPr="00CD3604">
        <w:t xml:space="preserve"> The solution for this is to add governance tools that is expensive, and businesses must be of sufficient scale to dedicate the resources to successfully implement and operate it on an on-going basis. </w:t>
      </w:r>
    </w:p>
    <w:p w14:paraId="34A74C87" w14:textId="77777777" w:rsidR="00295C10" w:rsidRPr="00CD3604" w:rsidRDefault="00295C10" w:rsidP="00295C10">
      <w:r w:rsidRPr="00CD3604">
        <w:t>When you update the information in the central system it often cannot determine which address should be updated, i.e., the contact centre, email server, CMS or FMIS. While there are patterns such as Command Query Responsibility Segregation (QCRS) to manage this it adds significant complexity to the central repository that resulting in two types of centralisations i.e., an analytical data warehouse and an operational data warehouse (supports write-back to source). Businesses of sufficient scale can invest in master data management tools and define the business rules that determines the system that holds the authority over a specific piece of data to ensure that the CMS holds the master and FMIS hold a copy, which as immediately apparent, isn’t without its issues, resulting in additional data to be created as example Billing Address Vs. Shipping Address.</w:t>
      </w:r>
    </w:p>
    <w:p w14:paraId="112FA2A6" w14:textId="77777777" w:rsidR="00295C10" w:rsidRPr="00CD3604" w:rsidRDefault="00295C10" w:rsidP="00295C10">
      <w:r w:rsidRPr="00CD3604">
        <w:t>The business landscape isn’t static and while governance, master data management and selective centralisation all play a role in reducing complexity the systems of record change over time. New functionality, upgrades or replacements may affect data integration, ETL, ELT, Network trust, Software configuration and centralisation. Data can quickly become out of date and change synchronisation can be complex which results in poor overall data quality. You want to revert to an older application that uses the email server’s address but since it’s been upgraded to a new version, the centralised data schema is somewhat different, and you might have to support two products until you can notify all your customers about the update before you can switch to the new application.</w:t>
      </w:r>
    </w:p>
    <w:p w14:paraId="6B7F7858" w14:textId="77777777" w:rsidR="00295C10" w:rsidRPr="00CD3604" w:rsidRDefault="00295C10" w:rsidP="00295C10">
      <w:r w:rsidRPr="00CD3604">
        <w:t xml:space="preserve">In the systems of record there are system documentation or supporting systems that guide staff with knowledge how to use the system i.e., contact centre and explain what certain terms mean, time in queue, after call work duration, everything you need to know about complexities of the data attributes within the system of record. Contact centre staff might even capture their own insights or specific terms to regions or cultures and learning from their customer engagement. For various reasons other than technology limitations or low perceived value, this knowledge seldomly forms part of the centralisation of data. </w:t>
      </w:r>
    </w:p>
    <w:p w14:paraId="1438B119" w14:textId="77777777" w:rsidR="00295C10" w:rsidRPr="00CD3604" w:rsidRDefault="00295C10" w:rsidP="00295C10">
      <w:r w:rsidRPr="00CD3604">
        <w:lastRenderedPageBreak/>
        <w:t>To address this missing knowledge problem businesses of sufficient maturity and scale has dedicated resources to manually capture the knowledge. The knowledge can be captured to varying degrees of detail but is typically known as meta data, data about the data. The meta data is captured in a meta data- or data catalogue systems, or business terms in a business glossary. This ensures that anyone with access to the central copy of the data may be able to understand some of the operational terms &amp; context from the system of record. This information is slow changing, but requires dedicated resource typically called data stewards or custodians to ensure data is up to date and the business context is accurate.</w:t>
      </w:r>
    </w:p>
    <w:p w14:paraId="5DEEB990" w14:textId="77777777" w:rsidR="00295C10" w:rsidRDefault="00295C10" w:rsidP="00295C10">
      <w:r w:rsidRPr="00CD3604">
        <w:t>Customer portals typically requires an account for sign-up, and it is best practice not to share your account information however, services are often shared. Billing for property rates &amp; taxes are shared by the owners, parents or guardians may share custody to a dependents health record information. Depending on the service and sensitivity of information, it is access to a spouse or partner, or other identity requires additional verification or proof, sometimes the evidence is unobtainable, (think of a non-citizen but visa holding grandparent caring for a grandchild while their parents are overseas. The parents can consent to the grandparent acting as a guardian in an emergency, but the system may reject this claim based on a lack of evidence. The wishes of the customer to grant consent is often undermined due a lack of system functionality. Businesses must modify all channels to support delegation and standardise roles (what the delegate can do) &amp; relationships (what their relationship is to the delegate) or use manual processes to provide verbal or written approval which may be added as a note to the system or to create profiles for each delegate as used in banking operated by a clerk rather than self-service by the customer. Notes are often not centralised due to variability of size which impacts predictability of data transfer a central repository.</w:t>
      </w:r>
    </w:p>
    <w:p w14:paraId="2A51ACF8" w14:textId="77777777" w:rsidR="00295C10" w:rsidRDefault="00295C10" w:rsidP="00295C10"/>
    <w:p w14:paraId="7684C8A1" w14:textId="77777777" w:rsidR="00D132BE" w:rsidRDefault="00D132BE" w:rsidP="00295C10">
      <w:pPr>
        <w:pStyle w:val="Heading2"/>
        <w:sectPr w:rsidR="00D132BE" w:rsidSect="00295C10">
          <w:pgSz w:w="11906" w:h="16838"/>
          <w:pgMar w:top="1440" w:right="1440" w:bottom="1440" w:left="1440" w:header="709" w:footer="709" w:gutter="0"/>
          <w:cols w:space="708"/>
          <w:docGrid w:linePitch="360"/>
        </w:sectPr>
      </w:pPr>
    </w:p>
    <w:p w14:paraId="1A656FE7" w14:textId="77777777" w:rsidR="00295C10" w:rsidRDefault="00295C10" w:rsidP="00DB371A">
      <w:pPr>
        <w:pStyle w:val="Heading3"/>
      </w:pPr>
      <w:bookmarkStart w:id="38" w:name="_Toc141106795"/>
      <w:r>
        <w:lastRenderedPageBreak/>
        <w:t>Enterprise Data Estate (Without the Data Product Factory)</w:t>
      </w:r>
      <w:bookmarkEnd w:id="38"/>
    </w:p>
    <w:p w14:paraId="4082A12C" w14:textId="4130A6A9" w:rsidR="00295C10" w:rsidRPr="005F6C05" w:rsidRDefault="00DB371A" w:rsidP="00295C10">
      <w:r w:rsidRPr="00CD3604">
        <w:rPr>
          <w:noProof/>
        </w:rPr>
        <w:drawing>
          <wp:anchor distT="0" distB="0" distL="114300" distR="114300" simplePos="0" relativeHeight="251658240" behindDoc="0" locked="0" layoutInCell="1" allowOverlap="1" wp14:anchorId="4685579B" wp14:editId="707A32BA">
            <wp:simplePos x="0" y="1384300"/>
            <wp:positionH relativeFrom="margin">
              <wp:align>center</wp:align>
            </wp:positionH>
            <wp:positionV relativeFrom="margin">
              <wp:align>center</wp:align>
            </wp:positionV>
            <wp:extent cx="10841355" cy="4375150"/>
            <wp:effectExtent l="0" t="0" r="0" b="6350"/>
            <wp:wrapSquare wrapText="bothSides"/>
            <wp:docPr id="703223658" name="Picture 703223658" descr="A picture containing diagram, text, plan,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80566" name="Picture 1" descr="A picture containing diagram, text, plan, sketc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41355" cy="437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DEDEC" w14:textId="00EDE32B" w:rsidR="00295C10" w:rsidRDefault="00295C10" w:rsidP="00DB371A">
      <w:pPr>
        <w:pStyle w:val="ListParagraph"/>
        <w:jc w:val="center"/>
      </w:pPr>
    </w:p>
    <w:p w14:paraId="4FFC4E82" w14:textId="77777777" w:rsidR="00DB371A" w:rsidRDefault="00DB371A" w:rsidP="00DB371A">
      <w:pPr>
        <w:pStyle w:val="Heading3"/>
        <w:sectPr w:rsidR="00DB371A" w:rsidSect="00DB371A">
          <w:pgSz w:w="16838" w:h="11906" w:orient="landscape"/>
          <w:pgMar w:top="1440" w:right="1440" w:bottom="1440" w:left="1440" w:header="709" w:footer="709" w:gutter="0"/>
          <w:cols w:space="708"/>
          <w:docGrid w:linePitch="360"/>
        </w:sectPr>
      </w:pPr>
      <w:bookmarkStart w:id="39" w:name="_Toc141106796"/>
    </w:p>
    <w:p w14:paraId="0A4D67E1" w14:textId="77777777" w:rsidR="00295C10" w:rsidRDefault="00295C10" w:rsidP="00DB371A">
      <w:pPr>
        <w:pStyle w:val="Heading3"/>
      </w:pPr>
      <w:r>
        <w:lastRenderedPageBreak/>
        <w:t>Enterprise Data Estate (With the Data Product Factory)</w:t>
      </w:r>
      <w:bookmarkEnd w:id="39"/>
    </w:p>
    <w:p w14:paraId="5696E101" w14:textId="77777777" w:rsidR="00295C10" w:rsidRPr="005F6C05" w:rsidRDefault="00295C10" w:rsidP="00295C10"/>
    <w:p w14:paraId="615A144D" w14:textId="77777777" w:rsidR="00295C10" w:rsidRDefault="00295C10" w:rsidP="00E4433A">
      <w:pPr>
        <w:sectPr w:rsidR="00295C10" w:rsidSect="00DB371A">
          <w:pgSz w:w="16838" w:h="11906" w:orient="landscape"/>
          <w:pgMar w:top="1440" w:right="1440" w:bottom="1440" w:left="1440" w:header="709" w:footer="709" w:gutter="0"/>
          <w:cols w:space="708"/>
          <w:docGrid w:linePitch="360"/>
        </w:sectPr>
      </w:pPr>
      <w:r w:rsidRPr="00CD3604">
        <w:rPr>
          <w:noProof/>
        </w:rPr>
        <w:drawing>
          <wp:anchor distT="0" distB="0" distL="114300" distR="114300" simplePos="0" relativeHeight="251659264" behindDoc="0" locked="0" layoutInCell="1" allowOverlap="1" wp14:anchorId="0C260A11" wp14:editId="1FD856A3">
            <wp:simplePos x="0" y="0"/>
            <wp:positionH relativeFrom="margin">
              <wp:align>center</wp:align>
            </wp:positionH>
            <wp:positionV relativeFrom="margin">
              <wp:align>center</wp:align>
            </wp:positionV>
            <wp:extent cx="11283950" cy="4597400"/>
            <wp:effectExtent l="0" t="0" r="0" b="0"/>
            <wp:wrapSquare wrapText="bothSides"/>
            <wp:docPr id="1806234547" name="Picture 1806234547" descr="A picture containing text, diagram,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4547" name="Picture 1806234547" descr="A picture containing text, diagram, plan,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8395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95E0A" w14:textId="35F4EC1C" w:rsidR="00E4433A" w:rsidRPr="00CD3604" w:rsidRDefault="00E4433A" w:rsidP="00DB371A">
      <w:pPr>
        <w:pStyle w:val="Heading3"/>
        <w:rPr>
          <w:rFonts w:eastAsia="Times New Roman"/>
        </w:rPr>
      </w:pPr>
      <w:bookmarkStart w:id="40" w:name="_Toc141106797"/>
      <w:r>
        <w:lastRenderedPageBreak/>
        <w:t>Conceptual Architecture</w:t>
      </w:r>
      <w:bookmarkEnd w:id="40"/>
    </w:p>
    <w:p w14:paraId="3FA73E2B" w14:textId="047F61B2" w:rsidR="00E4433A" w:rsidRDefault="00E4433A" w:rsidP="00E4433A">
      <w:pPr>
        <w:pStyle w:val="Caption"/>
        <w:keepNext/>
        <w:jc w:val="center"/>
      </w:pPr>
    </w:p>
    <w:p w14:paraId="72B71118" w14:textId="689A7C51" w:rsidR="00E4433A" w:rsidRDefault="00E6787F" w:rsidP="0018184D">
      <w:pPr>
        <w:jc w:val="center"/>
      </w:pPr>
      <w:r w:rsidRPr="00CD3604">
        <w:rPr>
          <w:noProof/>
        </w:rPr>
        <w:drawing>
          <wp:inline distT="0" distB="0" distL="0" distR="0" wp14:anchorId="0F82EC8C" wp14:editId="2D8A31E8">
            <wp:extent cx="8172450" cy="4933377"/>
            <wp:effectExtent l="0" t="0" r="0" b="635"/>
            <wp:docPr id="1091269153" name="Picture 109126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89066" cy="4943407"/>
                    </a:xfrm>
                    <a:prstGeom prst="rect">
                      <a:avLst/>
                    </a:prstGeom>
                    <a:noFill/>
                    <a:ln>
                      <a:noFill/>
                    </a:ln>
                  </pic:spPr>
                </pic:pic>
              </a:graphicData>
            </a:graphic>
          </wp:inline>
        </w:drawing>
      </w:r>
    </w:p>
    <w:p w14:paraId="5BDB0403" w14:textId="11FC75BF" w:rsidR="00E4433A" w:rsidRPr="00CD3604" w:rsidRDefault="00E4433A" w:rsidP="00DB371A">
      <w:pPr>
        <w:pStyle w:val="Heading3"/>
      </w:pPr>
      <w:bookmarkStart w:id="41" w:name="_Toc141106798"/>
      <w:r>
        <w:lastRenderedPageBreak/>
        <w:t>Logical Architecture</w:t>
      </w:r>
      <w:bookmarkEnd w:id="41"/>
    </w:p>
    <w:p w14:paraId="1429EC86" w14:textId="15952F52" w:rsidR="00A03E52" w:rsidRDefault="004C4ECD" w:rsidP="00CD3604">
      <w:pPr>
        <w:sectPr w:rsidR="00A03E52" w:rsidSect="00885055">
          <w:pgSz w:w="16838" w:h="11906" w:orient="landscape"/>
          <w:pgMar w:top="1440" w:right="1440" w:bottom="1440" w:left="1440" w:header="709" w:footer="709" w:gutter="0"/>
          <w:cols w:space="708"/>
          <w:docGrid w:linePitch="360"/>
        </w:sectPr>
      </w:pPr>
      <w:r w:rsidRPr="00CD3604">
        <w:rPr>
          <w:noProof/>
        </w:rPr>
        <w:drawing>
          <wp:inline distT="0" distB="0" distL="0" distR="0" wp14:anchorId="7BA6F8DA" wp14:editId="2CF75124">
            <wp:extent cx="8699500" cy="5467350"/>
            <wp:effectExtent l="0" t="0" r="6350" b="0"/>
            <wp:docPr id="1804662929" name="Picture 180466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6611" cy="5471819"/>
                    </a:xfrm>
                    <a:prstGeom prst="rect">
                      <a:avLst/>
                    </a:prstGeom>
                    <a:noFill/>
                    <a:ln>
                      <a:noFill/>
                    </a:ln>
                  </pic:spPr>
                </pic:pic>
              </a:graphicData>
            </a:graphic>
          </wp:inline>
        </w:drawing>
      </w:r>
    </w:p>
    <w:p w14:paraId="69DB38C8" w14:textId="77777777" w:rsidR="00DE55BA" w:rsidRPr="00CD3604" w:rsidRDefault="00DE55BA" w:rsidP="00CD3604"/>
    <w:p w14:paraId="13E94973" w14:textId="4D638378" w:rsidR="00DE55BA" w:rsidRPr="00CD3604" w:rsidRDefault="00DE55BA" w:rsidP="00DB371A">
      <w:pPr>
        <w:pStyle w:val="Heading3"/>
        <w:rPr>
          <w:rFonts w:eastAsia="Times New Roman"/>
        </w:rPr>
      </w:pPr>
      <w:bookmarkStart w:id="42" w:name="_Toc141106799"/>
      <w:r w:rsidRPr="00CD3604">
        <w:rPr>
          <w:rFonts w:eastAsia="Times New Roman"/>
        </w:rPr>
        <w:t>Roles &amp; Permissions</w:t>
      </w:r>
      <w:bookmarkEnd w:id="42"/>
    </w:p>
    <w:p w14:paraId="7550F73B" w14:textId="650B75FA" w:rsidR="00DE55BA" w:rsidRPr="00CD3604" w:rsidRDefault="00DE55BA" w:rsidP="00CD3604">
      <w:r w:rsidRPr="00CD3604">
        <w:t>Roles Hierarchy</w:t>
      </w:r>
    </w:p>
    <w:p w14:paraId="7FE49A36" w14:textId="50FF1C4E" w:rsidR="00DE55BA" w:rsidRPr="00A03E52" w:rsidRDefault="00DE55BA" w:rsidP="00D132BE">
      <w:pPr>
        <w:pStyle w:val="ListParagraph"/>
        <w:numPr>
          <w:ilvl w:val="0"/>
          <w:numId w:val="18"/>
        </w:numPr>
      </w:pPr>
      <w:r w:rsidRPr="00A03E52">
        <w:t>Business user - System Admin</w:t>
      </w:r>
    </w:p>
    <w:p w14:paraId="2AE3B4BB" w14:textId="278DF39C" w:rsidR="00DE55BA" w:rsidRPr="00A03E52" w:rsidRDefault="00DE55BA" w:rsidP="00D132BE">
      <w:pPr>
        <w:pStyle w:val="NormalWeb"/>
        <w:numPr>
          <w:ilvl w:val="1"/>
          <w:numId w:val="18"/>
        </w:numPr>
        <w:rPr>
          <w:rFonts w:ascii="Tahoma" w:hAnsi="Tahoma" w:cs="Tahoma"/>
          <w:sz w:val="20"/>
          <w:szCs w:val="20"/>
        </w:rPr>
      </w:pPr>
      <w:r w:rsidRPr="00A03E52">
        <w:rPr>
          <w:rFonts w:ascii="Tahoma" w:hAnsi="Tahoma" w:cs="Tahoma"/>
          <w:sz w:val="20"/>
          <w:szCs w:val="20"/>
        </w:rPr>
        <w:t>business user – Security admin</w:t>
      </w:r>
    </w:p>
    <w:p w14:paraId="42146587" w14:textId="539113D1" w:rsidR="00DE55BA" w:rsidRPr="00A03E52" w:rsidRDefault="00DE55BA" w:rsidP="00D132BE">
      <w:pPr>
        <w:pStyle w:val="NormalWeb"/>
        <w:numPr>
          <w:ilvl w:val="2"/>
          <w:numId w:val="18"/>
        </w:numPr>
        <w:rPr>
          <w:rFonts w:ascii="Tahoma" w:hAnsi="Tahoma" w:cs="Tahoma"/>
          <w:sz w:val="20"/>
          <w:szCs w:val="20"/>
        </w:rPr>
      </w:pPr>
      <w:r w:rsidRPr="00A03E52">
        <w:rPr>
          <w:rFonts w:ascii="Tahoma" w:hAnsi="Tahoma" w:cs="Tahoma"/>
          <w:sz w:val="20"/>
          <w:szCs w:val="20"/>
        </w:rPr>
        <w:t>business user - data product owner</w:t>
      </w:r>
    </w:p>
    <w:p w14:paraId="022D6865" w14:textId="3AE70DFF" w:rsidR="00DE55BA" w:rsidRPr="00A03E52" w:rsidRDefault="00DE55BA" w:rsidP="00D132BE">
      <w:pPr>
        <w:pStyle w:val="NormalWeb"/>
        <w:numPr>
          <w:ilvl w:val="3"/>
          <w:numId w:val="18"/>
        </w:numPr>
        <w:rPr>
          <w:rFonts w:ascii="Tahoma" w:hAnsi="Tahoma" w:cs="Tahoma"/>
          <w:sz w:val="20"/>
          <w:szCs w:val="20"/>
        </w:rPr>
      </w:pPr>
      <w:r w:rsidRPr="00A03E52">
        <w:rPr>
          <w:rFonts w:ascii="Tahoma" w:hAnsi="Tahoma" w:cs="Tahoma"/>
          <w:sz w:val="20"/>
          <w:szCs w:val="20"/>
        </w:rPr>
        <w:t>data consumer - data product subscriber (subscription owner)</w:t>
      </w:r>
    </w:p>
    <w:p w14:paraId="4B50FF3C" w14:textId="5AC1FC18" w:rsidR="00DE55BA" w:rsidRPr="00A03E52" w:rsidRDefault="00DE55BA" w:rsidP="00D132BE">
      <w:pPr>
        <w:pStyle w:val="NormalWeb"/>
        <w:numPr>
          <w:ilvl w:val="4"/>
          <w:numId w:val="18"/>
        </w:numPr>
        <w:rPr>
          <w:rFonts w:ascii="Tahoma" w:hAnsi="Tahoma" w:cs="Tahoma"/>
          <w:sz w:val="20"/>
          <w:szCs w:val="20"/>
        </w:rPr>
      </w:pPr>
      <w:r w:rsidRPr="00A03E52">
        <w:rPr>
          <w:rFonts w:ascii="Tahoma" w:hAnsi="Tahoma" w:cs="Tahoma"/>
          <w:sz w:val="20"/>
          <w:szCs w:val="20"/>
        </w:rPr>
        <w:t>data consumer - client application</w:t>
      </w:r>
    </w:p>
    <w:p w14:paraId="076CB685" w14:textId="2B36546F" w:rsidR="00DE55BA" w:rsidRPr="00A03E52" w:rsidRDefault="00DE55BA" w:rsidP="00D132BE">
      <w:pPr>
        <w:pStyle w:val="NormalWeb"/>
        <w:numPr>
          <w:ilvl w:val="5"/>
          <w:numId w:val="18"/>
        </w:numPr>
        <w:rPr>
          <w:rFonts w:ascii="Tahoma" w:hAnsi="Tahoma" w:cs="Tahoma"/>
          <w:sz w:val="20"/>
          <w:szCs w:val="20"/>
        </w:rPr>
      </w:pPr>
      <w:r w:rsidRPr="00A03E52">
        <w:rPr>
          <w:rFonts w:ascii="Tahoma" w:hAnsi="Tahoma" w:cs="Tahoma"/>
          <w:sz w:val="20"/>
          <w:szCs w:val="20"/>
        </w:rPr>
        <w:t>data consumer - client application end user</w:t>
      </w:r>
    </w:p>
    <w:p w14:paraId="47FA9FEE" w14:textId="20CD95EB" w:rsidR="00DE55BA" w:rsidRPr="00A03E52" w:rsidRDefault="00DE55BA" w:rsidP="00D132BE">
      <w:pPr>
        <w:pStyle w:val="NormalWeb"/>
        <w:numPr>
          <w:ilvl w:val="2"/>
          <w:numId w:val="18"/>
        </w:numPr>
        <w:rPr>
          <w:rFonts w:ascii="Tahoma" w:hAnsi="Tahoma" w:cs="Tahoma"/>
          <w:sz w:val="20"/>
          <w:szCs w:val="20"/>
        </w:rPr>
      </w:pPr>
      <w:r w:rsidRPr="00A03E52">
        <w:rPr>
          <w:rFonts w:ascii="Tahoma" w:hAnsi="Tahoma" w:cs="Tahoma"/>
          <w:sz w:val="20"/>
          <w:szCs w:val="20"/>
        </w:rPr>
        <w:t>business user - subscription owner</w:t>
      </w:r>
    </w:p>
    <w:p w14:paraId="23B18F88" w14:textId="11F6CB95" w:rsidR="00DE55BA" w:rsidRPr="00A03E52" w:rsidRDefault="00DE55BA" w:rsidP="00D132BE">
      <w:pPr>
        <w:pStyle w:val="NormalWeb"/>
        <w:numPr>
          <w:ilvl w:val="2"/>
          <w:numId w:val="18"/>
        </w:numPr>
        <w:rPr>
          <w:rFonts w:ascii="Tahoma" w:hAnsi="Tahoma" w:cs="Tahoma"/>
          <w:sz w:val="20"/>
          <w:szCs w:val="20"/>
        </w:rPr>
      </w:pPr>
      <w:r w:rsidRPr="00A03E52">
        <w:rPr>
          <w:rFonts w:ascii="Tahoma" w:hAnsi="Tahoma" w:cs="Tahoma"/>
          <w:sz w:val="20"/>
          <w:szCs w:val="20"/>
        </w:rPr>
        <w:t>business user - system designer</w:t>
      </w:r>
    </w:p>
    <w:p w14:paraId="7BA57DF2" w14:textId="077E9012" w:rsidR="00DE55BA" w:rsidRPr="00A03E52" w:rsidRDefault="00DE55BA" w:rsidP="00D132BE">
      <w:pPr>
        <w:pStyle w:val="NormalWeb"/>
        <w:numPr>
          <w:ilvl w:val="2"/>
          <w:numId w:val="18"/>
        </w:numPr>
        <w:rPr>
          <w:rFonts w:ascii="Tahoma" w:hAnsi="Tahoma" w:cs="Tahoma"/>
          <w:sz w:val="20"/>
          <w:szCs w:val="20"/>
        </w:rPr>
      </w:pPr>
      <w:r w:rsidRPr="00A03E52">
        <w:rPr>
          <w:rFonts w:ascii="Tahoma" w:hAnsi="Tahoma" w:cs="Tahoma"/>
          <w:sz w:val="20"/>
          <w:szCs w:val="20"/>
        </w:rPr>
        <w:t>business user - customer account administrator</w:t>
      </w:r>
    </w:p>
    <w:p w14:paraId="42738C53" w14:textId="2A91EB73" w:rsidR="00DE55BA" w:rsidRPr="00A03E52" w:rsidRDefault="00DE55BA" w:rsidP="00D132BE">
      <w:pPr>
        <w:pStyle w:val="NormalWeb"/>
        <w:numPr>
          <w:ilvl w:val="3"/>
          <w:numId w:val="18"/>
        </w:numPr>
        <w:rPr>
          <w:rFonts w:ascii="Tahoma" w:hAnsi="Tahoma" w:cs="Tahoma"/>
          <w:sz w:val="20"/>
          <w:szCs w:val="20"/>
        </w:rPr>
      </w:pPr>
      <w:r w:rsidRPr="00A03E52">
        <w:rPr>
          <w:rFonts w:ascii="Tahoma" w:hAnsi="Tahoma" w:cs="Tahoma"/>
          <w:sz w:val="20"/>
          <w:szCs w:val="20"/>
        </w:rPr>
        <w:t>End User – Customer</w:t>
      </w:r>
    </w:p>
    <w:p w14:paraId="009F377C" w14:textId="43CBEC57" w:rsidR="00DE55BA" w:rsidRPr="00A03E52" w:rsidRDefault="00DE55BA" w:rsidP="00D132BE">
      <w:pPr>
        <w:pStyle w:val="NormalWeb"/>
        <w:numPr>
          <w:ilvl w:val="4"/>
          <w:numId w:val="18"/>
        </w:numPr>
        <w:rPr>
          <w:rFonts w:ascii="Tahoma" w:hAnsi="Tahoma" w:cs="Tahoma"/>
          <w:sz w:val="20"/>
          <w:szCs w:val="20"/>
        </w:rPr>
      </w:pPr>
      <w:r w:rsidRPr="00A03E52">
        <w:rPr>
          <w:rFonts w:ascii="Tahoma" w:hAnsi="Tahoma" w:cs="Tahoma"/>
          <w:sz w:val="20"/>
          <w:szCs w:val="20"/>
        </w:rPr>
        <w:t>End User - Delegate</w:t>
      </w:r>
    </w:p>
    <w:p w14:paraId="6F06B603" w14:textId="27C60472" w:rsidR="00DE55BA" w:rsidRPr="00A03E52" w:rsidRDefault="00DE55BA" w:rsidP="00D132BE">
      <w:pPr>
        <w:pStyle w:val="NormalWeb"/>
        <w:numPr>
          <w:ilvl w:val="2"/>
          <w:numId w:val="18"/>
        </w:numPr>
        <w:rPr>
          <w:rFonts w:ascii="Tahoma" w:hAnsi="Tahoma" w:cs="Tahoma"/>
          <w:sz w:val="20"/>
          <w:szCs w:val="20"/>
        </w:rPr>
      </w:pPr>
      <w:r w:rsidRPr="00A03E52">
        <w:rPr>
          <w:rFonts w:ascii="Tahoma" w:hAnsi="Tahoma" w:cs="Tahoma"/>
          <w:sz w:val="20"/>
          <w:szCs w:val="20"/>
        </w:rPr>
        <w:t>business user - content writer</w:t>
      </w:r>
    </w:p>
    <w:p w14:paraId="2F7F8C97" w14:textId="0E7550D0" w:rsidR="00DE55BA" w:rsidRPr="00A03E52" w:rsidRDefault="00DE55BA" w:rsidP="00D132BE">
      <w:pPr>
        <w:pStyle w:val="NormalWeb"/>
        <w:numPr>
          <w:ilvl w:val="3"/>
          <w:numId w:val="18"/>
        </w:numPr>
        <w:rPr>
          <w:rFonts w:ascii="Tahoma" w:hAnsi="Tahoma" w:cs="Tahoma"/>
          <w:sz w:val="20"/>
          <w:szCs w:val="20"/>
        </w:rPr>
      </w:pPr>
      <w:r w:rsidRPr="00A03E52">
        <w:rPr>
          <w:rFonts w:ascii="Tahoma" w:hAnsi="Tahoma" w:cs="Tahoma"/>
          <w:sz w:val="20"/>
          <w:szCs w:val="20"/>
        </w:rPr>
        <w:t>End User – Collaborator</w:t>
      </w:r>
    </w:p>
    <w:p w14:paraId="15B839E5" w14:textId="323D5CA9" w:rsidR="00DE55BA" w:rsidRDefault="00DE55BA" w:rsidP="00DB371A">
      <w:pPr>
        <w:pStyle w:val="Heading3"/>
      </w:pPr>
      <w:bookmarkStart w:id="43" w:name="_Toc141106800"/>
      <w:r w:rsidRPr="00CD3604">
        <w:t>Roles &amp; Responsibilities</w:t>
      </w:r>
      <w:bookmarkEnd w:id="43"/>
    </w:p>
    <w:p w14:paraId="2F8FA72E" w14:textId="77777777" w:rsidR="00A03E52" w:rsidRPr="00A03E52" w:rsidRDefault="00A03E52" w:rsidP="00A03E52"/>
    <w:tbl>
      <w:tblPr>
        <w:tblStyle w:val="TableGrid"/>
        <w:tblW w:w="0" w:type="auto"/>
        <w:tblLook w:val="04A0" w:firstRow="1" w:lastRow="0" w:firstColumn="1" w:lastColumn="0" w:noHBand="0" w:noVBand="1"/>
      </w:tblPr>
      <w:tblGrid>
        <w:gridCol w:w="2562"/>
        <w:gridCol w:w="6454"/>
      </w:tblGrid>
      <w:tr w:rsidR="00DE55BA" w:rsidRPr="00CD3604" w14:paraId="5251B18B" w14:textId="77777777" w:rsidTr="005878F8">
        <w:tc>
          <w:tcPr>
            <w:tcW w:w="0" w:type="auto"/>
          </w:tcPr>
          <w:p w14:paraId="4542E126" w14:textId="6036469A" w:rsidR="00DE55BA" w:rsidRPr="005878F8" w:rsidRDefault="00DE55BA" w:rsidP="00CD3604">
            <w:pPr>
              <w:rPr>
                <w:b/>
                <w:bCs/>
              </w:rPr>
            </w:pPr>
            <w:r w:rsidRPr="005878F8">
              <w:rPr>
                <w:b/>
                <w:bCs/>
              </w:rPr>
              <w:t>Role</w:t>
            </w:r>
          </w:p>
        </w:tc>
        <w:tc>
          <w:tcPr>
            <w:tcW w:w="0" w:type="auto"/>
          </w:tcPr>
          <w:p w14:paraId="31C449D8" w14:textId="5EA2C881" w:rsidR="00DE55BA" w:rsidRPr="005878F8" w:rsidRDefault="00DE55BA" w:rsidP="00CD3604">
            <w:pPr>
              <w:rPr>
                <w:b/>
                <w:bCs/>
              </w:rPr>
            </w:pPr>
            <w:r w:rsidRPr="005878F8">
              <w:rPr>
                <w:b/>
                <w:bCs/>
              </w:rPr>
              <w:t>Responsibilities</w:t>
            </w:r>
          </w:p>
        </w:tc>
      </w:tr>
      <w:tr w:rsidR="00DE55BA" w:rsidRPr="00CD3604" w14:paraId="42C6C9CB" w14:textId="5BF37C34" w:rsidTr="005878F8">
        <w:tc>
          <w:tcPr>
            <w:tcW w:w="0" w:type="auto"/>
          </w:tcPr>
          <w:p w14:paraId="281B84EA" w14:textId="04CCC80F" w:rsidR="00DE55BA" w:rsidRPr="005878F8" w:rsidRDefault="00DE55BA" w:rsidP="00CD3604">
            <w:r w:rsidRPr="005878F8">
              <w:t>Business user - System Admin</w:t>
            </w:r>
          </w:p>
        </w:tc>
        <w:tc>
          <w:tcPr>
            <w:tcW w:w="0" w:type="auto"/>
          </w:tcPr>
          <w:p w14:paraId="62679706" w14:textId="77777777" w:rsidR="00DE55BA" w:rsidRPr="005878F8" w:rsidRDefault="00DE55BA" w:rsidP="00CD3604">
            <w:r w:rsidRPr="005878F8">
              <w:t>Business User: System Admin (Type of person)</w:t>
            </w:r>
          </w:p>
          <w:p w14:paraId="3B19AA4E" w14:textId="77777777" w:rsidR="00DE55BA" w:rsidRPr="005878F8" w:rsidRDefault="00DE55BA" w:rsidP="00CD3604">
            <w:r w:rsidRPr="005878F8">
              <w:t>The person that deals with roles for the platform</w:t>
            </w:r>
          </w:p>
          <w:p w14:paraId="62A7461B" w14:textId="0EF9E458" w:rsidR="00DE55BA" w:rsidRPr="005878F8" w:rsidRDefault="00DE55BA" w:rsidP="00D132BE">
            <w:pPr>
              <w:pStyle w:val="ListParagraph"/>
              <w:numPr>
                <w:ilvl w:val="0"/>
                <w:numId w:val="19"/>
              </w:numPr>
            </w:pPr>
            <w:r w:rsidRPr="005878F8">
              <w:t xml:space="preserve">As a system admin I want to </w:t>
            </w:r>
            <w:r w:rsidR="005878F8" w:rsidRPr="005878F8">
              <w:t>sign up</w:t>
            </w:r>
            <w:r w:rsidRPr="005878F8">
              <w:t xml:space="preserve"> to the product</w:t>
            </w:r>
          </w:p>
          <w:p w14:paraId="4639567F" w14:textId="77777777" w:rsidR="00DE55BA" w:rsidRPr="005878F8" w:rsidRDefault="00DE55BA" w:rsidP="00D132BE">
            <w:pPr>
              <w:pStyle w:val="ListParagraph"/>
              <w:numPr>
                <w:ilvl w:val="0"/>
                <w:numId w:val="19"/>
              </w:numPr>
            </w:pPr>
            <w:r w:rsidRPr="005878F8">
              <w:t>As a system admin I want to configure backup credentials, MFA and store a code in case I lose my credentials (Break glass account)</w:t>
            </w:r>
          </w:p>
          <w:p w14:paraId="20B81410" w14:textId="4C3CD48A" w:rsidR="00DE55BA" w:rsidRPr="005878F8" w:rsidRDefault="00DE55BA" w:rsidP="00D132BE">
            <w:pPr>
              <w:pStyle w:val="ListParagraph"/>
              <w:numPr>
                <w:ilvl w:val="0"/>
                <w:numId w:val="19"/>
              </w:numPr>
            </w:pPr>
            <w:r w:rsidRPr="005878F8">
              <w:t xml:space="preserve">As a system admin I want to nominate a backup user that can act in peer in case I forget my </w:t>
            </w:r>
            <w:r w:rsidR="005878F8" w:rsidRPr="005878F8">
              <w:t>details (</w:t>
            </w:r>
            <w:r w:rsidRPr="005878F8">
              <w:t>break glass account)</w:t>
            </w:r>
          </w:p>
          <w:p w14:paraId="50E6800E" w14:textId="77777777" w:rsidR="00DE55BA" w:rsidRPr="005878F8" w:rsidRDefault="00DE55BA" w:rsidP="00D132BE">
            <w:pPr>
              <w:pStyle w:val="ListParagraph"/>
              <w:numPr>
                <w:ilvl w:val="0"/>
                <w:numId w:val="19"/>
              </w:numPr>
            </w:pPr>
            <w:r w:rsidRPr="005878F8">
              <w:t>As a system admin I want to integrate with my directory services for SSO</w:t>
            </w:r>
          </w:p>
          <w:p w14:paraId="26F0C02B" w14:textId="32CDE0FA" w:rsidR="00DE55BA" w:rsidRPr="005878F8" w:rsidRDefault="00DE55BA" w:rsidP="00D132BE">
            <w:pPr>
              <w:pStyle w:val="ListParagraph"/>
              <w:numPr>
                <w:ilvl w:val="0"/>
                <w:numId w:val="19"/>
              </w:numPr>
            </w:pPr>
            <w:r w:rsidRPr="005878F8">
              <w:t>As a system admin I want to link my tenancy to my custom domain</w:t>
            </w:r>
          </w:p>
        </w:tc>
      </w:tr>
      <w:tr w:rsidR="00DE55BA" w:rsidRPr="00CD3604" w14:paraId="0C1C7EFB" w14:textId="7D08ECF6" w:rsidTr="005878F8">
        <w:tc>
          <w:tcPr>
            <w:tcW w:w="0" w:type="auto"/>
          </w:tcPr>
          <w:p w14:paraId="5F3840D8" w14:textId="3F239395" w:rsidR="00DE55BA" w:rsidRPr="005878F8" w:rsidRDefault="00DE55BA" w:rsidP="00CD3604">
            <w:r w:rsidRPr="005878F8">
              <w:t>business user – Security admin</w:t>
            </w:r>
          </w:p>
        </w:tc>
        <w:tc>
          <w:tcPr>
            <w:tcW w:w="0" w:type="auto"/>
          </w:tcPr>
          <w:p w14:paraId="124C0590" w14:textId="775E3E2E" w:rsidR="00DE55BA" w:rsidRPr="005878F8" w:rsidRDefault="00DE55BA" w:rsidP="00CD3604">
            <w:r w:rsidRPr="005878F8">
              <w:t xml:space="preserve">Business User: Security </w:t>
            </w:r>
            <w:r w:rsidR="005878F8" w:rsidRPr="005878F8">
              <w:t>Admin (</w:t>
            </w:r>
            <w:r w:rsidRPr="005878F8">
              <w:t>Type of person)</w:t>
            </w:r>
          </w:p>
          <w:p w14:paraId="097E23A8" w14:textId="77777777" w:rsidR="00DE55BA" w:rsidRPr="005878F8" w:rsidRDefault="00DE55BA" w:rsidP="00CD3604">
            <w:r w:rsidRPr="005878F8">
              <w:t>The person that manages role assignment</w:t>
            </w:r>
          </w:p>
          <w:p w14:paraId="472A9C4D" w14:textId="77777777" w:rsidR="00DE55BA" w:rsidRPr="005878F8" w:rsidRDefault="00DE55BA" w:rsidP="00D132BE">
            <w:pPr>
              <w:pStyle w:val="ListParagraph"/>
              <w:numPr>
                <w:ilvl w:val="0"/>
                <w:numId w:val="20"/>
              </w:numPr>
            </w:pPr>
            <w:r w:rsidRPr="005878F8">
              <w:t>As a security admin I want to assign business users to system roles</w:t>
            </w:r>
          </w:p>
          <w:p w14:paraId="48BB1F9F" w14:textId="77777777" w:rsidR="00DE55BA" w:rsidRPr="005878F8" w:rsidRDefault="00DE55BA" w:rsidP="00D132BE">
            <w:pPr>
              <w:pStyle w:val="ListParagraph"/>
              <w:numPr>
                <w:ilvl w:val="0"/>
                <w:numId w:val="20"/>
              </w:numPr>
            </w:pPr>
            <w:r w:rsidRPr="005878F8">
              <w:t>As a security admin I want to add \ remove \ manage data subscribers</w:t>
            </w:r>
          </w:p>
          <w:p w14:paraId="4DB8F4F2" w14:textId="77777777" w:rsidR="00DE55BA" w:rsidRPr="005878F8" w:rsidRDefault="00DE55BA" w:rsidP="00D132BE">
            <w:pPr>
              <w:pStyle w:val="ListParagraph"/>
              <w:numPr>
                <w:ilvl w:val="0"/>
                <w:numId w:val="20"/>
              </w:numPr>
            </w:pPr>
            <w:r w:rsidRPr="005878F8">
              <w:t>As a security admin I want to add \ remove \ manage data subscriber client applications</w:t>
            </w:r>
          </w:p>
          <w:p w14:paraId="4B99CE1E" w14:textId="77777777" w:rsidR="00DE55BA" w:rsidRPr="005878F8" w:rsidRDefault="00DE55BA" w:rsidP="00D132BE">
            <w:pPr>
              <w:pStyle w:val="ListParagraph"/>
              <w:numPr>
                <w:ilvl w:val="0"/>
                <w:numId w:val="20"/>
              </w:numPr>
            </w:pPr>
            <w:r w:rsidRPr="005878F8">
              <w:t>As a security admin I want to see all role changes audited</w:t>
            </w:r>
          </w:p>
          <w:p w14:paraId="5A77942C" w14:textId="77777777" w:rsidR="00DE55BA" w:rsidRPr="005878F8" w:rsidRDefault="00DE55BA" w:rsidP="00CD3604"/>
        </w:tc>
      </w:tr>
      <w:tr w:rsidR="00DE55BA" w:rsidRPr="00CD3604" w14:paraId="016D262D" w14:textId="387C5119" w:rsidTr="005878F8">
        <w:tc>
          <w:tcPr>
            <w:tcW w:w="0" w:type="auto"/>
          </w:tcPr>
          <w:p w14:paraId="3C4014DD" w14:textId="52E19471" w:rsidR="00DE55BA" w:rsidRPr="005878F8" w:rsidRDefault="00DE55BA" w:rsidP="00CD3604">
            <w:r w:rsidRPr="005878F8">
              <w:t>business user - data product owner</w:t>
            </w:r>
          </w:p>
        </w:tc>
        <w:tc>
          <w:tcPr>
            <w:tcW w:w="0" w:type="auto"/>
          </w:tcPr>
          <w:p w14:paraId="0ED16CBF" w14:textId="77777777" w:rsidR="00DE55BA" w:rsidRPr="005878F8" w:rsidRDefault="00DE55BA" w:rsidP="00CD3604">
            <w:r w:rsidRPr="005878F8">
              <w:t>Business User - Data Product Owner (type of person)</w:t>
            </w:r>
          </w:p>
          <w:p w14:paraId="1345A20C" w14:textId="3679D9CB" w:rsidR="00DE55BA" w:rsidRPr="005878F8" w:rsidRDefault="00DE55BA" w:rsidP="00CD3604">
            <w:r w:rsidRPr="005878F8">
              <w:t xml:space="preserve">A person working on the data products including ownership aspects, management, </w:t>
            </w:r>
            <w:r w:rsidR="00762D63" w:rsidRPr="005878F8">
              <w:t>stewardship,</w:t>
            </w:r>
            <w:r w:rsidRPr="005878F8">
              <w:t xml:space="preserve"> and curation to capture the information about the data product.</w:t>
            </w:r>
          </w:p>
          <w:p w14:paraId="716664D9" w14:textId="2F114B62" w:rsidR="00DE55BA" w:rsidRPr="005878F8" w:rsidRDefault="00DE55BA" w:rsidP="00D132BE">
            <w:pPr>
              <w:pStyle w:val="ListParagraph"/>
              <w:numPr>
                <w:ilvl w:val="0"/>
                <w:numId w:val="21"/>
              </w:numPr>
            </w:pPr>
            <w:r w:rsidRPr="005878F8">
              <w:t xml:space="preserve">As a data product </w:t>
            </w:r>
            <w:r w:rsidR="005878F8" w:rsidRPr="005878F8">
              <w:t>owner,</w:t>
            </w:r>
            <w:r w:rsidRPr="005878F8">
              <w:t xml:space="preserve"> I want to add \ remove \ manage product </w:t>
            </w:r>
            <w:r w:rsidR="002A59FD" w:rsidRPr="005878F8">
              <w:t>groups.</w:t>
            </w:r>
          </w:p>
          <w:p w14:paraId="0037C568" w14:textId="3D9829CE"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 manage data product</w:t>
            </w:r>
          </w:p>
          <w:p w14:paraId="769CE1E6" w14:textId="569759BE"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 manage data product attributes to define the product schema</w:t>
            </w:r>
          </w:p>
          <w:p w14:paraId="7B931A75" w14:textId="41BD2097" w:rsidR="00DE55BA" w:rsidRPr="005878F8" w:rsidRDefault="00DE55BA" w:rsidP="00D132BE">
            <w:pPr>
              <w:pStyle w:val="ListParagraph"/>
              <w:numPr>
                <w:ilvl w:val="0"/>
                <w:numId w:val="21"/>
              </w:numPr>
            </w:pPr>
            <w:r w:rsidRPr="005878F8">
              <w:lastRenderedPageBreak/>
              <w:t xml:space="preserve">As a data product </w:t>
            </w:r>
            <w:r w:rsidR="002A59FD" w:rsidRPr="005878F8">
              <w:t>owner,</w:t>
            </w:r>
            <w:r w:rsidRPr="005878F8">
              <w:t xml:space="preserve"> I want to add \ remove \ manage attributes descriptions to be used in a glossary</w:t>
            </w:r>
          </w:p>
          <w:p w14:paraId="556AE3ED" w14:textId="330B5686"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 manage data product attributes to define product meta data</w:t>
            </w:r>
          </w:p>
          <w:p w14:paraId="00B6EAD2" w14:textId="2029A6B4"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 manage a list of attribute values to re-use between products (i.e. reference data)</w:t>
            </w:r>
          </w:p>
          <w:p w14:paraId="045B271A" w14:textId="0F90EA03"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a policy for a data product</w:t>
            </w:r>
          </w:p>
          <w:p w14:paraId="37F7B563" w14:textId="5FAA7CFA"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a standard for a data product</w:t>
            </w:r>
          </w:p>
          <w:p w14:paraId="34F66AFE" w14:textId="40C65BC8"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client applications for data subscribers</w:t>
            </w:r>
          </w:p>
          <w:p w14:paraId="6C736C8F" w14:textId="5BFD2958"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add \ remove data subscribers to a data product</w:t>
            </w:r>
          </w:p>
          <w:p w14:paraId="2318A56F" w14:textId="5284FB1D"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invite external collaborators to view and provide feedback on a data product</w:t>
            </w:r>
          </w:p>
          <w:p w14:paraId="038F53FE" w14:textId="047BB9B8" w:rsidR="00DE55BA" w:rsidRPr="005878F8" w:rsidRDefault="00DE55BA" w:rsidP="00D132BE">
            <w:pPr>
              <w:pStyle w:val="ListParagraph"/>
              <w:numPr>
                <w:ilvl w:val="0"/>
                <w:numId w:val="21"/>
              </w:numPr>
            </w:pPr>
            <w:r w:rsidRPr="005878F8">
              <w:t xml:space="preserve">As a data product </w:t>
            </w:r>
            <w:r w:rsidR="002A59FD" w:rsidRPr="005878F8">
              <w:t>owner,</w:t>
            </w:r>
            <w:r w:rsidRPr="005878F8">
              <w:t xml:space="preserve"> I want to run product reports &amp; insights</w:t>
            </w:r>
          </w:p>
          <w:p w14:paraId="14400241" w14:textId="77777777" w:rsidR="00DE55BA" w:rsidRPr="005878F8" w:rsidRDefault="00DE55BA" w:rsidP="00CD3604"/>
        </w:tc>
      </w:tr>
      <w:tr w:rsidR="00DE55BA" w:rsidRPr="00CD3604" w14:paraId="5F453009" w14:textId="76A326BD" w:rsidTr="005878F8">
        <w:tc>
          <w:tcPr>
            <w:tcW w:w="0" w:type="auto"/>
          </w:tcPr>
          <w:p w14:paraId="535E2F30" w14:textId="3308A0AC" w:rsidR="00DE55BA" w:rsidRPr="005878F8" w:rsidRDefault="00DE55BA" w:rsidP="00CD3604">
            <w:r w:rsidRPr="005878F8">
              <w:lastRenderedPageBreak/>
              <w:t>data consumer - data product subscriber (subscription owner)</w:t>
            </w:r>
          </w:p>
        </w:tc>
        <w:tc>
          <w:tcPr>
            <w:tcW w:w="0" w:type="auto"/>
          </w:tcPr>
          <w:p w14:paraId="438CF20E" w14:textId="6EE8CF8B" w:rsidR="00DE55BA" w:rsidRPr="005878F8" w:rsidRDefault="00DE55BA" w:rsidP="00CD3604">
            <w:r w:rsidRPr="005878F8">
              <w:t xml:space="preserve">Data Consumer - Data </w:t>
            </w:r>
            <w:r w:rsidR="002A59FD" w:rsidRPr="005878F8">
              <w:t>Subscriber (</w:t>
            </w:r>
            <w:r w:rsidRPr="005878F8">
              <w:t>type of business entity)</w:t>
            </w:r>
          </w:p>
          <w:p w14:paraId="112EE026" w14:textId="68CA860D" w:rsidR="00DE55BA" w:rsidRPr="005878F8" w:rsidRDefault="00DE55BA" w:rsidP="00CD3604">
            <w:r w:rsidRPr="005878F8">
              <w:t xml:space="preserve">A business entity that has a subscription to a given data product, it is a pre-requisite to </w:t>
            </w:r>
            <w:r w:rsidR="00D127B4" w:rsidRPr="005878F8">
              <w:t>enrol</w:t>
            </w:r>
            <w:r w:rsidRPr="005878F8">
              <w:t xml:space="preserve"> client applications to access data products.</w:t>
            </w:r>
          </w:p>
          <w:p w14:paraId="4E59DC35" w14:textId="77777777" w:rsidR="00DE55BA" w:rsidRPr="005878F8" w:rsidRDefault="00DE55BA" w:rsidP="00D132BE">
            <w:pPr>
              <w:pStyle w:val="ListParagraph"/>
              <w:numPr>
                <w:ilvl w:val="0"/>
                <w:numId w:val="22"/>
              </w:numPr>
            </w:pPr>
            <w:r w:rsidRPr="005878F8">
              <w:t>As a data subscriber I want to be onboarded to the platform</w:t>
            </w:r>
          </w:p>
          <w:p w14:paraId="6861C541" w14:textId="77777777" w:rsidR="00DE55BA" w:rsidRPr="005878F8" w:rsidRDefault="00DE55BA" w:rsidP="00D132BE">
            <w:pPr>
              <w:pStyle w:val="ListParagraph"/>
              <w:numPr>
                <w:ilvl w:val="0"/>
                <w:numId w:val="22"/>
              </w:numPr>
            </w:pPr>
            <w:r w:rsidRPr="005878F8">
              <w:t>As a data subscriber I want to view data products that I have access to</w:t>
            </w:r>
          </w:p>
          <w:p w14:paraId="09D92CF4" w14:textId="4758ACE3" w:rsidR="00DE55BA" w:rsidRPr="005878F8" w:rsidRDefault="00DE55BA" w:rsidP="00D132BE">
            <w:pPr>
              <w:pStyle w:val="ListParagraph"/>
              <w:numPr>
                <w:ilvl w:val="0"/>
                <w:numId w:val="22"/>
              </w:numPr>
            </w:pPr>
            <w:r w:rsidRPr="005878F8">
              <w:t xml:space="preserve">As a data subscriber I want to view data product details (Schema, Policy, </w:t>
            </w:r>
            <w:r w:rsidR="005878F8" w:rsidRPr="005878F8">
              <w:t>Standards, Glossary</w:t>
            </w:r>
            <w:r w:rsidRPr="005878F8">
              <w:t>)</w:t>
            </w:r>
          </w:p>
          <w:p w14:paraId="6B9E340D" w14:textId="683FF209" w:rsidR="00DE55BA" w:rsidRPr="005878F8" w:rsidRDefault="00DE55BA" w:rsidP="00D132BE">
            <w:pPr>
              <w:pStyle w:val="ListParagraph"/>
              <w:numPr>
                <w:ilvl w:val="0"/>
                <w:numId w:val="22"/>
              </w:numPr>
            </w:pPr>
            <w:r w:rsidRPr="005878F8">
              <w:t xml:space="preserve">As a data subscriber I want to </w:t>
            </w:r>
            <w:r w:rsidR="00D127B4" w:rsidRPr="005878F8">
              <w:t>enrol</w:t>
            </w:r>
            <w:r w:rsidRPr="005878F8">
              <w:t xml:space="preserve"> my client application to access a specific data product</w:t>
            </w:r>
          </w:p>
          <w:p w14:paraId="2F3FC565" w14:textId="40BC67DA" w:rsidR="00DE55BA" w:rsidRPr="005878F8" w:rsidRDefault="00DE55BA" w:rsidP="00D132BE">
            <w:pPr>
              <w:pStyle w:val="ListParagraph"/>
              <w:numPr>
                <w:ilvl w:val="0"/>
                <w:numId w:val="22"/>
              </w:numPr>
            </w:pPr>
            <w:r w:rsidRPr="005878F8">
              <w:t xml:space="preserve">As a data </w:t>
            </w:r>
            <w:r w:rsidR="005878F8" w:rsidRPr="005878F8">
              <w:t>subscriber</w:t>
            </w:r>
            <w:r w:rsidRPr="005878F8">
              <w:t xml:space="preserve"> I want to have a contract to specify data product access details</w:t>
            </w:r>
          </w:p>
          <w:p w14:paraId="6C122A87" w14:textId="77777777" w:rsidR="00DE55BA" w:rsidRPr="005878F8" w:rsidRDefault="00DE55BA" w:rsidP="00CD3604"/>
        </w:tc>
      </w:tr>
      <w:tr w:rsidR="00DE55BA" w:rsidRPr="00CD3604" w14:paraId="3D5491EC" w14:textId="0FF65F47" w:rsidTr="005878F8">
        <w:tc>
          <w:tcPr>
            <w:tcW w:w="0" w:type="auto"/>
          </w:tcPr>
          <w:p w14:paraId="7C50A846" w14:textId="6D08B65B" w:rsidR="00DE55BA" w:rsidRPr="005878F8" w:rsidRDefault="00DE55BA" w:rsidP="00CD3604">
            <w:r w:rsidRPr="005878F8">
              <w:t>data consumer - client application</w:t>
            </w:r>
          </w:p>
        </w:tc>
        <w:tc>
          <w:tcPr>
            <w:tcW w:w="0" w:type="auto"/>
          </w:tcPr>
          <w:p w14:paraId="78CC785C" w14:textId="703F7F0F" w:rsidR="00DE55BA" w:rsidRPr="005878F8" w:rsidRDefault="00DE55BA" w:rsidP="00CD3604">
            <w:r w:rsidRPr="005878F8">
              <w:t xml:space="preserve">Data Consumer - Data Subscriber Client </w:t>
            </w:r>
            <w:r w:rsidR="005878F8" w:rsidRPr="005878F8">
              <w:t>Application (</w:t>
            </w:r>
            <w:r w:rsidRPr="005878F8">
              <w:t>type of code \ software)</w:t>
            </w:r>
          </w:p>
          <w:p w14:paraId="57324766" w14:textId="1B5430DC" w:rsidR="00DE55BA" w:rsidRPr="005878F8" w:rsidRDefault="00DE55BA" w:rsidP="00CD3604">
            <w:r w:rsidRPr="005878F8">
              <w:t xml:space="preserve">An application that can programmatically make a request for data through an integration with the </w:t>
            </w:r>
            <w:r w:rsidR="00685701" w:rsidRPr="005878F8">
              <w:t>endpoint.</w:t>
            </w:r>
          </w:p>
          <w:p w14:paraId="3EE9F623" w14:textId="2B59299A" w:rsidR="00DE55BA" w:rsidRPr="005878F8" w:rsidRDefault="00DE55BA" w:rsidP="00D132BE">
            <w:pPr>
              <w:pStyle w:val="ListParagraph"/>
              <w:numPr>
                <w:ilvl w:val="0"/>
                <w:numId w:val="23"/>
              </w:numPr>
            </w:pPr>
            <w:r w:rsidRPr="005878F8">
              <w:t xml:space="preserve">As a data subscriber client </w:t>
            </w:r>
            <w:r w:rsidR="005878F8" w:rsidRPr="005878F8">
              <w:t>application,</w:t>
            </w:r>
            <w:r w:rsidRPr="005878F8">
              <w:t xml:space="preserve"> I want to be enrolled to access data </w:t>
            </w:r>
            <w:r w:rsidR="00685701" w:rsidRPr="005878F8">
              <w:t>products.</w:t>
            </w:r>
          </w:p>
          <w:p w14:paraId="30946DA3" w14:textId="3A114ED7" w:rsidR="00DE55BA" w:rsidRPr="005878F8" w:rsidRDefault="00DE55BA" w:rsidP="00D132BE">
            <w:pPr>
              <w:pStyle w:val="ListParagraph"/>
              <w:numPr>
                <w:ilvl w:val="0"/>
                <w:numId w:val="23"/>
              </w:numPr>
            </w:pPr>
            <w:r w:rsidRPr="005878F8">
              <w:t xml:space="preserve">As a data subscriber client </w:t>
            </w:r>
            <w:r w:rsidR="00685701" w:rsidRPr="005878F8">
              <w:t>application,</w:t>
            </w:r>
            <w:r w:rsidRPr="005878F8">
              <w:t xml:space="preserve"> I want to query data product details</w:t>
            </w:r>
          </w:p>
          <w:p w14:paraId="493EE6A6" w14:textId="13A19C62" w:rsidR="00DE55BA" w:rsidRPr="005878F8" w:rsidRDefault="00DE55BA" w:rsidP="00D132BE">
            <w:pPr>
              <w:pStyle w:val="ListParagraph"/>
              <w:numPr>
                <w:ilvl w:val="0"/>
                <w:numId w:val="23"/>
              </w:numPr>
            </w:pPr>
            <w:r w:rsidRPr="005878F8">
              <w:t xml:space="preserve">As a data subscriber client </w:t>
            </w:r>
            <w:r w:rsidR="005878F8" w:rsidRPr="005878F8">
              <w:t>application,</w:t>
            </w:r>
            <w:r w:rsidRPr="005878F8">
              <w:t xml:space="preserve"> I want to have a contract to I can set customer expectations (rate &amp; other limits, response times, failure codes)</w:t>
            </w:r>
          </w:p>
          <w:p w14:paraId="0D233F61" w14:textId="7601989A" w:rsidR="00DE55BA" w:rsidRPr="005878F8" w:rsidRDefault="00DE55BA" w:rsidP="00D132BE">
            <w:pPr>
              <w:pStyle w:val="ListParagraph"/>
              <w:numPr>
                <w:ilvl w:val="0"/>
                <w:numId w:val="23"/>
              </w:numPr>
            </w:pPr>
            <w:r w:rsidRPr="005878F8">
              <w:t xml:space="preserve">As a data subscriber client </w:t>
            </w:r>
            <w:r w:rsidR="005878F8" w:rsidRPr="005878F8">
              <w:t>application,</w:t>
            </w:r>
            <w:r w:rsidRPr="005878F8">
              <w:t xml:space="preserve"> I want to be associated with a unique code for audit </w:t>
            </w:r>
            <w:r w:rsidR="00685701" w:rsidRPr="005878F8">
              <w:t>purposes.</w:t>
            </w:r>
          </w:p>
          <w:p w14:paraId="1C43343F" w14:textId="0C935735" w:rsidR="00DE55BA" w:rsidRPr="005878F8" w:rsidRDefault="00DE55BA" w:rsidP="00D132BE">
            <w:pPr>
              <w:pStyle w:val="ListParagraph"/>
              <w:numPr>
                <w:ilvl w:val="0"/>
                <w:numId w:val="23"/>
              </w:numPr>
            </w:pPr>
            <w:r w:rsidRPr="005878F8">
              <w:t xml:space="preserve">As a data subscriber client </w:t>
            </w:r>
            <w:r w:rsidR="005878F8" w:rsidRPr="005878F8">
              <w:t>application,</w:t>
            </w:r>
            <w:r w:rsidRPr="005878F8">
              <w:t xml:space="preserve"> I want to Application has subscription key </w:t>
            </w:r>
            <w:r w:rsidR="00685701" w:rsidRPr="005878F8">
              <w:t>i.e.,</w:t>
            </w:r>
            <w:r w:rsidRPr="005878F8">
              <w:t xml:space="preserve"> access which provides access</w:t>
            </w:r>
          </w:p>
          <w:p w14:paraId="59381DB7" w14:textId="5B14EDCC" w:rsidR="00DE55BA" w:rsidRPr="005878F8" w:rsidRDefault="00DE55BA" w:rsidP="00D132BE">
            <w:pPr>
              <w:pStyle w:val="ListParagraph"/>
              <w:numPr>
                <w:ilvl w:val="0"/>
                <w:numId w:val="23"/>
              </w:numPr>
            </w:pPr>
            <w:r w:rsidRPr="005878F8">
              <w:t xml:space="preserve">As a data subscriber client </w:t>
            </w:r>
            <w:r w:rsidR="00685701" w:rsidRPr="005878F8">
              <w:t>application,</w:t>
            </w:r>
            <w:r w:rsidRPr="005878F8">
              <w:t xml:space="preserve"> I want to be enrolled into the platform by the security admin </w:t>
            </w:r>
            <w:r w:rsidR="00762D63" w:rsidRPr="005878F8">
              <w:t>for</w:t>
            </w:r>
            <w:r w:rsidRPr="005878F8">
              <w:t xml:space="preserve"> a data product owner to add \ remove access to a data product</w:t>
            </w:r>
          </w:p>
          <w:p w14:paraId="79B1DF5C" w14:textId="407E64DE" w:rsidR="00DE55BA" w:rsidRPr="005878F8" w:rsidRDefault="00DE55BA" w:rsidP="00D132BE">
            <w:pPr>
              <w:pStyle w:val="ListParagraph"/>
              <w:numPr>
                <w:ilvl w:val="0"/>
                <w:numId w:val="23"/>
              </w:numPr>
            </w:pPr>
            <w:r w:rsidRPr="005878F8">
              <w:t xml:space="preserve">As a data subscriber client </w:t>
            </w:r>
            <w:r w:rsidR="005878F8" w:rsidRPr="005878F8">
              <w:t>application,</w:t>
            </w:r>
            <w:r w:rsidRPr="005878F8">
              <w:t xml:space="preserve"> I want to call a single service with data product request information that provide </w:t>
            </w:r>
            <w:r w:rsidR="00295C10" w:rsidRPr="005878F8">
              <w:t>authorisations</w:t>
            </w:r>
            <w:r w:rsidRPr="005878F8">
              <w:t xml:space="preserve"> for all the authorisation for data product endpoints</w:t>
            </w:r>
          </w:p>
        </w:tc>
      </w:tr>
      <w:tr w:rsidR="00DE55BA" w:rsidRPr="00CD3604" w14:paraId="66D6C902" w14:textId="37D2D1F2" w:rsidTr="005878F8">
        <w:tc>
          <w:tcPr>
            <w:tcW w:w="0" w:type="auto"/>
          </w:tcPr>
          <w:p w14:paraId="706ED463" w14:textId="0248B307" w:rsidR="00DE55BA" w:rsidRPr="005878F8" w:rsidRDefault="00DE55BA" w:rsidP="00CD3604">
            <w:r w:rsidRPr="005878F8">
              <w:t>data consumer - client application end user</w:t>
            </w:r>
          </w:p>
        </w:tc>
        <w:tc>
          <w:tcPr>
            <w:tcW w:w="0" w:type="auto"/>
          </w:tcPr>
          <w:p w14:paraId="2550F3E1" w14:textId="512DE451"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 xml:space="preserve">Data Consumer - Client Application End </w:t>
            </w:r>
            <w:r w:rsidR="005878F8" w:rsidRPr="005878F8">
              <w:rPr>
                <w:rFonts w:ascii="Tahoma" w:hAnsi="Tahoma" w:cs="Tahoma"/>
                <w:sz w:val="20"/>
                <w:szCs w:val="20"/>
              </w:rPr>
              <w:t>User (</w:t>
            </w:r>
            <w:r w:rsidRPr="005878F8">
              <w:rPr>
                <w:rFonts w:ascii="Tahoma" w:hAnsi="Tahoma" w:cs="Tahoma"/>
                <w:sz w:val="20"/>
                <w:szCs w:val="20"/>
              </w:rPr>
              <w:t>type of person)</w:t>
            </w:r>
          </w:p>
          <w:p w14:paraId="2DA8B2E4"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lastRenderedPageBreak/>
              <w:t>Requesting party in terms of oauth parlance.</w:t>
            </w:r>
          </w:p>
          <w:p w14:paraId="2DCCFEC4" w14:textId="65CEBE66" w:rsidR="00DE55BA" w:rsidRPr="005878F8" w:rsidRDefault="00DE55BA" w:rsidP="005878F8">
            <w:pPr>
              <w:pStyle w:val="NormalWeb"/>
              <w:rPr>
                <w:rFonts w:ascii="Tahoma" w:hAnsi="Tahoma" w:cs="Tahoma"/>
                <w:sz w:val="20"/>
                <w:szCs w:val="20"/>
              </w:rPr>
            </w:pPr>
            <w:r w:rsidRPr="005878F8">
              <w:rPr>
                <w:rFonts w:ascii="Tahoma" w:hAnsi="Tahoma" w:cs="Tahoma"/>
                <w:sz w:val="20"/>
                <w:szCs w:val="20"/>
              </w:rPr>
              <w:t xml:space="preserve">A person that </w:t>
            </w:r>
            <w:r w:rsidR="005878F8" w:rsidRPr="005878F8">
              <w:rPr>
                <w:rFonts w:ascii="Tahoma" w:hAnsi="Tahoma" w:cs="Tahoma"/>
                <w:sz w:val="20"/>
                <w:szCs w:val="20"/>
              </w:rPr>
              <w:t>accesses</w:t>
            </w:r>
            <w:r w:rsidRPr="005878F8">
              <w:rPr>
                <w:rFonts w:ascii="Tahoma" w:hAnsi="Tahoma" w:cs="Tahoma"/>
                <w:sz w:val="20"/>
                <w:szCs w:val="20"/>
              </w:rPr>
              <w:t xml:space="preserve"> the data via a data subscriber client application. The person maybe be a customer, </w:t>
            </w:r>
            <w:r w:rsidR="00762D63" w:rsidRPr="005878F8">
              <w:rPr>
                <w:rFonts w:ascii="Tahoma" w:hAnsi="Tahoma" w:cs="Tahoma"/>
                <w:sz w:val="20"/>
                <w:szCs w:val="20"/>
              </w:rPr>
              <w:t>delegate,</w:t>
            </w:r>
            <w:r w:rsidRPr="005878F8">
              <w:rPr>
                <w:rFonts w:ascii="Tahoma" w:hAnsi="Tahoma" w:cs="Tahoma"/>
                <w:sz w:val="20"/>
                <w:szCs w:val="20"/>
              </w:rPr>
              <w:t xml:space="preserve"> or other entirely different requesting party.</w:t>
            </w:r>
          </w:p>
        </w:tc>
      </w:tr>
      <w:tr w:rsidR="00DE55BA" w:rsidRPr="00CD3604" w14:paraId="2BB59E6B" w14:textId="2C56747B" w:rsidTr="005878F8">
        <w:tc>
          <w:tcPr>
            <w:tcW w:w="0" w:type="auto"/>
          </w:tcPr>
          <w:p w14:paraId="58EA330F" w14:textId="3A08D1A9" w:rsidR="00DE55BA" w:rsidRPr="005878F8" w:rsidRDefault="00DE55BA" w:rsidP="00CD3604">
            <w:r w:rsidRPr="005878F8">
              <w:lastRenderedPageBreak/>
              <w:t>business user - subscription owner</w:t>
            </w:r>
          </w:p>
        </w:tc>
        <w:tc>
          <w:tcPr>
            <w:tcW w:w="0" w:type="auto"/>
          </w:tcPr>
          <w:p w14:paraId="43393059" w14:textId="2752DA1A" w:rsidR="00DE55BA" w:rsidRPr="005878F8" w:rsidRDefault="00DE55BA" w:rsidP="00CD3604">
            <w:r w:rsidRPr="005878F8">
              <w:t xml:space="preserve">Business User: Billing </w:t>
            </w:r>
            <w:r w:rsidR="00685701" w:rsidRPr="005878F8">
              <w:t>Administrator (</w:t>
            </w:r>
            <w:r w:rsidRPr="005878F8">
              <w:t>type of person)</w:t>
            </w:r>
          </w:p>
          <w:p w14:paraId="0400941D" w14:textId="77777777" w:rsidR="00DE55BA" w:rsidRPr="005878F8" w:rsidRDefault="00DE55BA" w:rsidP="00CD3604">
            <w:r w:rsidRPr="005878F8">
              <w:t>The person that manages platform billing</w:t>
            </w:r>
          </w:p>
          <w:p w14:paraId="253EBE7B" w14:textId="77777777" w:rsidR="00DE55BA" w:rsidRPr="005878F8" w:rsidRDefault="00DE55BA" w:rsidP="00D132BE">
            <w:pPr>
              <w:pStyle w:val="ListParagraph"/>
              <w:numPr>
                <w:ilvl w:val="0"/>
                <w:numId w:val="24"/>
              </w:numPr>
            </w:pPr>
            <w:r w:rsidRPr="005878F8">
              <w:t>As a billing administrator I want to see the invoice for the platform</w:t>
            </w:r>
          </w:p>
          <w:p w14:paraId="731E3305" w14:textId="77777777" w:rsidR="00DE55BA" w:rsidRPr="005878F8" w:rsidRDefault="00DE55BA" w:rsidP="00D132BE">
            <w:pPr>
              <w:pStyle w:val="ListParagraph"/>
              <w:numPr>
                <w:ilvl w:val="0"/>
                <w:numId w:val="24"/>
              </w:numPr>
            </w:pPr>
            <w:r w:rsidRPr="005878F8">
              <w:t>As a billing administrator I want to see a breakdown in costs</w:t>
            </w:r>
          </w:p>
          <w:p w14:paraId="68984BD0" w14:textId="77777777" w:rsidR="00DE55BA" w:rsidRPr="005878F8" w:rsidRDefault="00DE55BA" w:rsidP="00D132BE">
            <w:pPr>
              <w:pStyle w:val="ListParagraph"/>
              <w:numPr>
                <w:ilvl w:val="0"/>
                <w:numId w:val="24"/>
              </w:numPr>
            </w:pPr>
            <w:r w:rsidRPr="005878F8">
              <w:t>As a billing administrator I want to be receive financial notifications</w:t>
            </w:r>
          </w:p>
          <w:p w14:paraId="35A1544A" w14:textId="77777777" w:rsidR="00DE55BA" w:rsidRPr="005878F8" w:rsidRDefault="00DE55BA" w:rsidP="00D132BE">
            <w:pPr>
              <w:pStyle w:val="ListParagraph"/>
              <w:numPr>
                <w:ilvl w:val="0"/>
                <w:numId w:val="24"/>
              </w:numPr>
            </w:pPr>
            <w:r w:rsidRPr="005878F8">
              <w:t>As a billing administrator I want to update payment information</w:t>
            </w:r>
          </w:p>
          <w:p w14:paraId="0BBF4CE8" w14:textId="77777777" w:rsidR="00DE55BA" w:rsidRPr="005878F8" w:rsidRDefault="00DE55BA" w:rsidP="00CD3604"/>
        </w:tc>
      </w:tr>
      <w:tr w:rsidR="00DE55BA" w:rsidRPr="00CD3604" w14:paraId="031BB1B6" w14:textId="44F618ED" w:rsidTr="005878F8">
        <w:tc>
          <w:tcPr>
            <w:tcW w:w="0" w:type="auto"/>
          </w:tcPr>
          <w:p w14:paraId="718B2BC9" w14:textId="7F600A1F" w:rsidR="00DE55BA" w:rsidRPr="005878F8" w:rsidRDefault="00DE55BA" w:rsidP="00CD3604">
            <w:r w:rsidRPr="005878F8">
              <w:t>business user - system designer</w:t>
            </w:r>
          </w:p>
        </w:tc>
        <w:tc>
          <w:tcPr>
            <w:tcW w:w="0" w:type="auto"/>
          </w:tcPr>
          <w:p w14:paraId="29E57F51" w14:textId="182E0CC1" w:rsidR="00DE55BA" w:rsidRPr="005878F8" w:rsidRDefault="00DE55BA" w:rsidP="00CD3604">
            <w:r w:rsidRPr="005878F8">
              <w:t xml:space="preserve">Business </w:t>
            </w:r>
            <w:r w:rsidR="00685701" w:rsidRPr="005878F8">
              <w:t>User:</w:t>
            </w:r>
            <w:r w:rsidRPr="005878F8">
              <w:t xml:space="preserve"> Designer (type of person)</w:t>
            </w:r>
          </w:p>
          <w:p w14:paraId="64521207" w14:textId="77777777" w:rsidR="00DE55BA" w:rsidRPr="005878F8" w:rsidRDefault="00DE55BA" w:rsidP="00CD3604">
            <w:r w:rsidRPr="005878F8">
              <w:t>The person that is responsible to style the platform with the communications &amp; branding for the specific organisation to ensure it aligns with their brand to maintain customer trust and brand presence.</w:t>
            </w:r>
          </w:p>
          <w:p w14:paraId="3B8A7AF3" w14:textId="77777777" w:rsidR="00DE55BA" w:rsidRPr="005878F8" w:rsidRDefault="00DE55BA" w:rsidP="00D132BE">
            <w:pPr>
              <w:pStyle w:val="ListParagraph"/>
              <w:numPr>
                <w:ilvl w:val="0"/>
                <w:numId w:val="25"/>
              </w:numPr>
            </w:pPr>
            <w:r w:rsidRPr="005878F8">
              <w:t>As a designer I want to configure the design of the platform</w:t>
            </w:r>
          </w:p>
          <w:p w14:paraId="4A9B7F0A" w14:textId="77777777" w:rsidR="00DE55BA" w:rsidRPr="005878F8" w:rsidRDefault="00DE55BA" w:rsidP="00D132BE">
            <w:pPr>
              <w:pStyle w:val="ListParagraph"/>
              <w:numPr>
                <w:ilvl w:val="0"/>
                <w:numId w:val="25"/>
              </w:numPr>
            </w:pPr>
            <w:r w:rsidRPr="005878F8">
              <w:t>As a designer I want to upload header and footer images for the external presence of the platform</w:t>
            </w:r>
          </w:p>
          <w:p w14:paraId="3027223A" w14:textId="77777777" w:rsidR="00DE55BA" w:rsidRPr="005878F8" w:rsidRDefault="00DE55BA" w:rsidP="00CD3604"/>
        </w:tc>
      </w:tr>
      <w:tr w:rsidR="00DE55BA" w:rsidRPr="00CD3604" w14:paraId="75307740" w14:textId="6858D4A6" w:rsidTr="005878F8">
        <w:tc>
          <w:tcPr>
            <w:tcW w:w="0" w:type="auto"/>
          </w:tcPr>
          <w:p w14:paraId="63BA17D0" w14:textId="22715447" w:rsidR="00DE55BA" w:rsidRPr="005878F8" w:rsidRDefault="00DE55BA" w:rsidP="00CD3604">
            <w:r w:rsidRPr="005878F8">
              <w:t>business user - customer account administrator</w:t>
            </w:r>
          </w:p>
        </w:tc>
        <w:tc>
          <w:tcPr>
            <w:tcW w:w="0" w:type="auto"/>
          </w:tcPr>
          <w:p w14:paraId="12081A48" w14:textId="1691D983" w:rsidR="00DE55BA" w:rsidRPr="005878F8" w:rsidRDefault="00DE55BA" w:rsidP="00CD3604">
            <w:r w:rsidRPr="005878F8">
              <w:t xml:space="preserve">Business </w:t>
            </w:r>
            <w:r w:rsidR="00685701" w:rsidRPr="005878F8">
              <w:t>User:</w:t>
            </w:r>
            <w:r w:rsidRPr="005878F8">
              <w:t xml:space="preserve"> Customer Account Administrator(type of person)</w:t>
            </w:r>
          </w:p>
          <w:p w14:paraId="5BE50343" w14:textId="694A9F00" w:rsidR="00DE55BA" w:rsidRPr="005878F8" w:rsidRDefault="00DE55BA" w:rsidP="00CD3604">
            <w:r w:rsidRPr="005878F8">
              <w:t xml:space="preserve">A person who is responsible to perform business activities such as associating the customer account with a business account, </w:t>
            </w:r>
            <w:r w:rsidR="00685701" w:rsidRPr="005878F8">
              <w:t>i.e.,</w:t>
            </w:r>
            <w:r w:rsidRPr="005878F8">
              <w:t xml:space="preserve"> identity verification &amp; account binding.</w:t>
            </w:r>
          </w:p>
          <w:p w14:paraId="7BBB09A3" w14:textId="12F8C1AD" w:rsidR="00DE55BA" w:rsidRPr="005878F8" w:rsidRDefault="00DE55BA" w:rsidP="00D132BE">
            <w:pPr>
              <w:pStyle w:val="ListParagraph"/>
              <w:numPr>
                <w:ilvl w:val="0"/>
                <w:numId w:val="26"/>
              </w:numPr>
            </w:pPr>
            <w:r w:rsidRPr="005878F8">
              <w:t xml:space="preserve">As a </w:t>
            </w:r>
            <w:r w:rsidR="005878F8" w:rsidRPr="005878F8">
              <w:t>customer account</w:t>
            </w:r>
            <w:r w:rsidRPr="005878F8">
              <w:t xml:space="preserve"> </w:t>
            </w:r>
            <w:r w:rsidR="005878F8" w:rsidRPr="005878F8">
              <w:t>administrator,</w:t>
            </w:r>
            <w:r w:rsidRPr="005878F8">
              <w:t xml:space="preserve"> I want to be notified when a new sign up occurs to bind to an </w:t>
            </w:r>
            <w:r w:rsidR="005878F8" w:rsidRPr="005878F8">
              <w:t>account.</w:t>
            </w:r>
          </w:p>
          <w:p w14:paraId="516DAC6C" w14:textId="2D280740" w:rsidR="00DE55BA" w:rsidRPr="005878F8" w:rsidRDefault="00DE55BA" w:rsidP="00D132BE">
            <w:pPr>
              <w:pStyle w:val="ListParagraph"/>
              <w:numPr>
                <w:ilvl w:val="0"/>
                <w:numId w:val="26"/>
              </w:numPr>
            </w:pPr>
            <w:r w:rsidRPr="005878F8">
              <w:t xml:space="preserve">As a </w:t>
            </w:r>
            <w:r w:rsidR="005878F8" w:rsidRPr="005878F8">
              <w:t>customer account</w:t>
            </w:r>
            <w:r w:rsidRPr="005878F8">
              <w:t xml:space="preserve"> </w:t>
            </w:r>
            <w:r w:rsidR="005878F8" w:rsidRPr="005878F8">
              <w:t>administrator,</w:t>
            </w:r>
            <w:r w:rsidRPr="005878F8">
              <w:t xml:space="preserve"> I want to specify the mandatory profile attributes needed by the organisation to verify an </w:t>
            </w:r>
            <w:r w:rsidR="005878F8" w:rsidRPr="005878F8">
              <w:t>identity.</w:t>
            </w:r>
          </w:p>
          <w:p w14:paraId="777C8EF6" w14:textId="393FE8F2" w:rsidR="00DE55BA" w:rsidRPr="005878F8" w:rsidRDefault="00DE55BA" w:rsidP="00D132BE">
            <w:pPr>
              <w:pStyle w:val="ListParagraph"/>
              <w:numPr>
                <w:ilvl w:val="0"/>
                <w:numId w:val="26"/>
              </w:numPr>
            </w:pPr>
            <w:r w:rsidRPr="005878F8">
              <w:t xml:space="preserve">As a </w:t>
            </w:r>
            <w:r w:rsidR="005878F8" w:rsidRPr="005878F8">
              <w:t>customer account</w:t>
            </w:r>
            <w:r w:rsidRPr="005878F8">
              <w:t xml:space="preserve"> </w:t>
            </w:r>
            <w:r w:rsidR="005878F8" w:rsidRPr="005878F8">
              <w:t>administrator,</w:t>
            </w:r>
            <w:r w:rsidRPr="005878F8">
              <w:t xml:space="preserve"> I want to bind a customer identity to a business </w:t>
            </w:r>
            <w:r w:rsidR="005878F8" w:rsidRPr="005878F8">
              <w:t>account.</w:t>
            </w:r>
          </w:p>
          <w:p w14:paraId="00856A82" w14:textId="39FEF56F" w:rsidR="00DE55BA" w:rsidRPr="005878F8" w:rsidRDefault="00DE55BA" w:rsidP="00D132BE">
            <w:pPr>
              <w:pStyle w:val="ListParagraph"/>
              <w:numPr>
                <w:ilvl w:val="0"/>
                <w:numId w:val="26"/>
              </w:numPr>
            </w:pPr>
            <w:r w:rsidRPr="005878F8">
              <w:t xml:space="preserve">As a </w:t>
            </w:r>
            <w:r w:rsidR="005878F8" w:rsidRPr="005878F8">
              <w:t>customer account</w:t>
            </w:r>
            <w:r w:rsidRPr="005878F8">
              <w:t xml:space="preserve"> </w:t>
            </w:r>
            <w:r w:rsidR="005878F8" w:rsidRPr="005878F8">
              <w:t>administrator,</w:t>
            </w:r>
            <w:r w:rsidRPr="005878F8">
              <w:t xml:space="preserve"> I want to bind a delegate account to a customers' business </w:t>
            </w:r>
            <w:r w:rsidR="005878F8" w:rsidRPr="005878F8">
              <w:t>account.</w:t>
            </w:r>
          </w:p>
          <w:p w14:paraId="1953A983" w14:textId="1A5ED4DA" w:rsidR="00DE55BA" w:rsidRPr="005878F8" w:rsidRDefault="00DE55BA" w:rsidP="00D132BE">
            <w:pPr>
              <w:pStyle w:val="ListParagraph"/>
              <w:numPr>
                <w:ilvl w:val="0"/>
                <w:numId w:val="26"/>
              </w:numPr>
            </w:pPr>
            <w:r w:rsidRPr="005878F8">
              <w:t xml:space="preserve">As a </w:t>
            </w:r>
            <w:r w:rsidR="005878F8" w:rsidRPr="005878F8">
              <w:t>customer account</w:t>
            </w:r>
            <w:r w:rsidRPr="005878F8">
              <w:t xml:space="preserve"> </w:t>
            </w:r>
            <w:r w:rsidR="005878F8" w:rsidRPr="005878F8">
              <w:t>administrator,</w:t>
            </w:r>
            <w:r w:rsidRPr="005878F8">
              <w:t xml:space="preserve"> I want to see which customer identities needs to be bound to business </w:t>
            </w:r>
            <w:r w:rsidR="005878F8" w:rsidRPr="005878F8">
              <w:t>accounts.</w:t>
            </w:r>
          </w:p>
          <w:p w14:paraId="32E2CC62" w14:textId="77777777" w:rsidR="00DE55BA" w:rsidRPr="005878F8" w:rsidRDefault="00DE55BA" w:rsidP="00CD3604"/>
        </w:tc>
      </w:tr>
      <w:tr w:rsidR="00DE55BA" w:rsidRPr="00CD3604" w14:paraId="2CD61BE5" w14:textId="41C78A8B" w:rsidTr="005878F8">
        <w:tc>
          <w:tcPr>
            <w:tcW w:w="0" w:type="auto"/>
          </w:tcPr>
          <w:p w14:paraId="07B1033E" w14:textId="70BAFBEF" w:rsidR="00DE55BA" w:rsidRPr="005878F8" w:rsidRDefault="00DE55BA" w:rsidP="00CD3604">
            <w:r w:rsidRPr="005878F8">
              <w:t>End User – Customer</w:t>
            </w:r>
          </w:p>
        </w:tc>
        <w:tc>
          <w:tcPr>
            <w:tcW w:w="0" w:type="auto"/>
          </w:tcPr>
          <w:p w14:paraId="4EAD2E04" w14:textId="77777777" w:rsidR="00DE55BA" w:rsidRPr="005878F8" w:rsidRDefault="00DE55BA" w:rsidP="00CD3604">
            <w:r w:rsidRPr="005878F8">
              <w:t>End User - Customer (type of person)</w:t>
            </w:r>
          </w:p>
          <w:p w14:paraId="64CB2266" w14:textId="77777777" w:rsidR="00DE55BA" w:rsidRPr="005878F8" w:rsidRDefault="00DE55BA" w:rsidP="00CD3604">
            <w:r w:rsidRPr="005878F8">
              <w:t>The customer is the person who the data is about, a.k.a client, resource owner.</w:t>
            </w:r>
          </w:p>
          <w:p w14:paraId="5FF37FD0" w14:textId="77777777" w:rsidR="00DE55BA" w:rsidRPr="005878F8" w:rsidRDefault="00DE55BA" w:rsidP="00D132BE">
            <w:pPr>
              <w:pStyle w:val="ListParagraph"/>
              <w:numPr>
                <w:ilvl w:val="0"/>
                <w:numId w:val="27"/>
              </w:numPr>
            </w:pPr>
            <w:r w:rsidRPr="005878F8">
              <w:t>As a customer I want to sign up to the platform</w:t>
            </w:r>
          </w:p>
          <w:p w14:paraId="1B7B49D2" w14:textId="77777777" w:rsidR="00DE55BA" w:rsidRPr="005878F8" w:rsidRDefault="00DE55BA" w:rsidP="00D132BE">
            <w:pPr>
              <w:pStyle w:val="ListParagraph"/>
              <w:numPr>
                <w:ilvl w:val="0"/>
                <w:numId w:val="27"/>
              </w:numPr>
            </w:pPr>
            <w:r w:rsidRPr="005878F8">
              <w:t>As a customer I want to bring my own identity provider</w:t>
            </w:r>
          </w:p>
          <w:p w14:paraId="63CBCF69" w14:textId="77777777" w:rsidR="00DE55BA" w:rsidRPr="005878F8" w:rsidRDefault="00DE55BA" w:rsidP="00D132BE">
            <w:pPr>
              <w:pStyle w:val="ListParagraph"/>
              <w:numPr>
                <w:ilvl w:val="0"/>
                <w:numId w:val="27"/>
              </w:numPr>
            </w:pPr>
            <w:r w:rsidRPr="005878F8">
              <w:t>As a customer I want to re-use my existing business identity provider to sign up to the platform</w:t>
            </w:r>
          </w:p>
          <w:p w14:paraId="1CE0CBFC" w14:textId="77777777" w:rsidR="00DE55BA" w:rsidRPr="005878F8" w:rsidRDefault="00DE55BA" w:rsidP="00D132BE">
            <w:pPr>
              <w:pStyle w:val="ListParagraph"/>
              <w:numPr>
                <w:ilvl w:val="0"/>
                <w:numId w:val="27"/>
              </w:numPr>
            </w:pPr>
            <w:r w:rsidRPr="005878F8">
              <w:t>As a customer I want to bind my identity to a business identity</w:t>
            </w:r>
          </w:p>
          <w:p w14:paraId="76FE380B" w14:textId="77777777" w:rsidR="00DE55BA" w:rsidRPr="005878F8" w:rsidRDefault="00DE55BA" w:rsidP="00D132BE">
            <w:pPr>
              <w:pStyle w:val="ListParagraph"/>
              <w:numPr>
                <w:ilvl w:val="0"/>
                <w:numId w:val="27"/>
              </w:numPr>
            </w:pPr>
            <w:r w:rsidRPr="005878F8">
              <w:t>As a customer I want to view all data product(s) that the entity has about me</w:t>
            </w:r>
          </w:p>
          <w:p w14:paraId="11B8F25D" w14:textId="77777777" w:rsidR="00DE55BA" w:rsidRPr="005878F8" w:rsidRDefault="00DE55BA" w:rsidP="00D132BE">
            <w:pPr>
              <w:pStyle w:val="ListParagraph"/>
              <w:numPr>
                <w:ilvl w:val="0"/>
                <w:numId w:val="27"/>
              </w:numPr>
            </w:pPr>
            <w:r w:rsidRPr="005878F8">
              <w:t>As a customer I want to view data about a specific data product</w:t>
            </w:r>
          </w:p>
          <w:p w14:paraId="7F3690B4" w14:textId="77777777" w:rsidR="00DE55BA" w:rsidRPr="005878F8" w:rsidRDefault="00DE55BA" w:rsidP="00D132BE">
            <w:pPr>
              <w:pStyle w:val="ListParagraph"/>
              <w:numPr>
                <w:ilvl w:val="0"/>
                <w:numId w:val="27"/>
              </w:numPr>
            </w:pPr>
            <w:r w:rsidRPr="005878F8">
              <w:t>As a customer I want to manage my privacy settings for a data product</w:t>
            </w:r>
          </w:p>
          <w:p w14:paraId="6B5A4F0F" w14:textId="77777777" w:rsidR="00DE55BA" w:rsidRPr="005878F8" w:rsidRDefault="00DE55BA" w:rsidP="00D132BE">
            <w:pPr>
              <w:pStyle w:val="ListParagraph"/>
              <w:numPr>
                <w:ilvl w:val="0"/>
                <w:numId w:val="27"/>
              </w:numPr>
            </w:pPr>
            <w:r w:rsidRPr="005878F8">
              <w:t>As a customer I want to manage my consent settings for a data product</w:t>
            </w:r>
          </w:p>
          <w:p w14:paraId="0297F474" w14:textId="77777777" w:rsidR="00DE55BA" w:rsidRPr="005878F8" w:rsidRDefault="00DE55BA" w:rsidP="00D132BE">
            <w:pPr>
              <w:pStyle w:val="ListParagraph"/>
              <w:numPr>
                <w:ilvl w:val="0"/>
                <w:numId w:val="27"/>
              </w:numPr>
            </w:pPr>
            <w:r w:rsidRPr="005878F8">
              <w:t>As a customer I want to invite a delegate to manage consent on my behalf</w:t>
            </w:r>
          </w:p>
          <w:p w14:paraId="1A89BF50" w14:textId="77777777" w:rsidR="00DE55BA" w:rsidRPr="005878F8" w:rsidRDefault="00DE55BA" w:rsidP="00D132BE">
            <w:pPr>
              <w:pStyle w:val="ListParagraph"/>
              <w:numPr>
                <w:ilvl w:val="0"/>
                <w:numId w:val="27"/>
              </w:numPr>
            </w:pPr>
            <w:r w:rsidRPr="005878F8">
              <w:lastRenderedPageBreak/>
              <w:t>As a customer I want to invite a delegate to manage privacy on my behalf</w:t>
            </w:r>
          </w:p>
          <w:p w14:paraId="317D2A3F" w14:textId="5693EB81" w:rsidR="00DE55BA" w:rsidRPr="005878F8" w:rsidRDefault="00DE55BA" w:rsidP="00D132BE">
            <w:pPr>
              <w:pStyle w:val="ListParagraph"/>
              <w:numPr>
                <w:ilvl w:val="0"/>
                <w:numId w:val="27"/>
              </w:numPr>
            </w:pPr>
            <w:r w:rsidRPr="005878F8">
              <w:t>As a customer I want to be view the state of a delegate (</w:t>
            </w:r>
            <w:r w:rsidR="00685701" w:rsidRPr="005878F8">
              <w:t>i.e.,</w:t>
            </w:r>
            <w:r w:rsidRPr="005878F8">
              <w:t xml:space="preserve"> pending, declined, active, removed, relinquished)</w:t>
            </w:r>
          </w:p>
          <w:p w14:paraId="29CA76A0" w14:textId="77777777" w:rsidR="00DE55BA" w:rsidRPr="005878F8" w:rsidRDefault="00DE55BA" w:rsidP="00D132BE">
            <w:pPr>
              <w:pStyle w:val="ListParagraph"/>
              <w:numPr>
                <w:ilvl w:val="0"/>
                <w:numId w:val="27"/>
              </w:numPr>
            </w:pPr>
            <w:r w:rsidRPr="005878F8">
              <w:t>As a customer I want to remove a delegate</w:t>
            </w:r>
          </w:p>
          <w:p w14:paraId="57359364" w14:textId="77777777" w:rsidR="00DE55BA" w:rsidRPr="005878F8" w:rsidRDefault="00DE55BA" w:rsidP="00D132BE">
            <w:pPr>
              <w:pStyle w:val="ListParagraph"/>
              <w:numPr>
                <w:ilvl w:val="0"/>
                <w:numId w:val="27"/>
              </w:numPr>
            </w:pPr>
            <w:r w:rsidRPr="005878F8">
              <w:t>As a customer I want to receive notifications about data product changes</w:t>
            </w:r>
          </w:p>
          <w:p w14:paraId="3D64572B" w14:textId="77777777" w:rsidR="00DE55BA" w:rsidRPr="005878F8" w:rsidRDefault="00DE55BA" w:rsidP="00D132BE">
            <w:pPr>
              <w:pStyle w:val="ListParagraph"/>
              <w:numPr>
                <w:ilvl w:val="0"/>
                <w:numId w:val="27"/>
              </w:numPr>
            </w:pPr>
            <w:r w:rsidRPr="005878F8">
              <w:t>As a customer I want to view usage statistics about my data</w:t>
            </w:r>
          </w:p>
          <w:p w14:paraId="4D70DF6B" w14:textId="77777777" w:rsidR="00DE55BA" w:rsidRPr="005878F8" w:rsidRDefault="00DE55BA" w:rsidP="00D132BE">
            <w:pPr>
              <w:pStyle w:val="ListParagraph"/>
              <w:numPr>
                <w:ilvl w:val="0"/>
                <w:numId w:val="27"/>
              </w:numPr>
            </w:pPr>
            <w:r w:rsidRPr="005878F8">
              <w:t>As a customer I want to delete my account to the platform</w:t>
            </w:r>
          </w:p>
          <w:p w14:paraId="1F1AC027" w14:textId="77777777" w:rsidR="00DE55BA" w:rsidRPr="005878F8" w:rsidRDefault="00DE55BA" w:rsidP="00CD3604"/>
        </w:tc>
      </w:tr>
      <w:tr w:rsidR="00DE55BA" w:rsidRPr="00CD3604" w14:paraId="26D12B0A" w14:textId="604A60D9" w:rsidTr="005878F8">
        <w:tc>
          <w:tcPr>
            <w:tcW w:w="0" w:type="auto"/>
          </w:tcPr>
          <w:p w14:paraId="0C36A128" w14:textId="505FFF5A" w:rsidR="00DE55BA" w:rsidRPr="005878F8" w:rsidRDefault="00DE55BA" w:rsidP="00CD3604">
            <w:r w:rsidRPr="005878F8">
              <w:lastRenderedPageBreak/>
              <w:t>End User - Delegate</w:t>
            </w:r>
          </w:p>
        </w:tc>
        <w:tc>
          <w:tcPr>
            <w:tcW w:w="0" w:type="auto"/>
          </w:tcPr>
          <w:p w14:paraId="1C8E405A" w14:textId="77777777" w:rsidR="00DE55BA" w:rsidRPr="005878F8" w:rsidRDefault="00DE55BA" w:rsidP="00CD3604">
            <w:r w:rsidRPr="005878F8">
              <w:t>End user - Delegate (type of person)</w:t>
            </w:r>
          </w:p>
          <w:p w14:paraId="1847757E" w14:textId="0E8B2FAA" w:rsidR="00DE55BA" w:rsidRPr="005878F8" w:rsidRDefault="00DE55BA" w:rsidP="00CD3604">
            <w:r w:rsidRPr="005878F8">
              <w:t xml:space="preserve">A delegate is a person who is acting on behalf of the </w:t>
            </w:r>
            <w:r w:rsidR="00685701" w:rsidRPr="005878F8">
              <w:t>customer.</w:t>
            </w:r>
          </w:p>
          <w:p w14:paraId="0873307A" w14:textId="77777777" w:rsidR="00DE55BA" w:rsidRPr="005878F8" w:rsidRDefault="00DE55BA" w:rsidP="00D132BE">
            <w:pPr>
              <w:pStyle w:val="ListParagraph"/>
              <w:numPr>
                <w:ilvl w:val="0"/>
                <w:numId w:val="28"/>
              </w:numPr>
            </w:pPr>
            <w:r w:rsidRPr="005878F8">
              <w:t>As a delegate I want to accept or decline an invite from a customer</w:t>
            </w:r>
          </w:p>
          <w:p w14:paraId="461779A8" w14:textId="77777777" w:rsidR="00DE55BA" w:rsidRPr="005878F8" w:rsidRDefault="00DE55BA" w:rsidP="00D132BE">
            <w:pPr>
              <w:pStyle w:val="ListParagraph"/>
              <w:numPr>
                <w:ilvl w:val="0"/>
                <w:numId w:val="28"/>
              </w:numPr>
            </w:pPr>
            <w:r w:rsidRPr="005878F8">
              <w:t>As a delegate I want to sign up to the platform with my own identity provider</w:t>
            </w:r>
          </w:p>
          <w:p w14:paraId="0DA30ADC" w14:textId="77777777" w:rsidR="00DE55BA" w:rsidRPr="005878F8" w:rsidRDefault="00DE55BA" w:rsidP="00D132BE">
            <w:pPr>
              <w:pStyle w:val="ListParagraph"/>
              <w:numPr>
                <w:ilvl w:val="0"/>
                <w:numId w:val="28"/>
              </w:numPr>
            </w:pPr>
            <w:r w:rsidRPr="005878F8">
              <w:t>As a delegate I want to relinquish my role as a delegate</w:t>
            </w:r>
          </w:p>
          <w:p w14:paraId="42E451D2" w14:textId="37B1957E" w:rsidR="00DE55BA" w:rsidRPr="005878F8" w:rsidRDefault="00DE55BA" w:rsidP="00D132BE">
            <w:pPr>
              <w:pStyle w:val="ListParagraph"/>
              <w:numPr>
                <w:ilvl w:val="0"/>
                <w:numId w:val="28"/>
              </w:numPr>
            </w:pPr>
            <w:r w:rsidRPr="005878F8">
              <w:t xml:space="preserve">As a delegate I want to view data product of my </w:t>
            </w:r>
            <w:r w:rsidR="005878F8" w:rsidRPr="005878F8">
              <w:t>delegate</w:t>
            </w:r>
          </w:p>
          <w:p w14:paraId="4C23AC19" w14:textId="77777777" w:rsidR="00DE55BA" w:rsidRPr="005878F8" w:rsidRDefault="00DE55BA" w:rsidP="00D132BE">
            <w:pPr>
              <w:pStyle w:val="ListParagraph"/>
              <w:numPr>
                <w:ilvl w:val="0"/>
                <w:numId w:val="28"/>
              </w:numPr>
            </w:pPr>
            <w:r w:rsidRPr="005878F8">
              <w:t>As a delegate I want to view customer profile details of my delegatee</w:t>
            </w:r>
          </w:p>
          <w:p w14:paraId="0F8E0783" w14:textId="77777777" w:rsidR="00DE55BA" w:rsidRPr="005878F8" w:rsidRDefault="00DE55BA" w:rsidP="00D132BE">
            <w:pPr>
              <w:pStyle w:val="ListParagraph"/>
              <w:numPr>
                <w:ilvl w:val="0"/>
                <w:numId w:val="28"/>
              </w:numPr>
            </w:pPr>
            <w:r w:rsidRPr="005878F8">
              <w:t>As a delegate I want to view want to see delegatee information</w:t>
            </w:r>
          </w:p>
          <w:p w14:paraId="56C2EA8E" w14:textId="77777777" w:rsidR="00DE55BA" w:rsidRPr="005878F8" w:rsidRDefault="00DE55BA" w:rsidP="00D132BE">
            <w:pPr>
              <w:pStyle w:val="ListParagraph"/>
              <w:numPr>
                <w:ilvl w:val="0"/>
                <w:numId w:val="28"/>
              </w:numPr>
            </w:pPr>
            <w:r w:rsidRPr="005878F8">
              <w:t>As a delegate I want to manage consent of my delegatee</w:t>
            </w:r>
          </w:p>
          <w:p w14:paraId="0EAD2BBF" w14:textId="77777777" w:rsidR="00DE55BA" w:rsidRPr="005878F8" w:rsidRDefault="00DE55BA" w:rsidP="00D132BE">
            <w:pPr>
              <w:pStyle w:val="ListParagraph"/>
              <w:numPr>
                <w:ilvl w:val="0"/>
                <w:numId w:val="28"/>
              </w:numPr>
            </w:pPr>
            <w:r w:rsidRPr="005878F8">
              <w:t>As a delegate I want to manage privacy of my delegatee</w:t>
            </w:r>
          </w:p>
          <w:p w14:paraId="2473EFEB" w14:textId="77777777" w:rsidR="00DE55BA" w:rsidRPr="005878F8" w:rsidRDefault="00DE55BA" w:rsidP="00D132BE">
            <w:pPr>
              <w:pStyle w:val="ListParagraph"/>
              <w:numPr>
                <w:ilvl w:val="0"/>
                <w:numId w:val="28"/>
              </w:numPr>
            </w:pPr>
            <w:r w:rsidRPr="005878F8">
              <w:t>As a delegate I cannot see other delegates of my delegatee</w:t>
            </w:r>
          </w:p>
          <w:p w14:paraId="20724604" w14:textId="77777777" w:rsidR="00DE55BA" w:rsidRPr="005878F8" w:rsidRDefault="00DE55BA" w:rsidP="00CD3604"/>
        </w:tc>
      </w:tr>
      <w:tr w:rsidR="00DE55BA" w:rsidRPr="00CD3604" w14:paraId="73C375BB" w14:textId="5AF4D17B" w:rsidTr="005878F8">
        <w:tc>
          <w:tcPr>
            <w:tcW w:w="0" w:type="auto"/>
          </w:tcPr>
          <w:p w14:paraId="3C430FD7" w14:textId="0DD3FF88" w:rsidR="00DE55BA" w:rsidRPr="005878F8" w:rsidRDefault="00DE55BA" w:rsidP="00CD3604">
            <w:r w:rsidRPr="005878F8">
              <w:t>business user - content writer</w:t>
            </w:r>
          </w:p>
        </w:tc>
        <w:tc>
          <w:tcPr>
            <w:tcW w:w="0" w:type="auto"/>
          </w:tcPr>
          <w:p w14:paraId="1C12657C" w14:textId="77777777" w:rsidR="00DE55BA" w:rsidRPr="005878F8" w:rsidRDefault="00DE55BA" w:rsidP="00CD3604">
            <w:r w:rsidRPr="005878F8">
              <w:t>Business User:</w:t>
            </w:r>
          </w:p>
          <w:p w14:paraId="08CC16F9" w14:textId="77777777" w:rsidR="00DE55BA" w:rsidRPr="005878F8" w:rsidRDefault="00DE55BA" w:rsidP="00CD3604">
            <w:r w:rsidRPr="005878F8">
              <w:t>Content Writer (type of person)</w:t>
            </w:r>
          </w:p>
          <w:p w14:paraId="189A0887" w14:textId="7FDED136" w:rsidR="00DE55BA" w:rsidRPr="005878F8" w:rsidRDefault="00DE55BA" w:rsidP="00CD3604">
            <w:r w:rsidRPr="005878F8">
              <w:t xml:space="preserve">A person who is responsible to write the policy and standards associated with the data </w:t>
            </w:r>
            <w:r w:rsidR="00685701" w:rsidRPr="005878F8">
              <w:t>product.</w:t>
            </w:r>
          </w:p>
          <w:p w14:paraId="6845F41D" w14:textId="77777777" w:rsidR="00DE55BA" w:rsidRPr="005878F8" w:rsidRDefault="00DE55BA" w:rsidP="00D132BE">
            <w:pPr>
              <w:pStyle w:val="ListParagraph"/>
              <w:numPr>
                <w:ilvl w:val="0"/>
                <w:numId w:val="29"/>
              </w:numPr>
            </w:pPr>
            <w:r w:rsidRPr="005878F8">
              <w:t>As a content writer I want to author &amp; manage policies</w:t>
            </w:r>
          </w:p>
          <w:p w14:paraId="5EB2EAE7" w14:textId="77777777" w:rsidR="00DE55BA" w:rsidRPr="005878F8" w:rsidRDefault="00DE55BA" w:rsidP="00D132BE">
            <w:pPr>
              <w:pStyle w:val="ListParagraph"/>
              <w:numPr>
                <w:ilvl w:val="0"/>
                <w:numId w:val="29"/>
              </w:numPr>
            </w:pPr>
            <w:r w:rsidRPr="005878F8">
              <w:t>As a content writer I want to author &amp; manage standards</w:t>
            </w:r>
          </w:p>
          <w:p w14:paraId="10EA8F1D" w14:textId="77777777" w:rsidR="00DE55BA" w:rsidRPr="005878F8" w:rsidRDefault="00DE55BA" w:rsidP="00D132BE">
            <w:pPr>
              <w:pStyle w:val="ListParagraph"/>
              <w:numPr>
                <w:ilvl w:val="0"/>
                <w:numId w:val="29"/>
              </w:numPr>
            </w:pPr>
            <w:r w:rsidRPr="005878F8">
              <w:t>As a content writer I want to author divide content into individual sections</w:t>
            </w:r>
          </w:p>
          <w:p w14:paraId="1181144B" w14:textId="77777777" w:rsidR="00DE55BA" w:rsidRPr="005878F8" w:rsidRDefault="00DE55BA" w:rsidP="00D132BE">
            <w:pPr>
              <w:pStyle w:val="ListParagraph"/>
              <w:numPr>
                <w:ilvl w:val="0"/>
                <w:numId w:val="29"/>
              </w:numPr>
            </w:pPr>
            <w:r w:rsidRPr="005878F8">
              <w:t>As a content writer I want to manage the state of individual sections (versions, status)</w:t>
            </w:r>
          </w:p>
          <w:p w14:paraId="1FF44309" w14:textId="77777777" w:rsidR="00DE55BA" w:rsidRPr="005878F8" w:rsidRDefault="00DE55BA" w:rsidP="00D132BE">
            <w:pPr>
              <w:pStyle w:val="ListParagraph"/>
              <w:numPr>
                <w:ilvl w:val="0"/>
                <w:numId w:val="29"/>
              </w:numPr>
            </w:pPr>
            <w:r w:rsidRPr="005878F8">
              <w:t>As a content writer I want to re-use individual sections to provide flexibility</w:t>
            </w:r>
          </w:p>
          <w:p w14:paraId="78BC762D" w14:textId="77777777" w:rsidR="00DE55BA" w:rsidRPr="005878F8" w:rsidRDefault="00DE55BA" w:rsidP="00D132BE">
            <w:pPr>
              <w:pStyle w:val="ListParagraph"/>
              <w:numPr>
                <w:ilvl w:val="0"/>
                <w:numId w:val="29"/>
              </w:numPr>
            </w:pPr>
            <w:r w:rsidRPr="005878F8">
              <w:t>As a content writer I want to view policy &amp; standards usage</w:t>
            </w:r>
          </w:p>
          <w:p w14:paraId="710E883E" w14:textId="77777777" w:rsidR="00DE55BA" w:rsidRPr="005878F8" w:rsidRDefault="00DE55BA" w:rsidP="00D132BE">
            <w:pPr>
              <w:pStyle w:val="ListParagraph"/>
              <w:numPr>
                <w:ilvl w:val="0"/>
                <w:numId w:val="29"/>
              </w:numPr>
            </w:pPr>
            <w:r w:rsidRPr="005878F8">
              <w:t>As a consent writer I want to invite external collaborators to view and provide feedback on policy</w:t>
            </w:r>
          </w:p>
          <w:p w14:paraId="558DA1F1" w14:textId="77777777" w:rsidR="00DE55BA" w:rsidRPr="005878F8" w:rsidRDefault="00DE55BA" w:rsidP="00D132BE">
            <w:pPr>
              <w:pStyle w:val="ListParagraph"/>
              <w:numPr>
                <w:ilvl w:val="0"/>
                <w:numId w:val="29"/>
              </w:numPr>
            </w:pPr>
            <w:r w:rsidRPr="005878F8">
              <w:t>As a user I want to see usage statistics</w:t>
            </w:r>
          </w:p>
          <w:p w14:paraId="7D154734" w14:textId="77777777" w:rsidR="00DE55BA" w:rsidRPr="005878F8" w:rsidRDefault="00DE55BA" w:rsidP="00CD3604"/>
        </w:tc>
      </w:tr>
      <w:tr w:rsidR="00DE55BA" w:rsidRPr="00CD3604" w14:paraId="06631494" w14:textId="345988D5" w:rsidTr="005878F8">
        <w:tc>
          <w:tcPr>
            <w:tcW w:w="0" w:type="auto"/>
          </w:tcPr>
          <w:p w14:paraId="6482BB94" w14:textId="18FEC419" w:rsidR="00DE55BA" w:rsidRPr="005878F8" w:rsidRDefault="00DE55BA" w:rsidP="00CD3604">
            <w:r w:rsidRPr="005878F8">
              <w:t>End User – Collaborator</w:t>
            </w:r>
          </w:p>
        </w:tc>
        <w:tc>
          <w:tcPr>
            <w:tcW w:w="0" w:type="auto"/>
          </w:tcPr>
          <w:p w14:paraId="7F773FFD"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Business User: External Collaborator (type of person)</w:t>
            </w:r>
          </w:p>
          <w:p w14:paraId="1CDEBAD5" w14:textId="675C6B2C"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 xml:space="preserve">A person that is invited as a collaborator to provide feedback about data products, policy &amp; standards for the purpose of enhancing </w:t>
            </w:r>
            <w:r w:rsidR="00685701" w:rsidRPr="005878F8">
              <w:rPr>
                <w:rFonts w:ascii="Tahoma" w:hAnsi="Tahoma" w:cs="Tahoma"/>
                <w:sz w:val="20"/>
                <w:szCs w:val="20"/>
              </w:rPr>
              <w:t>its</w:t>
            </w:r>
            <w:r w:rsidRPr="005878F8">
              <w:rPr>
                <w:rFonts w:ascii="Tahoma" w:hAnsi="Tahoma" w:cs="Tahoma"/>
                <w:sz w:val="20"/>
                <w:szCs w:val="20"/>
              </w:rPr>
              <w:t xml:space="preserve"> content via crowdsourcing from subject matter experts</w:t>
            </w:r>
          </w:p>
          <w:p w14:paraId="27B242D7"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signup using my own identity provider</w:t>
            </w:r>
          </w:p>
          <w:p w14:paraId="7CBAF430"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view a data product details</w:t>
            </w:r>
          </w:p>
          <w:p w14:paraId="2B36DD95"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view a policy</w:t>
            </w:r>
          </w:p>
          <w:p w14:paraId="72DF789D"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lastRenderedPageBreak/>
              <w:t>As an external collaborator I want to view a standard</w:t>
            </w:r>
          </w:p>
          <w:p w14:paraId="022316ED"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provide feedback about data product attributes</w:t>
            </w:r>
          </w:p>
          <w:p w14:paraId="7E5D0570" w14:textId="77777777" w:rsidR="005878F8"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provide feedback about a policy</w:t>
            </w:r>
          </w:p>
          <w:p w14:paraId="207332E9" w14:textId="004551BA"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provide feedback about a standard</w:t>
            </w:r>
          </w:p>
          <w:p w14:paraId="7E74D049" w14:textId="77777777" w:rsidR="00DE55BA" w:rsidRPr="005878F8" w:rsidRDefault="00DE55BA" w:rsidP="00CD3604">
            <w:pPr>
              <w:pStyle w:val="NormalWeb"/>
              <w:rPr>
                <w:rFonts w:ascii="Tahoma" w:hAnsi="Tahoma" w:cs="Tahoma"/>
                <w:sz w:val="20"/>
                <w:szCs w:val="20"/>
              </w:rPr>
            </w:pPr>
            <w:r w:rsidRPr="005878F8">
              <w:rPr>
                <w:rFonts w:ascii="Tahoma" w:hAnsi="Tahoma" w:cs="Tahoma"/>
                <w:sz w:val="20"/>
                <w:szCs w:val="20"/>
              </w:rPr>
              <w:t>As an external collaborator I want to be notified my registered email</w:t>
            </w:r>
          </w:p>
          <w:p w14:paraId="69E31F6E" w14:textId="77777777" w:rsidR="00DE55BA" w:rsidRPr="005878F8" w:rsidRDefault="00DE55BA" w:rsidP="00CD3604"/>
        </w:tc>
      </w:tr>
    </w:tbl>
    <w:p w14:paraId="65CFF4E8" w14:textId="77777777" w:rsidR="00DE55BA" w:rsidRPr="00CD3604" w:rsidRDefault="00DE55BA" w:rsidP="00CD3604"/>
    <w:p w14:paraId="585E44F0" w14:textId="77777777" w:rsidR="00F313CD" w:rsidRDefault="00F313CD" w:rsidP="00CD3604">
      <w:pPr>
        <w:sectPr w:rsidR="00F313CD" w:rsidSect="00A03E52">
          <w:pgSz w:w="11906" w:h="16838"/>
          <w:pgMar w:top="1440" w:right="1440" w:bottom="1440" w:left="1440" w:header="709" w:footer="709" w:gutter="0"/>
          <w:cols w:space="708"/>
          <w:docGrid w:linePitch="360"/>
        </w:sectPr>
      </w:pPr>
    </w:p>
    <w:p w14:paraId="6707BB2C" w14:textId="44833CAE" w:rsidR="00DE55BA" w:rsidRPr="00CD3604" w:rsidRDefault="00295C10" w:rsidP="00DB371A">
      <w:pPr>
        <w:pStyle w:val="Heading3"/>
        <w:rPr>
          <w:rFonts w:eastAsia="Times New Roman"/>
        </w:rPr>
      </w:pPr>
      <w:bookmarkStart w:id="44" w:name="_Toc141106801"/>
      <w:r>
        <w:lastRenderedPageBreak/>
        <w:t>Roles &amp; Responsibilities Hierarchy</w:t>
      </w:r>
      <w:bookmarkEnd w:id="44"/>
    </w:p>
    <w:p w14:paraId="265E75C0" w14:textId="364D8497" w:rsidR="00E6787F" w:rsidRPr="00CD3604" w:rsidRDefault="00DE55BA" w:rsidP="00CD3604">
      <w:r w:rsidRPr="00CD3604">
        <w:rPr>
          <w:noProof/>
        </w:rPr>
        <w:drawing>
          <wp:inline distT="0" distB="0" distL="0" distR="0" wp14:anchorId="56E47836" wp14:editId="4FE98F4C">
            <wp:extent cx="9057640" cy="5422900"/>
            <wp:effectExtent l="0" t="0" r="0" b="6350"/>
            <wp:docPr id="1003034268" name="Picture 1003034268"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34268" name="Picture 4" descr="A picture containing text, diagram, screenshot, 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63905" cy="5426651"/>
                    </a:xfrm>
                    <a:prstGeom prst="rect">
                      <a:avLst/>
                    </a:prstGeom>
                    <a:noFill/>
                    <a:ln>
                      <a:noFill/>
                    </a:ln>
                  </pic:spPr>
                </pic:pic>
              </a:graphicData>
            </a:graphic>
          </wp:inline>
        </w:drawing>
      </w:r>
    </w:p>
    <w:p w14:paraId="79BD31D8" w14:textId="77777777" w:rsidR="004C4ECD" w:rsidRPr="00CD3604" w:rsidRDefault="004C4ECD" w:rsidP="00CD3604"/>
    <w:p w14:paraId="05405A69" w14:textId="40346BAB" w:rsidR="004C4ECD" w:rsidRDefault="00F313CD" w:rsidP="00DB371A">
      <w:pPr>
        <w:pStyle w:val="Heading3"/>
      </w:pPr>
      <w:bookmarkStart w:id="45" w:name="_Toc141106802"/>
      <w:r>
        <w:t>Suggestive</w:t>
      </w:r>
      <w:r w:rsidR="004C4ECD" w:rsidRPr="00CD3604">
        <w:t xml:space="preserve"> mock-ups</w:t>
      </w:r>
      <w:bookmarkEnd w:id="45"/>
    </w:p>
    <w:p w14:paraId="30302564" w14:textId="77777777" w:rsidR="00F313CD" w:rsidRDefault="00F313CD" w:rsidP="00F313CD"/>
    <w:tbl>
      <w:tblPr>
        <w:tblStyle w:val="TableGrid"/>
        <w:tblW w:w="0" w:type="auto"/>
        <w:tblLook w:val="04A0" w:firstRow="1" w:lastRow="0" w:firstColumn="1" w:lastColumn="0" w:noHBand="0" w:noVBand="1"/>
      </w:tblPr>
      <w:tblGrid>
        <w:gridCol w:w="3456"/>
        <w:gridCol w:w="3404"/>
        <w:gridCol w:w="3452"/>
        <w:gridCol w:w="3636"/>
      </w:tblGrid>
      <w:tr w:rsidR="00F313CD" w14:paraId="6FDD9486" w14:textId="77777777" w:rsidTr="00F313CD">
        <w:tc>
          <w:tcPr>
            <w:tcW w:w="3487" w:type="dxa"/>
          </w:tcPr>
          <w:p w14:paraId="76351A56" w14:textId="77777777" w:rsidR="00F313CD" w:rsidRDefault="00F313CD" w:rsidP="00F313CD"/>
        </w:tc>
        <w:tc>
          <w:tcPr>
            <w:tcW w:w="3487" w:type="dxa"/>
          </w:tcPr>
          <w:p w14:paraId="6E403B97" w14:textId="77777777" w:rsidR="00F313CD" w:rsidRDefault="00F313CD" w:rsidP="00F313CD"/>
        </w:tc>
        <w:tc>
          <w:tcPr>
            <w:tcW w:w="3487" w:type="dxa"/>
          </w:tcPr>
          <w:p w14:paraId="313B14DB" w14:textId="77777777" w:rsidR="00F313CD" w:rsidRDefault="00F313CD" w:rsidP="00F313CD"/>
        </w:tc>
        <w:tc>
          <w:tcPr>
            <w:tcW w:w="3487" w:type="dxa"/>
          </w:tcPr>
          <w:p w14:paraId="429BD8EB" w14:textId="77777777" w:rsidR="00F313CD" w:rsidRDefault="00F313CD" w:rsidP="00F313CD"/>
        </w:tc>
      </w:tr>
      <w:tr w:rsidR="00F313CD" w14:paraId="4E896B12" w14:textId="77777777" w:rsidTr="00F313CD">
        <w:tc>
          <w:tcPr>
            <w:tcW w:w="3487" w:type="dxa"/>
          </w:tcPr>
          <w:p w14:paraId="2297BAC3" w14:textId="4029C4F4" w:rsidR="00F313CD" w:rsidRDefault="00F313CD" w:rsidP="00F313CD">
            <w:r w:rsidRPr="00CD3604">
              <w:rPr>
                <w:noProof/>
              </w:rPr>
              <w:drawing>
                <wp:inline distT="0" distB="0" distL="0" distR="0" wp14:anchorId="1D759F9B" wp14:editId="4478C46A">
                  <wp:extent cx="1954156" cy="1657350"/>
                  <wp:effectExtent l="0" t="0" r="8255" b="0"/>
                  <wp:docPr id="1003373390" name="Picture 100337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1876" cy="1663897"/>
                          </a:xfrm>
                          <a:prstGeom prst="rect">
                            <a:avLst/>
                          </a:prstGeom>
                          <a:noFill/>
                          <a:ln>
                            <a:noFill/>
                          </a:ln>
                        </pic:spPr>
                      </pic:pic>
                    </a:graphicData>
                  </a:graphic>
                </wp:inline>
              </w:drawing>
            </w:r>
          </w:p>
        </w:tc>
        <w:tc>
          <w:tcPr>
            <w:tcW w:w="3487" w:type="dxa"/>
          </w:tcPr>
          <w:p w14:paraId="31E49BD7" w14:textId="488BE06D" w:rsidR="00F313CD" w:rsidRDefault="00F313CD" w:rsidP="00F313CD">
            <w:pPr>
              <w:jc w:val="center"/>
            </w:pPr>
            <w:r w:rsidRPr="00CD3604">
              <w:rPr>
                <w:noProof/>
              </w:rPr>
              <w:drawing>
                <wp:inline distT="0" distB="0" distL="0" distR="0" wp14:anchorId="392D8925" wp14:editId="221C76BC">
                  <wp:extent cx="1770020" cy="1530350"/>
                  <wp:effectExtent l="0" t="0" r="1905" b="0"/>
                  <wp:docPr id="926659907" name="Picture 92665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59907" name="Picture 92665990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6974" cy="1536362"/>
                          </a:xfrm>
                          <a:prstGeom prst="rect">
                            <a:avLst/>
                          </a:prstGeom>
                          <a:noFill/>
                          <a:ln>
                            <a:noFill/>
                          </a:ln>
                        </pic:spPr>
                      </pic:pic>
                    </a:graphicData>
                  </a:graphic>
                </wp:inline>
              </w:drawing>
            </w:r>
          </w:p>
        </w:tc>
        <w:tc>
          <w:tcPr>
            <w:tcW w:w="3487" w:type="dxa"/>
          </w:tcPr>
          <w:p w14:paraId="2A3B4825" w14:textId="3CFA30B6" w:rsidR="00F313CD" w:rsidRDefault="00F313CD" w:rsidP="00F313CD">
            <w:r w:rsidRPr="00CD3604">
              <w:rPr>
                <w:noProof/>
              </w:rPr>
              <w:drawing>
                <wp:inline distT="0" distB="0" distL="0" distR="0" wp14:anchorId="652B88E9" wp14:editId="523047D5">
                  <wp:extent cx="1946426" cy="1993900"/>
                  <wp:effectExtent l="0" t="0" r="0" b="6350"/>
                  <wp:docPr id="458353079" name="Picture 45835307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53079" name="Picture 458353079"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5739" cy="2003440"/>
                          </a:xfrm>
                          <a:prstGeom prst="rect">
                            <a:avLst/>
                          </a:prstGeom>
                          <a:noFill/>
                          <a:ln>
                            <a:noFill/>
                          </a:ln>
                        </pic:spPr>
                      </pic:pic>
                    </a:graphicData>
                  </a:graphic>
                </wp:inline>
              </w:drawing>
            </w:r>
          </w:p>
        </w:tc>
        <w:tc>
          <w:tcPr>
            <w:tcW w:w="3487" w:type="dxa"/>
          </w:tcPr>
          <w:p w14:paraId="346C217F" w14:textId="77777777" w:rsidR="00F313CD" w:rsidRDefault="00F313CD" w:rsidP="00F313CD">
            <w:pPr>
              <w:rPr>
                <w:noProof/>
              </w:rPr>
            </w:pPr>
          </w:p>
          <w:p w14:paraId="3F4B8065" w14:textId="2F964F47" w:rsidR="00F313CD" w:rsidRDefault="00F313CD" w:rsidP="00F313CD">
            <w:r w:rsidRPr="00CD3604">
              <w:rPr>
                <w:noProof/>
              </w:rPr>
              <w:drawing>
                <wp:inline distT="0" distB="0" distL="0" distR="0" wp14:anchorId="360AF006" wp14:editId="6FF89C6F">
                  <wp:extent cx="2171700" cy="1485265"/>
                  <wp:effectExtent l="0" t="0" r="0" b="635"/>
                  <wp:docPr id="2111784802" name="Picture 2111784802"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784802"/>
                          <pic:cNvPicPr/>
                        </pic:nvPicPr>
                        <pic:blipFill rotWithShape="1">
                          <a:blip r:embed="rId17" cstate="print">
                            <a:extLst>
                              <a:ext uri="{28A0092B-C50C-407E-A947-70E740481C1C}">
                                <a14:useLocalDpi xmlns:a14="http://schemas.microsoft.com/office/drawing/2010/main" val="0"/>
                              </a:ext>
                            </a:extLst>
                          </a:blip>
                          <a:srcRect l="11949" r="4639"/>
                          <a:stretch/>
                        </pic:blipFill>
                        <pic:spPr bwMode="auto">
                          <a:xfrm>
                            <a:off x="0" y="0"/>
                            <a:ext cx="2176986" cy="1488880"/>
                          </a:xfrm>
                          <a:prstGeom prst="rect">
                            <a:avLst/>
                          </a:prstGeom>
                          <a:ln>
                            <a:noFill/>
                          </a:ln>
                          <a:extLst>
                            <a:ext uri="{53640926-AAD7-44D8-BBD7-CCE9431645EC}">
                              <a14:shadowObscured xmlns:a14="http://schemas.microsoft.com/office/drawing/2010/main"/>
                            </a:ext>
                          </a:extLst>
                        </pic:spPr>
                      </pic:pic>
                    </a:graphicData>
                  </a:graphic>
                </wp:inline>
              </w:drawing>
            </w:r>
          </w:p>
        </w:tc>
      </w:tr>
      <w:tr w:rsidR="00F313CD" w14:paraId="517539B6" w14:textId="77777777" w:rsidTr="00F313CD">
        <w:tc>
          <w:tcPr>
            <w:tcW w:w="3487" w:type="dxa"/>
          </w:tcPr>
          <w:p w14:paraId="08DD7D37" w14:textId="04F175E3" w:rsidR="00F313CD" w:rsidRDefault="00F313CD" w:rsidP="00F313CD"/>
        </w:tc>
        <w:tc>
          <w:tcPr>
            <w:tcW w:w="3487" w:type="dxa"/>
          </w:tcPr>
          <w:p w14:paraId="34195B22" w14:textId="77777777" w:rsidR="00F313CD" w:rsidRDefault="00F313CD" w:rsidP="00F313CD"/>
        </w:tc>
        <w:tc>
          <w:tcPr>
            <w:tcW w:w="3487" w:type="dxa"/>
          </w:tcPr>
          <w:p w14:paraId="4BC9EB03" w14:textId="77777777" w:rsidR="00F313CD" w:rsidRDefault="00F313CD" w:rsidP="00F313CD"/>
        </w:tc>
        <w:tc>
          <w:tcPr>
            <w:tcW w:w="3487" w:type="dxa"/>
          </w:tcPr>
          <w:p w14:paraId="1C49ACC1" w14:textId="77777777" w:rsidR="00F313CD" w:rsidRDefault="00F313CD" w:rsidP="00F313CD"/>
        </w:tc>
      </w:tr>
    </w:tbl>
    <w:p w14:paraId="0F5D4D77" w14:textId="77777777" w:rsidR="00F313CD" w:rsidRDefault="00F313CD" w:rsidP="00F313CD"/>
    <w:p w14:paraId="61AFB174" w14:textId="77777777" w:rsidR="007274A0" w:rsidRDefault="007274A0" w:rsidP="00F313CD">
      <w:pPr>
        <w:sectPr w:rsidR="007274A0" w:rsidSect="00F313CD">
          <w:pgSz w:w="16838" w:h="11906" w:orient="landscape"/>
          <w:pgMar w:top="1440" w:right="1440" w:bottom="1440" w:left="1440" w:header="709" w:footer="709" w:gutter="0"/>
          <w:cols w:space="708"/>
          <w:docGrid w:linePitch="360"/>
        </w:sectPr>
      </w:pPr>
    </w:p>
    <w:p w14:paraId="11A0D247" w14:textId="77777777" w:rsidR="007274A0" w:rsidRPr="00F313CD" w:rsidRDefault="007274A0" w:rsidP="00F313CD"/>
    <w:sectPr w:rsidR="007274A0" w:rsidRPr="00F313CD" w:rsidSect="00F313CD">
      <w:pgSz w:w="16838" w:h="11906"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BD28B" w14:textId="77777777" w:rsidR="007C7CC6" w:rsidRDefault="007C7CC6" w:rsidP="004B7075">
      <w:pPr>
        <w:spacing w:after="0" w:line="240" w:lineRule="auto"/>
      </w:pPr>
      <w:r>
        <w:separator/>
      </w:r>
    </w:p>
  </w:endnote>
  <w:endnote w:type="continuationSeparator" w:id="0">
    <w:p w14:paraId="2A995F65" w14:textId="77777777" w:rsidR="007C7CC6" w:rsidRDefault="007C7CC6" w:rsidP="004B7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Light">
    <w:altName w:val="Arial"/>
    <w:charset w:val="00"/>
    <w:family w:val="auto"/>
    <w:pitch w:val="variable"/>
    <w:sig w:usb0="E0000AFF" w:usb1="5000217F" w:usb2="00000021" w:usb3="00000000" w:csb0="0000019F" w:csb1="00000000"/>
  </w:font>
  <w:font w:name="Tahoma">
    <w:panose1 w:val="020B0604030504040204"/>
    <w:charset w:val="00"/>
    <w:family w:val="swiss"/>
    <w:pitch w:val="variable"/>
    <w:sig w:usb0="E1002EFF" w:usb1="C000605B" w:usb2="00000029" w:usb3="00000000" w:csb0="000101FF" w:csb1="00000000"/>
  </w:font>
  <w:font w:name="Roboto Black">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606423"/>
      <w:docPartObj>
        <w:docPartGallery w:val="Page Numbers (Bottom of Page)"/>
        <w:docPartUnique/>
      </w:docPartObj>
    </w:sdtPr>
    <w:sdtEndPr>
      <w:rPr>
        <w:noProof/>
      </w:rPr>
    </w:sdtEndPr>
    <w:sdtContent>
      <w:p w14:paraId="38F9CBC7" w14:textId="3389E783" w:rsidR="004B7075" w:rsidRDefault="004B70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E6032" w14:textId="77777777" w:rsidR="004B7075" w:rsidRDefault="004B7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2AB9F" w14:textId="77777777" w:rsidR="007C7CC6" w:rsidRDefault="007C7CC6" w:rsidP="004B7075">
      <w:pPr>
        <w:spacing w:after="0" w:line="240" w:lineRule="auto"/>
      </w:pPr>
      <w:r>
        <w:separator/>
      </w:r>
    </w:p>
  </w:footnote>
  <w:footnote w:type="continuationSeparator" w:id="0">
    <w:p w14:paraId="4FFB9A1E" w14:textId="77777777" w:rsidR="007C7CC6" w:rsidRDefault="007C7CC6" w:rsidP="004B70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39CA"/>
    <w:multiLevelType w:val="multilevel"/>
    <w:tmpl w:val="85B0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33CA0"/>
    <w:multiLevelType w:val="multilevel"/>
    <w:tmpl w:val="F8964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2065F"/>
    <w:multiLevelType w:val="hybridMultilevel"/>
    <w:tmpl w:val="00D8B576"/>
    <w:lvl w:ilvl="0" w:tplc="1409000F">
      <w:start w:val="1"/>
      <w:numFmt w:val="decimal"/>
      <w:lvlText w:val="%1."/>
      <w:lvlJc w:val="left"/>
      <w:pPr>
        <w:ind w:left="720" w:hanging="360"/>
      </w:pPr>
    </w:lvl>
    <w:lvl w:ilvl="1" w:tplc="1409000F">
      <w:start w:val="1"/>
      <w:numFmt w:val="decimal"/>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96D4BF6"/>
    <w:multiLevelType w:val="multilevel"/>
    <w:tmpl w:val="E55E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80D5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1A15C8"/>
    <w:multiLevelType w:val="multilevel"/>
    <w:tmpl w:val="9354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3E0819"/>
    <w:multiLevelType w:val="multilevel"/>
    <w:tmpl w:val="C55CD6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7B291D"/>
    <w:multiLevelType w:val="multilevel"/>
    <w:tmpl w:val="1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72243F"/>
    <w:multiLevelType w:val="hybridMultilevel"/>
    <w:tmpl w:val="5A0604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08E2033"/>
    <w:multiLevelType w:val="multilevel"/>
    <w:tmpl w:val="0670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01844"/>
    <w:multiLevelType w:val="hybridMultilevel"/>
    <w:tmpl w:val="3A70545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22A95304"/>
    <w:multiLevelType w:val="hybridMultilevel"/>
    <w:tmpl w:val="E93C50E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22CE64B7"/>
    <w:multiLevelType w:val="multilevel"/>
    <w:tmpl w:val="14AA3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CE45E1"/>
    <w:multiLevelType w:val="multilevel"/>
    <w:tmpl w:val="1982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59651E"/>
    <w:multiLevelType w:val="multilevel"/>
    <w:tmpl w:val="D5605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B60E3"/>
    <w:multiLevelType w:val="multilevel"/>
    <w:tmpl w:val="F93AB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A81F09"/>
    <w:multiLevelType w:val="multilevel"/>
    <w:tmpl w:val="C55CD6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7F1C69"/>
    <w:multiLevelType w:val="multilevel"/>
    <w:tmpl w:val="C55CD6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81078FB"/>
    <w:multiLevelType w:val="multilevel"/>
    <w:tmpl w:val="1D1E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5A32BC"/>
    <w:multiLevelType w:val="multilevel"/>
    <w:tmpl w:val="41604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1D1828"/>
    <w:multiLevelType w:val="multilevel"/>
    <w:tmpl w:val="F38E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D418F2"/>
    <w:multiLevelType w:val="hybridMultilevel"/>
    <w:tmpl w:val="560EEA1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2" w15:restartNumberingAfterBreak="0">
    <w:nsid w:val="3F975381"/>
    <w:multiLevelType w:val="multilevel"/>
    <w:tmpl w:val="7EB0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76324"/>
    <w:multiLevelType w:val="multilevel"/>
    <w:tmpl w:val="2A6A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661DCF"/>
    <w:multiLevelType w:val="hybridMultilevel"/>
    <w:tmpl w:val="A078A7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3061065"/>
    <w:multiLevelType w:val="multilevel"/>
    <w:tmpl w:val="6254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702DAF"/>
    <w:multiLevelType w:val="multilevel"/>
    <w:tmpl w:val="C55CD6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837455"/>
    <w:multiLevelType w:val="multilevel"/>
    <w:tmpl w:val="46D6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B55906"/>
    <w:multiLevelType w:val="multilevel"/>
    <w:tmpl w:val="2226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C068A2"/>
    <w:multiLevelType w:val="multilevel"/>
    <w:tmpl w:val="9350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B4084E"/>
    <w:multiLevelType w:val="multilevel"/>
    <w:tmpl w:val="A23C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B05D4F"/>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9FD04D6"/>
    <w:multiLevelType w:val="multilevel"/>
    <w:tmpl w:val="4880D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7160C3"/>
    <w:multiLevelType w:val="multilevel"/>
    <w:tmpl w:val="AE46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E37081"/>
    <w:multiLevelType w:val="multilevel"/>
    <w:tmpl w:val="C8A0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0346A3"/>
    <w:multiLevelType w:val="multilevel"/>
    <w:tmpl w:val="4F26E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94163"/>
    <w:multiLevelType w:val="multilevel"/>
    <w:tmpl w:val="22267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9B6B2C"/>
    <w:multiLevelType w:val="multilevel"/>
    <w:tmpl w:val="9AD67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274BA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FF0380"/>
    <w:multiLevelType w:val="multilevel"/>
    <w:tmpl w:val="067E5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F2247E"/>
    <w:multiLevelType w:val="multilevel"/>
    <w:tmpl w:val="7E5C1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C044A5"/>
    <w:multiLevelType w:val="multilevel"/>
    <w:tmpl w:val="77A0C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420ED1"/>
    <w:multiLevelType w:val="multilevel"/>
    <w:tmpl w:val="56D24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1E7348"/>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1858281">
    <w:abstractNumId w:val="3"/>
  </w:num>
  <w:num w:numId="2" w16cid:durableId="618607042">
    <w:abstractNumId w:val="8"/>
  </w:num>
  <w:num w:numId="3" w16cid:durableId="1078402763">
    <w:abstractNumId w:val="25"/>
  </w:num>
  <w:num w:numId="4" w16cid:durableId="447941503">
    <w:abstractNumId w:val="22"/>
  </w:num>
  <w:num w:numId="5" w16cid:durableId="968323312">
    <w:abstractNumId w:val="33"/>
  </w:num>
  <w:num w:numId="6" w16cid:durableId="2050951592">
    <w:abstractNumId w:val="37"/>
  </w:num>
  <w:num w:numId="7" w16cid:durableId="831219714">
    <w:abstractNumId w:val="41"/>
  </w:num>
  <w:num w:numId="8" w16cid:durableId="1584804261">
    <w:abstractNumId w:val="9"/>
  </w:num>
  <w:num w:numId="9" w16cid:durableId="1236814345">
    <w:abstractNumId w:val="5"/>
  </w:num>
  <w:num w:numId="10" w16cid:durableId="1898205100">
    <w:abstractNumId w:val="39"/>
  </w:num>
  <w:num w:numId="11" w16cid:durableId="1107194622">
    <w:abstractNumId w:val="30"/>
  </w:num>
  <w:num w:numId="12" w16cid:durableId="1185094544">
    <w:abstractNumId w:val="12"/>
  </w:num>
  <w:num w:numId="13" w16cid:durableId="436025673">
    <w:abstractNumId w:val="35"/>
  </w:num>
  <w:num w:numId="14" w16cid:durableId="1623612663">
    <w:abstractNumId w:val="28"/>
  </w:num>
  <w:num w:numId="15" w16cid:durableId="1277177719">
    <w:abstractNumId w:val="0"/>
  </w:num>
  <w:num w:numId="16" w16cid:durableId="1020008377">
    <w:abstractNumId w:val="18"/>
  </w:num>
  <w:num w:numId="17" w16cid:durableId="1314526495">
    <w:abstractNumId w:val="27"/>
  </w:num>
  <w:num w:numId="18" w16cid:durableId="1356344486">
    <w:abstractNumId w:val="2"/>
  </w:num>
  <w:num w:numId="19" w16cid:durableId="1145316896">
    <w:abstractNumId w:val="34"/>
  </w:num>
  <w:num w:numId="20" w16cid:durableId="1882402218">
    <w:abstractNumId w:val="13"/>
  </w:num>
  <w:num w:numId="21" w16cid:durableId="134883783">
    <w:abstractNumId w:val="29"/>
  </w:num>
  <w:num w:numId="22" w16cid:durableId="439759432">
    <w:abstractNumId w:val="40"/>
  </w:num>
  <w:num w:numId="23" w16cid:durableId="536938660">
    <w:abstractNumId w:val="23"/>
  </w:num>
  <w:num w:numId="24" w16cid:durableId="1024593195">
    <w:abstractNumId w:val="42"/>
  </w:num>
  <w:num w:numId="25" w16cid:durableId="710497059">
    <w:abstractNumId w:val="20"/>
  </w:num>
  <w:num w:numId="26" w16cid:durableId="799691434">
    <w:abstractNumId w:val="14"/>
  </w:num>
  <w:num w:numId="27" w16cid:durableId="1461681349">
    <w:abstractNumId w:val="32"/>
  </w:num>
  <w:num w:numId="28" w16cid:durableId="1409621331">
    <w:abstractNumId w:val="1"/>
  </w:num>
  <w:num w:numId="29" w16cid:durableId="1044061137">
    <w:abstractNumId w:val="19"/>
  </w:num>
  <w:num w:numId="30" w16cid:durableId="1880820523">
    <w:abstractNumId w:val="11"/>
  </w:num>
  <w:num w:numId="31" w16cid:durableId="1200700199">
    <w:abstractNumId w:val="36"/>
  </w:num>
  <w:num w:numId="32" w16cid:durableId="988873298">
    <w:abstractNumId w:val="21"/>
  </w:num>
  <w:num w:numId="33" w16cid:durableId="1743217097">
    <w:abstractNumId w:val="10"/>
  </w:num>
  <w:num w:numId="34" w16cid:durableId="756750896">
    <w:abstractNumId w:val="15"/>
  </w:num>
  <w:num w:numId="35" w16cid:durableId="2047412111">
    <w:abstractNumId w:val="17"/>
  </w:num>
  <w:num w:numId="36" w16cid:durableId="356009917">
    <w:abstractNumId w:val="38"/>
  </w:num>
  <w:num w:numId="37" w16cid:durableId="1323855000">
    <w:abstractNumId w:val="31"/>
  </w:num>
  <w:num w:numId="38" w16cid:durableId="23597286">
    <w:abstractNumId w:val="43"/>
  </w:num>
  <w:num w:numId="39" w16cid:durableId="1349677137">
    <w:abstractNumId w:val="4"/>
  </w:num>
  <w:num w:numId="40" w16cid:durableId="326716628">
    <w:abstractNumId w:val="7"/>
  </w:num>
  <w:num w:numId="41" w16cid:durableId="1000818240">
    <w:abstractNumId w:val="26"/>
  </w:num>
  <w:num w:numId="42" w16cid:durableId="724573019">
    <w:abstractNumId w:val="6"/>
  </w:num>
  <w:num w:numId="43" w16cid:durableId="1348603638">
    <w:abstractNumId w:val="16"/>
  </w:num>
  <w:num w:numId="44" w16cid:durableId="969749855">
    <w:abstractNumId w:val="2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B6E"/>
    <w:rsid w:val="00001096"/>
    <w:rsid w:val="000011D9"/>
    <w:rsid w:val="0000215F"/>
    <w:rsid w:val="00003832"/>
    <w:rsid w:val="00003BF9"/>
    <w:rsid w:val="00003C7C"/>
    <w:rsid w:val="00003E2E"/>
    <w:rsid w:val="00004AAA"/>
    <w:rsid w:val="00005338"/>
    <w:rsid w:val="00006E2E"/>
    <w:rsid w:val="000073D0"/>
    <w:rsid w:val="00007A18"/>
    <w:rsid w:val="00010C9C"/>
    <w:rsid w:val="00011BDD"/>
    <w:rsid w:val="00015D60"/>
    <w:rsid w:val="00020EEF"/>
    <w:rsid w:val="00022015"/>
    <w:rsid w:val="00022DB6"/>
    <w:rsid w:val="00024C63"/>
    <w:rsid w:val="00024E98"/>
    <w:rsid w:val="000255DD"/>
    <w:rsid w:val="00027F24"/>
    <w:rsid w:val="00030726"/>
    <w:rsid w:val="000315BC"/>
    <w:rsid w:val="000330C6"/>
    <w:rsid w:val="000335A8"/>
    <w:rsid w:val="00033EBD"/>
    <w:rsid w:val="000340C5"/>
    <w:rsid w:val="00034408"/>
    <w:rsid w:val="000361E1"/>
    <w:rsid w:val="0003662F"/>
    <w:rsid w:val="00041A5D"/>
    <w:rsid w:val="000421AD"/>
    <w:rsid w:val="0004234E"/>
    <w:rsid w:val="0004254F"/>
    <w:rsid w:val="000427AC"/>
    <w:rsid w:val="00043ACE"/>
    <w:rsid w:val="00044D22"/>
    <w:rsid w:val="0004634F"/>
    <w:rsid w:val="000464A4"/>
    <w:rsid w:val="0004767D"/>
    <w:rsid w:val="00050BCC"/>
    <w:rsid w:val="00052DE4"/>
    <w:rsid w:val="000531AB"/>
    <w:rsid w:val="000538F4"/>
    <w:rsid w:val="00053AB8"/>
    <w:rsid w:val="0005414F"/>
    <w:rsid w:val="000548B5"/>
    <w:rsid w:val="000552F4"/>
    <w:rsid w:val="00055C76"/>
    <w:rsid w:val="000568DC"/>
    <w:rsid w:val="00057F3F"/>
    <w:rsid w:val="00061730"/>
    <w:rsid w:val="000634FF"/>
    <w:rsid w:val="000644E2"/>
    <w:rsid w:val="00067E32"/>
    <w:rsid w:val="0007245F"/>
    <w:rsid w:val="0007346F"/>
    <w:rsid w:val="00074B36"/>
    <w:rsid w:val="00074E30"/>
    <w:rsid w:val="0007527E"/>
    <w:rsid w:val="000752FD"/>
    <w:rsid w:val="00076644"/>
    <w:rsid w:val="000804D6"/>
    <w:rsid w:val="000814B6"/>
    <w:rsid w:val="00081FD5"/>
    <w:rsid w:val="00083162"/>
    <w:rsid w:val="00084FCB"/>
    <w:rsid w:val="0008540F"/>
    <w:rsid w:val="00085458"/>
    <w:rsid w:val="000854FB"/>
    <w:rsid w:val="0008559C"/>
    <w:rsid w:val="000859AB"/>
    <w:rsid w:val="00085DDE"/>
    <w:rsid w:val="0008678A"/>
    <w:rsid w:val="000875D9"/>
    <w:rsid w:val="00087E93"/>
    <w:rsid w:val="00087EF7"/>
    <w:rsid w:val="00087F13"/>
    <w:rsid w:val="00090DC8"/>
    <w:rsid w:val="000914C7"/>
    <w:rsid w:val="000918D5"/>
    <w:rsid w:val="00093017"/>
    <w:rsid w:val="00093645"/>
    <w:rsid w:val="00093723"/>
    <w:rsid w:val="00093C7B"/>
    <w:rsid w:val="00094ADD"/>
    <w:rsid w:val="000952ED"/>
    <w:rsid w:val="00096AB5"/>
    <w:rsid w:val="00097339"/>
    <w:rsid w:val="00097386"/>
    <w:rsid w:val="00097B8C"/>
    <w:rsid w:val="000A1124"/>
    <w:rsid w:val="000A1C40"/>
    <w:rsid w:val="000A3B91"/>
    <w:rsid w:val="000A3FF1"/>
    <w:rsid w:val="000A44E9"/>
    <w:rsid w:val="000A4E1E"/>
    <w:rsid w:val="000A55E6"/>
    <w:rsid w:val="000A5A60"/>
    <w:rsid w:val="000A6081"/>
    <w:rsid w:val="000A6218"/>
    <w:rsid w:val="000A63DD"/>
    <w:rsid w:val="000A6605"/>
    <w:rsid w:val="000B07FE"/>
    <w:rsid w:val="000B085C"/>
    <w:rsid w:val="000B0D50"/>
    <w:rsid w:val="000B4864"/>
    <w:rsid w:val="000B533E"/>
    <w:rsid w:val="000B70F0"/>
    <w:rsid w:val="000C06E3"/>
    <w:rsid w:val="000C1CA2"/>
    <w:rsid w:val="000C30BB"/>
    <w:rsid w:val="000C40CD"/>
    <w:rsid w:val="000C42DB"/>
    <w:rsid w:val="000C4916"/>
    <w:rsid w:val="000C593E"/>
    <w:rsid w:val="000C6392"/>
    <w:rsid w:val="000C7B56"/>
    <w:rsid w:val="000D09EC"/>
    <w:rsid w:val="000D1866"/>
    <w:rsid w:val="000D4051"/>
    <w:rsid w:val="000D4E99"/>
    <w:rsid w:val="000D5109"/>
    <w:rsid w:val="000D512E"/>
    <w:rsid w:val="000D588F"/>
    <w:rsid w:val="000E16FD"/>
    <w:rsid w:val="000E186B"/>
    <w:rsid w:val="000E223C"/>
    <w:rsid w:val="000E2919"/>
    <w:rsid w:val="000E3B4E"/>
    <w:rsid w:val="000E3CA0"/>
    <w:rsid w:val="000E6378"/>
    <w:rsid w:val="000E6893"/>
    <w:rsid w:val="000E6FF6"/>
    <w:rsid w:val="000E72F7"/>
    <w:rsid w:val="000E7895"/>
    <w:rsid w:val="000F0AAE"/>
    <w:rsid w:val="000F15FC"/>
    <w:rsid w:val="000F3F4D"/>
    <w:rsid w:val="000F4229"/>
    <w:rsid w:val="000F4305"/>
    <w:rsid w:val="000F5449"/>
    <w:rsid w:val="000F7115"/>
    <w:rsid w:val="000F7A76"/>
    <w:rsid w:val="00100DFC"/>
    <w:rsid w:val="00101748"/>
    <w:rsid w:val="001017FD"/>
    <w:rsid w:val="0010184A"/>
    <w:rsid w:val="00104A7D"/>
    <w:rsid w:val="00104CA1"/>
    <w:rsid w:val="00105543"/>
    <w:rsid w:val="00106840"/>
    <w:rsid w:val="001077FE"/>
    <w:rsid w:val="00110152"/>
    <w:rsid w:val="001109B1"/>
    <w:rsid w:val="00110D99"/>
    <w:rsid w:val="001136DD"/>
    <w:rsid w:val="00115A5C"/>
    <w:rsid w:val="00115F88"/>
    <w:rsid w:val="00120223"/>
    <w:rsid w:val="0012276C"/>
    <w:rsid w:val="00123CDB"/>
    <w:rsid w:val="00125327"/>
    <w:rsid w:val="00126286"/>
    <w:rsid w:val="001302EC"/>
    <w:rsid w:val="00131401"/>
    <w:rsid w:val="001340BA"/>
    <w:rsid w:val="00134277"/>
    <w:rsid w:val="00140166"/>
    <w:rsid w:val="00140FFC"/>
    <w:rsid w:val="00141075"/>
    <w:rsid w:val="0014231C"/>
    <w:rsid w:val="0014328E"/>
    <w:rsid w:val="00143616"/>
    <w:rsid w:val="00143720"/>
    <w:rsid w:val="00143765"/>
    <w:rsid w:val="00143E8F"/>
    <w:rsid w:val="001466E3"/>
    <w:rsid w:val="0014678B"/>
    <w:rsid w:val="00146BB1"/>
    <w:rsid w:val="00147053"/>
    <w:rsid w:val="001506EA"/>
    <w:rsid w:val="0015152B"/>
    <w:rsid w:val="00152F9D"/>
    <w:rsid w:val="00153C1F"/>
    <w:rsid w:val="0015510D"/>
    <w:rsid w:val="0015696C"/>
    <w:rsid w:val="00157B8C"/>
    <w:rsid w:val="00162D0C"/>
    <w:rsid w:val="001640CA"/>
    <w:rsid w:val="00164B2E"/>
    <w:rsid w:val="00165219"/>
    <w:rsid w:val="00166A85"/>
    <w:rsid w:val="00166AD9"/>
    <w:rsid w:val="00167896"/>
    <w:rsid w:val="00170889"/>
    <w:rsid w:val="00170F41"/>
    <w:rsid w:val="00170F6F"/>
    <w:rsid w:val="00171536"/>
    <w:rsid w:val="001727BC"/>
    <w:rsid w:val="001745F7"/>
    <w:rsid w:val="0017620E"/>
    <w:rsid w:val="00177D8C"/>
    <w:rsid w:val="0017D0BF"/>
    <w:rsid w:val="001805A2"/>
    <w:rsid w:val="001813F3"/>
    <w:rsid w:val="0018173E"/>
    <w:rsid w:val="0018184D"/>
    <w:rsid w:val="00181989"/>
    <w:rsid w:val="001836BA"/>
    <w:rsid w:val="00183AA2"/>
    <w:rsid w:val="001844AD"/>
    <w:rsid w:val="00185360"/>
    <w:rsid w:val="00187D0F"/>
    <w:rsid w:val="00192A18"/>
    <w:rsid w:val="00193285"/>
    <w:rsid w:val="00193F0B"/>
    <w:rsid w:val="001949AB"/>
    <w:rsid w:val="00194FBD"/>
    <w:rsid w:val="00197B0E"/>
    <w:rsid w:val="001A09BF"/>
    <w:rsid w:val="001A1D6E"/>
    <w:rsid w:val="001A1EB1"/>
    <w:rsid w:val="001A305A"/>
    <w:rsid w:val="001A42FE"/>
    <w:rsid w:val="001A4D56"/>
    <w:rsid w:val="001A4E20"/>
    <w:rsid w:val="001A4F29"/>
    <w:rsid w:val="001A53F0"/>
    <w:rsid w:val="001A5725"/>
    <w:rsid w:val="001A7608"/>
    <w:rsid w:val="001B13F8"/>
    <w:rsid w:val="001B4267"/>
    <w:rsid w:val="001B5D59"/>
    <w:rsid w:val="001B6526"/>
    <w:rsid w:val="001B705A"/>
    <w:rsid w:val="001C04D4"/>
    <w:rsid w:val="001C23F5"/>
    <w:rsid w:val="001C28C2"/>
    <w:rsid w:val="001C45C5"/>
    <w:rsid w:val="001C47D6"/>
    <w:rsid w:val="001C592A"/>
    <w:rsid w:val="001C6048"/>
    <w:rsid w:val="001C72E8"/>
    <w:rsid w:val="001C7C06"/>
    <w:rsid w:val="001D0F46"/>
    <w:rsid w:val="001D5357"/>
    <w:rsid w:val="001D5DD1"/>
    <w:rsid w:val="001D640A"/>
    <w:rsid w:val="001D6593"/>
    <w:rsid w:val="001D6A39"/>
    <w:rsid w:val="001E046E"/>
    <w:rsid w:val="001E0FBB"/>
    <w:rsid w:val="001E24AF"/>
    <w:rsid w:val="001E2F9D"/>
    <w:rsid w:val="001E3028"/>
    <w:rsid w:val="001E3126"/>
    <w:rsid w:val="001E4363"/>
    <w:rsid w:val="001E5A18"/>
    <w:rsid w:val="001E5A45"/>
    <w:rsid w:val="001E628A"/>
    <w:rsid w:val="001E6FA0"/>
    <w:rsid w:val="001E716A"/>
    <w:rsid w:val="001F0288"/>
    <w:rsid w:val="001F17A2"/>
    <w:rsid w:val="001F1F5E"/>
    <w:rsid w:val="001F4DB7"/>
    <w:rsid w:val="001F5259"/>
    <w:rsid w:val="001F52B9"/>
    <w:rsid w:val="001F549F"/>
    <w:rsid w:val="001F55C6"/>
    <w:rsid w:val="001F55CE"/>
    <w:rsid w:val="001F5BD2"/>
    <w:rsid w:val="001F66E4"/>
    <w:rsid w:val="001F7C0B"/>
    <w:rsid w:val="0020044F"/>
    <w:rsid w:val="00200548"/>
    <w:rsid w:val="00202056"/>
    <w:rsid w:val="002024B8"/>
    <w:rsid w:val="0020327A"/>
    <w:rsid w:val="00203878"/>
    <w:rsid w:val="002047A3"/>
    <w:rsid w:val="00206D4C"/>
    <w:rsid w:val="00207508"/>
    <w:rsid w:val="002075DB"/>
    <w:rsid w:val="002117C0"/>
    <w:rsid w:val="00212205"/>
    <w:rsid w:val="00214048"/>
    <w:rsid w:val="00214067"/>
    <w:rsid w:val="00215993"/>
    <w:rsid w:val="00215AB2"/>
    <w:rsid w:val="00215D23"/>
    <w:rsid w:val="002171CE"/>
    <w:rsid w:val="00217622"/>
    <w:rsid w:val="0022142D"/>
    <w:rsid w:val="0022238A"/>
    <w:rsid w:val="002239F0"/>
    <w:rsid w:val="00224339"/>
    <w:rsid w:val="00225106"/>
    <w:rsid w:val="00226FD6"/>
    <w:rsid w:val="0023240E"/>
    <w:rsid w:val="002330A4"/>
    <w:rsid w:val="0023439E"/>
    <w:rsid w:val="00240174"/>
    <w:rsid w:val="00241517"/>
    <w:rsid w:val="00241B0C"/>
    <w:rsid w:val="002421CF"/>
    <w:rsid w:val="00243AEC"/>
    <w:rsid w:val="00245C4A"/>
    <w:rsid w:val="0024632B"/>
    <w:rsid w:val="00246D63"/>
    <w:rsid w:val="0024729C"/>
    <w:rsid w:val="002501D9"/>
    <w:rsid w:val="002506FB"/>
    <w:rsid w:val="002508F6"/>
    <w:rsid w:val="00252C25"/>
    <w:rsid w:val="0025315D"/>
    <w:rsid w:val="00253588"/>
    <w:rsid w:val="00254D59"/>
    <w:rsid w:val="0025586F"/>
    <w:rsid w:val="002559D4"/>
    <w:rsid w:val="00257021"/>
    <w:rsid w:val="00257E58"/>
    <w:rsid w:val="00260347"/>
    <w:rsid w:val="00260FEB"/>
    <w:rsid w:val="0026137A"/>
    <w:rsid w:val="0026244E"/>
    <w:rsid w:val="002640E2"/>
    <w:rsid w:val="0026627F"/>
    <w:rsid w:val="002669DF"/>
    <w:rsid w:val="00266D28"/>
    <w:rsid w:val="002675FD"/>
    <w:rsid w:val="002676A7"/>
    <w:rsid w:val="002708E1"/>
    <w:rsid w:val="00270FBF"/>
    <w:rsid w:val="00271F03"/>
    <w:rsid w:val="00272C82"/>
    <w:rsid w:val="002736CD"/>
    <w:rsid w:val="00273D75"/>
    <w:rsid w:val="00274E46"/>
    <w:rsid w:val="0027585F"/>
    <w:rsid w:val="00277892"/>
    <w:rsid w:val="00281038"/>
    <w:rsid w:val="00281494"/>
    <w:rsid w:val="00282684"/>
    <w:rsid w:val="00282998"/>
    <w:rsid w:val="00282A46"/>
    <w:rsid w:val="00284845"/>
    <w:rsid w:val="0028488B"/>
    <w:rsid w:val="002850C4"/>
    <w:rsid w:val="00286E2E"/>
    <w:rsid w:val="00287C35"/>
    <w:rsid w:val="00290304"/>
    <w:rsid w:val="0029067D"/>
    <w:rsid w:val="00290923"/>
    <w:rsid w:val="00291515"/>
    <w:rsid w:val="00291A6C"/>
    <w:rsid w:val="00291B9E"/>
    <w:rsid w:val="00291D5D"/>
    <w:rsid w:val="00292959"/>
    <w:rsid w:val="00292EE9"/>
    <w:rsid w:val="00295C10"/>
    <w:rsid w:val="00296C28"/>
    <w:rsid w:val="00296E27"/>
    <w:rsid w:val="002A4948"/>
    <w:rsid w:val="002A4F10"/>
    <w:rsid w:val="002A59FD"/>
    <w:rsid w:val="002A732D"/>
    <w:rsid w:val="002A7FF6"/>
    <w:rsid w:val="002AF6C8"/>
    <w:rsid w:val="002B118B"/>
    <w:rsid w:val="002B26A5"/>
    <w:rsid w:val="002B2DBA"/>
    <w:rsid w:val="002B374B"/>
    <w:rsid w:val="002B382A"/>
    <w:rsid w:val="002B52BC"/>
    <w:rsid w:val="002B5EC5"/>
    <w:rsid w:val="002B6E45"/>
    <w:rsid w:val="002C0F01"/>
    <w:rsid w:val="002C1272"/>
    <w:rsid w:val="002C1276"/>
    <w:rsid w:val="002C176E"/>
    <w:rsid w:val="002C2A5E"/>
    <w:rsid w:val="002C34E0"/>
    <w:rsid w:val="002C373E"/>
    <w:rsid w:val="002C3892"/>
    <w:rsid w:val="002C3C2D"/>
    <w:rsid w:val="002C7660"/>
    <w:rsid w:val="002C7B63"/>
    <w:rsid w:val="002D0EDE"/>
    <w:rsid w:val="002D1145"/>
    <w:rsid w:val="002D236C"/>
    <w:rsid w:val="002D25C0"/>
    <w:rsid w:val="002D408A"/>
    <w:rsid w:val="002D4E1B"/>
    <w:rsid w:val="002D5FBB"/>
    <w:rsid w:val="002E0FEF"/>
    <w:rsid w:val="002E11D4"/>
    <w:rsid w:val="002E1F34"/>
    <w:rsid w:val="002E3223"/>
    <w:rsid w:val="002E3C80"/>
    <w:rsid w:val="002E558A"/>
    <w:rsid w:val="002E59B3"/>
    <w:rsid w:val="002E69D9"/>
    <w:rsid w:val="002F0F52"/>
    <w:rsid w:val="002F2E95"/>
    <w:rsid w:val="002F3B8C"/>
    <w:rsid w:val="002F3C8B"/>
    <w:rsid w:val="002F497B"/>
    <w:rsid w:val="002F626C"/>
    <w:rsid w:val="002F7ADC"/>
    <w:rsid w:val="00300CB4"/>
    <w:rsid w:val="0030190D"/>
    <w:rsid w:val="003048D9"/>
    <w:rsid w:val="00305ACB"/>
    <w:rsid w:val="00305F30"/>
    <w:rsid w:val="003076BD"/>
    <w:rsid w:val="00307E77"/>
    <w:rsid w:val="00310588"/>
    <w:rsid w:val="00311265"/>
    <w:rsid w:val="0031170E"/>
    <w:rsid w:val="00312E65"/>
    <w:rsid w:val="003149E0"/>
    <w:rsid w:val="00315721"/>
    <w:rsid w:val="003157C3"/>
    <w:rsid w:val="00315AC0"/>
    <w:rsid w:val="00316015"/>
    <w:rsid w:val="00316485"/>
    <w:rsid w:val="0031689A"/>
    <w:rsid w:val="00316BE8"/>
    <w:rsid w:val="0031756D"/>
    <w:rsid w:val="003177A6"/>
    <w:rsid w:val="003214DB"/>
    <w:rsid w:val="0032243E"/>
    <w:rsid w:val="003231E7"/>
    <w:rsid w:val="00323D70"/>
    <w:rsid w:val="00324087"/>
    <w:rsid w:val="0032647C"/>
    <w:rsid w:val="00326FC2"/>
    <w:rsid w:val="00327B69"/>
    <w:rsid w:val="00332914"/>
    <w:rsid w:val="00333CBB"/>
    <w:rsid w:val="00334329"/>
    <w:rsid w:val="003348AF"/>
    <w:rsid w:val="003355DF"/>
    <w:rsid w:val="0033647B"/>
    <w:rsid w:val="0034022A"/>
    <w:rsid w:val="00340C32"/>
    <w:rsid w:val="00341A10"/>
    <w:rsid w:val="00342286"/>
    <w:rsid w:val="0034452E"/>
    <w:rsid w:val="003466F7"/>
    <w:rsid w:val="00347644"/>
    <w:rsid w:val="00347DEC"/>
    <w:rsid w:val="00347F00"/>
    <w:rsid w:val="003501B4"/>
    <w:rsid w:val="00352F42"/>
    <w:rsid w:val="003552C9"/>
    <w:rsid w:val="00356B89"/>
    <w:rsid w:val="00356BA0"/>
    <w:rsid w:val="00361A39"/>
    <w:rsid w:val="00363028"/>
    <w:rsid w:val="00363084"/>
    <w:rsid w:val="003645AF"/>
    <w:rsid w:val="0036777B"/>
    <w:rsid w:val="0037301E"/>
    <w:rsid w:val="00373A16"/>
    <w:rsid w:val="00380B76"/>
    <w:rsid w:val="00380BE8"/>
    <w:rsid w:val="00382BF5"/>
    <w:rsid w:val="00383751"/>
    <w:rsid w:val="00385625"/>
    <w:rsid w:val="003861E6"/>
    <w:rsid w:val="0038631F"/>
    <w:rsid w:val="003863CF"/>
    <w:rsid w:val="003866A3"/>
    <w:rsid w:val="00387EC6"/>
    <w:rsid w:val="003908CA"/>
    <w:rsid w:val="003908D6"/>
    <w:rsid w:val="003912AF"/>
    <w:rsid w:val="00392ACB"/>
    <w:rsid w:val="0039350F"/>
    <w:rsid w:val="0039485A"/>
    <w:rsid w:val="00395F1F"/>
    <w:rsid w:val="00395FA1"/>
    <w:rsid w:val="003962C2"/>
    <w:rsid w:val="00396B8C"/>
    <w:rsid w:val="00396C44"/>
    <w:rsid w:val="00397F67"/>
    <w:rsid w:val="003A08E4"/>
    <w:rsid w:val="003A27C9"/>
    <w:rsid w:val="003A39CA"/>
    <w:rsid w:val="003A4005"/>
    <w:rsid w:val="003A44E4"/>
    <w:rsid w:val="003A660A"/>
    <w:rsid w:val="003A6FBC"/>
    <w:rsid w:val="003B0DC8"/>
    <w:rsid w:val="003B2211"/>
    <w:rsid w:val="003B23DB"/>
    <w:rsid w:val="003B2918"/>
    <w:rsid w:val="003B350C"/>
    <w:rsid w:val="003B5DA0"/>
    <w:rsid w:val="003B7C16"/>
    <w:rsid w:val="003C0338"/>
    <w:rsid w:val="003C038E"/>
    <w:rsid w:val="003C06C4"/>
    <w:rsid w:val="003C0F80"/>
    <w:rsid w:val="003C16AE"/>
    <w:rsid w:val="003C2CEF"/>
    <w:rsid w:val="003C3083"/>
    <w:rsid w:val="003C3C1C"/>
    <w:rsid w:val="003C662C"/>
    <w:rsid w:val="003C754D"/>
    <w:rsid w:val="003C78D1"/>
    <w:rsid w:val="003C7BA8"/>
    <w:rsid w:val="003D0086"/>
    <w:rsid w:val="003D16A2"/>
    <w:rsid w:val="003D2522"/>
    <w:rsid w:val="003D344B"/>
    <w:rsid w:val="003D40B9"/>
    <w:rsid w:val="003D44E1"/>
    <w:rsid w:val="003D59AE"/>
    <w:rsid w:val="003D6A57"/>
    <w:rsid w:val="003E0CB5"/>
    <w:rsid w:val="003E1953"/>
    <w:rsid w:val="003E1D45"/>
    <w:rsid w:val="003E2A34"/>
    <w:rsid w:val="003E3229"/>
    <w:rsid w:val="003E348E"/>
    <w:rsid w:val="003E3594"/>
    <w:rsid w:val="003E4BBC"/>
    <w:rsid w:val="003E5D3D"/>
    <w:rsid w:val="003E600E"/>
    <w:rsid w:val="003E6188"/>
    <w:rsid w:val="003E6D80"/>
    <w:rsid w:val="003E7448"/>
    <w:rsid w:val="003F0132"/>
    <w:rsid w:val="003F1CB9"/>
    <w:rsid w:val="003F2896"/>
    <w:rsid w:val="003F2D77"/>
    <w:rsid w:val="003F2F11"/>
    <w:rsid w:val="003F3E31"/>
    <w:rsid w:val="003F59E3"/>
    <w:rsid w:val="003F5C62"/>
    <w:rsid w:val="003F6873"/>
    <w:rsid w:val="003F722D"/>
    <w:rsid w:val="00400508"/>
    <w:rsid w:val="00401E4F"/>
    <w:rsid w:val="004041A3"/>
    <w:rsid w:val="004047CD"/>
    <w:rsid w:val="004056F1"/>
    <w:rsid w:val="0040627D"/>
    <w:rsid w:val="00406838"/>
    <w:rsid w:val="00411411"/>
    <w:rsid w:val="00411BC7"/>
    <w:rsid w:val="00413D60"/>
    <w:rsid w:val="004148ED"/>
    <w:rsid w:val="00415E41"/>
    <w:rsid w:val="00415FEC"/>
    <w:rsid w:val="00416352"/>
    <w:rsid w:val="00416CFF"/>
    <w:rsid w:val="004178F7"/>
    <w:rsid w:val="00420BFC"/>
    <w:rsid w:val="004232C4"/>
    <w:rsid w:val="00423FAD"/>
    <w:rsid w:val="00424304"/>
    <w:rsid w:val="00427E9A"/>
    <w:rsid w:val="004309D8"/>
    <w:rsid w:val="0043257F"/>
    <w:rsid w:val="0043298E"/>
    <w:rsid w:val="0043341C"/>
    <w:rsid w:val="00433448"/>
    <w:rsid w:val="00435712"/>
    <w:rsid w:val="00440647"/>
    <w:rsid w:val="004448DE"/>
    <w:rsid w:val="00445253"/>
    <w:rsid w:val="00446D1A"/>
    <w:rsid w:val="00447FC0"/>
    <w:rsid w:val="00450192"/>
    <w:rsid w:val="00453506"/>
    <w:rsid w:val="00454A14"/>
    <w:rsid w:val="0045555E"/>
    <w:rsid w:val="00455F66"/>
    <w:rsid w:val="0045679E"/>
    <w:rsid w:val="00461C06"/>
    <w:rsid w:val="00461C75"/>
    <w:rsid w:val="00461C7E"/>
    <w:rsid w:val="0046256B"/>
    <w:rsid w:val="004630C8"/>
    <w:rsid w:val="00463FF8"/>
    <w:rsid w:val="0046420A"/>
    <w:rsid w:val="00464A15"/>
    <w:rsid w:val="004650E0"/>
    <w:rsid w:val="0046547C"/>
    <w:rsid w:val="00465947"/>
    <w:rsid w:val="00466C52"/>
    <w:rsid w:val="004671D6"/>
    <w:rsid w:val="00470C7A"/>
    <w:rsid w:val="00471ED3"/>
    <w:rsid w:val="0047307D"/>
    <w:rsid w:val="00473C65"/>
    <w:rsid w:val="00473E40"/>
    <w:rsid w:val="004754DB"/>
    <w:rsid w:val="00482DAD"/>
    <w:rsid w:val="00483996"/>
    <w:rsid w:val="00484AB9"/>
    <w:rsid w:val="004850A2"/>
    <w:rsid w:val="00486994"/>
    <w:rsid w:val="00492666"/>
    <w:rsid w:val="00493B89"/>
    <w:rsid w:val="00494551"/>
    <w:rsid w:val="00495FBB"/>
    <w:rsid w:val="004A1C0E"/>
    <w:rsid w:val="004A42A5"/>
    <w:rsid w:val="004A4514"/>
    <w:rsid w:val="004A5858"/>
    <w:rsid w:val="004A686A"/>
    <w:rsid w:val="004B03FB"/>
    <w:rsid w:val="004B15FB"/>
    <w:rsid w:val="004B257C"/>
    <w:rsid w:val="004B2E28"/>
    <w:rsid w:val="004B3A08"/>
    <w:rsid w:val="004B3A77"/>
    <w:rsid w:val="004B6729"/>
    <w:rsid w:val="004B7075"/>
    <w:rsid w:val="004B7C42"/>
    <w:rsid w:val="004B7D20"/>
    <w:rsid w:val="004C14E5"/>
    <w:rsid w:val="004C17B1"/>
    <w:rsid w:val="004C2711"/>
    <w:rsid w:val="004C478E"/>
    <w:rsid w:val="004C4ECD"/>
    <w:rsid w:val="004C5242"/>
    <w:rsid w:val="004C5C2F"/>
    <w:rsid w:val="004C77CF"/>
    <w:rsid w:val="004C7FB3"/>
    <w:rsid w:val="004D0262"/>
    <w:rsid w:val="004D0ABD"/>
    <w:rsid w:val="004D0EAD"/>
    <w:rsid w:val="004D2D75"/>
    <w:rsid w:val="004D4303"/>
    <w:rsid w:val="004D4602"/>
    <w:rsid w:val="004D53F8"/>
    <w:rsid w:val="004D7F76"/>
    <w:rsid w:val="004E15C1"/>
    <w:rsid w:val="004E240F"/>
    <w:rsid w:val="004E3C1F"/>
    <w:rsid w:val="004E6C16"/>
    <w:rsid w:val="004F5CD7"/>
    <w:rsid w:val="004F6A94"/>
    <w:rsid w:val="004F7B61"/>
    <w:rsid w:val="00501038"/>
    <w:rsid w:val="00501903"/>
    <w:rsid w:val="00501E3C"/>
    <w:rsid w:val="00502C2E"/>
    <w:rsid w:val="00503123"/>
    <w:rsid w:val="00504551"/>
    <w:rsid w:val="005047DD"/>
    <w:rsid w:val="00505BFC"/>
    <w:rsid w:val="005062F3"/>
    <w:rsid w:val="0050668A"/>
    <w:rsid w:val="00506D8B"/>
    <w:rsid w:val="005071E6"/>
    <w:rsid w:val="00511370"/>
    <w:rsid w:val="0051282F"/>
    <w:rsid w:val="005146F1"/>
    <w:rsid w:val="005150D1"/>
    <w:rsid w:val="0051678C"/>
    <w:rsid w:val="00516C5B"/>
    <w:rsid w:val="005173DF"/>
    <w:rsid w:val="005178DF"/>
    <w:rsid w:val="00517A14"/>
    <w:rsid w:val="0052042C"/>
    <w:rsid w:val="005221C4"/>
    <w:rsid w:val="00526723"/>
    <w:rsid w:val="005311E9"/>
    <w:rsid w:val="005325C8"/>
    <w:rsid w:val="00533B8C"/>
    <w:rsid w:val="00535A24"/>
    <w:rsid w:val="00535D06"/>
    <w:rsid w:val="00535D3B"/>
    <w:rsid w:val="00535E9F"/>
    <w:rsid w:val="00536398"/>
    <w:rsid w:val="00540515"/>
    <w:rsid w:val="00541183"/>
    <w:rsid w:val="005411C4"/>
    <w:rsid w:val="00543DAC"/>
    <w:rsid w:val="00545500"/>
    <w:rsid w:val="005456CE"/>
    <w:rsid w:val="00545B71"/>
    <w:rsid w:val="00545D1F"/>
    <w:rsid w:val="00545E58"/>
    <w:rsid w:val="00545FCF"/>
    <w:rsid w:val="00546F71"/>
    <w:rsid w:val="00550185"/>
    <w:rsid w:val="0055149E"/>
    <w:rsid w:val="0055286F"/>
    <w:rsid w:val="00554BF1"/>
    <w:rsid w:val="00555F06"/>
    <w:rsid w:val="00556047"/>
    <w:rsid w:val="0055609B"/>
    <w:rsid w:val="00561A0F"/>
    <w:rsid w:val="00561BAA"/>
    <w:rsid w:val="005627D4"/>
    <w:rsid w:val="0056305B"/>
    <w:rsid w:val="00563EC2"/>
    <w:rsid w:val="00564B14"/>
    <w:rsid w:val="0056611F"/>
    <w:rsid w:val="00566C50"/>
    <w:rsid w:val="00567421"/>
    <w:rsid w:val="0056777E"/>
    <w:rsid w:val="00573067"/>
    <w:rsid w:val="005735A3"/>
    <w:rsid w:val="00573B84"/>
    <w:rsid w:val="0057470E"/>
    <w:rsid w:val="00575BDF"/>
    <w:rsid w:val="005762A2"/>
    <w:rsid w:val="005777DF"/>
    <w:rsid w:val="0058044A"/>
    <w:rsid w:val="00582338"/>
    <w:rsid w:val="00583BA2"/>
    <w:rsid w:val="00583F43"/>
    <w:rsid w:val="005844E3"/>
    <w:rsid w:val="0058477F"/>
    <w:rsid w:val="005850B0"/>
    <w:rsid w:val="00585604"/>
    <w:rsid w:val="00586B59"/>
    <w:rsid w:val="005878F8"/>
    <w:rsid w:val="005901F1"/>
    <w:rsid w:val="00590414"/>
    <w:rsid w:val="00591AFA"/>
    <w:rsid w:val="00591DA9"/>
    <w:rsid w:val="00591F32"/>
    <w:rsid w:val="0059255A"/>
    <w:rsid w:val="00593512"/>
    <w:rsid w:val="00595C6E"/>
    <w:rsid w:val="00596AE8"/>
    <w:rsid w:val="005A06E4"/>
    <w:rsid w:val="005A09DA"/>
    <w:rsid w:val="005A09EE"/>
    <w:rsid w:val="005A0DA7"/>
    <w:rsid w:val="005A17FC"/>
    <w:rsid w:val="005A1CFB"/>
    <w:rsid w:val="005A2136"/>
    <w:rsid w:val="005A4175"/>
    <w:rsid w:val="005A4368"/>
    <w:rsid w:val="005A5A41"/>
    <w:rsid w:val="005A5A56"/>
    <w:rsid w:val="005A6088"/>
    <w:rsid w:val="005B0478"/>
    <w:rsid w:val="005B058E"/>
    <w:rsid w:val="005B161B"/>
    <w:rsid w:val="005B1B15"/>
    <w:rsid w:val="005B3B2D"/>
    <w:rsid w:val="005B54DD"/>
    <w:rsid w:val="005B5C90"/>
    <w:rsid w:val="005B6CB8"/>
    <w:rsid w:val="005B7735"/>
    <w:rsid w:val="005C0310"/>
    <w:rsid w:val="005C03FA"/>
    <w:rsid w:val="005C27BE"/>
    <w:rsid w:val="005C2A04"/>
    <w:rsid w:val="005C670D"/>
    <w:rsid w:val="005D043A"/>
    <w:rsid w:val="005D0C79"/>
    <w:rsid w:val="005D122E"/>
    <w:rsid w:val="005D364F"/>
    <w:rsid w:val="005D6206"/>
    <w:rsid w:val="005E0BB1"/>
    <w:rsid w:val="005E1B19"/>
    <w:rsid w:val="005E2633"/>
    <w:rsid w:val="005E381C"/>
    <w:rsid w:val="005E497D"/>
    <w:rsid w:val="005E5E85"/>
    <w:rsid w:val="005F08CD"/>
    <w:rsid w:val="005F0B65"/>
    <w:rsid w:val="005F0D86"/>
    <w:rsid w:val="005F15AD"/>
    <w:rsid w:val="005F52E6"/>
    <w:rsid w:val="005F5467"/>
    <w:rsid w:val="005F5712"/>
    <w:rsid w:val="005F5775"/>
    <w:rsid w:val="005F5DFE"/>
    <w:rsid w:val="005F6C05"/>
    <w:rsid w:val="005F7E87"/>
    <w:rsid w:val="00600AE7"/>
    <w:rsid w:val="00605569"/>
    <w:rsid w:val="006055DD"/>
    <w:rsid w:val="00606C83"/>
    <w:rsid w:val="00607980"/>
    <w:rsid w:val="006079D7"/>
    <w:rsid w:val="00607ED7"/>
    <w:rsid w:val="006104C9"/>
    <w:rsid w:val="00611D09"/>
    <w:rsid w:val="006131E1"/>
    <w:rsid w:val="0061404C"/>
    <w:rsid w:val="00614163"/>
    <w:rsid w:val="00614569"/>
    <w:rsid w:val="0061485C"/>
    <w:rsid w:val="00615B14"/>
    <w:rsid w:val="00616D5F"/>
    <w:rsid w:val="006227A0"/>
    <w:rsid w:val="00622F00"/>
    <w:rsid w:val="00623D1F"/>
    <w:rsid w:val="00624A81"/>
    <w:rsid w:val="00624B76"/>
    <w:rsid w:val="00626140"/>
    <w:rsid w:val="00627312"/>
    <w:rsid w:val="006310F9"/>
    <w:rsid w:val="006314CE"/>
    <w:rsid w:val="00633507"/>
    <w:rsid w:val="00634FD5"/>
    <w:rsid w:val="006360F0"/>
    <w:rsid w:val="00636D7A"/>
    <w:rsid w:val="00640157"/>
    <w:rsid w:val="006403BA"/>
    <w:rsid w:val="006404C1"/>
    <w:rsid w:val="0064171B"/>
    <w:rsid w:val="00641F89"/>
    <w:rsid w:val="0064502C"/>
    <w:rsid w:val="00645562"/>
    <w:rsid w:val="00645D36"/>
    <w:rsid w:val="00646978"/>
    <w:rsid w:val="00646981"/>
    <w:rsid w:val="00646988"/>
    <w:rsid w:val="00646C9D"/>
    <w:rsid w:val="006506AA"/>
    <w:rsid w:val="00652007"/>
    <w:rsid w:val="006527B1"/>
    <w:rsid w:val="00652D12"/>
    <w:rsid w:val="00654EF5"/>
    <w:rsid w:val="00655CFC"/>
    <w:rsid w:val="00657F6F"/>
    <w:rsid w:val="00662B03"/>
    <w:rsid w:val="006643A8"/>
    <w:rsid w:val="00664516"/>
    <w:rsid w:val="0066467B"/>
    <w:rsid w:val="0066631F"/>
    <w:rsid w:val="0066691B"/>
    <w:rsid w:val="00666EA0"/>
    <w:rsid w:val="0067073A"/>
    <w:rsid w:val="006709CC"/>
    <w:rsid w:val="006718AA"/>
    <w:rsid w:val="006718CB"/>
    <w:rsid w:val="006725D3"/>
    <w:rsid w:val="00672B97"/>
    <w:rsid w:val="006746D0"/>
    <w:rsid w:val="006749F8"/>
    <w:rsid w:val="00674EEF"/>
    <w:rsid w:val="00674F77"/>
    <w:rsid w:val="00675A0A"/>
    <w:rsid w:val="00675F41"/>
    <w:rsid w:val="00676D25"/>
    <w:rsid w:val="0068064A"/>
    <w:rsid w:val="00682899"/>
    <w:rsid w:val="00684C2B"/>
    <w:rsid w:val="00684F00"/>
    <w:rsid w:val="00685073"/>
    <w:rsid w:val="00685701"/>
    <w:rsid w:val="00690EF5"/>
    <w:rsid w:val="0069183A"/>
    <w:rsid w:val="00691DC6"/>
    <w:rsid w:val="006922D6"/>
    <w:rsid w:val="00692404"/>
    <w:rsid w:val="00694127"/>
    <w:rsid w:val="0069424E"/>
    <w:rsid w:val="006947C0"/>
    <w:rsid w:val="006A186B"/>
    <w:rsid w:val="006A19E0"/>
    <w:rsid w:val="006A1D19"/>
    <w:rsid w:val="006A6C01"/>
    <w:rsid w:val="006A6C63"/>
    <w:rsid w:val="006A6D39"/>
    <w:rsid w:val="006A7D4F"/>
    <w:rsid w:val="006B1512"/>
    <w:rsid w:val="006B2510"/>
    <w:rsid w:val="006B4D1F"/>
    <w:rsid w:val="006B6C56"/>
    <w:rsid w:val="006B6D75"/>
    <w:rsid w:val="006B755C"/>
    <w:rsid w:val="006B79D5"/>
    <w:rsid w:val="006C05AA"/>
    <w:rsid w:val="006C0D0A"/>
    <w:rsid w:val="006C1B41"/>
    <w:rsid w:val="006C22B0"/>
    <w:rsid w:val="006C2526"/>
    <w:rsid w:val="006C3220"/>
    <w:rsid w:val="006C325F"/>
    <w:rsid w:val="006C4794"/>
    <w:rsid w:val="006C4B9D"/>
    <w:rsid w:val="006C4DC3"/>
    <w:rsid w:val="006C7831"/>
    <w:rsid w:val="006C7B61"/>
    <w:rsid w:val="006D0309"/>
    <w:rsid w:val="006D1884"/>
    <w:rsid w:val="006D1D9F"/>
    <w:rsid w:val="006D38EC"/>
    <w:rsid w:val="006D3A17"/>
    <w:rsid w:val="006D3B92"/>
    <w:rsid w:val="006D477B"/>
    <w:rsid w:val="006D55E3"/>
    <w:rsid w:val="006D7254"/>
    <w:rsid w:val="006D7B5A"/>
    <w:rsid w:val="006E0254"/>
    <w:rsid w:val="006E4DDA"/>
    <w:rsid w:val="006E7C27"/>
    <w:rsid w:val="006F021B"/>
    <w:rsid w:val="006F0274"/>
    <w:rsid w:val="006F07EF"/>
    <w:rsid w:val="006F1166"/>
    <w:rsid w:val="006F19B6"/>
    <w:rsid w:val="006F365E"/>
    <w:rsid w:val="006F3BD7"/>
    <w:rsid w:val="006F3DF9"/>
    <w:rsid w:val="006F3EDC"/>
    <w:rsid w:val="006F4C3F"/>
    <w:rsid w:val="006F500B"/>
    <w:rsid w:val="006F675A"/>
    <w:rsid w:val="006F6BBE"/>
    <w:rsid w:val="006F7058"/>
    <w:rsid w:val="00700F60"/>
    <w:rsid w:val="00701702"/>
    <w:rsid w:val="00702879"/>
    <w:rsid w:val="00705BCE"/>
    <w:rsid w:val="0070749C"/>
    <w:rsid w:val="00707EA7"/>
    <w:rsid w:val="007102F8"/>
    <w:rsid w:val="00711682"/>
    <w:rsid w:val="007117AB"/>
    <w:rsid w:val="007117CD"/>
    <w:rsid w:val="00713EEB"/>
    <w:rsid w:val="00714DA5"/>
    <w:rsid w:val="00714DBD"/>
    <w:rsid w:val="00714F2D"/>
    <w:rsid w:val="007150A9"/>
    <w:rsid w:val="007159B9"/>
    <w:rsid w:val="0071600F"/>
    <w:rsid w:val="00716220"/>
    <w:rsid w:val="00717458"/>
    <w:rsid w:val="00717A76"/>
    <w:rsid w:val="00721A7E"/>
    <w:rsid w:val="00721DFE"/>
    <w:rsid w:val="007248C3"/>
    <w:rsid w:val="0072496D"/>
    <w:rsid w:val="007274A0"/>
    <w:rsid w:val="00730289"/>
    <w:rsid w:val="007317A3"/>
    <w:rsid w:val="00731ACE"/>
    <w:rsid w:val="00733173"/>
    <w:rsid w:val="007343F2"/>
    <w:rsid w:val="00734521"/>
    <w:rsid w:val="00735505"/>
    <w:rsid w:val="007416AF"/>
    <w:rsid w:val="00742933"/>
    <w:rsid w:val="007438F7"/>
    <w:rsid w:val="007444E9"/>
    <w:rsid w:val="00744743"/>
    <w:rsid w:val="007455C3"/>
    <w:rsid w:val="00746A60"/>
    <w:rsid w:val="00747EC8"/>
    <w:rsid w:val="00751CAC"/>
    <w:rsid w:val="00751D87"/>
    <w:rsid w:val="00756D34"/>
    <w:rsid w:val="00757763"/>
    <w:rsid w:val="00757A3D"/>
    <w:rsid w:val="007616DF"/>
    <w:rsid w:val="00761D57"/>
    <w:rsid w:val="00762D63"/>
    <w:rsid w:val="0076347C"/>
    <w:rsid w:val="007636F4"/>
    <w:rsid w:val="00765018"/>
    <w:rsid w:val="00765BB6"/>
    <w:rsid w:val="007662F0"/>
    <w:rsid w:val="00767187"/>
    <w:rsid w:val="00767A68"/>
    <w:rsid w:val="007706DE"/>
    <w:rsid w:val="00771616"/>
    <w:rsid w:val="007716BD"/>
    <w:rsid w:val="00771D81"/>
    <w:rsid w:val="00772D14"/>
    <w:rsid w:val="00772EF5"/>
    <w:rsid w:val="00773C10"/>
    <w:rsid w:val="00773FFA"/>
    <w:rsid w:val="0077499E"/>
    <w:rsid w:val="00776DDC"/>
    <w:rsid w:val="0078070D"/>
    <w:rsid w:val="00783362"/>
    <w:rsid w:val="007848B6"/>
    <w:rsid w:val="0078510E"/>
    <w:rsid w:val="00786D6C"/>
    <w:rsid w:val="00787C45"/>
    <w:rsid w:val="00790F41"/>
    <w:rsid w:val="00792377"/>
    <w:rsid w:val="00792D17"/>
    <w:rsid w:val="00794135"/>
    <w:rsid w:val="00794B33"/>
    <w:rsid w:val="0079552C"/>
    <w:rsid w:val="0079634B"/>
    <w:rsid w:val="00796A0C"/>
    <w:rsid w:val="00797E88"/>
    <w:rsid w:val="007A04EB"/>
    <w:rsid w:val="007A1703"/>
    <w:rsid w:val="007A3485"/>
    <w:rsid w:val="007A4B90"/>
    <w:rsid w:val="007A56BA"/>
    <w:rsid w:val="007A5797"/>
    <w:rsid w:val="007A5989"/>
    <w:rsid w:val="007A63DD"/>
    <w:rsid w:val="007A7DD9"/>
    <w:rsid w:val="007B10DB"/>
    <w:rsid w:val="007B1DED"/>
    <w:rsid w:val="007B1F48"/>
    <w:rsid w:val="007B2BA5"/>
    <w:rsid w:val="007B3A3E"/>
    <w:rsid w:val="007B49F3"/>
    <w:rsid w:val="007B6E10"/>
    <w:rsid w:val="007B6F84"/>
    <w:rsid w:val="007C019A"/>
    <w:rsid w:val="007C0F79"/>
    <w:rsid w:val="007C1AE8"/>
    <w:rsid w:val="007C27B2"/>
    <w:rsid w:val="007C2D84"/>
    <w:rsid w:val="007C32BB"/>
    <w:rsid w:val="007C34C0"/>
    <w:rsid w:val="007C3732"/>
    <w:rsid w:val="007C38B9"/>
    <w:rsid w:val="007C3BB2"/>
    <w:rsid w:val="007C3C4B"/>
    <w:rsid w:val="007C6E40"/>
    <w:rsid w:val="007C6E4E"/>
    <w:rsid w:val="007C7CC6"/>
    <w:rsid w:val="007C7ECA"/>
    <w:rsid w:val="007D09DC"/>
    <w:rsid w:val="007D1A90"/>
    <w:rsid w:val="007D2034"/>
    <w:rsid w:val="007D2C54"/>
    <w:rsid w:val="007D304D"/>
    <w:rsid w:val="007D3803"/>
    <w:rsid w:val="007D6432"/>
    <w:rsid w:val="007D6496"/>
    <w:rsid w:val="007D664F"/>
    <w:rsid w:val="007D7FE0"/>
    <w:rsid w:val="007E0EA1"/>
    <w:rsid w:val="007E1B57"/>
    <w:rsid w:val="007E2B0D"/>
    <w:rsid w:val="007E343D"/>
    <w:rsid w:val="007E362D"/>
    <w:rsid w:val="007E36F0"/>
    <w:rsid w:val="007E41B2"/>
    <w:rsid w:val="007E5039"/>
    <w:rsid w:val="007E6842"/>
    <w:rsid w:val="007E7A3A"/>
    <w:rsid w:val="007F0C64"/>
    <w:rsid w:val="007F2C16"/>
    <w:rsid w:val="007F3CC3"/>
    <w:rsid w:val="007F3EC4"/>
    <w:rsid w:val="007F40AC"/>
    <w:rsid w:val="007F4938"/>
    <w:rsid w:val="007F4BF2"/>
    <w:rsid w:val="007F569C"/>
    <w:rsid w:val="007F5762"/>
    <w:rsid w:val="007F6E5A"/>
    <w:rsid w:val="007F7508"/>
    <w:rsid w:val="007F7584"/>
    <w:rsid w:val="00800E39"/>
    <w:rsid w:val="00801EAB"/>
    <w:rsid w:val="00802A79"/>
    <w:rsid w:val="00803FE5"/>
    <w:rsid w:val="00804FED"/>
    <w:rsid w:val="008059F4"/>
    <w:rsid w:val="00807459"/>
    <w:rsid w:val="00807DFD"/>
    <w:rsid w:val="0081350B"/>
    <w:rsid w:val="0081632E"/>
    <w:rsid w:val="00820466"/>
    <w:rsid w:val="008208FC"/>
    <w:rsid w:val="00821806"/>
    <w:rsid w:val="00821882"/>
    <w:rsid w:val="00822118"/>
    <w:rsid w:val="00823123"/>
    <w:rsid w:val="00824A7D"/>
    <w:rsid w:val="00824B66"/>
    <w:rsid w:val="00824BB2"/>
    <w:rsid w:val="008251D5"/>
    <w:rsid w:val="00825806"/>
    <w:rsid w:val="00827012"/>
    <w:rsid w:val="0082722B"/>
    <w:rsid w:val="00827377"/>
    <w:rsid w:val="00827A82"/>
    <w:rsid w:val="00830F76"/>
    <w:rsid w:val="00831B15"/>
    <w:rsid w:val="00840450"/>
    <w:rsid w:val="0084275A"/>
    <w:rsid w:val="00842C32"/>
    <w:rsid w:val="00843EFD"/>
    <w:rsid w:val="008446A4"/>
    <w:rsid w:val="00844C33"/>
    <w:rsid w:val="00844F48"/>
    <w:rsid w:val="00846855"/>
    <w:rsid w:val="0084768A"/>
    <w:rsid w:val="00847ABF"/>
    <w:rsid w:val="00850217"/>
    <w:rsid w:val="008505AD"/>
    <w:rsid w:val="00851EB6"/>
    <w:rsid w:val="008535D0"/>
    <w:rsid w:val="008537A9"/>
    <w:rsid w:val="00853C02"/>
    <w:rsid w:val="00854645"/>
    <w:rsid w:val="00855FF4"/>
    <w:rsid w:val="00856348"/>
    <w:rsid w:val="008574DD"/>
    <w:rsid w:val="00857E83"/>
    <w:rsid w:val="00860222"/>
    <w:rsid w:val="008609D4"/>
    <w:rsid w:val="0086200D"/>
    <w:rsid w:val="008621E5"/>
    <w:rsid w:val="00863627"/>
    <w:rsid w:val="00866CD1"/>
    <w:rsid w:val="00870BD6"/>
    <w:rsid w:val="008710F2"/>
    <w:rsid w:val="00871351"/>
    <w:rsid w:val="00871C44"/>
    <w:rsid w:val="00872BB2"/>
    <w:rsid w:val="00873EF8"/>
    <w:rsid w:val="00874C88"/>
    <w:rsid w:val="00874D45"/>
    <w:rsid w:val="00876374"/>
    <w:rsid w:val="00880588"/>
    <w:rsid w:val="0088100C"/>
    <w:rsid w:val="008819F1"/>
    <w:rsid w:val="00881EDF"/>
    <w:rsid w:val="0088324C"/>
    <w:rsid w:val="008836EC"/>
    <w:rsid w:val="008839B2"/>
    <w:rsid w:val="00883B88"/>
    <w:rsid w:val="00883D1C"/>
    <w:rsid w:val="00883E5A"/>
    <w:rsid w:val="00884A46"/>
    <w:rsid w:val="00885055"/>
    <w:rsid w:val="008864AE"/>
    <w:rsid w:val="008875AD"/>
    <w:rsid w:val="008877A7"/>
    <w:rsid w:val="00887AA3"/>
    <w:rsid w:val="00887D8E"/>
    <w:rsid w:val="0089023C"/>
    <w:rsid w:val="00891AC0"/>
    <w:rsid w:val="008927EE"/>
    <w:rsid w:val="00892811"/>
    <w:rsid w:val="008937FF"/>
    <w:rsid w:val="00894DB3"/>
    <w:rsid w:val="0089560C"/>
    <w:rsid w:val="0089682C"/>
    <w:rsid w:val="0089764A"/>
    <w:rsid w:val="00897666"/>
    <w:rsid w:val="008A0FD9"/>
    <w:rsid w:val="008A188D"/>
    <w:rsid w:val="008A2594"/>
    <w:rsid w:val="008A2BEA"/>
    <w:rsid w:val="008A4187"/>
    <w:rsid w:val="008A5A2C"/>
    <w:rsid w:val="008A66AA"/>
    <w:rsid w:val="008B0215"/>
    <w:rsid w:val="008B199C"/>
    <w:rsid w:val="008B1A86"/>
    <w:rsid w:val="008B1B9B"/>
    <w:rsid w:val="008B2AD5"/>
    <w:rsid w:val="008B3039"/>
    <w:rsid w:val="008B543A"/>
    <w:rsid w:val="008B7C48"/>
    <w:rsid w:val="008C03BC"/>
    <w:rsid w:val="008C1569"/>
    <w:rsid w:val="008C2CC2"/>
    <w:rsid w:val="008C44E1"/>
    <w:rsid w:val="008C508F"/>
    <w:rsid w:val="008C5308"/>
    <w:rsid w:val="008C6E01"/>
    <w:rsid w:val="008D0DB2"/>
    <w:rsid w:val="008D128F"/>
    <w:rsid w:val="008D1B42"/>
    <w:rsid w:val="008D354D"/>
    <w:rsid w:val="008D3FD1"/>
    <w:rsid w:val="008D45EC"/>
    <w:rsid w:val="008D7864"/>
    <w:rsid w:val="008E1AA3"/>
    <w:rsid w:val="008E3020"/>
    <w:rsid w:val="008E3705"/>
    <w:rsid w:val="008E5C3C"/>
    <w:rsid w:val="008E5F51"/>
    <w:rsid w:val="008E6F7C"/>
    <w:rsid w:val="008E76B8"/>
    <w:rsid w:val="008F02E0"/>
    <w:rsid w:val="008F037E"/>
    <w:rsid w:val="008F0EF8"/>
    <w:rsid w:val="008F58D2"/>
    <w:rsid w:val="008F6405"/>
    <w:rsid w:val="008F6AFD"/>
    <w:rsid w:val="009008CD"/>
    <w:rsid w:val="0090197D"/>
    <w:rsid w:val="00902C2A"/>
    <w:rsid w:val="009069C7"/>
    <w:rsid w:val="00906AFA"/>
    <w:rsid w:val="00906CA4"/>
    <w:rsid w:val="00907147"/>
    <w:rsid w:val="0091171A"/>
    <w:rsid w:val="00912400"/>
    <w:rsid w:val="00915D74"/>
    <w:rsid w:val="00915DDA"/>
    <w:rsid w:val="00917DF8"/>
    <w:rsid w:val="00921A74"/>
    <w:rsid w:val="00921AFF"/>
    <w:rsid w:val="00924131"/>
    <w:rsid w:val="00924D10"/>
    <w:rsid w:val="00925D87"/>
    <w:rsid w:val="00926444"/>
    <w:rsid w:val="00927BB2"/>
    <w:rsid w:val="0093111D"/>
    <w:rsid w:val="00931380"/>
    <w:rsid w:val="0093201A"/>
    <w:rsid w:val="00932C91"/>
    <w:rsid w:val="0093520D"/>
    <w:rsid w:val="009357B3"/>
    <w:rsid w:val="009367CE"/>
    <w:rsid w:val="009409D7"/>
    <w:rsid w:val="0094184F"/>
    <w:rsid w:val="0094216C"/>
    <w:rsid w:val="00942E1E"/>
    <w:rsid w:val="00943E12"/>
    <w:rsid w:val="00943F19"/>
    <w:rsid w:val="0094566A"/>
    <w:rsid w:val="0094574F"/>
    <w:rsid w:val="00945855"/>
    <w:rsid w:val="00946061"/>
    <w:rsid w:val="0094712E"/>
    <w:rsid w:val="00950158"/>
    <w:rsid w:val="009513FE"/>
    <w:rsid w:val="0095173C"/>
    <w:rsid w:val="009531DC"/>
    <w:rsid w:val="00954B55"/>
    <w:rsid w:val="00954C5B"/>
    <w:rsid w:val="00955516"/>
    <w:rsid w:val="00955DF5"/>
    <w:rsid w:val="00956356"/>
    <w:rsid w:val="0095638B"/>
    <w:rsid w:val="00956C46"/>
    <w:rsid w:val="00960144"/>
    <w:rsid w:val="00961C7F"/>
    <w:rsid w:val="00963458"/>
    <w:rsid w:val="00963E7E"/>
    <w:rsid w:val="00966041"/>
    <w:rsid w:val="0096621D"/>
    <w:rsid w:val="0096776E"/>
    <w:rsid w:val="0097008B"/>
    <w:rsid w:val="00970428"/>
    <w:rsid w:val="00971A7D"/>
    <w:rsid w:val="009738AE"/>
    <w:rsid w:val="00974D82"/>
    <w:rsid w:val="009763D8"/>
    <w:rsid w:val="00976C84"/>
    <w:rsid w:val="00980248"/>
    <w:rsid w:val="0098038C"/>
    <w:rsid w:val="00982D98"/>
    <w:rsid w:val="00983D49"/>
    <w:rsid w:val="0098430A"/>
    <w:rsid w:val="00987354"/>
    <w:rsid w:val="00987A9B"/>
    <w:rsid w:val="00990FFE"/>
    <w:rsid w:val="0099102C"/>
    <w:rsid w:val="00991207"/>
    <w:rsid w:val="00991B55"/>
    <w:rsid w:val="00994F7A"/>
    <w:rsid w:val="009955A5"/>
    <w:rsid w:val="00995A08"/>
    <w:rsid w:val="00995AA2"/>
    <w:rsid w:val="0099619A"/>
    <w:rsid w:val="009A0AC8"/>
    <w:rsid w:val="009A1AB9"/>
    <w:rsid w:val="009A2069"/>
    <w:rsid w:val="009A2D02"/>
    <w:rsid w:val="009A2D3A"/>
    <w:rsid w:val="009A30B1"/>
    <w:rsid w:val="009A3CAA"/>
    <w:rsid w:val="009A4175"/>
    <w:rsid w:val="009A4BF7"/>
    <w:rsid w:val="009A55E2"/>
    <w:rsid w:val="009A5C19"/>
    <w:rsid w:val="009A6A72"/>
    <w:rsid w:val="009A6D12"/>
    <w:rsid w:val="009A6D4B"/>
    <w:rsid w:val="009A7028"/>
    <w:rsid w:val="009A71B7"/>
    <w:rsid w:val="009B02CE"/>
    <w:rsid w:val="009B0679"/>
    <w:rsid w:val="009B1800"/>
    <w:rsid w:val="009B2E38"/>
    <w:rsid w:val="009B38F0"/>
    <w:rsid w:val="009B42D8"/>
    <w:rsid w:val="009B6CEF"/>
    <w:rsid w:val="009C060A"/>
    <w:rsid w:val="009C2450"/>
    <w:rsid w:val="009C367D"/>
    <w:rsid w:val="009C400E"/>
    <w:rsid w:val="009C5692"/>
    <w:rsid w:val="009C6691"/>
    <w:rsid w:val="009C6837"/>
    <w:rsid w:val="009C6EAC"/>
    <w:rsid w:val="009C7901"/>
    <w:rsid w:val="009D071B"/>
    <w:rsid w:val="009D0C95"/>
    <w:rsid w:val="009D181D"/>
    <w:rsid w:val="009D1AD8"/>
    <w:rsid w:val="009D1BF4"/>
    <w:rsid w:val="009D1CD9"/>
    <w:rsid w:val="009D2C63"/>
    <w:rsid w:val="009D2EE9"/>
    <w:rsid w:val="009D3EF9"/>
    <w:rsid w:val="009D504B"/>
    <w:rsid w:val="009D60B8"/>
    <w:rsid w:val="009D6256"/>
    <w:rsid w:val="009D7146"/>
    <w:rsid w:val="009D75D5"/>
    <w:rsid w:val="009D792D"/>
    <w:rsid w:val="009D7FD9"/>
    <w:rsid w:val="009E0556"/>
    <w:rsid w:val="009E0748"/>
    <w:rsid w:val="009E0796"/>
    <w:rsid w:val="009E1E92"/>
    <w:rsid w:val="009E2086"/>
    <w:rsid w:val="009E2FF4"/>
    <w:rsid w:val="009E3165"/>
    <w:rsid w:val="009E34BB"/>
    <w:rsid w:val="009E3715"/>
    <w:rsid w:val="009E3AA8"/>
    <w:rsid w:val="009E3B25"/>
    <w:rsid w:val="009F0220"/>
    <w:rsid w:val="009F122A"/>
    <w:rsid w:val="009F12D9"/>
    <w:rsid w:val="009F273B"/>
    <w:rsid w:val="009F2E96"/>
    <w:rsid w:val="009F384C"/>
    <w:rsid w:val="009F5DD9"/>
    <w:rsid w:val="009F6606"/>
    <w:rsid w:val="009F6E52"/>
    <w:rsid w:val="009F75B6"/>
    <w:rsid w:val="009F77F4"/>
    <w:rsid w:val="00A00B5F"/>
    <w:rsid w:val="00A00BAF"/>
    <w:rsid w:val="00A02F88"/>
    <w:rsid w:val="00A0311D"/>
    <w:rsid w:val="00A03625"/>
    <w:rsid w:val="00A03A6A"/>
    <w:rsid w:val="00A03E52"/>
    <w:rsid w:val="00A04B49"/>
    <w:rsid w:val="00A0596B"/>
    <w:rsid w:val="00A104BA"/>
    <w:rsid w:val="00A10575"/>
    <w:rsid w:val="00A1074B"/>
    <w:rsid w:val="00A11D87"/>
    <w:rsid w:val="00A1222C"/>
    <w:rsid w:val="00A133F6"/>
    <w:rsid w:val="00A13D33"/>
    <w:rsid w:val="00A13D55"/>
    <w:rsid w:val="00A13EE8"/>
    <w:rsid w:val="00A169FA"/>
    <w:rsid w:val="00A17032"/>
    <w:rsid w:val="00A178BF"/>
    <w:rsid w:val="00A17FE9"/>
    <w:rsid w:val="00A209C3"/>
    <w:rsid w:val="00A21600"/>
    <w:rsid w:val="00A21D16"/>
    <w:rsid w:val="00A222B9"/>
    <w:rsid w:val="00A234DF"/>
    <w:rsid w:val="00A23D89"/>
    <w:rsid w:val="00A24CDE"/>
    <w:rsid w:val="00A24D94"/>
    <w:rsid w:val="00A26195"/>
    <w:rsid w:val="00A27447"/>
    <w:rsid w:val="00A27977"/>
    <w:rsid w:val="00A27D9B"/>
    <w:rsid w:val="00A27DF8"/>
    <w:rsid w:val="00A27FA2"/>
    <w:rsid w:val="00A321AA"/>
    <w:rsid w:val="00A3267D"/>
    <w:rsid w:val="00A32B4F"/>
    <w:rsid w:val="00A3782C"/>
    <w:rsid w:val="00A400BE"/>
    <w:rsid w:val="00A404EA"/>
    <w:rsid w:val="00A40545"/>
    <w:rsid w:val="00A40879"/>
    <w:rsid w:val="00A41ABD"/>
    <w:rsid w:val="00A42732"/>
    <w:rsid w:val="00A429BD"/>
    <w:rsid w:val="00A45EC3"/>
    <w:rsid w:val="00A46400"/>
    <w:rsid w:val="00A47D0D"/>
    <w:rsid w:val="00A47F57"/>
    <w:rsid w:val="00A500FA"/>
    <w:rsid w:val="00A50DF4"/>
    <w:rsid w:val="00A5148F"/>
    <w:rsid w:val="00A5267A"/>
    <w:rsid w:val="00A558BB"/>
    <w:rsid w:val="00A56992"/>
    <w:rsid w:val="00A6016D"/>
    <w:rsid w:val="00A614C2"/>
    <w:rsid w:val="00A6196D"/>
    <w:rsid w:val="00A62BCD"/>
    <w:rsid w:val="00A64704"/>
    <w:rsid w:val="00A64C17"/>
    <w:rsid w:val="00A7043D"/>
    <w:rsid w:val="00A72AE1"/>
    <w:rsid w:val="00A737EC"/>
    <w:rsid w:val="00A737F9"/>
    <w:rsid w:val="00A7588C"/>
    <w:rsid w:val="00A75C47"/>
    <w:rsid w:val="00A76CF1"/>
    <w:rsid w:val="00A76D6A"/>
    <w:rsid w:val="00A779F8"/>
    <w:rsid w:val="00A77ED1"/>
    <w:rsid w:val="00A8044D"/>
    <w:rsid w:val="00A80D06"/>
    <w:rsid w:val="00A82116"/>
    <w:rsid w:val="00A821E5"/>
    <w:rsid w:val="00A83046"/>
    <w:rsid w:val="00A857D5"/>
    <w:rsid w:val="00A86128"/>
    <w:rsid w:val="00A86BA4"/>
    <w:rsid w:val="00A86E4C"/>
    <w:rsid w:val="00A8719E"/>
    <w:rsid w:val="00A877F1"/>
    <w:rsid w:val="00A9106E"/>
    <w:rsid w:val="00A92685"/>
    <w:rsid w:val="00A959A7"/>
    <w:rsid w:val="00A95E9B"/>
    <w:rsid w:val="00A96BC7"/>
    <w:rsid w:val="00A9708F"/>
    <w:rsid w:val="00A9725B"/>
    <w:rsid w:val="00AA01FE"/>
    <w:rsid w:val="00AA050C"/>
    <w:rsid w:val="00AA17B0"/>
    <w:rsid w:val="00AA21D3"/>
    <w:rsid w:val="00AA2E91"/>
    <w:rsid w:val="00AA4243"/>
    <w:rsid w:val="00AA44A2"/>
    <w:rsid w:val="00AA4A3C"/>
    <w:rsid w:val="00AA4D5B"/>
    <w:rsid w:val="00AA554A"/>
    <w:rsid w:val="00AA5CD2"/>
    <w:rsid w:val="00AA645B"/>
    <w:rsid w:val="00AA6955"/>
    <w:rsid w:val="00AB0223"/>
    <w:rsid w:val="00AB1C6B"/>
    <w:rsid w:val="00AB2F56"/>
    <w:rsid w:val="00AB4278"/>
    <w:rsid w:val="00AB4E50"/>
    <w:rsid w:val="00AB5900"/>
    <w:rsid w:val="00AB62BA"/>
    <w:rsid w:val="00AC0834"/>
    <w:rsid w:val="00AC0BA3"/>
    <w:rsid w:val="00AC1AE2"/>
    <w:rsid w:val="00AC2446"/>
    <w:rsid w:val="00AC2818"/>
    <w:rsid w:val="00AC4772"/>
    <w:rsid w:val="00AC4D76"/>
    <w:rsid w:val="00AC4E7D"/>
    <w:rsid w:val="00AC57D3"/>
    <w:rsid w:val="00AC5A3A"/>
    <w:rsid w:val="00AC6A1C"/>
    <w:rsid w:val="00AD0478"/>
    <w:rsid w:val="00AD225D"/>
    <w:rsid w:val="00AD3538"/>
    <w:rsid w:val="00AD56F6"/>
    <w:rsid w:val="00AD7953"/>
    <w:rsid w:val="00AE39D1"/>
    <w:rsid w:val="00AE3A82"/>
    <w:rsid w:val="00AE450F"/>
    <w:rsid w:val="00AE4DB7"/>
    <w:rsid w:val="00AE535E"/>
    <w:rsid w:val="00AE65E4"/>
    <w:rsid w:val="00AE6CD1"/>
    <w:rsid w:val="00AF0264"/>
    <w:rsid w:val="00AF07EC"/>
    <w:rsid w:val="00AF0D4F"/>
    <w:rsid w:val="00AF199F"/>
    <w:rsid w:val="00AF24E5"/>
    <w:rsid w:val="00AF28F9"/>
    <w:rsid w:val="00AF2CAA"/>
    <w:rsid w:val="00AF2D6E"/>
    <w:rsid w:val="00AF321C"/>
    <w:rsid w:val="00AF3555"/>
    <w:rsid w:val="00AF38C2"/>
    <w:rsid w:val="00AF4472"/>
    <w:rsid w:val="00AF44DF"/>
    <w:rsid w:val="00AF4F50"/>
    <w:rsid w:val="00AF5322"/>
    <w:rsid w:val="00AF6023"/>
    <w:rsid w:val="00AF613A"/>
    <w:rsid w:val="00AF7141"/>
    <w:rsid w:val="00B008DC"/>
    <w:rsid w:val="00B01761"/>
    <w:rsid w:val="00B01B9C"/>
    <w:rsid w:val="00B02337"/>
    <w:rsid w:val="00B02B9B"/>
    <w:rsid w:val="00B03F80"/>
    <w:rsid w:val="00B04187"/>
    <w:rsid w:val="00B05385"/>
    <w:rsid w:val="00B05D6B"/>
    <w:rsid w:val="00B05EB4"/>
    <w:rsid w:val="00B0744B"/>
    <w:rsid w:val="00B07AAF"/>
    <w:rsid w:val="00B10B39"/>
    <w:rsid w:val="00B12560"/>
    <w:rsid w:val="00B200AD"/>
    <w:rsid w:val="00B202D0"/>
    <w:rsid w:val="00B206D7"/>
    <w:rsid w:val="00B21852"/>
    <w:rsid w:val="00B21A96"/>
    <w:rsid w:val="00B23032"/>
    <w:rsid w:val="00B24E8F"/>
    <w:rsid w:val="00B27F11"/>
    <w:rsid w:val="00B30BCD"/>
    <w:rsid w:val="00B316A7"/>
    <w:rsid w:val="00B3189F"/>
    <w:rsid w:val="00B3504C"/>
    <w:rsid w:val="00B37225"/>
    <w:rsid w:val="00B37CB0"/>
    <w:rsid w:val="00B4033D"/>
    <w:rsid w:val="00B40388"/>
    <w:rsid w:val="00B4102D"/>
    <w:rsid w:val="00B438B8"/>
    <w:rsid w:val="00B43D01"/>
    <w:rsid w:val="00B47F56"/>
    <w:rsid w:val="00B530EA"/>
    <w:rsid w:val="00B5388C"/>
    <w:rsid w:val="00B53F09"/>
    <w:rsid w:val="00B54633"/>
    <w:rsid w:val="00B560AF"/>
    <w:rsid w:val="00B57630"/>
    <w:rsid w:val="00B57FC7"/>
    <w:rsid w:val="00B60017"/>
    <w:rsid w:val="00B60542"/>
    <w:rsid w:val="00B60D7F"/>
    <w:rsid w:val="00B61C85"/>
    <w:rsid w:val="00B61E50"/>
    <w:rsid w:val="00B6259A"/>
    <w:rsid w:val="00B64D4A"/>
    <w:rsid w:val="00B64E69"/>
    <w:rsid w:val="00B6605F"/>
    <w:rsid w:val="00B6724D"/>
    <w:rsid w:val="00B67746"/>
    <w:rsid w:val="00B707F3"/>
    <w:rsid w:val="00B70D9E"/>
    <w:rsid w:val="00B719EF"/>
    <w:rsid w:val="00B71BD0"/>
    <w:rsid w:val="00B73A61"/>
    <w:rsid w:val="00B73C41"/>
    <w:rsid w:val="00B742E4"/>
    <w:rsid w:val="00B7461F"/>
    <w:rsid w:val="00B74D7D"/>
    <w:rsid w:val="00B74E38"/>
    <w:rsid w:val="00B7510A"/>
    <w:rsid w:val="00B769F4"/>
    <w:rsid w:val="00B76ADA"/>
    <w:rsid w:val="00B80004"/>
    <w:rsid w:val="00B81755"/>
    <w:rsid w:val="00B81B24"/>
    <w:rsid w:val="00B829E2"/>
    <w:rsid w:val="00B8493D"/>
    <w:rsid w:val="00B85918"/>
    <w:rsid w:val="00B86099"/>
    <w:rsid w:val="00B87191"/>
    <w:rsid w:val="00B878FE"/>
    <w:rsid w:val="00B87CBB"/>
    <w:rsid w:val="00B90D79"/>
    <w:rsid w:val="00B91A0A"/>
    <w:rsid w:val="00B9247D"/>
    <w:rsid w:val="00B9269E"/>
    <w:rsid w:val="00B9581E"/>
    <w:rsid w:val="00B95F16"/>
    <w:rsid w:val="00B96D28"/>
    <w:rsid w:val="00B97623"/>
    <w:rsid w:val="00B97711"/>
    <w:rsid w:val="00BA02EE"/>
    <w:rsid w:val="00BA03F3"/>
    <w:rsid w:val="00BA0FF2"/>
    <w:rsid w:val="00BA124D"/>
    <w:rsid w:val="00BA199E"/>
    <w:rsid w:val="00BA1CF3"/>
    <w:rsid w:val="00BA2098"/>
    <w:rsid w:val="00BA2CEB"/>
    <w:rsid w:val="00BA39E5"/>
    <w:rsid w:val="00BA4A6A"/>
    <w:rsid w:val="00BA558D"/>
    <w:rsid w:val="00BA699A"/>
    <w:rsid w:val="00BA77D7"/>
    <w:rsid w:val="00BA78E5"/>
    <w:rsid w:val="00BB02DE"/>
    <w:rsid w:val="00BB081A"/>
    <w:rsid w:val="00BB2C76"/>
    <w:rsid w:val="00BB428C"/>
    <w:rsid w:val="00BB44C1"/>
    <w:rsid w:val="00BB4C7B"/>
    <w:rsid w:val="00BB4FA7"/>
    <w:rsid w:val="00BB51D3"/>
    <w:rsid w:val="00BB6EFB"/>
    <w:rsid w:val="00BB7A0B"/>
    <w:rsid w:val="00BB7DE1"/>
    <w:rsid w:val="00BC0B75"/>
    <w:rsid w:val="00BC19DD"/>
    <w:rsid w:val="00BC1B94"/>
    <w:rsid w:val="00BC3349"/>
    <w:rsid w:val="00BC409F"/>
    <w:rsid w:val="00BC42ED"/>
    <w:rsid w:val="00BC4A25"/>
    <w:rsid w:val="00BC4A39"/>
    <w:rsid w:val="00BC4BD2"/>
    <w:rsid w:val="00BC4FCD"/>
    <w:rsid w:val="00BC55C8"/>
    <w:rsid w:val="00BC694D"/>
    <w:rsid w:val="00BD09F4"/>
    <w:rsid w:val="00BD0A37"/>
    <w:rsid w:val="00BD0F09"/>
    <w:rsid w:val="00BD1DA4"/>
    <w:rsid w:val="00BD2E98"/>
    <w:rsid w:val="00BD37F9"/>
    <w:rsid w:val="00BD4826"/>
    <w:rsid w:val="00BD4AC9"/>
    <w:rsid w:val="00BD52F9"/>
    <w:rsid w:val="00BD7246"/>
    <w:rsid w:val="00BE0EB5"/>
    <w:rsid w:val="00BE1A8C"/>
    <w:rsid w:val="00BE1D49"/>
    <w:rsid w:val="00BE1E5E"/>
    <w:rsid w:val="00BE2257"/>
    <w:rsid w:val="00BE5795"/>
    <w:rsid w:val="00BE5A7B"/>
    <w:rsid w:val="00BE632D"/>
    <w:rsid w:val="00BE643D"/>
    <w:rsid w:val="00BE6B6E"/>
    <w:rsid w:val="00BE7095"/>
    <w:rsid w:val="00BF54F1"/>
    <w:rsid w:val="00BF6A73"/>
    <w:rsid w:val="00BF6E35"/>
    <w:rsid w:val="00BF7AB8"/>
    <w:rsid w:val="00C0013E"/>
    <w:rsid w:val="00C004C2"/>
    <w:rsid w:val="00C01590"/>
    <w:rsid w:val="00C041AE"/>
    <w:rsid w:val="00C04325"/>
    <w:rsid w:val="00C046CF"/>
    <w:rsid w:val="00C04970"/>
    <w:rsid w:val="00C04CD3"/>
    <w:rsid w:val="00C05F05"/>
    <w:rsid w:val="00C063A8"/>
    <w:rsid w:val="00C06EA0"/>
    <w:rsid w:val="00C10350"/>
    <w:rsid w:val="00C11A45"/>
    <w:rsid w:val="00C12A3A"/>
    <w:rsid w:val="00C132BE"/>
    <w:rsid w:val="00C138ED"/>
    <w:rsid w:val="00C13D6B"/>
    <w:rsid w:val="00C1479D"/>
    <w:rsid w:val="00C16240"/>
    <w:rsid w:val="00C1678D"/>
    <w:rsid w:val="00C21C68"/>
    <w:rsid w:val="00C2297F"/>
    <w:rsid w:val="00C229B4"/>
    <w:rsid w:val="00C22E1F"/>
    <w:rsid w:val="00C22ED9"/>
    <w:rsid w:val="00C245C5"/>
    <w:rsid w:val="00C25CF9"/>
    <w:rsid w:val="00C30897"/>
    <w:rsid w:val="00C33286"/>
    <w:rsid w:val="00C369CF"/>
    <w:rsid w:val="00C36A4B"/>
    <w:rsid w:val="00C3F46E"/>
    <w:rsid w:val="00C40818"/>
    <w:rsid w:val="00C4251A"/>
    <w:rsid w:val="00C42F6A"/>
    <w:rsid w:val="00C43161"/>
    <w:rsid w:val="00C438EB"/>
    <w:rsid w:val="00C45C18"/>
    <w:rsid w:val="00C477E2"/>
    <w:rsid w:val="00C47F67"/>
    <w:rsid w:val="00C50B1B"/>
    <w:rsid w:val="00C50C3C"/>
    <w:rsid w:val="00C51E18"/>
    <w:rsid w:val="00C52AF9"/>
    <w:rsid w:val="00C53CE2"/>
    <w:rsid w:val="00C53F52"/>
    <w:rsid w:val="00C551E3"/>
    <w:rsid w:val="00C5567D"/>
    <w:rsid w:val="00C56A68"/>
    <w:rsid w:val="00C56EE8"/>
    <w:rsid w:val="00C60259"/>
    <w:rsid w:val="00C63C12"/>
    <w:rsid w:val="00C63D40"/>
    <w:rsid w:val="00C645E9"/>
    <w:rsid w:val="00C65363"/>
    <w:rsid w:val="00C65E0B"/>
    <w:rsid w:val="00C660EC"/>
    <w:rsid w:val="00C66110"/>
    <w:rsid w:val="00C663A8"/>
    <w:rsid w:val="00C66816"/>
    <w:rsid w:val="00C66C9B"/>
    <w:rsid w:val="00C67D21"/>
    <w:rsid w:val="00C71846"/>
    <w:rsid w:val="00C74101"/>
    <w:rsid w:val="00C749C1"/>
    <w:rsid w:val="00C74AB8"/>
    <w:rsid w:val="00C75294"/>
    <w:rsid w:val="00C7618C"/>
    <w:rsid w:val="00C77EA4"/>
    <w:rsid w:val="00C83CE3"/>
    <w:rsid w:val="00C83E59"/>
    <w:rsid w:val="00C84109"/>
    <w:rsid w:val="00C84D9D"/>
    <w:rsid w:val="00C85150"/>
    <w:rsid w:val="00C8567B"/>
    <w:rsid w:val="00C86074"/>
    <w:rsid w:val="00C8638C"/>
    <w:rsid w:val="00C868CC"/>
    <w:rsid w:val="00C87C6D"/>
    <w:rsid w:val="00C90B2C"/>
    <w:rsid w:val="00C91BFF"/>
    <w:rsid w:val="00C9237F"/>
    <w:rsid w:val="00C92D3F"/>
    <w:rsid w:val="00C94C34"/>
    <w:rsid w:val="00C94E26"/>
    <w:rsid w:val="00C9551D"/>
    <w:rsid w:val="00C9591B"/>
    <w:rsid w:val="00C95D13"/>
    <w:rsid w:val="00C97084"/>
    <w:rsid w:val="00C97520"/>
    <w:rsid w:val="00CA08A2"/>
    <w:rsid w:val="00CA1117"/>
    <w:rsid w:val="00CA1222"/>
    <w:rsid w:val="00CA1654"/>
    <w:rsid w:val="00CA3520"/>
    <w:rsid w:val="00CA3A6F"/>
    <w:rsid w:val="00CA435B"/>
    <w:rsid w:val="00CB0662"/>
    <w:rsid w:val="00CB0D8E"/>
    <w:rsid w:val="00CB0E2A"/>
    <w:rsid w:val="00CB32E2"/>
    <w:rsid w:val="00CB3C6B"/>
    <w:rsid w:val="00CB5ED5"/>
    <w:rsid w:val="00CB622D"/>
    <w:rsid w:val="00CB73DD"/>
    <w:rsid w:val="00CB7A06"/>
    <w:rsid w:val="00CC026A"/>
    <w:rsid w:val="00CC0AD6"/>
    <w:rsid w:val="00CC0EA0"/>
    <w:rsid w:val="00CC1470"/>
    <w:rsid w:val="00CC2856"/>
    <w:rsid w:val="00CC29DB"/>
    <w:rsid w:val="00CC3CA2"/>
    <w:rsid w:val="00CC3E9C"/>
    <w:rsid w:val="00CC4CFA"/>
    <w:rsid w:val="00CC71A4"/>
    <w:rsid w:val="00CD0772"/>
    <w:rsid w:val="00CD3604"/>
    <w:rsid w:val="00CD4C2F"/>
    <w:rsid w:val="00CD607F"/>
    <w:rsid w:val="00CE0866"/>
    <w:rsid w:val="00CE08CA"/>
    <w:rsid w:val="00CE0C7E"/>
    <w:rsid w:val="00CE1173"/>
    <w:rsid w:val="00CE13A0"/>
    <w:rsid w:val="00CE19DB"/>
    <w:rsid w:val="00CE2073"/>
    <w:rsid w:val="00CE21CB"/>
    <w:rsid w:val="00CE28EA"/>
    <w:rsid w:val="00CE39EC"/>
    <w:rsid w:val="00CE3E74"/>
    <w:rsid w:val="00CE4912"/>
    <w:rsid w:val="00CE6553"/>
    <w:rsid w:val="00CE671C"/>
    <w:rsid w:val="00CE73A4"/>
    <w:rsid w:val="00CE77C4"/>
    <w:rsid w:val="00CE78DF"/>
    <w:rsid w:val="00CEE0E9"/>
    <w:rsid w:val="00CF13DF"/>
    <w:rsid w:val="00CF1EC4"/>
    <w:rsid w:val="00CF1FE0"/>
    <w:rsid w:val="00CF2CC2"/>
    <w:rsid w:val="00CF32DC"/>
    <w:rsid w:val="00CF3909"/>
    <w:rsid w:val="00CF3B1F"/>
    <w:rsid w:val="00CF3E26"/>
    <w:rsid w:val="00CF4FF8"/>
    <w:rsid w:val="00CF584A"/>
    <w:rsid w:val="00CF5D3B"/>
    <w:rsid w:val="00CF6EE7"/>
    <w:rsid w:val="00CF7065"/>
    <w:rsid w:val="00D00724"/>
    <w:rsid w:val="00D014BD"/>
    <w:rsid w:val="00D0220F"/>
    <w:rsid w:val="00D028A4"/>
    <w:rsid w:val="00D02909"/>
    <w:rsid w:val="00D03052"/>
    <w:rsid w:val="00D0419B"/>
    <w:rsid w:val="00D0602B"/>
    <w:rsid w:val="00D11904"/>
    <w:rsid w:val="00D127B4"/>
    <w:rsid w:val="00D132BE"/>
    <w:rsid w:val="00D13B03"/>
    <w:rsid w:val="00D14F18"/>
    <w:rsid w:val="00D15711"/>
    <w:rsid w:val="00D16AFA"/>
    <w:rsid w:val="00D17522"/>
    <w:rsid w:val="00D21404"/>
    <w:rsid w:val="00D21872"/>
    <w:rsid w:val="00D2194E"/>
    <w:rsid w:val="00D22600"/>
    <w:rsid w:val="00D22B96"/>
    <w:rsid w:val="00D250DC"/>
    <w:rsid w:val="00D25CF7"/>
    <w:rsid w:val="00D25CFD"/>
    <w:rsid w:val="00D2784C"/>
    <w:rsid w:val="00D27987"/>
    <w:rsid w:val="00D27AB4"/>
    <w:rsid w:val="00D305C5"/>
    <w:rsid w:val="00D308EC"/>
    <w:rsid w:val="00D32469"/>
    <w:rsid w:val="00D3258B"/>
    <w:rsid w:val="00D32CF8"/>
    <w:rsid w:val="00D32F90"/>
    <w:rsid w:val="00D33D30"/>
    <w:rsid w:val="00D33D75"/>
    <w:rsid w:val="00D33F1A"/>
    <w:rsid w:val="00D33F1B"/>
    <w:rsid w:val="00D34D4D"/>
    <w:rsid w:val="00D37191"/>
    <w:rsid w:val="00D40A1B"/>
    <w:rsid w:val="00D4300B"/>
    <w:rsid w:val="00D438FC"/>
    <w:rsid w:val="00D45949"/>
    <w:rsid w:val="00D47264"/>
    <w:rsid w:val="00D47BEF"/>
    <w:rsid w:val="00D5003C"/>
    <w:rsid w:val="00D514E7"/>
    <w:rsid w:val="00D51705"/>
    <w:rsid w:val="00D52E48"/>
    <w:rsid w:val="00D533D5"/>
    <w:rsid w:val="00D53F29"/>
    <w:rsid w:val="00D541EA"/>
    <w:rsid w:val="00D54CA4"/>
    <w:rsid w:val="00D5552C"/>
    <w:rsid w:val="00D565F7"/>
    <w:rsid w:val="00D61959"/>
    <w:rsid w:val="00D6281B"/>
    <w:rsid w:val="00D64BE7"/>
    <w:rsid w:val="00D65E55"/>
    <w:rsid w:val="00D67F5C"/>
    <w:rsid w:val="00D70E86"/>
    <w:rsid w:val="00D717B7"/>
    <w:rsid w:val="00D7303C"/>
    <w:rsid w:val="00D741A3"/>
    <w:rsid w:val="00D76531"/>
    <w:rsid w:val="00D77F54"/>
    <w:rsid w:val="00D77F87"/>
    <w:rsid w:val="00D801C0"/>
    <w:rsid w:val="00D80AEC"/>
    <w:rsid w:val="00D82C52"/>
    <w:rsid w:val="00D8343D"/>
    <w:rsid w:val="00D83466"/>
    <w:rsid w:val="00D84443"/>
    <w:rsid w:val="00D853AF"/>
    <w:rsid w:val="00D8733D"/>
    <w:rsid w:val="00D8734B"/>
    <w:rsid w:val="00D8754B"/>
    <w:rsid w:val="00D876A6"/>
    <w:rsid w:val="00D908EC"/>
    <w:rsid w:val="00D93036"/>
    <w:rsid w:val="00D94E9C"/>
    <w:rsid w:val="00D954CE"/>
    <w:rsid w:val="00DA1FC7"/>
    <w:rsid w:val="00DA250A"/>
    <w:rsid w:val="00DA53B5"/>
    <w:rsid w:val="00DA5F3B"/>
    <w:rsid w:val="00DA7DAA"/>
    <w:rsid w:val="00DB08D3"/>
    <w:rsid w:val="00DB0A8F"/>
    <w:rsid w:val="00DB0C7A"/>
    <w:rsid w:val="00DB1672"/>
    <w:rsid w:val="00DB22B4"/>
    <w:rsid w:val="00DB2384"/>
    <w:rsid w:val="00DB371A"/>
    <w:rsid w:val="00DB466E"/>
    <w:rsid w:val="00DB4682"/>
    <w:rsid w:val="00DB4BFE"/>
    <w:rsid w:val="00DB6F6E"/>
    <w:rsid w:val="00DB7C67"/>
    <w:rsid w:val="00DB7FEA"/>
    <w:rsid w:val="00DC0582"/>
    <w:rsid w:val="00DC138B"/>
    <w:rsid w:val="00DC1688"/>
    <w:rsid w:val="00DC1D27"/>
    <w:rsid w:val="00DC1F99"/>
    <w:rsid w:val="00DC20A5"/>
    <w:rsid w:val="00DC2D07"/>
    <w:rsid w:val="00DC397E"/>
    <w:rsid w:val="00DC43A1"/>
    <w:rsid w:val="00DC54E3"/>
    <w:rsid w:val="00DC59AD"/>
    <w:rsid w:val="00DD0474"/>
    <w:rsid w:val="00DD1FE6"/>
    <w:rsid w:val="00DD307D"/>
    <w:rsid w:val="00DD34CB"/>
    <w:rsid w:val="00DD3671"/>
    <w:rsid w:val="00DD4483"/>
    <w:rsid w:val="00DD4BE0"/>
    <w:rsid w:val="00DD796E"/>
    <w:rsid w:val="00DE02A7"/>
    <w:rsid w:val="00DE12D9"/>
    <w:rsid w:val="00DE1798"/>
    <w:rsid w:val="00DE31B7"/>
    <w:rsid w:val="00DE445B"/>
    <w:rsid w:val="00DE55BA"/>
    <w:rsid w:val="00DE6CA0"/>
    <w:rsid w:val="00DE73FC"/>
    <w:rsid w:val="00DF1B6B"/>
    <w:rsid w:val="00DF6824"/>
    <w:rsid w:val="00DF6A46"/>
    <w:rsid w:val="00DF6C90"/>
    <w:rsid w:val="00DF7D37"/>
    <w:rsid w:val="00DF7D3B"/>
    <w:rsid w:val="00E00AA7"/>
    <w:rsid w:val="00E02BCA"/>
    <w:rsid w:val="00E02FBB"/>
    <w:rsid w:val="00E0390E"/>
    <w:rsid w:val="00E04926"/>
    <w:rsid w:val="00E04970"/>
    <w:rsid w:val="00E049A1"/>
    <w:rsid w:val="00E06249"/>
    <w:rsid w:val="00E0641D"/>
    <w:rsid w:val="00E06962"/>
    <w:rsid w:val="00E10E8E"/>
    <w:rsid w:val="00E11962"/>
    <w:rsid w:val="00E13147"/>
    <w:rsid w:val="00E13847"/>
    <w:rsid w:val="00E1657F"/>
    <w:rsid w:val="00E20EEC"/>
    <w:rsid w:val="00E20FB5"/>
    <w:rsid w:val="00E221E8"/>
    <w:rsid w:val="00E23021"/>
    <w:rsid w:val="00E24A87"/>
    <w:rsid w:val="00E25B5A"/>
    <w:rsid w:val="00E32EBA"/>
    <w:rsid w:val="00E37043"/>
    <w:rsid w:val="00E41166"/>
    <w:rsid w:val="00E41F3D"/>
    <w:rsid w:val="00E4433A"/>
    <w:rsid w:val="00E44452"/>
    <w:rsid w:val="00E44F3C"/>
    <w:rsid w:val="00E471DE"/>
    <w:rsid w:val="00E47FAB"/>
    <w:rsid w:val="00E53399"/>
    <w:rsid w:val="00E54249"/>
    <w:rsid w:val="00E547D2"/>
    <w:rsid w:val="00E56D71"/>
    <w:rsid w:val="00E57EB6"/>
    <w:rsid w:val="00E603F3"/>
    <w:rsid w:val="00E6084E"/>
    <w:rsid w:val="00E6252F"/>
    <w:rsid w:val="00E638ED"/>
    <w:rsid w:val="00E640B1"/>
    <w:rsid w:val="00E64C7D"/>
    <w:rsid w:val="00E65DB7"/>
    <w:rsid w:val="00E6787F"/>
    <w:rsid w:val="00E70873"/>
    <w:rsid w:val="00E71724"/>
    <w:rsid w:val="00E71CA2"/>
    <w:rsid w:val="00E71FD6"/>
    <w:rsid w:val="00E72CC2"/>
    <w:rsid w:val="00E73398"/>
    <w:rsid w:val="00E73D2F"/>
    <w:rsid w:val="00E765AE"/>
    <w:rsid w:val="00E7688C"/>
    <w:rsid w:val="00E76CCC"/>
    <w:rsid w:val="00E76F4D"/>
    <w:rsid w:val="00E7781D"/>
    <w:rsid w:val="00E81EC4"/>
    <w:rsid w:val="00E83236"/>
    <w:rsid w:val="00E84859"/>
    <w:rsid w:val="00E855B5"/>
    <w:rsid w:val="00E85EB5"/>
    <w:rsid w:val="00E876D7"/>
    <w:rsid w:val="00E90DF7"/>
    <w:rsid w:val="00E9106A"/>
    <w:rsid w:val="00E93670"/>
    <w:rsid w:val="00E94117"/>
    <w:rsid w:val="00E9440A"/>
    <w:rsid w:val="00E94CFF"/>
    <w:rsid w:val="00E95495"/>
    <w:rsid w:val="00E95989"/>
    <w:rsid w:val="00E97103"/>
    <w:rsid w:val="00E97ECE"/>
    <w:rsid w:val="00EA01CD"/>
    <w:rsid w:val="00EA0438"/>
    <w:rsid w:val="00EA11D9"/>
    <w:rsid w:val="00EA1F6F"/>
    <w:rsid w:val="00EA24A1"/>
    <w:rsid w:val="00EA2C60"/>
    <w:rsid w:val="00EA333C"/>
    <w:rsid w:val="00EA6754"/>
    <w:rsid w:val="00EB0087"/>
    <w:rsid w:val="00EB0C19"/>
    <w:rsid w:val="00EB0FE8"/>
    <w:rsid w:val="00EB14A3"/>
    <w:rsid w:val="00EB159C"/>
    <w:rsid w:val="00EB3CE7"/>
    <w:rsid w:val="00EB619D"/>
    <w:rsid w:val="00EB7620"/>
    <w:rsid w:val="00EC05CE"/>
    <w:rsid w:val="00EC0B0A"/>
    <w:rsid w:val="00EC1319"/>
    <w:rsid w:val="00EC2D00"/>
    <w:rsid w:val="00EC48F0"/>
    <w:rsid w:val="00EC7735"/>
    <w:rsid w:val="00EC7844"/>
    <w:rsid w:val="00ED03B1"/>
    <w:rsid w:val="00ED0457"/>
    <w:rsid w:val="00ED0474"/>
    <w:rsid w:val="00ED1D93"/>
    <w:rsid w:val="00ED295C"/>
    <w:rsid w:val="00ED3890"/>
    <w:rsid w:val="00ED5888"/>
    <w:rsid w:val="00ED67CC"/>
    <w:rsid w:val="00ED680A"/>
    <w:rsid w:val="00ED6AD4"/>
    <w:rsid w:val="00ED7818"/>
    <w:rsid w:val="00ED784B"/>
    <w:rsid w:val="00EE2D79"/>
    <w:rsid w:val="00EE3EBF"/>
    <w:rsid w:val="00EE4717"/>
    <w:rsid w:val="00EE5135"/>
    <w:rsid w:val="00EE7253"/>
    <w:rsid w:val="00EE76AD"/>
    <w:rsid w:val="00EE78D3"/>
    <w:rsid w:val="00EE7909"/>
    <w:rsid w:val="00EF1B48"/>
    <w:rsid w:val="00EF1F29"/>
    <w:rsid w:val="00EF4267"/>
    <w:rsid w:val="00EF620A"/>
    <w:rsid w:val="00EF7645"/>
    <w:rsid w:val="00EF798F"/>
    <w:rsid w:val="00F00489"/>
    <w:rsid w:val="00F007FB"/>
    <w:rsid w:val="00F00862"/>
    <w:rsid w:val="00F01428"/>
    <w:rsid w:val="00F0184C"/>
    <w:rsid w:val="00F019F9"/>
    <w:rsid w:val="00F02470"/>
    <w:rsid w:val="00F0349B"/>
    <w:rsid w:val="00F04CE9"/>
    <w:rsid w:val="00F058AA"/>
    <w:rsid w:val="00F065CB"/>
    <w:rsid w:val="00F06877"/>
    <w:rsid w:val="00F0741C"/>
    <w:rsid w:val="00F112CF"/>
    <w:rsid w:val="00F12B10"/>
    <w:rsid w:val="00F145F8"/>
    <w:rsid w:val="00F15ECB"/>
    <w:rsid w:val="00F17B5D"/>
    <w:rsid w:val="00F21198"/>
    <w:rsid w:val="00F22B23"/>
    <w:rsid w:val="00F25812"/>
    <w:rsid w:val="00F25AED"/>
    <w:rsid w:val="00F30C92"/>
    <w:rsid w:val="00F30FB0"/>
    <w:rsid w:val="00F313CD"/>
    <w:rsid w:val="00F3157F"/>
    <w:rsid w:val="00F32B84"/>
    <w:rsid w:val="00F33EAE"/>
    <w:rsid w:val="00F33FB8"/>
    <w:rsid w:val="00F34909"/>
    <w:rsid w:val="00F4091A"/>
    <w:rsid w:val="00F40D96"/>
    <w:rsid w:val="00F41DEF"/>
    <w:rsid w:val="00F41E7A"/>
    <w:rsid w:val="00F433A1"/>
    <w:rsid w:val="00F44102"/>
    <w:rsid w:val="00F45274"/>
    <w:rsid w:val="00F461E0"/>
    <w:rsid w:val="00F5185F"/>
    <w:rsid w:val="00F5381B"/>
    <w:rsid w:val="00F54F4C"/>
    <w:rsid w:val="00F54FBD"/>
    <w:rsid w:val="00F5521B"/>
    <w:rsid w:val="00F55731"/>
    <w:rsid w:val="00F5609B"/>
    <w:rsid w:val="00F604FA"/>
    <w:rsid w:val="00F60E42"/>
    <w:rsid w:val="00F6131B"/>
    <w:rsid w:val="00F63438"/>
    <w:rsid w:val="00F64066"/>
    <w:rsid w:val="00F6576B"/>
    <w:rsid w:val="00F65C38"/>
    <w:rsid w:val="00F67072"/>
    <w:rsid w:val="00F67AAF"/>
    <w:rsid w:val="00F67E5D"/>
    <w:rsid w:val="00F73B9F"/>
    <w:rsid w:val="00F74035"/>
    <w:rsid w:val="00F747DD"/>
    <w:rsid w:val="00F74EA3"/>
    <w:rsid w:val="00F75253"/>
    <w:rsid w:val="00F755A5"/>
    <w:rsid w:val="00F76530"/>
    <w:rsid w:val="00F76641"/>
    <w:rsid w:val="00F77D32"/>
    <w:rsid w:val="00F814D1"/>
    <w:rsid w:val="00F82814"/>
    <w:rsid w:val="00F83565"/>
    <w:rsid w:val="00F8605E"/>
    <w:rsid w:val="00F860A1"/>
    <w:rsid w:val="00F86EDE"/>
    <w:rsid w:val="00F90BD6"/>
    <w:rsid w:val="00F92EA6"/>
    <w:rsid w:val="00F931EF"/>
    <w:rsid w:val="00F93731"/>
    <w:rsid w:val="00F96A10"/>
    <w:rsid w:val="00FA2BCE"/>
    <w:rsid w:val="00FA2EEC"/>
    <w:rsid w:val="00FA49B1"/>
    <w:rsid w:val="00FB13A7"/>
    <w:rsid w:val="00FB1D24"/>
    <w:rsid w:val="00FB2DDF"/>
    <w:rsid w:val="00FB4197"/>
    <w:rsid w:val="00FB4814"/>
    <w:rsid w:val="00FB73BF"/>
    <w:rsid w:val="00FC2EF5"/>
    <w:rsid w:val="00FC3478"/>
    <w:rsid w:val="00FC3E09"/>
    <w:rsid w:val="00FC464A"/>
    <w:rsid w:val="00FC56CC"/>
    <w:rsid w:val="00FC7176"/>
    <w:rsid w:val="00FC7EDB"/>
    <w:rsid w:val="00FD180D"/>
    <w:rsid w:val="00FD1B6C"/>
    <w:rsid w:val="00FD1B9D"/>
    <w:rsid w:val="00FD2584"/>
    <w:rsid w:val="00FD4784"/>
    <w:rsid w:val="00FD4853"/>
    <w:rsid w:val="00FD6B0D"/>
    <w:rsid w:val="00FD76CE"/>
    <w:rsid w:val="00FD7C9C"/>
    <w:rsid w:val="00FE0796"/>
    <w:rsid w:val="00FE0F7A"/>
    <w:rsid w:val="00FE1B04"/>
    <w:rsid w:val="00FE3632"/>
    <w:rsid w:val="00FE3EDE"/>
    <w:rsid w:val="00FE6DEF"/>
    <w:rsid w:val="00FE79AA"/>
    <w:rsid w:val="00FE7E40"/>
    <w:rsid w:val="00FF0A32"/>
    <w:rsid w:val="00FF19FD"/>
    <w:rsid w:val="00FF4F29"/>
    <w:rsid w:val="00FF7C2F"/>
    <w:rsid w:val="010A1A4D"/>
    <w:rsid w:val="0193CEDF"/>
    <w:rsid w:val="01C39FFB"/>
    <w:rsid w:val="02339196"/>
    <w:rsid w:val="0293B3B8"/>
    <w:rsid w:val="02B75856"/>
    <w:rsid w:val="02C3D868"/>
    <w:rsid w:val="02D4C63C"/>
    <w:rsid w:val="02EB50DC"/>
    <w:rsid w:val="037694E8"/>
    <w:rsid w:val="03A402A4"/>
    <w:rsid w:val="03F17D96"/>
    <w:rsid w:val="048AAE0D"/>
    <w:rsid w:val="04B28090"/>
    <w:rsid w:val="04CADEA4"/>
    <w:rsid w:val="04CB761C"/>
    <w:rsid w:val="04D9251E"/>
    <w:rsid w:val="055C5466"/>
    <w:rsid w:val="05A13123"/>
    <w:rsid w:val="05A41874"/>
    <w:rsid w:val="05BF50B3"/>
    <w:rsid w:val="060E205A"/>
    <w:rsid w:val="06190142"/>
    <w:rsid w:val="06319227"/>
    <w:rsid w:val="06722860"/>
    <w:rsid w:val="0714E391"/>
    <w:rsid w:val="071C6B75"/>
    <w:rsid w:val="07373201"/>
    <w:rsid w:val="073F13F4"/>
    <w:rsid w:val="076628BC"/>
    <w:rsid w:val="079BDD12"/>
    <w:rsid w:val="080C0083"/>
    <w:rsid w:val="08357135"/>
    <w:rsid w:val="083B667D"/>
    <w:rsid w:val="08C0F2AA"/>
    <w:rsid w:val="08EAFBCF"/>
    <w:rsid w:val="08F9A6F0"/>
    <w:rsid w:val="08FAD5E0"/>
    <w:rsid w:val="091D315C"/>
    <w:rsid w:val="09290252"/>
    <w:rsid w:val="094158F0"/>
    <w:rsid w:val="096BC29F"/>
    <w:rsid w:val="09A90A6C"/>
    <w:rsid w:val="0A110E81"/>
    <w:rsid w:val="0A4F8443"/>
    <w:rsid w:val="0A5CF5DC"/>
    <w:rsid w:val="0A9D96AD"/>
    <w:rsid w:val="0AE45309"/>
    <w:rsid w:val="0B2C1717"/>
    <w:rsid w:val="0B40DEBE"/>
    <w:rsid w:val="0B48FE1A"/>
    <w:rsid w:val="0B6295B6"/>
    <w:rsid w:val="0B726FC7"/>
    <w:rsid w:val="0BA15AEF"/>
    <w:rsid w:val="0BC4B016"/>
    <w:rsid w:val="0C6B29ED"/>
    <w:rsid w:val="0C993195"/>
    <w:rsid w:val="0D422E16"/>
    <w:rsid w:val="0DBD9811"/>
    <w:rsid w:val="0E3D6E55"/>
    <w:rsid w:val="0E6DD06E"/>
    <w:rsid w:val="0F47C8F4"/>
    <w:rsid w:val="0F5EC547"/>
    <w:rsid w:val="0F71D11E"/>
    <w:rsid w:val="0F77562C"/>
    <w:rsid w:val="0F976EF5"/>
    <w:rsid w:val="0FEEBF16"/>
    <w:rsid w:val="103D8425"/>
    <w:rsid w:val="10A7FB4A"/>
    <w:rsid w:val="10C77C9B"/>
    <w:rsid w:val="11477A1D"/>
    <w:rsid w:val="115989D5"/>
    <w:rsid w:val="11812987"/>
    <w:rsid w:val="1194FFA7"/>
    <w:rsid w:val="126A32D0"/>
    <w:rsid w:val="127A1779"/>
    <w:rsid w:val="12895A12"/>
    <w:rsid w:val="132C6F52"/>
    <w:rsid w:val="1345FC56"/>
    <w:rsid w:val="135C2F5B"/>
    <w:rsid w:val="1384A4E9"/>
    <w:rsid w:val="13863880"/>
    <w:rsid w:val="13AB7B4D"/>
    <w:rsid w:val="14655B0A"/>
    <w:rsid w:val="1468B509"/>
    <w:rsid w:val="148D462C"/>
    <w:rsid w:val="14B46993"/>
    <w:rsid w:val="150A6983"/>
    <w:rsid w:val="157D32D5"/>
    <w:rsid w:val="159B8536"/>
    <w:rsid w:val="159FA883"/>
    <w:rsid w:val="15A9660E"/>
    <w:rsid w:val="1604C2D3"/>
    <w:rsid w:val="1628FEE9"/>
    <w:rsid w:val="164134C4"/>
    <w:rsid w:val="170C1D82"/>
    <w:rsid w:val="177048BF"/>
    <w:rsid w:val="178A22C6"/>
    <w:rsid w:val="186EA320"/>
    <w:rsid w:val="18931BA4"/>
    <w:rsid w:val="18F85E2D"/>
    <w:rsid w:val="1904DE3F"/>
    <w:rsid w:val="194BCD6C"/>
    <w:rsid w:val="1970141A"/>
    <w:rsid w:val="197BFCB4"/>
    <w:rsid w:val="19CD9BEE"/>
    <w:rsid w:val="19CDA686"/>
    <w:rsid w:val="19E245F4"/>
    <w:rsid w:val="1A11C894"/>
    <w:rsid w:val="1A458F44"/>
    <w:rsid w:val="1A82A6B4"/>
    <w:rsid w:val="1AD6D235"/>
    <w:rsid w:val="1B036078"/>
    <w:rsid w:val="1BA4E221"/>
    <w:rsid w:val="1BFF1A8E"/>
    <w:rsid w:val="1C05CE8C"/>
    <w:rsid w:val="1C522526"/>
    <w:rsid w:val="1C593DCB"/>
    <w:rsid w:val="1CCE96D3"/>
    <w:rsid w:val="1D7FE7F5"/>
    <w:rsid w:val="1D98B548"/>
    <w:rsid w:val="1DAB83B6"/>
    <w:rsid w:val="1DE23FBE"/>
    <w:rsid w:val="1DE566EC"/>
    <w:rsid w:val="1DED5377"/>
    <w:rsid w:val="1DF83FF2"/>
    <w:rsid w:val="1E20DCBE"/>
    <w:rsid w:val="1E413FFC"/>
    <w:rsid w:val="1E6343F7"/>
    <w:rsid w:val="1F2882DD"/>
    <w:rsid w:val="1F56C981"/>
    <w:rsid w:val="1F5CF09F"/>
    <w:rsid w:val="200D5AD2"/>
    <w:rsid w:val="202C6BE9"/>
    <w:rsid w:val="209E064B"/>
    <w:rsid w:val="20D15229"/>
    <w:rsid w:val="2138CA59"/>
    <w:rsid w:val="2149D25F"/>
    <w:rsid w:val="21736B4A"/>
    <w:rsid w:val="21902B0F"/>
    <w:rsid w:val="2191966D"/>
    <w:rsid w:val="226A2395"/>
    <w:rsid w:val="22A59967"/>
    <w:rsid w:val="23973BE3"/>
    <w:rsid w:val="23A41604"/>
    <w:rsid w:val="23E543B5"/>
    <w:rsid w:val="2412A5DE"/>
    <w:rsid w:val="242AD21C"/>
    <w:rsid w:val="250B60FF"/>
    <w:rsid w:val="251A0C20"/>
    <w:rsid w:val="251E3B00"/>
    <w:rsid w:val="2543E274"/>
    <w:rsid w:val="25BE8DB9"/>
    <w:rsid w:val="25EBE54A"/>
    <w:rsid w:val="2626DC43"/>
    <w:rsid w:val="26377296"/>
    <w:rsid w:val="265E1724"/>
    <w:rsid w:val="270CE328"/>
    <w:rsid w:val="273B0F9A"/>
    <w:rsid w:val="276A382B"/>
    <w:rsid w:val="27A4D91C"/>
    <w:rsid w:val="284D56C4"/>
    <w:rsid w:val="28D5D849"/>
    <w:rsid w:val="28DC7CAD"/>
    <w:rsid w:val="296B1749"/>
    <w:rsid w:val="29985F40"/>
    <w:rsid w:val="299943BB"/>
    <w:rsid w:val="29BA58A3"/>
    <w:rsid w:val="29FFB439"/>
    <w:rsid w:val="2A028158"/>
    <w:rsid w:val="2A35688F"/>
    <w:rsid w:val="2A3EE9AC"/>
    <w:rsid w:val="2A75A4B9"/>
    <w:rsid w:val="2A85E371"/>
    <w:rsid w:val="2AF1E395"/>
    <w:rsid w:val="2AF44C0D"/>
    <w:rsid w:val="2B21E107"/>
    <w:rsid w:val="2B41BC67"/>
    <w:rsid w:val="2BB8118E"/>
    <w:rsid w:val="2BE622D3"/>
    <w:rsid w:val="2C02FCCA"/>
    <w:rsid w:val="2C7B1859"/>
    <w:rsid w:val="2CF29B75"/>
    <w:rsid w:val="2D18DB5C"/>
    <w:rsid w:val="2D27EB24"/>
    <w:rsid w:val="2D890965"/>
    <w:rsid w:val="2D997056"/>
    <w:rsid w:val="2DB993B7"/>
    <w:rsid w:val="2DC79BCD"/>
    <w:rsid w:val="2DE35E78"/>
    <w:rsid w:val="2E577DF8"/>
    <w:rsid w:val="2E84AE4B"/>
    <w:rsid w:val="2EA34B21"/>
    <w:rsid w:val="2F1688B4"/>
    <w:rsid w:val="2F1CC776"/>
    <w:rsid w:val="2F793A8C"/>
    <w:rsid w:val="2F9A2836"/>
    <w:rsid w:val="2FB221A3"/>
    <w:rsid w:val="30A94832"/>
    <w:rsid w:val="31495E7D"/>
    <w:rsid w:val="31540D8F"/>
    <w:rsid w:val="315AA3EC"/>
    <w:rsid w:val="31F55D62"/>
    <w:rsid w:val="31F7F7B0"/>
    <w:rsid w:val="31F8C1F9"/>
    <w:rsid w:val="3261354D"/>
    <w:rsid w:val="32DFA9D0"/>
    <w:rsid w:val="330C8288"/>
    <w:rsid w:val="33EB28C7"/>
    <w:rsid w:val="341992A2"/>
    <w:rsid w:val="34352F88"/>
    <w:rsid w:val="34C60DD2"/>
    <w:rsid w:val="34F65847"/>
    <w:rsid w:val="350ABA4C"/>
    <w:rsid w:val="353688DE"/>
    <w:rsid w:val="35C9CFA0"/>
    <w:rsid w:val="35E0D9FA"/>
    <w:rsid w:val="35EAB2B2"/>
    <w:rsid w:val="36147D73"/>
    <w:rsid w:val="3626BFFC"/>
    <w:rsid w:val="36642F07"/>
    <w:rsid w:val="36D6BAF0"/>
    <w:rsid w:val="3719EB77"/>
    <w:rsid w:val="371A1D4D"/>
    <w:rsid w:val="375CDE95"/>
    <w:rsid w:val="37A2DC3B"/>
    <w:rsid w:val="37AA5987"/>
    <w:rsid w:val="37BACB10"/>
    <w:rsid w:val="37ECC0C0"/>
    <w:rsid w:val="382B3682"/>
    <w:rsid w:val="38402FFF"/>
    <w:rsid w:val="38533BD6"/>
    <w:rsid w:val="3862D87E"/>
    <w:rsid w:val="387D0792"/>
    <w:rsid w:val="38EC61B5"/>
    <w:rsid w:val="38FB717D"/>
    <w:rsid w:val="39017062"/>
    <w:rsid w:val="39DFA4D4"/>
    <w:rsid w:val="3A61F22F"/>
    <w:rsid w:val="3AC25EC6"/>
    <w:rsid w:val="3B6395FA"/>
    <w:rsid w:val="3B67A9AD"/>
    <w:rsid w:val="3BDD77F1"/>
    <w:rsid w:val="3BE04510"/>
    <w:rsid w:val="3C1C47C2"/>
    <w:rsid w:val="3C4BDF92"/>
    <w:rsid w:val="3C677067"/>
    <w:rsid w:val="3C7E9F8B"/>
    <w:rsid w:val="3CB8772E"/>
    <w:rsid w:val="3CDA60F7"/>
    <w:rsid w:val="3D18CC21"/>
    <w:rsid w:val="3D3C3DEE"/>
    <w:rsid w:val="3D49F788"/>
    <w:rsid w:val="3D774F19"/>
    <w:rsid w:val="3D813F75"/>
    <w:rsid w:val="3DAD3640"/>
    <w:rsid w:val="3E42D9E7"/>
    <w:rsid w:val="3E8573F1"/>
    <w:rsid w:val="3EC50D10"/>
    <w:rsid w:val="3F154A89"/>
    <w:rsid w:val="3F57E493"/>
    <w:rsid w:val="3F8DFD90"/>
    <w:rsid w:val="3F92C2ED"/>
    <w:rsid w:val="4008115D"/>
    <w:rsid w:val="4099F65E"/>
    <w:rsid w:val="41533F9E"/>
    <w:rsid w:val="416D161C"/>
    <w:rsid w:val="418AEC32"/>
    <w:rsid w:val="41C2FE68"/>
    <w:rsid w:val="41C491FF"/>
    <w:rsid w:val="41C4CF68"/>
    <w:rsid w:val="41FA83BE"/>
    <w:rsid w:val="420C87E3"/>
    <w:rsid w:val="423CAC93"/>
    <w:rsid w:val="423E18EC"/>
    <w:rsid w:val="424DF2FD"/>
    <w:rsid w:val="425C06A6"/>
    <w:rsid w:val="426A275B"/>
    <w:rsid w:val="426A7EF6"/>
    <w:rsid w:val="42A45699"/>
    <w:rsid w:val="42BD1A4F"/>
    <w:rsid w:val="436CE272"/>
    <w:rsid w:val="437E81F0"/>
    <w:rsid w:val="43DF3B8A"/>
    <w:rsid w:val="44236830"/>
    <w:rsid w:val="44861A08"/>
    <w:rsid w:val="44E24116"/>
    <w:rsid w:val="451564BB"/>
    <w:rsid w:val="4536AC74"/>
    <w:rsid w:val="458AE5FC"/>
    <w:rsid w:val="45931CFC"/>
    <w:rsid w:val="462BB5FB"/>
    <w:rsid w:val="465EF4CD"/>
    <w:rsid w:val="46A53250"/>
    <w:rsid w:val="46ACA290"/>
    <w:rsid w:val="46BE1AD0"/>
    <w:rsid w:val="46D4E54D"/>
    <w:rsid w:val="46E71C43"/>
    <w:rsid w:val="46E951EA"/>
    <w:rsid w:val="4702A185"/>
    <w:rsid w:val="4754E2CF"/>
    <w:rsid w:val="48403868"/>
    <w:rsid w:val="484679B8"/>
    <w:rsid w:val="484872F1"/>
    <w:rsid w:val="4850924D"/>
    <w:rsid w:val="485782B9"/>
    <w:rsid w:val="48C3C046"/>
    <w:rsid w:val="49003237"/>
    <w:rsid w:val="49494C73"/>
    <w:rsid w:val="496049C1"/>
    <w:rsid w:val="4979E15D"/>
    <w:rsid w:val="498DDEBB"/>
    <w:rsid w:val="49B7B50F"/>
    <w:rsid w:val="4A09B8F0"/>
    <w:rsid w:val="4A413E46"/>
    <w:rsid w:val="4A4C1F2E"/>
    <w:rsid w:val="4A9B9DF1"/>
    <w:rsid w:val="4AC3D616"/>
    <w:rsid w:val="4ADEA9AE"/>
    <w:rsid w:val="4C285E8A"/>
    <w:rsid w:val="4C75376C"/>
    <w:rsid w:val="4C890C91"/>
    <w:rsid w:val="4CB2B10F"/>
    <w:rsid w:val="4CC1C0D7"/>
    <w:rsid w:val="4CF14E0F"/>
    <w:rsid w:val="4CF8020D"/>
    <w:rsid w:val="4D0BA55C"/>
    <w:rsid w:val="4E1760C1"/>
    <w:rsid w:val="4F1D663D"/>
    <w:rsid w:val="4F205A9A"/>
    <w:rsid w:val="4F2E6E43"/>
    <w:rsid w:val="4F7852C8"/>
    <w:rsid w:val="4F93E2A2"/>
    <w:rsid w:val="4FC86808"/>
    <w:rsid w:val="4FD8D991"/>
    <w:rsid w:val="4FF7CE02"/>
    <w:rsid w:val="50080222"/>
    <w:rsid w:val="501D43A0"/>
    <w:rsid w:val="501E99CE"/>
    <w:rsid w:val="5049079A"/>
    <w:rsid w:val="50EB865D"/>
    <w:rsid w:val="510C4136"/>
    <w:rsid w:val="51146092"/>
    <w:rsid w:val="5121127A"/>
    <w:rsid w:val="51805FBB"/>
    <w:rsid w:val="5225DE6E"/>
    <w:rsid w:val="52CAEBEC"/>
    <w:rsid w:val="52E08779"/>
    <w:rsid w:val="53561352"/>
    <w:rsid w:val="537B7E58"/>
    <w:rsid w:val="53C66994"/>
    <w:rsid w:val="541F9A4F"/>
    <w:rsid w:val="5432A626"/>
    <w:rsid w:val="548C498F"/>
    <w:rsid w:val="549D6CC2"/>
    <w:rsid w:val="54B2D679"/>
    <w:rsid w:val="54CA1035"/>
    <w:rsid w:val="555F12C7"/>
    <w:rsid w:val="5582E93B"/>
    <w:rsid w:val="5589D9A7"/>
    <w:rsid w:val="55968C8A"/>
    <w:rsid w:val="562A2D5B"/>
    <w:rsid w:val="562FBD01"/>
    <w:rsid w:val="564A838D"/>
    <w:rsid w:val="56B458A2"/>
    <w:rsid w:val="56C11796"/>
    <w:rsid w:val="56C39B3B"/>
    <w:rsid w:val="56CB7D2E"/>
    <w:rsid w:val="57F46797"/>
    <w:rsid w:val="5828AF94"/>
    <w:rsid w:val="583DE67A"/>
    <w:rsid w:val="588DFCB5"/>
    <w:rsid w:val="594F6456"/>
    <w:rsid w:val="595B7FC1"/>
    <w:rsid w:val="5984B405"/>
    <w:rsid w:val="5985B024"/>
    <w:rsid w:val="59A5FAC3"/>
    <w:rsid w:val="5A0AA5D4"/>
    <w:rsid w:val="5A4B46A5"/>
    <w:rsid w:val="5A6C3354"/>
    <w:rsid w:val="5A858E82"/>
    <w:rsid w:val="5AA016AA"/>
    <w:rsid w:val="5AB21BCA"/>
    <w:rsid w:val="5ADDEA5C"/>
    <w:rsid w:val="5B1C6119"/>
    <w:rsid w:val="5B2F615D"/>
    <w:rsid w:val="5B6B3CD1"/>
    <w:rsid w:val="5B77583C"/>
    <w:rsid w:val="5BA5ABEC"/>
    <w:rsid w:val="5BEA0B63"/>
    <w:rsid w:val="5CC31262"/>
    <w:rsid w:val="5CE068A4"/>
    <w:rsid w:val="5D19A9CA"/>
    <w:rsid w:val="5D63E261"/>
    <w:rsid w:val="5D6ABB29"/>
    <w:rsid w:val="5DD3BC58"/>
    <w:rsid w:val="5DD8E65C"/>
    <w:rsid w:val="5E163B35"/>
    <w:rsid w:val="5E618B18"/>
    <w:rsid w:val="5EB5AC01"/>
    <w:rsid w:val="5F25A834"/>
    <w:rsid w:val="5F2E5F08"/>
    <w:rsid w:val="5F34EACD"/>
    <w:rsid w:val="5F4D5379"/>
    <w:rsid w:val="5F4EDC78"/>
    <w:rsid w:val="5F7DAAFA"/>
    <w:rsid w:val="5FFDB314"/>
    <w:rsid w:val="603260B3"/>
    <w:rsid w:val="6052AB52"/>
    <w:rsid w:val="605941AF"/>
    <w:rsid w:val="60608D25"/>
    <w:rsid w:val="608602C3"/>
    <w:rsid w:val="6092B4AB"/>
    <w:rsid w:val="609B6B7F"/>
    <w:rsid w:val="60D2595D"/>
    <w:rsid w:val="60D7AB9A"/>
    <w:rsid w:val="613C23DA"/>
    <w:rsid w:val="61731EC4"/>
    <w:rsid w:val="61A69067"/>
    <w:rsid w:val="61C9D05E"/>
    <w:rsid w:val="61DBF7BA"/>
    <w:rsid w:val="61DEA1A2"/>
    <w:rsid w:val="61FE932D"/>
    <w:rsid w:val="6210CA23"/>
    <w:rsid w:val="622D19AE"/>
    <w:rsid w:val="624F681E"/>
    <w:rsid w:val="626D3AAB"/>
    <w:rsid w:val="626F25DD"/>
    <w:rsid w:val="62C01272"/>
    <w:rsid w:val="62DDB5B7"/>
    <w:rsid w:val="63136A0D"/>
    <w:rsid w:val="63F49163"/>
    <w:rsid w:val="644500B2"/>
    <w:rsid w:val="6534FA67"/>
    <w:rsid w:val="653C4F7A"/>
    <w:rsid w:val="658D61D4"/>
    <w:rsid w:val="658E9B5C"/>
    <w:rsid w:val="65A1CE71"/>
    <w:rsid w:val="65B23FFA"/>
    <w:rsid w:val="65DCA32E"/>
    <w:rsid w:val="65FAC2BE"/>
    <w:rsid w:val="66796A12"/>
    <w:rsid w:val="6691C826"/>
    <w:rsid w:val="66AD5800"/>
    <w:rsid w:val="670B4F13"/>
    <w:rsid w:val="6716FB3F"/>
    <w:rsid w:val="67345181"/>
    <w:rsid w:val="675E4F13"/>
    <w:rsid w:val="6793074A"/>
    <w:rsid w:val="67F16304"/>
    <w:rsid w:val="682F36B6"/>
    <w:rsid w:val="689A94CA"/>
    <w:rsid w:val="68C46B1E"/>
    <w:rsid w:val="68DB4D3F"/>
    <w:rsid w:val="68F92355"/>
    <w:rsid w:val="68FBF074"/>
    <w:rsid w:val="691775B6"/>
    <w:rsid w:val="6959DCEF"/>
    <w:rsid w:val="6977CAA9"/>
    <w:rsid w:val="69CB6CB9"/>
    <w:rsid w:val="69DAE128"/>
    <w:rsid w:val="6A1E6BBE"/>
    <w:rsid w:val="6A7D5EF0"/>
    <w:rsid w:val="6A90F7A7"/>
    <w:rsid w:val="6AE2A179"/>
    <w:rsid w:val="6B168F67"/>
    <w:rsid w:val="6B2807A7"/>
    <w:rsid w:val="6B520634"/>
    <w:rsid w:val="6B568E28"/>
    <w:rsid w:val="6BFB7468"/>
    <w:rsid w:val="6C4F7B1F"/>
    <w:rsid w:val="6C690823"/>
    <w:rsid w:val="6C79DE53"/>
    <w:rsid w:val="6DAE0F46"/>
    <w:rsid w:val="6DC737A3"/>
    <w:rsid w:val="6E1E3E4A"/>
    <w:rsid w:val="6F2EB474"/>
    <w:rsid w:val="6F983C86"/>
    <w:rsid w:val="7004C716"/>
    <w:rsid w:val="704D7CAB"/>
    <w:rsid w:val="707B764C"/>
    <w:rsid w:val="70850F0D"/>
    <w:rsid w:val="70E80DE8"/>
    <w:rsid w:val="711EBE5D"/>
    <w:rsid w:val="71407555"/>
    <w:rsid w:val="7174316D"/>
    <w:rsid w:val="71CA6333"/>
    <w:rsid w:val="7265FB27"/>
    <w:rsid w:val="7292F8A9"/>
    <w:rsid w:val="72BF541B"/>
    <w:rsid w:val="73243102"/>
    <w:rsid w:val="732BEBB7"/>
    <w:rsid w:val="73630C66"/>
    <w:rsid w:val="7368366A"/>
    <w:rsid w:val="73F03916"/>
    <w:rsid w:val="74B9A86F"/>
    <w:rsid w:val="74E37EC3"/>
    <w:rsid w:val="74FC0FA8"/>
    <w:rsid w:val="750535BB"/>
    <w:rsid w:val="75A64825"/>
    <w:rsid w:val="75EF0852"/>
    <w:rsid w:val="761D01F3"/>
    <w:rsid w:val="76893F80"/>
    <w:rsid w:val="769F3FB4"/>
    <w:rsid w:val="76DF66AE"/>
    <w:rsid w:val="76FB9898"/>
    <w:rsid w:val="7713876D"/>
    <w:rsid w:val="771819F9"/>
    <w:rsid w:val="775E4A70"/>
    <w:rsid w:val="775E72A9"/>
    <w:rsid w:val="776B5762"/>
    <w:rsid w:val="77995103"/>
    <w:rsid w:val="779D7FE3"/>
    <w:rsid w:val="781C263C"/>
    <w:rsid w:val="78449132"/>
    <w:rsid w:val="786D5FD4"/>
    <w:rsid w:val="7943350D"/>
    <w:rsid w:val="795640E4"/>
    <w:rsid w:val="79D4DDA0"/>
    <w:rsid w:val="79EF715B"/>
    <w:rsid w:val="7A02576D"/>
    <w:rsid w:val="7A9083C5"/>
    <w:rsid w:val="7AABB990"/>
    <w:rsid w:val="7B1A1794"/>
    <w:rsid w:val="7B282B3D"/>
    <w:rsid w:val="7B467D9E"/>
    <w:rsid w:val="7C136932"/>
    <w:rsid w:val="7CC23536"/>
    <w:rsid w:val="7CD03E47"/>
    <w:rsid w:val="7D328B78"/>
    <w:rsid w:val="7D809DE2"/>
    <w:rsid w:val="7DB003DC"/>
    <w:rsid w:val="7E09F448"/>
    <w:rsid w:val="7E12B5B4"/>
    <w:rsid w:val="7E5A6E2F"/>
    <w:rsid w:val="7E9BD949"/>
    <w:rsid w:val="7EDEFF38"/>
    <w:rsid w:val="7F1D1053"/>
    <w:rsid w:val="7F1DA7CB"/>
    <w:rsid w:val="7F245ACE"/>
    <w:rsid w:val="7F4AFF5C"/>
    <w:rsid w:val="7FDF271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877E"/>
  <w15:chartTrackingRefBased/>
  <w15:docId w15:val="{BE3F3EB0-C8E5-477A-BB9B-CB3AE60A7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A8"/>
    <w:rPr>
      <w:rFonts w:ascii="Roboto Light" w:hAnsi="Roboto Light" w:cs="Tahoma"/>
      <w:sz w:val="20"/>
      <w:szCs w:val="20"/>
      <w:lang w:eastAsia="en-NZ"/>
    </w:rPr>
  </w:style>
  <w:style w:type="paragraph" w:styleId="Heading1">
    <w:name w:val="heading 1"/>
    <w:basedOn w:val="Normal"/>
    <w:next w:val="Normal"/>
    <w:link w:val="Heading1Char"/>
    <w:uiPriority w:val="9"/>
    <w:qFormat/>
    <w:rsid w:val="00C663A8"/>
    <w:pPr>
      <w:keepNext/>
      <w:keepLines/>
      <w:spacing w:before="240" w:after="0"/>
      <w:outlineLvl w:val="0"/>
    </w:pPr>
    <w:rPr>
      <w:rFonts w:ascii="Roboto Black" w:eastAsiaTheme="majorEastAsia" w:hAnsi="Roboto Black" w:cstheme="majorBidi"/>
      <w:color w:val="2F5496" w:themeColor="accent1" w:themeShade="BF"/>
      <w:sz w:val="32"/>
      <w:szCs w:val="32"/>
    </w:rPr>
  </w:style>
  <w:style w:type="paragraph" w:styleId="Heading2">
    <w:name w:val="heading 2"/>
    <w:basedOn w:val="Heading3"/>
    <w:next w:val="Normal"/>
    <w:link w:val="Heading2Char"/>
    <w:uiPriority w:val="9"/>
    <w:unhideWhenUsed/>
    <w:qFormat/>
    <w:rsid w:val="00C663A8"/>
    <w:pPr>
      <w:outlineLvl w:val="1"/>
    </w:pPr>
    <w:rPr>
      <w:rFonts w:cs="Tahoma"/>
    </w:rPr>
  </w:style>
  <w:style w:type="paragraph" w:styleId="Heading3">
    <w:name w:val="heading 3"/>
    <w:basedOn w:val="Normal"/>
    <w:next w:val="Normal"/>
    <w:link w:val="Heading3Char"/>
    <w:uiPriority w:val="9"/>
    <w:unhideWhenUsed/>
    <w:qFormat/>
    <w:rsid w:val="00D565F7"/>
    <w:pPr>
      <w:keepNext/>
      <w:keepLines/>
      <w:spacing w:before="40" w:after="0"/>
      <w:outlineLvl w:val="2"/>
    </w:pPr>
    <w:rPr>
      <w:rFonts w:ascii="Roboto Black" w:eastAsiaTheme="majorEastAsia" w:hAnsi="Roboto Black" w:cstheme="majorBidi"/>
      <w:color w:val="1F3763"/>
      <w:sz w:val="22"/>
      <w:szCs w:val="24"/>
    </w:rPr>
  </w:style>
  <w:style w:type="paragraph" w:styleId="Heading4">
    <w:name w:val="heading 4"/>
    <w:basedOn w:val="Normal"/>
    <w:next w:val="Normal"/>
    <w:link w:val="Heading4Char"/>
    <w:uiPriority w:val="9"/>
    <w:unhideWhenUsed/>
    <w:qFormat/>
    <w:rsid w:val="007117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17A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117AB"/>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7117AB"/>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7117AB"/>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7117AB"/>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382B3682"/>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E6B6E"/>
    <w:rPr>
      <w:b/>
      <w:bCs/>
    </w:rPr>
  </w:style>
  <w:style w:type="character" w:customStyle="1" w:styleId="Heading1Char">
    <w:name w:val="Heading 1 Char"/>
    <w:basedOn w:val="DefaultParagraphFont"/>
    <w:link w:val="Heading1"/>
    <w:uiPriority w:val="9"/>
    <w:rsid w:val="00C663A8"/>
    <w:rPr>
      <w:rFonts w:ascii="Roboto Black" w:eastAsiaTheme="majorEastAsia" w:hAnsi="Roboto Black" w:cstheme="majorBidi"/>
      <w:color w:val="2F5496" w:themeColor="accent1" w:themeShade="BF"/>
      <w:sz w:val="32"/>
      <w:szCs w:val="32"/>
      <w:lang w:eastAsia="en-NZ"/>
    </w:rPr>
  </w:style>
  <w:style w:type="paragraph" w:styleId="ListParagraph">
    <w:name w:val="List Paragraph"/>
    <w:basedOn w:val="Normal"/>
    <w:uiPriority w:val="34"/>
    <w:qFormat/>
    <w:rsid w:val="00FC3478"/>
    <w:pPr>
      <w:ind w:left="720"/>
      <w:contextualSpacing/>
    </w:pPr>
  </w:style>
  <w:style w:type="table" w:styleId="TableGrid">
    <w:name w:val="Table Grid"/>
    <w:basedOn w:val="TableNormal"/>
    <w:uiPriority w:val="39"/>
    <w:rsid w:val="00DB2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787F"/>
    <w:rPr>
      <w:i/>
      <w:iCs/>
    </w:rPr>
  </w:style>
  <w:style w:type="paragraph" w:styleId="Caption">
    <w:name w:val="caption"/>
    <w:basedOn w:val="Normal"/>
    <w:next w:val="Normal"/>
    <w:uiPriority w:val="35"/>
    <w:unhideWhenUsed/>
    <w:qFormat/>
    <w:rsid w:val="382B3682"/>
    <w:pPr>
      <w:spacing w:after="200"/>
    </w:pPr>
    <w:rPr>
      <w:i/>
      <w:iCs/>
      <w:color w:val="44546A" w:themeColor="text2"/>
      <w:sz w:val="18"/>
      <w:szCs w:val="18"/>
    </w:rPr>
  </w:style>
  <w:style w:type="character" w:customStyle="1" w:styleId="Heading2Char">
    <w:name w:val="Heading 2 Char"/>
    <w:basedOn w:val="DefaultParagraphFont"/>
    <w:link w:val="Heading2"/>
    <w:uiPriority w:val="9"/>
    <w:rsid w:val="00C663A8"/>
    <w:rPr>
      <w:rFonts w:ascii="Roboto Black" w:eastAsiaTheme="majorEastAsia" w:hAnsi="Roboto Black" w:cs="Tahoma"/>
      <w:color w:val="1F3763"/>
      <w:sz w:val="24"/>
      <w:szCs w:val="24"/>
      <w:lang w:eastAsia="en-NZ"/>
    </w:rPr>
  </w:style>
  <w:style w:type="character" w:customStyle="1" w:styleId="Heading3Char">
    <w:name w:val="Heading 3 Char"/>
    <w:basedOn w:val="DefaultParagraphFont"/>
    <w:link w:val="Heading3"/>
    <w:uiPriority w:val="9"/>
    <w:rsid w:val="00D565F7"/>
    <w:rPr>
      <w:rFonts w:ascii="Roboto Black" w:eastAsiaTheme="majorEastAsia" w:hAnsi="Roboto Black" w:cstheme="majorBidi"/>
      <w:color w:val="1F3763"/>
      <w:szCs w:val="24"/>
      <w:lang w:eastAsia="en-NZ"/>
    </w:rPr>
  </w:style>
  <w:style w:type="character" w:customStyle="1" w:styleId="Heading4Char">
    <w:name w:val="Heading 4 Char"/>
    <w:basedOn w:val="DefaultParagraphFont"/>
    <w:link w:val="Heading4"/>
    <w:uiPriority w:val="9"/>
    <w:rsid w:val="007117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117A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117AB"/>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7117AB"/>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7117AB"/>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7117AB"/>
    <w:rPr>
      <w:rFonts w:asciiTheme="majorHAnsi" w:eastAsiaTheme="majorEastAsia" w:hAnsiTheme="majorHAnsi" w:cstheme="majorBidi"/>
      <w:i/>
      <w:iCs/>
      <w:color w:val="272727"/>
      <w:sz w:val="21"/>
      <w:szCs w:val="21"/>
    </w:rPr>
  </w:style>
  <w:style w:type="paragraph" w:styleId="Title">
    <w:name w:val="Title"/>
    <w:basedOn w:val="Normal"/>
    <w:next w:val="Normal"/>
    <w:link w:val="TitleChar"/>
    <w:uiPriority w:val="10"/>
    <w:qFormat/>
    <w:rsid w:val="007117AB"/>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7117AB"/>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658E9B5C"/>
    <w:rPr>
      <w:rFonts w:asciiTheme="minorHAnsi" w:eastAsiaTheme="minorEastAsia" w:hAnsiTheme="minorHAnsi" w:cstheme="minorBidi"/>
      <w:color w:val="5A5A5A"/>
    </w:rPr>
  </w:style>
  <w:style w:type="character" w:customStyle="1" w:styleId="SubtitleChar">
    <w:name w:val="Subtitle Char"/>
    <w:basedOn w:val="DefaultParagraphFont"/>
    <w:link w:val="Subtitle"/>
    <w:uiPriority w:val="11"/>
    <w:rsid w:val="007117AB"/>
    <w:rPr>
      <w:rFonts w:eastAsiaTheme="minorEastAsia"/>
      <w:color w:val="5A5A5A"/>
    </w:rPr>
  </w:style>
  <w:style w:type="paragraph" w:styleId="Quote">
    <w:name w:val="Quote"/>
    <w:basedOn w:val="Normal"/>
    <w:next w:val="Normal"/>
    <w:link w:val="QuoteChar"/>
    <w:uiPriority w:val="29"/>
    <w:qFormat/>
    <w:rsid w:val="658E9B5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117AB"/>
    <w:rPr>
      <w:rFonts w:ascii="Tahoma" w:hAnsi="Tahoma" w:cs="Tahoma"/>
      <w:i/>
      <w:iCs/>
      <w:color w:val="404040" w:themeColor="text1" w:themeTint="BF"/>
    </w:rPr>
  </w:style>
  <w:style w:type="paragraph" w:styleId="IntenseQuote">
    <w:name w:val="Intense Quote"/>
    <w:basedOn w:val="Normal"/>
    <w:next w:val="Normal"/>
    <w:link w:val="IntenseQuoteChar"/>
    <w:uiPriority w:val="30"/>
    <w:qFormat/>
    <w:rsid w:val="658E9B5C"/>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117AB"/>
    <w:rPr>
      <w:rFonts w:ascii="Tahoma" w:hAnsi="Tahoma" w:cs="Tahoma"/>
      <w:i/>
      <w:iCs/>
      <w:color w:val="4472C4" w:themeColor="accent1"/>
    </w:rPr>
  </w:style>
  <w:style w:type="paragraph" w:styleId="TOC1">
    <w:name w:val="toc 1"/>
    <w:basedOn w:val="Normal"/>
    <w:next w:val="Normal"/>
    <w:uiPriority w:val="39"/>
    <w:unhideWhenUsed/>
    <w:rsid w:val="658E9B5C"/>
    <w:pPr>
      <w:spacing w:after="100"/>
    </w:pPr>
  </w:style>
  <w:style w:type="paragraph" w:styleId="TOC2">
    <w:name w:val="toc 2"/>
    <w:basedOn w:val="Normal"/>
    <w:next w:val="Normal"/>
    <w:uiPriority w:val="39"/>
    <w:unhideWhenUsed/>
    <w:rsid w:val="658E9B5C"/>
    <w:pPr>
      <w:spacing w:after="100"/>
      <w:ind w:left="220"/>
    </w:pPr>
  </w:style>
  <w:style w:type="paragraph" w:styleId="TOC3">
    <w:name w:val="toc 3"/>
    <w:basedOn w:val="Normal"/>
    <w:next w:val="Normal"/>
    <w:uiPriority w:val="39"/>
    <w:unhideWhenUsed/>
    <w:rsid w:val="658E9B5C"/>
    <w:pPr>
      <w:spacing w:after="100"/>
      <w:ind w:left="440"/>
    </w:pPr>
  </w:style>
  <w:style w:type="paragraph" w:styleId="TOC4">
    <w:name w:val="toc 4"/>
    <w:basedOn w:val="Normal"/>
    <w:next w:val="Normal"/>
    <w:uiPriority w:val="39"/>
    <w:unhideWhenUsed/>
    <w:rsid w:val="658E9B5C"/>
    <w:pPr>
      <w:spacing w:after="100"/>
      <w:ind w:left="660"/>
    </w:pPr>
  </w:style>
  <w:style w:type="paragraph" w:styleId="TOC5">
    <w:name w:val="toc 5"/>
    <w:basedOn w:val="Normal"/>
    <w:next w:val="Normal"/>
    <w:uiPriority w:val="39"/>
    <w:unhideWhenUsed/>
    <w:rsid w:val="658E9B5C"/>
    <w:pPr>
      <w:spacing w:after="100"/>
      <w:ind w:left="880"/>
    </w:pPr>
  </w:style>
  <w:style w:type="paragraph" w:styleId="TOC6">
    <w:name w:val="toc 6"/>
    <w:basedOn w:val="Normal"/>
    <w:next w:val="Normal"/>
    <w:uiPriority w:val="39"/>
    <w:unhideWhenUsed/>
    <w:rsid w:val="658E9B5C"/>
    <w:pPr>
      <w:spacing w:after="100"/>
      <w:ind w:left="1100"/>
    </w:pPr>
  </w:style>
  <w:style w:type="paragraph" w:styleId="TOC7">
    <w:name w:val="toc 7"/>
    <w:basedOn w:val="Normal"/>
    <w:next w:val="Normal"/>
    <w:uiPriority w:val="39"/>
    <w:unhideWhenUsed/>
    <w:rsid w:val="658E9B5C"/>
    <w:pPr>
      <w:spacing w:after="100"/>
      <w:ind w:left="1320"/>
    </w:pPr>
  </w:style>
  <w:style w:type="paragraph" w:styleId="TOC8">
    <w:name w:val="toc 8"/>
    <w:basedOn w:val="Normal"/>
    <w:next w:val="Normal"/>
    <w:uiPriority w:val="39"/>
    <w:unhideWhenUsed/>
    <w:rsid w:val="658E9B5C"/>
    <w:pPr>
      <w:spacing w:after="100"/>
      <w:ind w:left="1540"/>
    </w:pPr>
  </w:style>
  <w:style w:type="paragraph" w:styleId="TOC9">
    <w:name w:val="toc 9"/>
    <w:basedOn w:val="Normal"/>
    <w:next w:val="Normal"/>
    <w:uiPriority w:val="39"/>
    <w:unhideWhenUsed/>
    <w:rsid w:val="658E9B5C"/>
    <w:pPr>
      <w:spacing w:after="100"/>
      <w:ind w:left="1760"/>
    </w:pPr>
  </w:style>
  <w:style w:type="paragraph" w:styleId="EndnoteText">
    <w:name w:val="endnote text"/>
    <w:basedOn w:val="Normal"/>
    <w:link w:val="EndnoteTextChar"/>
    <w:uiPriority w:val="99"/>
    <w:semiHidden/>
    <w:unhideWhenUsed/>
    <w:rsid w:val="658E9B5C"/>
    <w:pPr>
      <w:spacing w:after="0"/>
    </w:pPr>
  </w:style>
  <w:style w:type="character" w:customStyle="1" w:styleId="EndnoteTextChar">
    <w:name w:val="Endnote Text Char"/>
    <w:basedOn w:val="DefaultParagraphFont"/>
    <w:link w:val="EndnoteText"/>
    <w:uiPriority w:val="99"/>
    <w:semiHidden/>
    <w:rsid w:val="007117AB"/>
    <w:rPr>
      <w:rFonts w:ascii="Tahoma" w:hAnsi="Tahoma" w:cs="Tahoma"/>
      <w:sz w:val="20"/>
      <w:szCs w:val="20"/>
    </w:rPr>
  </w:style>
  <w:style w:type="paragraph" w:styleId="Footer">
    <w:name w:val="footer"/>
    <w:basedOn w:val="Normal"/>
    <w:link w:val="FooterChar"/>
    <w:uiPriority w:val="99"/>
    <w:unhideWhenUsed/>
    <w:rsid w:val="658E9B5C"/>
    <w:pPr>
      <w:tabs>
        <w:tab w:val="center" w:pos="4680"/>
        <w:tab w:val="right" w:pos="9360"/>
      </w:tabs>
      <w:spacing w:after="0"/>
    </w:pPr>
  </w:style>
  <w:style w:type="character" w:customStyle="1" w:styleId="FooterChar">
    <w:name w:val="Footer Char"/>
    <w:basedOn w:val="DefaultParagraphFont"/>
    <w:link w:val="Footer"/>
    <w:uiPriority w:val="99"/>
    <w:rsid w:val="007117AB"/>
    <w:rPr>
      <w:rFonts w:ascii="Tahoma" w:hAnsi="Tahoma" w:cs="Tahoma"/>
    </w:rPr>
  </w:style>
  <w:style w:type="paragraph" w:styleId="FootnoteText">
    <w:name w:val="footnote text"/>
    <w:basedOn w:val="Normal"/>
    <w:link w:val="FootnoteTextChar"/>
    <w:uiPriority w:val="99"/>
    <w:semiHidden/>
    <w:unhideWhenUsed/>
    <w:rsid w:val="658E9B5C"/>
    <w:pPr>
      <w:spacing w:after="0"/>
    </w:pPr>
  </w:style>
  <w:style w:type="character" w:customStyle="1" w:styleId="FootnoteTextChar">
    <w:name w:val="Footnote Text Char"/>
    <w:basedOn w:val="DefaultParagraphFont"/>
    <w:link w:val="FootnoteText"/>
    <w:uiPriority w:val="99"/>
    <w:semiHidden/>
    <w:rsid w:val="007117AB"/>
    <w:rPr>
      <w:rFonts w:ascii="Tahoma" w:hAnsi="Tahoma" w:cs="Tahoma"/>
      <w:sz w:val="20"/>
      <w:szCs w:val="20"/>
    </w:rPr>
  </w:style>
  <w:style w:type="paragraph" w:styleId="Header">
    <w:name w:val="header"/>
    <w:basedOn w:val="Normal"/>
    <w:link w:val="HeaderChar"/>
    <w:uiPriority w:val="99"/>
    <w:unhideWhenUsed/>
    <w:rsid w:val="658E9B5C"/>
    <w:pPr>
      <w:tabs>
        <w:tab w:val="center" w:pos="4680"/>
        <w:tab w:val="right" w:pos="9360"/>
      </w:tabs>
      <w:spacing w:after="0"/>
    </w:pPr>
  </w:style>
  <w:style w:type="character" w:customStyle="1" w:styleId="HeaderChar">
    <w:name w:val="Header Char"/>
    <w:basedOn w:val="DefaultParagraphFont"/>
    <w:link w:val="Header"/>
    <w:uiPriority w:val="99"/>
    <w:rsid w:val="007117AB"/>
    <w:rPr>
      <w:rFonts w:ascii="Tahoma" w:hAnsi="Tahoma" w:cs="Tahoma"/>
    </w:rPr>
  </w:style>
  <w:style w:type="paragraph" w:styleId="NoSpacing">
    <w:name w:val="No Spacing"/>
    <w:uiPriority w:val="1"/>
    <w:qFormat/>
    <w:rsid w:val="00315AC0"/>
    <w:pPr>
      <w:spacing w:after="0" w:line="240" w:lineRule="auto"/>
    </w:pPr>
    <w:rPr>
      <w:rFonts w:ascii="Tahoma" w:hAnsi="Tahoma" w:cs="Tahoma"/>
    </w:rPr>
  </w:style>
  <w:style w:type="paragraph" w:styleId="TOCHeading">
    <w:name w:val="TOC Heading"/>
    <w:basedOn w:val="Heading1"/>
    <w:next w:val="Normal"/>
    <w:uiPriority w:val="39"/>
    <w:unhideWhenUsed/>
    <w:qFormat/>
    <w:rsid w:val="001F17A2"/>
    <w:pPr>
      <w:outlineLvl w:val="9"/>
    </w:pPr>
    <w:rPr>
      <w:rFonts w:asciiTheme="majorHAnsi" w:hAnsiTheme="majorHAnsi"/>
      <w:kern w:val="0"/>
      <w:lang w:val="en-US" w:eastAsia="en-US"/>
      <w14:ligatures w14:val="none"/>
    </w:rPr>
  </w:style>
  <w:style w:type="character" w:styleId="Hyperlink">
    <w:name w:val="Hyperlink"/>
    <w:basedOn w:val="DefaultParagraphFont"/>
    <w:uiPriority w:val="99"/>
    <w:unhideWhenUsed/>
    <w:rsid w:val="001F17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83202">
      <w:bodyDiv w:val="1"/>
      <w:marLeft w:val="0"/>
      <w:marRight w:val="0"/>
      <w:marTop w:val="0"/>
      <w:marBottom w:val="0"/>
      <w:divBdr>
        <w:top w:val="none" w:sz="0" w:space="0" w:color="auto"/>
        <w:left w:val="none" w:sz="0" w:space="0" w:color="auto"/>
        <w:bottom w:val="none" w:sz="0" w:space="0" w:color="auto"/>
        <w:right w:val="none" w:sz="0" w:space="0" w:color="auto"/>
      </w:divBdr>
    </w:div>
    <w:div w:id="110442503">
      <w:bodyDiv w:val="1"/>
      <w:marLeft w:val="0"/>
      <w:marRight w:val="0"/>
      <w:marTop w:val="0"/>
      <w:marBottom w:val="0"/>
      <w:divBdr>
        <w:top w:val="none" w:sz="0" w:space="0" w:color="auto"/>
        <w:left w:val="none" w:sz="0" w:space="0" w:color="auto"/>
        <w:bottom w:val="none" w:sz="0" w:space="0" w:color="auto"/>
        <w:right w:val="none" w:sz="0" w:space="0" w:color="auto"/>
      </w:divBdr>
    </w:div>
    <w:div w:id="124542386">
      <w:bodyDiv w:val="1"/>
      <w:marLeft w:val="0"/>
      <w:marRight w:val="0"/>
      <w:marTop w:val="0"/>
      <w:marBottom w:val="0"/>
      <w:divBdr>
        <w:top w:val="none" w:sz="0" w:space="0" w:color="auto"/>
        <w:left w:val="none" w:sz="0" w:space="0" w:color="auto"/>
        <w:bottom w:val="none" w:sz="0" w:space="0" w:color="auto"/>
        <w:right w:val="none" w:sz="0" w:space="0" w:color="auto"/>
      </w:divBdr>
    </w:div>
    <w:div w:id="324364187">
      <w:bodyDiv w:val="1"/>
      <w:marLeft w:val="0"/>
      <w:marRight w:val="0"/>
      <w:marTop w:val="0"/>
      <w:marBottom w:val="0"/>
      <w:divBdr>
        <w:top w:val="none" w:sz="0" w:space="0" w:color="auto"/>
        <w:left w:val="none" w:sz="0" w:space="0" w:color="auto"/>
        <w:bottom w:val="none" w:sz="0" w:space="0" w:color="auto"/>
        <w:right w:val="none" w:sz="0" w:space="0" w:color="auto"/>
      </w:divBdr>
    </w:div>
    <w:div w:id="374931936">
      <w:bodyDiv w:val="1"/>
      <w:marLeft w:val="0"/>
      <w:marRight w:val="0"/>
      <w:marTop w:val="0"/>
      <w:marBottom w:val="0"/>
      <w:divBdr>
        <w:top w:val="none" w:sz="0" w:space="0" w:color="auto"/>
        <w:left w:val="none" w:sz="0" w:space="0" w:color="auto"/>
        <w:bottom w:val="none" w:sz="0" w:space="0" w:color="auto"/>
        <w:right w:val="none" w:sz="0" w:space="0" w:color="auto"/>
      </w:divBdr>
    </w:div>
    <w:div w:id="377440579">
      <w:bodyDiv w:val="1"/>
      <w:marLeft w:val="0"/>
      <w:marRight w:val="0"/>
      <w:marTop w:val="0"/>
      <w:marBottom w:val="0"/>
      <w:divBdr>
        <w:top w:val="none" w:sz="0" w:space="0" w:color="auto"/>
        <w:left w:val="none" w:sz="0" w:space="0" w:color="auto"/>
        <w:bottom w:val="none" w:sz="0" w:space="0" w:color="auto"/>
        <w:right w:val="none" w:sz="0" w:space="0" w:color="auto"/>
      </w:divBdr>
    </w:div>
    <w:div w:id="481241261">
      <w:bodyDiv w:val="1"/>
      <w:marLeft w:val="0"/>
      <w:marRight w:val="0"/>
      <w:marTop w:val="0"/>
      <w:marBottom w:val="0"/>
      <w:divBdr>
        <w:top w:val="none" w:sz="0" w:space="0" w:color="auto"/>
        <w:left w:val="none" w:sz="0" w:space="0" w:color="auto"/>
        <w:bottom w:val="none" w:sz="0" w:space="0" w:color="auto"/>
        <w:right w:val="none" w:sz="0" w:space="0" w:color="auto"/>
      </w:divBdr>
    </w:div>
    <w:div w:id="529150056">
      <w:bodyDiv w:val="1"/>
      <w:marLeft w:val="0"/>
      <w:marRight w:val="0"/>
      <w:marTop w:val="0"/>
      <w:marBottom w:val="0"/>
      <w:divBdr>
        <w:top w:val="none" w:sz="0" w:space="0" w:color="auto"/>
        <w:left w:val="none" w:sz="0" w:space="0" w:color="auto"/>
        <w:bottom w:val="none" w:sz="0" w:space="0" w:color="auto"/>
        <w:right w:val="none" w:sz="0" w:space="0" w:color="auto"/>
      </w:divBdr>
    </w:div>
    <w:div w:id="564875394">
      <w:bodyDiv w:val="1"/>
      <w:marLeft w:val="0"/>
      <w:marRight w:val="0"/>
      <w:marTop w:val="0"/>
      <w:marBottom w:val="0"/>
      <w:divBdr>
        <w:top w:val="none" w:sz="0" w:space="0" w:color="auto"/>
        <w:left w:val="none" w:sz="0" w:space="0" w:color="auto"/>
        <w:bottom w:val="none" w:sz="0" w:space="0" w:color="auto"/>
        <w:right w:val="none" w:sz="0" w:space="0" w:color="auto"/>
      </w:divBdr>
      <w:divsChild>
        <w:div w:id="1178500070">
          <w:marLeft w:val="0"/>
          <w:marRight w:val="0"/>
          <w:marTop w:val="0"/>
          <w:marBottom w:val="0"/>
          <w:divBdr>
            <w:top w:val="none" w:sz="0" w:space="0" w:color="auto"/>
            <w:left w:val="none" w:sz="0" w:space="0" w:color="auto"/>
            <w:bottom w:val="none" w:sz="0" w:space="0" w:color="auto"/>
            <w:right w:val="none" w:sz="0" w:space="0" w:color="auto"/>
          </w:divBdr>
          <w:divsChild>
            <w:div w:id="2021423791">
              <w:marLeft w:val="0"/>
              <w:marRight w:val="0"/>
              <w:marTop w:val="0"/>
              <w:marBottom w:val="0"/>
              <w:divBdr>
                <w:top w:val="none" w:sz="0" w:space="0" w:color="auto"/>
                <w:left w:val="none" w:sz="0" w:space="0" w:color="auto"/>
                <w:bottom w:val="none" w:sz="0" w:space="0" w:color="auto"/>
                <w:right w:val="none" w:sz="0" w:space="0" w:color="auto"/>
              </w:divBdr>
            </w:div>
          </w:divsChild>
        </w:div>
        <w:div w:id="1795828810">
          <w:marLeft w:val="0"/>
          <w:marRight w:val="0"/>
          <w:marTop w:val="0"/>
          <w:marBottom w:val="0"/>
          <w:divBdr>
            <w:top w:val="none" w:sz="0" w:space="0" w:color="auto"/>
            <w:left w:val="none" w:sz="0" w:space="0" w:color="auto"/>
            <w:bottom w:val="none" w:sz="0" w:space="0" w:color="auto"/>
            <w:right w:val="none" w:sz="0" w:space="0" w:color="auto"/>
          </w:divBdr>
          <w:divsChild>
            <w:div w:id="1225409520">
              <w:marLeft w:val="0"/>
              <w:marRight w:val="0"/>
              <w:marTop w:val="0"/>
              <w:marBottom w:val="0"/>
              <w:divBdr>
                <w:top w:val="none" w:sz="0" w:space="0" w:color="auto"/>
                <w:left w:val="none" w:sz="0" w:space="0" w:color="auto"/>
                <w:bottom w:val="none" w:sz="0" w:space="0" w:color="auto"/>
                <w:right w:val="none" w:sz="0" w:space="0" w:color="auto"/>
              </w:divBdr>
              <w:divsChild>
                <w:div w:id="148212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3779">
          <w:marLeft w:val="0"/>
          <w:marRight w:val="0"/>
          <w:marTop w:val="0"/>
          <w:marBottom w:val="0"/>
          <w:divBdr>
            <w:top w:val="none" w:sz="0" w:space="0" w:color="auto"/>
            <w:left w:val="none" w:sz="0" w:space="0" w:color="auto"/>
            <w:bottom w:val="none" w:sz="0" w:space="0" w:color="auto"/>
            <w:right w:val="none" w:sz="0" w:space="0" w:color="auto"/>
          </w:divBdr>
          <w:divsChild>
            <w:div w:id="16126196">
              <w:marLeft w:val="0"/>
              <w:marRight w:val="0"/>
              <w:marTop w:val="0"/>
              <w:marBottom w:val="0"/>
              <w:divBdr>
                <w:top w:val="none" w:sz="0" w:space="0" w:color="auto"/>
                <w:left w:val="none" w:sz="0" w:space="0" w:color="auto"/>
                <w:bottom w:val="none" w:sz="0" w:space="0" w:color="auto"/>
                <w:right w:val="none" w:sz="0" w:space="0" w:color="auto"/>
              </w:divBdr>
              <w:divsChild>
                <w:div w:id="7881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521">
          <w:marLeft w:val="0"/>
          <w:marRight w:val="0"/>
          <w:marTop w:val="0"/>
          <w:marBottom w:val="0"/>
          <w:divBdr>
            <w:top w:val="none" w:sz="0" w:space="0" w:color="auto"/>
            <w:left w:val="none" w:sz="0" w:space="0" w:color="auto"/>
            <w:bottom w:val="none" w:sz="0" w:space="0" w:color="auto"/>
            <w:right w:val="none" w:sz="0" w:space="0" w:color="auto"/>
          </w:divBdr>
          <w:divsChild>
            <w:div w:id="2081829837">
              <w:marLeft w:val="0"/>
              <w:marRight w:val="0"/>
              <w:marTop w:val="0"/>
              <w:marBottom w:val="0"/>
              <w:divBdr>
                <w:top w:val="none" w:sz="0" w:space="0" w:color="auto"/>
                <w:left w:val="none" w:sz="0" w:space="0" w:color="auto"/>
                <w:bottom w:val="none" w:sz="0" w:space="0" w:color="auto"/>
                <w:right w:val="none" w:sz="0" w:space="0" w:color="auto"/>
              </w:divBdr>
              <w:divsChild>
                <w:div w:id="188521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139957">
          <w:marLeft w:val="0"/>
          <w:marRight w:val="0"/>
          <w:marTop w:val="0"/>
          <w:marBottom w:val="0"/>
          <w:divBdr>
            <w:top w:val="none" w:sz="0" w:space="0" w:color="auto"/>
            <w:left w:val="none" w:sz="0" w:space="0" w:color="auto"/>
            <w:bottom w:val="none" w:sz="0" w:space="0" w:color="auto"/>
            <w:right w:val="none" w:sz="0" w:space="0" w:color="auto"/>
          </w:divBdr>
          <w:divsChild>
            <w:div w:id="719793067">
              <w:marLeft w:val="0"/>
              <w:marRight w:val="0"/>
              <w:marTop w:val="0"/>
              <w:marBottom w:val="0"/>
              <w:divBdr>
                <w:top w:val="none" w:sz="0" w:space="0" w:color="auto"/>
                <w:left w:val="none" w:sz="0" w:space="0" w:color="auto"/>
                <w:bottom w:val="none" w:sz="0" w:space="0" w:color="auto"/>
                <w:right w:val="none" w:sz="0" w:space="0" w:color="auto"/>
              </w:divBdr>
              <w:divsChild>
                <w:div w:id="12093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1778">
          <w:marLeft w:val="0"/>
          <w:marRight w:val="0"/>
          <w:marTop w:val="0"/>
          <w:marBottom w:val="0"/>
          <w:divBdr>
            <w:top w:val="none" w:sz="0" w:space="0" w:color="auto"/>
            <w:left w:val="none" w:sz="0" w:space="0" w:color="auto"/>
            <w:bottom w:val="none" w:sz="0" w:space="0" w:color="auto"/>
            <w:right w:val="none" w:sz="0" w:space="0" w:color="auto"/>
          </w:divBdr>
          <w:divsChild>
            <w:div w:id="489709876">
              <w:marLeft w:val="0"/>
              <w:marRight w:val="0"/>
              <w:marTop w:val="0"/>
              <w:marBottom w:val="0"/>
              <w:divBdr>
                <w:top w:val="none" w:sz="0" w:space="0" w:color="auto"/>
                <w:left w:val="none" w:sz="0" w:space="0" w:color="auto"/>
                <w:bottom w:val="none" w:sz="0" w:space="0" w:color="auto"/>
                <w:right w:val="none" w:sz="0" w:space="0" w:color="auto"/>
              </w:divBdr>
              <w:divsChild>
                <w:div w:id="7903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6192">
          <w:marLeft w:val="0"/>
          <w:marRight w:val="0"/>
          <w:marTop w:val="0"/>
          <w:marBottom w:val="0"/>
          <w:divBdr>
            <w:top w:val="none" w:sz="0" w:space="0" w:color="auto"/>
            <w:left w:val="none" w:sz="0" w:space="0" w:color="auto"/>
            <w:bottom w:val="none" w:sz="0" w:space="0" w:color="auto"/>
            <w:right w:val="none" w:sz="0" w:space="0" w:color="auto"/>
          </w:divBdr>
          <w:divsChild>
            <w:div w:id="1309432275">
              <w:marLeft w:val="0"/>
              <w:marRight w:val="0"/>
              <w:marTop w:val="0"/>
              <w:marBottom w:val="0"/>
              <w:divBdr>
                <w:top w:val="none" w:sz="0" w:space="0" w:color="auto"/>
                <w:left w:val="none" w:sz="0" w:space="0" w:color="auto"/>
                <w:bottom w:val="none" w:sz="0" w:space="0" w:color="auto"/>
                <w:right w:val="none" w:sz="0" w:space="0" w:color="auto"/>
              </w:divBdr>
              <w:divsChild>
                <w:div w:id="85703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2567">
          <w:marLeft w:val="0"/>
          <w:marRight w:val="0"/>
          <w:marTop w:val="0"/>
          <w:marBottom w:val="0"/>
          <w:divBdr>
            <w:top w:val="none" w:sz="0" w:space="0" w:color="auto"/>
            <w:left w:val="none" w:sz="0" w:space="0" w:color="auto"/>
            <w:bottom w:val="none" w:sz="0" w:space="0" w:color="auto"/>
            <w:right w:val="none" w:sz="0" w:space="0" w:color="auto"/>
          </w:divBdr>
          <w:divsChild>
            <w:div w:id="1017271557">
              <w:marLeft w:val="0"/>
              <w:marRight w:val="0"/>
              <w:marTop w:val="0"/>
              <w:marBottom w:val="0"/>
              <w:divBdr>
                <w:top w:val="none" w:sz="0" w:space="0" w:color="auto"/>
                <w:left w:val="none" w:sz="0" w:space="0" w:color="auto"/>
                <w:bottom w:val="none" w:sz="0" w:space="0" w:color="auto"/>
                <w:right w:val="none" w:sz="0" w:space="0" w:color="auto"/>
              </w:divBdr>
              <w:divsChild>
                <w:div w:id="14150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763">
          <w:marLeft w:val="0"/>
          <w:marRight w:val="0"/>
          <w:marTop w:val="0"/>
          <w:marBottom w:val="0"/>
          <w:divBdr>
            <w:top w:val="none" w:sz="0" w:space="0" w:color="auto"/>
            <w:left w:val="none" w:sz="0" w:space="0" w:color="auto"/>
            <w:bottom w:val="none" w:sz="0" w:space="0" w:color="auto"/>
            <w:right w:val="none" w:sz="0" w:space="0" w:color="auto"/>
          </w:divBdr>
          <w:divsChild>
            <w:div w:id="585040796">
              <w:marLeft w:val="0"/>
              <w:marRight w:val="0"/>
              <w:marTop w:val="0"/>
              <w:marBottom w:val="0"/>
              <w:divBdr>
                <w:top w:val="none" w:sz="0" w:space="0" w:color="auto"/>
                <w:left w:val="none" w:sz="0" w:space="0" w:color="auto"/>
                <w:bottom w:val="none" w:sz="0" w:space="0" w:color="auto"/>
                <w:right w:val="none" w:sz="0" w:space="0" w:color="auto"/>
              </w:divBdr>
              <w:divsChild>
                <w:div w:id="14987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7936">
          <w:marLeft w:val="0"/>
          <w:marRight w:val="0"/>
          <w:marTop w:val="0"/>
          <w:marBottom w:val="0"/>
          <w:divBdr>
            <w:top w:val="none" w:sz="0" w:space="0" w:color="auto"/>
            <w:left w:val="none" w:sz="0" w:space="0" w:color="auto"/>
            <w:bottom w:val="none" w:sz="0" w:space="0" w:color="auto"/>
            <w:right w:val="none" w:sz="0" w:space="0" w:color="auto"/>
          </w:divBdr>
          <w:divsChild>
            <w:div w:id="2146926152">
              <w:marLeft w:val="0"/>
              <w:marRight w:val="0"/>
              <w:marTop w:val="0"/>
              <w:marBottom w:val="0"/>
              <w:divBdr>
                <w:top w:val="none" w:sz="0" w:space="0" w:color="auto"/>
                <w:left w:val="none" w:sz="0" w:space="0" w:color="auto"/>
                <w:bottom w:val="none" w:sz="0" w:space="0" w:color="auto"/>
                <w:right w:val="none" w:sz="0" w:space="0" w:color="auto"/>
              </w:divBdr>
            </w:div>
          </w:divsChild>
        </w:div>
        <w:div w:id="1121607238">
          <w:marLeft w:val="0"/>
          <w:marRight w:val="0"/>
          <w:marTop w:val="0"/>
          <w:marBottom w:val="0"/>
          <w:divBdr>
            <w:top w:val="none" w:sz="0" w:space="0" w:color="auto"/>
            <w:left w:val="none" w:sz="0" w:space="0" w:color="auto"/>
            <w:bottom w:val="none" w:sz="0" w:space="0" w:color="auto"/>
            <w:right w:val="none" w:sz="0" w:space="0" w:color="auto"/>
          </w:divBdr>
          <w:divsChild>
            <w:div w:id="45959078">
              <w:marLeft w:val="0"/>
              <w:marRight w:val="0"/>
              <w:marTop w:val="0"/>
              <w:marBottom w:val="0"/>
              <w:divBdr>
                <w:top w:val="none" w:sz="0" w:space="0" w:color="auto"/>
                <w:left w:val="none" w:sz="0" w:space="0" w:color="auto"/>
                <w:bottom w:val="none" w:sz="0" w:space="0" w:color="auto"/>
                <w:right w:val="none" w:sz="0" w:space="0" w:color="auto"/>
              </w:divBdr>
              <w:divsChild>
                <w:div w:id="95409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717">
          <w:marLeft w:val="0"/>
          <w:marRight w:val="0"/>
          <w:marTop w:val="0"/>
          <w:marBottom w:val="0"/>
          <w:divBdr>
            <w:top w:val="none" w:sz="0" w:space="0" w:color="auto"/>
            <w:left w:val="none" w:sz="0" w:space="0" w:color="auto"/>
            <w:bottom w:val="none" w:sz="0" w:space="0" w:color="auto"/>
            <w:right w:val="none" w:sz="0" w:space="0" w:color="auto"/>
          </w:divBdr>
          <w:divsChild>
            <w:div w:id="540629181">
              <w:marLeft w:val="0"/>
              <w:marRight w:val="0"/>
              <w:marTop w:val="0"/>
              <w:marBottom w:val="0"/>
              <w:divBdr>
                <w:top w:val="none" w:sz="0" w:space="0" w:color="auto"/>
                <w:left w:val="none" w:sz="0" w:space="0" w:color="auto"/>
                <w:bottom w:val="none" w:sz="0" w:space="0" w:color="auto"/>
                <w:right w:val="none" w:sz="0" w:space="0" w:color="auto"/>
              </w:divBdr>
              <w:divsChild>
                <w:div w:id="101253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172">
          <w:marLeft w:val="0"/>
          <w:marRight w:val="0"/>
          <w:marTop w:val="0"/>
          <w:marBottom w:val="0"/>
          <w:divBdr>
            <w:top w:val="none" w:sz="0" w:space="0" w:color="auto"/>
            <w:left w:val="none" w:sz="0" w:space="0" w:color="auto"/>
            <w:bottom w:val="none" w:sz="0" w:space="0" w:color="auto"/>
            <w:right w:val="none" w:sz="0" w:space="0" w:color="auto"/>
          </w:divBdr>
          <w:divsChild>
            <w:div w:id="1433089904">
              <w:marLeft w:val="0"/>
              <w:marRight w:val="0"/>
              <w:marTop w:val="0"/>
              <w:marBottom w:val="0"/>
              <w:divBdr>
                <w:top w:val="none" w:sz="0" w:space="0" w:color="auto"/>
                <w:left w:val="none" w:sz="0" w:space="0" w:color="auto"/>
                <w:bottom w:val="none" w:sz="0" w:space="0" w:color="auto"/>
                <w:right w:val="none" w:sz="0" w:space="0" w:color="auto"/>
              </w:divBdr>
              <w:divsChild>
                <w:div w:id="561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5081">
          <w:marLeft w:val="0"/>
          <w:marRight w:val="0"/>
          <w:marTop w:val="0"/>
          <w:marBottom w:val="0"/>
          <w:divBdr>
            <w:top w:val="none" w:sz="0" w:space="0" w:color="auto"/>
            <w:left w:val="none" w:sz="0" w:space="0" w:color="auto"/>
            <w:bottom w:val="none" w:sz="0" w:space="0" w:color="auto"/>
            <w:right w:val="none" w:sz="0" w:space="0" w:color="auto"/>
          </w:divBdr>
          <w:divsChild>
            <w:div w:id="94402759">
              <w:marLeft w:val="0"/>
              <w:marRight w:val="0"/>
              <w:marTop w:val="0"/>
              <w:marBottom w:val="0"/>
              <w:divBdr>
                <w:top w:val="none" w:sz="0" w:space="0" w:color="auto"/>
                <w:left w:val="none" w:sz="0" w:space="0" w:color="auto"/>
                <w:bottom w:val="none" w:sz="0" w:space="0" w:color="auto"/>
                <w:right w:val="none" w:sz="0" w:space="0" w:color="auto"/>
              </w:divBdr>
            </w:div>
          </w:divsChild>
        </w:div>
        <w:div w:id="139735451">
          <w:marLeft w:val="0"/>
          <w:marRight w:val="0"/>
          <w:marTop w:val="0"/>
          <w:marBottom w:val="0"/>
          <w:divBdr>
            <w:top w:val="none" w:sz="0" w:space="0" w:color="auto"/>
            <w:left w:val="none" w:sz="0" w:space="0" w:color="auto"/>
            <w:bottom w:val="none" w:sz="0" w:space="0" w:color="auto"/>
            <w:right w:val="none" w:sz="0" w:space="0" w:color="auto"/>
          </w:divBdr>
          <w:divsChild>
            <w:div w:id="1559436300">
              <w:marLeft w:val="0"/>
              <w:marRight w:val="0"/>
              <w:marTop w:val="0"/>
              <w:marBottom w:val="0"/>
              <w:divBdr>
                <w:top w:val="none" w:sz="0" w:space="0" w:color="auto"/>
                <w:left w:val="none" w:sz="0" w:space="0" w:color="auto"/>
                <w:bottom w:val="none" w:sz="0" w:space="0" w:color="auto"/>
                <w:right w:val="none" w:sz="0" w:space="0" w:color="auto"/>
              </w:divBdr>
            </w:div>
          </w:divsChild>
        </w:div>
        <w:div w:id="623076305">
          <w:marLeft w:val="0"/>
          <w:marRight w:val="0"/>
          <w:marTop w:val="0"/>
          <w:marBottom w:val="0"/>
          <w:divBdr>
            <w:top w:val="none" w:sz="0" w:space="0" w:color="auto"/>
            <w:left w:val="none" w:sz="0" w:space="0" w:color="auto"/>
            <w:bottom w:val="none" w:sz="0" w:space="0" w:color="auto"/>
            <w:right w:val="none" w:sz="0" w:space="0" w:color="auto"/>
          </w:divBdr>
          <w:divsChild>
            <w:div w:id="554701483">
              <w:marLeft w:val="0"/>
              <w:marRight w:val="0"/>
              <w:marTop w:val="0"/>
              <w:marBottom w:val="0"/>
              <w:divBdr>
                <w:top w:val="none" w:sz="0" w:space="0" w:color="auto"/>
                <w:left w:val="none" w:sz="0" w:space="0" w:color="auto"/>
                <w:bottom w:val="none" w:sz="0" w:space="0" w:color="auto"/>
                <w:right w:val="none" w:sz="0" w:space="0" w:color="auto"/>
              </w:divBdr>
              <w:divsChild>
                <w:div w:id="4509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24114">
          <w:marLeft w:val="0"/>
          <w:marRight w:val="0"/>
          <w:marTop w:val="0"/>
          <w:marBottom w:val="0"/>
          <w:divBdr>
            <w:top w:val="none" w:sz="0" w:space="0" w:color="auto"/>
            <w:left w:val="none" w:sz="0" w:space="0" w:color="auto"/>
            <w:bottom w:val="none" w:sz="0" w:space="0" w:color="auto"/>
            <w:right w:val="none" w:sz="0" w:space="0" w:color="auto"/>
          </w:divBdr>
          <w:divsChild>
            <w:div w:id="1208029199">
              <w:marLeft w:val="0"/>
              <w:marRight w:val="0"/>
              <w:marTop w:val="0"/>
              <w:marBottom w:val="0"/>
              <w:divBdr>
                <w:top w:val="none" w:sz="0" w:space="0" w:color="auto"/>
                <w:left w:val="none" w:sz="0" w:space="0" w:color="auto"/>
                <w:bottom w:val="none" w:sz="0" w:space="0" w:color="auto"/>
                <w:right w:val="none" w:sz="0" w:space="0" w:color="auto"/>
              </w:divBdr>
              <w:divsChild>
                <w:div w:id="183711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23153">
          <w:marLeft w:val="0"/>
          <w:marRight w:val="0"/>
          <w:marTop w:val="0"/>
          <w:marBottom w:val="0"/>
          <w:divBdr>
            <w:top w:val="none" w:sz="0" w:space="0" w:color="auto"/>
            <w:left w:val="none" w:sz="0" w:space="0" w:color="auto"/>
            <w:bottom w:val="none" w:sz="0" w:space="0" w:color="auto"/>
            <w:right w:val="none" w:sz="0" w:space="0" w:color="auto"/>
          </w:divBdr>
          <w:divsChild>
            <w:div w:id="1679693358">
              <w:marLeft w:val="0"/>
              <w:marRight w:val="0"/>
              <w:marTop w:val="0"/>
              <w:marBottom w:val="0"/>
              <w:divBdr>
                <w:top w:val="none" w:sz="0" w:space="0" w:color="auto"/>
                <w:left w:val="none" w:sz="0" w:space="0" w:color="auto"/>
                <w:bottom w:val="none" w:sz="0" w:space="0" w:color="auto"/>
                <w:right w:val="none" w:sz="0" w:space="0" w:color="auto"/>
              </w:divBdr>
              <w:divsChild>
                <w:div w:id="150196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5564">
          <w:marLeft w:val="0"/>
          <w:marRight w:val="0"/>
          <w:marTop w:val="0"/>
          <w:marBottom w:val="0"/>
          <w:divBdr>
            <w:top w:val="none" w:sz="0" w:space="0" w:color="auto"/>
            <w:left w:val="none" w:sz="0" w:space="0" w:color="auto"/>
            <w:bottom w:val="none" w:sz="0" w:space="0" w:color="auto"/>
            <w:right w:val="none" w:sz="0" w:space="0" w:color="auto"/>
          </w:divBdr>
          <w:divsChild>
            <w:div w:id="1437602374">
              <w:marLeft w:val="0"/>
              <w:marRight w:val="0"/>
              <w:marTop w:val="0"/>
              <w:marBottom w:val="0"/>
              <w:divBdr>
                <w:top w:val="none" w:sz="0" w:space="0" w:color="auto"/>
                <w:left w:val="none" w:sz="0" w:space="0" w:color="auto"/>
                <w:bottom w:val="none" w:sz="0" w:space="0" w:color="auto"/>
                <w:right w:val="none" w:sz="0" w:space="0" w:color="auto"/>
              </w:divBdr>
            </w:div>
          </w:divsChild>
        </w:div>
        <w:div w:id="1160198410">
          <w:marLeft w:val="0"/>
          <w:marRight w:val="0"/>
          <w:marTop w:val="0"/>
          <w:marBottom w:val="0"/>
          <w:divBdr>
            <w:top w:val="none" w:sz="0" w:space="0" w:color="auto"/>
            <w:left w:val="none" w:sz="0" w:space="0" w:color="auto"/>
            <w:bottom w:val="none" w:sz="0" w:space="0" w:color="auto"/>
            <w:right w:val="none" w:sz="0" w:space="0" w:color="auto"/>
          </w:divBdr>
          <w:divsChild>
            <w:div w:id="24211572">
              <w:marLeft w:val="0"/>
              <w:marRight w:val="0"/>
              <w:marTop w:val="0"/>
              <w:marBottom w:val="0"/>
              <w:divBdr>
                <w:top w:val="none" w:sz="0" w:space="0" w:color="auto"/>
                <w:left w:val="none" w:sz="0" w:space="0" w:color="auto"/>
                <w:bottom w:val="none" w:sz="0" w:space="0" w:color="auto"/>
                <w:right w:val="none" w:sz="0" w:space="0" w:color="auto"/>
              </w:divBdr>
              <w:divsChild>
                <w:div w:id="5490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15202">
          <w:marLeft w:val="0"/>
          <w:marRight w:val="0"/>
          <w:marTop w:val="0"/>
          <w:marBottom w:val="0"/>
          <w:divBdr>
            <w:top w:val="none" w:sz="0" w:space="0" w:color="auto"/>
            <w:left w:val="none" w:sz="0" w:space="0" w:color="auto"/>
            <w:bottom w:val="none" w:sz="0" w:space="0" w:color="auto"/>
            <w:right w:val="none" w:sz="0" w:space="0" w:color="auto"/>
          </w:divBdr>
          <w:divsChild>
            <w:div w:id="1163199731">
              <w:marLeft w:val="0"/>
              <w:marRight w:val="0"/>
              <w:marTop w:val="0"/>
              <w:marBottom w:val="0"/>
              <w:divBdr>
                <w:top w:val="none" w:sz="0" w:space="0" w:color="auto"/>
                <w:left w:val="none" w:sz="0" w:space="0" w:color="auto"/>
                <w:bottom w:val="none" w:sz="0" w:space="0" w:color="auto"/>
                <w:right w:val="none" w:sz="0" w:space="0" w:color="auto"/>
              </w:divBdr>
              <w:divsChild>
                <w:div w:id="13539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197">
          <w:marLeft w:val="0"/>
          <w:marRight w:val="0"/>
          <w:marTop w:val="0"/>
          <w:marBottom w:val="0"/>
          <w:divBdr>
            <w:top w:val="none" w:sz="0" w:space="0" w:color="auto"/>
            <w:left w:val="none" w:sz="0" w:space="0" w:color="auto"/>
            <w:bottom w:val="none" w:sz="0" w:space="0" w:color="auto"/>
            <w:right w:val="none" w:sz="0" w:space="0" w:color="auto"/>
          </w:divBdr>
          <w:divsChild>
            <w:div w:id="1850755368">
              <w:marLeft w:val="0"/>
              <w:marRight w:val="0"/>
              <w:marTop w:val="0"/>
              <w:marBottom w:val="0"/>
              <w:divBdr>
                <w:top w:val="none" w:sz="0" w:space="0" w:color="auto"/>
                <w:left w:val="none" w:sz="0" w:space="0" w:color="auto"/>
                <w:bottom w:val="none" w:sz="0" w:space="0" w:color="auto"/>
                <w:right w:val="none" w:sz="0" w:space="0" w:color="auto"/>
              </w:divBdr>
              <w:divsChild>
                <w:div w:id="19078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5563">
          <w:marLeft w:val="0"/>
          <w:marRight w:val="0"/>
          <w:marTop w:val="0"/>
          <w:marBottom w:val="0"/>
          <w:divBdr>
            <w:top w:val="none" w:sz="0" w:space="0" w:color="auto"/>
            <w:left w:val="none" w:sz="0" w:space="0" w:color="auto"/>
            <w:bottom w:val="none" w:sz="0" w:space="0" w:color="auto"/>
            <w:right w:val="none" w:sz="0" w:space="0" w:color="auto"/>
          </w:divBdr>
          <w:divsChild>
            <w:div w:id="2034377645">
              <w:marLeft w:val="0"/>
              <w:marRight w:val="0"/>
              <w:marTop w:val="0"/>
              <w:marBottom w:val="0"/>
              <w:divBdr>
                <w:top w:val="none" w:sz="0" w:space="0" w:color="auto"/>
                <w:left w:val="none" w:sz="0" w:space="0" w:color="auto"/>
                <w:bottom w:val="none" w:sz="0" w:space="0" w:color="auto"/>
                <w:right w:val="none" w:sz="0" w:space="0" w:color="auto"/>
              </w:divBdr>
            </w:div>
          </w:divsChild>
        </w:div>
        <w:div w:id="1233858703">
          <w:marLeft w:val="0"/>
          <w:marRight w:val="0"/>
          <w:marTop w:val="0"/>
          <w:marBottom w:val="0"/>
          <w:divBdr>
            <w:top w:val="none" w:sz="0" w:space="0" w:color="auto"/>
            <w:left w:val="none" w:sz="0" w:space="0" w:color="auto"/>
            <w:bottom w:val="none" w:sz="0" w:space="0" w:color="auto"/>
            <w:right w:val="none" w:sz="0" w:space="0" w:color="auto"/>
          </w:divBdr>
          <w:divsChild>
            <w:div w:id="1984460643">
              <w:marLeft w:val="0"/>
              <w:marRight w:val="0"/>
              <w:marTop w:val="0"/>
              <w:marBottom w:val="0"/>
              <w:divBdr>
                <w:top w:val="none" w:sz="0" w:space="0" w:color="auto"/>
                <w:left w:val="none" w:sz="0" w:space="0" w:color="auto"/>
                <w:bottom w:val="none" w:sz="0" w:space="0" w:color="auto"/>
                <w:right w:val="none" w:sz="0" w:space="0" w:color="auto"/>
              </w:divBdr>
            </w:div>
          </w:divsChild>
        </w:div>
        <w:div w:id="1962030446">
          <w:marLeft w:val="0"/>
          <w:marRight w:val="0"/>
          <w:marTop w:val="0"/>
          <w:marBottom w:val="0"/>
          <w:divBdr>
            <w:top w:val="none" w:sz="0" w:space="0" w:color="auto"/>
            <w:left w:val="none" w:sz="0" w:space="0" w:color="auto"/>
            <w:bottom w:val="none" w:sz="0" w:space="0" w:color="auto"/>
            <w:right w:val="none" w:sz="0" w:space="0" w:color="auto"/>
          </w:divBdr>
          <w:divsChild>
            <w:div w:id="1216503497">
              <w:marLeft w:val="0"/>
              <w:marRight w:val="0"/>
              <w:marTop w:val="0"/>
              <w:marBottom w:val="0"/>
              <w:divBdr>
                <w:top w:val="none" w:sz="0" w:space="0" w:color="auto"/>
                <w:left w:val="none" w:sz="0" w:space="0" w:color="auto"/>
                <w:bottom w:val="none" w:sz="0" w:space="0" w:color="auto"/>
                <w:right w:val="none" w:sz="0" w:space="0" w:color="auto"/>
              </w:divBdr>
              <w:divsChild>
                <w:div w:id="210371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43201">
          <w:marLeft w:val="0"/>
          <w:marRight w:val="0"/>
          <w:marTop w:val="0"/>
          <w:marBottom w:val="0"/>
          <w:divBdr>
            <w:top w:val="none" w:sz="0" w:space="0" w:color="auto"/>
            <w:left w:val="none" w:sz="0" w:space="0" w:color="auto"/>
            <w:bottom w:val="none" w:sz="0" w:space="0" w:color="auto"/>
            <w:right w:val="none" w:sz="0" w:space="0" w:color="auto"/>
          </w:divBdr>
          <w:divsChild>
            <w:div w:id="2133328585">
              <w:marLeft w:val="0"/>
              <w:marRight w:val="0"/>
              <w:marTop w:val="0"/>
              <w:marBottom w:val="0"/>
              <w:divBdr>
                <w:top w:val="none" w:sz="0" w:space="0" w:color="auto"/>
                <w:left w:val="none" w:sz="0" w:space="0" w:color="auto"/>
                <w:bottom w:val="none" w:sz="0" w:space="0" w:color="auto"/>
                <w:right w:val="none" w:sz="0" w:space="0" w:color="auto"/>
              </w:divBdr>
              <w:divsChild>
                <w:div w:id="15559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4560">
          <w:marLeft w:val="0"/>
          <w:marRight w:val="0"/>
          <w:marTop w:val="0"/>
          <w:marBottom w:val="0"/>
          <w:divBdr>
            <w:top w:val="none" w:sz="0" w:space="0" w:color="auto"/>
            <w:left w:val="none" w:sz="0" w:space="0" w:color="auto"/>
            <w:bottom w:val="none" w:sz="0" w:space="0" w:color="auto"/>
            <w:right w:val="none" w:sz="0" w:space="0" w:color="auto"/>
          </w:divBdr>
          <w:divsChild>
            <w:div w:id="112411481">
              <w:marLeft w:val="0"/>
              <w:marRight w:val="0"/>
              <w:marTop w:val="0"/>
              <w:marBottom w:val="0"/>
              <w:divBdr>
                <w:top w:val="none" w:sz="0" w:space="0" w:color="auto"/>
                <w:left w:val="none" w:sz="0" w:space="0" w:color="auto"/>
                <w:bottom w:val="none" w:sz="0" w:space="0" w:color="auto"/>
                <w:right w:val="none" w:sz="0" w:space="0" w:color="auto"/>
              </w:divBdr>
              <w:divsChild>
                <w:div w:id="15824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266">
          <w:marLeft w:val="0"/>
          <w:marRight w:val="0"/>
          <w:marTop w:val="0"/>
          <w:marBottom w:val="0"/>
          <w:divBdr>
            <w:top w:val="none" w:sz="0" w:space="0" w:color="auto"/>
            <w:left w:val="none" w:sz="0" w:space="0" w:color="auto"/>
            <w:bottom w:val="none" w:sz="0" w:space="0" w:color="auto"/>
            <w:right w:val="none" w:sz="0" w:space="0" w:color="auto"/>
          </w:divBdr>
          <w:divsChild>
            <w:div w:id="1089109958">
              <w:marLeft w:val="0"/>
              <w:marRight w:val="0"/>
              <w:marTop w:val="0"/>
              <w:marBottom w:val="0"/>
              <w:divBdr>
                <w:top w:val="none" w:sz="0" w:space="0" w:color="auto"/>
                <w:left w:val="none" w:sz="0" w:space="0" w:color="auto"/>
                <w:bottom w:val="none" w:sz="0" w:space="0" w:color="auto"/>
                <w:right w:val="none" w:sz="0" w:space="0" w:color="auto"/>
              </w:divBdr>
            </w:div>
          </w:divsChild>
        </w:div>
        <w:div w:id="1745879558">
          <w:marLeft w:val="0"/>
          <w:marRight w:val="0"/>
          <w:marTop w:val="0"/>
          <w:marBottom w:val="0"/>
          <w:divBdr>
            <w:top w:val="none" w:sz="0" w:space="0" w:color="auto"/>
            <w:left w:val="none" w:sz="0" w:space="0" w:color="auto"/>
            <w:bottom w:val="none" w:sz="0" w:space="0" w:color="auto"/>
            <w:right w:val="none" w:sz="0" w:space="0" w:color="auto"/>
          </w:divBdr>
          <w:divsChild>
            <w:div w:id="396972991">
              <w:marLeft w:val="0"/>
              <w:marRight w:val="0"/>
              <w:marTop w:val="0"/>
              <w:marBottom w:val="0"/>
              <w:divBdr>
                <w:top w:val="none" w:sz="0" w:space="0" w:color="auto"/>
                <w:left w:val="none" w:sz="0" w:space="0" w:color="auto"/>
                <w:bottom w:val="none" w:sz="0" w:space="0" w:color="auto"/>
                <w:right w:val="none" w:sz="0" w:space="0" w:color="auto"/>
              </w:divBdr>
              <w:divsChild>
                <w:div w:id="21069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7989">
          <w:marLeft w:val="0"/>
          <w:marRight w:val="0"/>
          <w:marTop w:val="0"/>
          <w:marBottom w:val="0"/>
          <w:divBdr>
            <w:top w:val="none" w:sz="0" w:space="0" w:color="auto"/>
            <w:left w:val="none" w:sz="0" w:space="0" w:color="auto"/>
            <w:bottom w:val="none" w:sz="0" w:space="0" w:color="auto"/>
            <w:right w:val="none" w:sz="0" w:space="0" w:color="auto"/>
          </w:divBdr>
          <w:divsChild>
            <w:div w:id="348727492">
              <w:marLeft w:val="0"/>
              <w:marRight w:val="0"/>
              <w:marTop w:val="0"/>
              <w:marBottom w:val="0"/>
              <w:divBdr>
                <w:top w:val="none" w:sz="0" w:space="0" w:color="auto"/>
                <w:left w:val="none" w:sz="0" w:space="0" w:color="auto"/>
                <w:bottom w:val="none" w:sz="0" w:space="0" w:color="auto"/>
                <w:right w:val="none" w:sz="0" w:space="0" w:color="auto"/>
              </w:divBdr>
              <w:divsChild>
                <w:div w:id="67399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1741">
          <w:marLeft w:val="0"/>
          <w:marRight w:val="0"/>
          <w:marTop w:val="0"/>
          <w:marBottom w:val="0"/>
          <w:divBdr>
            <w:top w:val="none" w:sz="0" w:space="0" w:color="auto"/>
            <w:left w:val="none" w:sz="0" w:space="0" w:color="auto"/>
            <w:bottom w:val="none" w:sz="0" w:space="0" w:color="auto"/>
            <w:right w:val="none" w:sz="0" w:space="0" w:color="auto"/>
          </w:divBdr>
          <w:divsChild>
            <w:div w:id="1218009794">
              <w:marLeft w:val="0"/>
              <w:marRight w:val="0"/>
              <w:marTop w:val="0"/>
              <w:marBottom w:val="0"/>
              <w:divBdr>
                <w:top w:val="none" w:sz="0" w:space="0" w:color="auto"/>
                <w:left w:val="none" w:sz="0" w:space="0" w:color="auto"/>
                <w:bottom w:val="none" w:sz="0" w:space="0" w:color="auto"/>
                <w:right w:val="none" w:sz="0" w:space="0" w:color="auto"/>
              </w:divBdr>
              <w:divsChild>
                <w:div w:id="2097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40324">
          <w:marLeft w:val="0"/>
          <w:marRight w:val="0"/>
          <w:marTop w:val="0"/>
          <w:marBottom w:val="0"/>
          <w:divBdr>
            <w:top w:val="none" w:sz="0" w:space="0" w:color="auto"/>
            <w:left w:val="none" w:sz="0" w:space="0" w:color="auto"/>
            <w:bottom w:val="none" w:sz="0" w:space="0" w:color="auto"/>
            <w:right w:val="none" w:sz="0" w:space="0" w:color="auto"/>
          </w:divBdr>
          <w:divsChild>
            <w:div w:id="1792162877">
              <w:marLeft w:val="0"/>
              <w:marRight w:val="0"/>
              <w:marTop w:val="0"/>
              <w:marBottom w:val="0"/>
              <w:divBdr>
                <w:top w:val="none" w:sz="0" w:space="0" w:color="auto"/>
                <w:left w:val="none" w:sz="0" w:space="0" w:color="auto"/>
                <w:bottom w:val="none" w:sz="0" w:space="0" w:color="auto"/>
                <w:right w:val="none" w:sz="0" w:space="0" w:color="auto"/>
              </w:divBdr>
            </w:div>
          </w:divsChild>
        </w:div>
        <w:div w:id="2057923536">
          <w:marLeft w:val="0"/>
          <w:marRight w:val="0"/>
          <w:marTop w:val="0"/>
          <w:marBottom w:val="0"/>
          <w:divBdr>
            <w:top w:val="none" w:sz="0" w:space="0" w:color="auto"/>
            <w:left w:val="none" w:sz="0" w:space="0" w:color="auto"/>
            <w:bottom w:val="none" w:sz="0" w:space="0" w:color="auto"/>
            <w:right w:val="none" w:sz="0" w:space="0" w:color="auto"/>
          </w:divBdr>
          <w:divsChild>
            <w:div w:id="1292974074">
              <w:marLeft w:val="0"/>
              <w:marRight w:val="0"/>
              <w:marTop w:val="0"/>
              <w:marBottom w:val="0"/>
              <w:divBdr>
                <w:top w:val="none" w:sz="0" w:space="0" w:color="auto"/>
                <w:left w:val="none" w:sz="0" w:space="0" w:color="auto"/>
                <w:bottom w:val="none" w:sz="0" w:space="0" w:color="auto"/>
                <w:right w:val="none" w:sz="0" w:space="0" w:color="auto"/>
              </w:divBdr>
            </w:div>
          </w:divsChild>
        </w:div>
        <w:div w:id="780153128">
          <w:marLeft w:val="0"/>
          <w:marRight w:val="0"/>
          <w:marTop w:val="0"/>
          <w:marBottom w:val="0"/>
          <w:divBdr>
            <w:top w:val="none" w:sz="0" w:space="0" w:color="auto"/>
            <w:left w:val="none" w:sz="0" w:space="0" w:color="auto"/>
            <w:bottom w:val="none" w:sz="0" w:space="0" w:color="auto"/>
            <w:right w:val="none" w:sz="0" w:space="0" w:color="auto"/>
          </w:divBdr>
          <w:divsChild>
            <w:div w:id="431630570">
              <w:marLeft w:val="0"/>
              <w:marRight w:val="0"/>
              <w:marTop w:val="0"/>
              <w:marBottom w:val="0"/>
              <w:divBdr>
                <w:top w:val="none" w:sz="0" w:space="0" w:color="auto"/>
                <w:left w:val="none" w:sz="0" w:space="0" w:color="auto"/>
                <w:bottom w:val="none" w:sz="0" w:space="0" w:color="auto"/>
                <w:right w:val="none" w:sz="0" w:space="0" w:color="auto"/>
              </w:divBdr>
              <w:divsChild>
                <w:div w:id="10344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4681">
          <w:marLeft w:val="0"/>
          <w:marRight w:val="0"/>
          <w:marTop w:val="0"/>
          <w:marBottom w:val="0"/>
          <w:divBdr>
            <w:top w:val="none" w:sz="0" w:space="0" w:color="auto"/>
            <w:left w:val="none" w:sz="0" w:space="0" w:color="auto"/>
            <w:bottom w:val="none" w:sz="0" w:space="0" w:color="auto"/>
            <w:right w:val="none" w:sz="0" w:space="0" w:color="auto"/>
          </w:divBdr>
          <w:divsChild>
            <w:div w:id="1845970603">
              <w:marLeft w:val="0"/>
              <w:marRight w:val="0"/>
              <w:marTop w:val="0"/>
              <w:marBottom w:val="0"/>
              <w:divBdr>
                <w:top w:val="none" w:sz="0" w:space="0" w:color="auto"/>
                <w:left w:val="none" w:sz="0" w:space="0" w:color="auto"/>
                <w:bottom w:val="none" w:sz="0" w:space="0" w:color="auto"/>
                <w:right w:val="none" w:sz="0" w:space="0" w:color="auto"/>
              </w:divBdr>
              <w:divsChild>
                <w:div w:id="19445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435490">
          <w:marLeft w:val="0"/>
          <w:marRight w:val="0"/>
          <w:marTop w:val="0"/>
          <w:marBottom w:val="0"/>
          <w:divBdr>
            <w:top w:val="none" w:sz="0" w:space="0" w:color="auto"/>
            <w:left w:val="none" w:sz="0" w:space="0" w:color="auto"/>
            <w:bottom w:val="none" w:sz="0" w:space="0" w:color="auto"/>
            <w:right w:val="none" w:sz="0" w:space="0" w:color="auto"/>
          </w:divBdr>
          <w:divsChild>
            <w:div w:id="1433011926">
              <w:marLeft w:val="0"/>
              <w:marRight w:val="0"/>
              <w:marTop w:val="0"/>
              <w:marBottom w:val="0"/>
              <w:divBdr>
                <w:top w:val="none" w:sz="0" w:space="0" w:color="auto"/>
                <w:left w:val="none" w:sz="0" w:space="0" w:color="auto"/>
                <w:bottom w:val="none" w:sz="0" w:space="0" w:color="auto"/>
                <w:right w:val="none" w:sz="0" w:space="0" w:color="auto"/>
              </w:divBdr>
              <w:divsChild>
                <w:div w:id="17703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5547">
          <w:marLeft w:val="0"/>
          <w:marRight w:val="0"/>
          <w:marTop w:val="0"/>
          <w:marBottom w:val="0"/>
          <w:divBdr>
            <w:top w:val="none" w:sz="0" w:space="0" w:color="auto"/>
            <w:left w:val="none" w:sz="0" w:space="0" w:color="auto"/>
            <w:bottom w:val="none" w:sz="0" w:space="0" w:color="auto"/>
            <w:right w:val="none" w:sz="0" w:space="0" w:color="auto"/>
          </w:divBdr>
          <w:divsChild>
            <w:div w:id="231239203">
              <w:marLeft w:val="0"/>
              <w:marRight w:val="0"/>
              <w:marTop w:val="0"/>
              <w:marBottom w:val="0"/>
              <w:divBdr>
                <w:top w:val="none" w:sz="0" w:space="0" w:color="auto"/>
                <w:left w:val="none" w:sz="0" w:space="0" w:color="auto"/>
                <w:bottom w:val="none" w:sz="0" w:space="0" w:color="auto"/>
                <w:right w:val="none" w:sz="0" w:space="0" w:color="auto"/>
              </w:divBdr>
            </w:div>
          </w:divsChild>
        </w:div>
        <w:div w:id="174155387">
          <w:marLeft w:val="0"/>
          <w:marRight w:val="0"/>
          <w:marTop w:val="0"/>
          <w:marBottom w:val="0"/>
          <w:divBdr>
            <w:top w:val="none" w:sz="0" w:space="0" w:color="auto"/>
            <w:left w:val="none" w:sz="0" w:space="0" w:color="auto"/>
            <w:bottom w:val="none" w:sz="0" w:space="0" w:color="auto"/>
            <w:right w:val="none" w:sz="0" w:space="0" w:color="auto"/>
          </w:divBdr>
          <w:divsChild>
            <w:div w:id="411971994">
              <w:marLeft w:val="0"/>
              <w:marRight w:val="0"/>
              <w:marTop w:val="0"/>
              <w:marBottom w:val="0"/>
              <w:divBdr>
                <w:top w:val="none" w:sz="0" w:space="0" w:color="auto"/>
                <w:left w:val="none" w:sz="0" w:space="0" w:color="auto"/>
                <w:bottom w:val="none" w:sz="0" w:space="0" w:color="auto"/>
                <w:right w:val="none" w:sz="0" w:space="0" w:color="auto"/>
              </w:divBdr>
              <w:divsChild>
                <w:div w:id="101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1632">
          <w:marLeft w:val="0"/>
          <w:marRight w:val="0"/>
          <w:marTop w:val="0"/>
          <w:marBottom w:val="0"/>
          <w:divBdr>
            <w:top w:val="none" w:sz="0" w:space="0" w:color="auto"/>
            <w:left w:val="none" w:sz="0" w:space="0" w:color="auto"/>
            <w:bottom w:val="none" w:sz="0" w:space="0" w:color="auto"/>
            <w:right w:val="none" w:sz="0" w:space="0" w:color="auto"/>
          </w:divBdr>
          <w:divsChild>
            <w:div w:id="1063720968">
              <w:marLeft w:val="0"/>
              <w:marRight w:val="0"/>
              <w:marTop w:val="0"/>
              <w:marBottom w:val="0"/>
              <w:divBdr>
                <w:top w:val="none" w:sz="0" w:space="0" w:color="auto"/>
                <w:left w:val="none" w:sz="0" w:space="0" w:color="auto"/>
                <w:bottom w:val="none" w:sz="0" w:space="0" w:color="auto"/>
                <w:right w:val="none" w:sz="0" w:space="0" w:color="auto"/>
              </w:divBdr>
              <w:divsChild>
                <w:div w:id="8323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2021">
          <w:marLeft w:val="0"/>
          <w:marRight w:val="0"/>
          <w:marTop w:val="0"/>
          <w:marBottom w:val="0"/>
          <w:divBdr>
            <w:top w:val="none" w:sz="0" w:space="0" w:color="auto"/>
            <w:left w:val="none" w:sz="0" w:space="0" w:color="auto"/>
            <w:bottom w:val="none" w:sz="0" w:space="0" w:color="auto"/>
            <w:right w:val="none" w:sz="0" w:space="0" w:color="auto"/>
          </w:divBdr>
          <w:divsChild>
            <w:div w:id="761686329">
              <w:marLeft w:val="0"/>
              <w:marRight w:val="0"/>
              <w:marTop w:val="0"/>
              <w:marBottom w:val="0"/>
              <w:divBdr>
                <w:top w:val="none" w:sz="0" w:space="0" w:color="auto"/>
                <w:left w:val="none" w:sz="0" w:space="0" w:color="auto"/>
                <w:bottom w:val="none" w:sz="0" w:space="0" w:color="auto"/>
                <w:right w:val="none" w:sz="0" w:space="0" w:color="auto"/>
              </w:divBdr>
              <w:divsChild>
                <w:div w:id="166901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4886">
          <w:marLeft w:val="0"/>
          <w:marRight w:val="0"/>
          <w:marTop w:val="0"/>
          <w:marBottom w:val="0"/>
          <w:divBdr>
            <w:top w:val="none" w:sz="0" w:space="0" w:color="auto"/>
            <w:left w:val="none" w:sz="0" w:space="0" w:color="auto"/>
            <w:bottom w:val="none" w:sz="0" w:space="0" w:color="auto"/>
            <w:right w:val="none" w:sz="0" w:space="0" w:color="auto"/>
          </w:divBdr>
          <w:divsChild>
            <w:div w:id="1816217935">
              <w:marLeft w:val="0"/>
              <w:marRight w:val="0"/>
              <w:marTop w:val="0"/>
              <w:marBottom w:val="0"/>
              <w:divBdr>
                <w:top w:val="none" w:sz="0" w:space="0" w:color="auto"/>
                <w:left w:val="none" w:sz="0" w:space="0" w:color="auto"/>
                <w:bottom w:val="none" w:sz="0" w:space="0" w:color="auto"/>
                <w:right w:val="none" w:sz="0" w:space="0" w:color="auto"/>
              </w:divBdr>
            </w:div>
          </w:divsChild>
        </w:div>
        <w:div w:id="1787196663">
          <w:marLeft w:val="0"/>
          <w:marRight w:val="0"/>
          <w:marTop w:val="0"/>
          <w:marBottom w:val="0"/>
          <w:divBdr>
            <w:top w:val="none" w:sz="0" w:space="0" w:color="auto"/>
            <w:left w:val="none" w:sz="0" w:space="0" w:color="auto"/>
            <w:bottom w:val="none" w:sz="0" w:space="0" w:color="auto"/>
            <w:right w:val="none" w:sz="0" w:space="0" w:color="auto"/>
          </w:divBdr>
          <w:divsChild>
            <w:div w:id="1224559914">
              <w:marLeft w:val="0"/>
              <w:marRight w:val="0"/>
              <w:marTop w:val="0"/>
              <w:marBottom w:val="0"/>
              <w:divBdr>
                <w:top w:val="none" w:sz="0" w:space="0" w:color="auto"/>
                <w:left w:val="none" w:sz="0" w:space="0" w:color="auto"/>
                <w:bottom w:val="none" w:sz="0" w:space="0" w:color="auto"/>
                <w:right w:val="none" w:sz="0" w:space="0" w:color="auto"/>
              </w:divBdr>
            </w:div>
          </w:divsChild>
        </w:div>
        <w:div w:id="877283236">
          <w:marLeft w:val="0"/>
          <w:marRight w:val="0"/>
          <w:marTop w:val="0"/>
          <w:marBottom w:val="0"/>
          <w:divBdr>
            <w:top w:val="none" w:sz="0" w:space="0" w:color="auto"/>
            <w:left w:val="none" w:sz="0" w:space="0" w:color="auto"/>
            <w:bottom w:val="none" w:sz="0" w:space="0" w:color="auto"/>
            <w:right w:val="none" w:sz="0" w:space="0" w:color="auto"/>
          </w:divBdr>
          <w:divsChild>
            <w:div w:id="1332105700">
              <w:marLeft w:val="0"/>
              <w:marRight w:val="0"/>
              <w:marTop w:val="0"/>
              <w:marBottom w:val="0"/>
              <w:divBdr>
                <w:top w:val="none" w:sz="0" w:space="0" w:color="auto"/>
                <w:left w:val="none" w:sz="0" w:space="0" w:color="auto"/>
                <w:bottom w:val="none" w:sz="0" w:space="0" w:color="auto"/>
                <w:right w:val="none" w:sz="0" w:space="0" w:color="auto"/>
              </w:divBdr>
              <w:divsChild>
                <w:div w:id="1526018521">
                  <w:marLeft w:val="0"/>
                  <w:marRight w:val="0"/>
                  <w:marTop w:val="0"/>
                  <w:marBottom w:val="0"/>
                  <w:divBdr>
                    <w:top w:val="none" w:sz="0" w:space="0" w:color="auto"/>
                    <w:left w:val="none" w:sz="0" w:space="0" w:color="auto"/>
                    <w:bottom w:val="none" w:sz="0" w:space="0" w:color="auto"/>
                    <w:right w:val="none" w:sz="0" w:space="0" w:color="auto"/>
                  </w:divBdr>
                </w:div>
                <w:div w:id="1500542930">
                  <w:marLeft w:val="0"/>
                  <w:marRight w:val="0"/>
                  <w:marTop w:val="0"/>
                  <w:marBottom w:val="0"/>
                  <w:divBdr>
                    <w:top w:val="none" w:sz="0" w:space="0" w:color="auto"/>
                    <w:left w:val="none" w:sz="0" w:space="0" w:color="auto"/>
                    <w:bottom w:val="none" w:sz="0" w:space="0" w:color="auto"/>
                    <w:right w:val="none" w:sz="0" w:space="0" w:color="auto"/>
                  </w:divBdr>
                </w:div>
                <w:div w:id="157451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8744">
          <w:marLeft w:val="0"/>
          <w:marRight w:val="0"/>
          <w:marTop w:val="0"/>
          <w:marBottom w:val="0"/>
          <w:divBdr>
            <w:top w:val="none" w:sz="0" w:space="0" w:color="auto"/>
            <w:left w:val="none" w:sz="0" w:space="0" w:color="auto"/>
            <w:bottom w:val="none" w:sz="0" w:space="0" w:color="auto"/>
            <w:right w:val="none" w:sz="0" w:space="0" w:color="auto"/>
          </w:divBdr>
          <w:divsChild>
            <w:div w:id="1862667153">
              <w:marLeft w:val="0"/>
              <w:marRight w:val="0"/>
              <w:marTop w:val="0"/>
              <w:marBottom w:val="0"/>
              <w:divBdr>
                <w:top w:val="none" w:sz="0" w:space="0" w:color="auto"/>
                <w:left w:val="none" w:sz="0" w:space="0" w:color="auto"/>
                <w:bottom w:val="none" w:sz="0" w:space="0" w:color="auto"/>
                <w:right w:val="none" w:sz="0" w:space="0" w:color="auto"/>
              </w:divBdr>
              <w:divsChild>
                <w:div w:id="73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87">
          <w:marLeft w:val="0"/>
          <w:marRight w:val="0"/>
          <w:marTop w:val="0"/>
          <w:marBottom w:val="0"/>
          <w:divBdr>
            <w:top w:val="none" w:sz="0" w:space="0" w:color="auto"/>
            <w:left w:val="none" w:sz="0" w:space="0" w:color="auto"/>
            <w:bottom w:val="none" w:sz="0" w:space="0" w:color="auto"/>
            <w:right w:val="none" w:sz="0" w:space="0" w:color="auto"/>
          </w:divBdr>
          <w:divsChild>
            <w:div w:id="482967349">
              <w:marLeft w:val="0"/>
              <w:marRight w:val="0"/>
              <w:marTop w:val="0"/>
              <w:marBottom w:val="0"/>
              <w:divBdr>
                <w:top w:val="none" w:sz="0" w:space="0" w:color="auto"/>
                <w:left w:val="none" w:sz="0" w:space="0" w:color="auto"/>
                <w:bottom w:val="none" w:sz="0" w:space="0" w:color="auto"/>
                <w:right w:val="none" w:sz="0" w:space="0" w:color="auto"/>
              </w:divBdr>
              <w:divsChild>
                <w:div w:id="15960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3865">
          <w:marLeft w:val="0"/>
          <w:marRight w:val="0"/>
          <w:marTop w:val="0"/>
          <w:marBottom w:val="0"/>
          <w:divBdr>
            <w:top w:val="none" w:sz="0" w:space="0" w:color="auto"/>
            <w:left w:val="none" w:sz="0" w:space="0" w:color="auto"/>
            <w:bottom w:val="none" w:sz="0" w:space="0" w:color="auto"/>
            <w:right w:val="none" w:sz="0" w:space="0" w:color="auto"/>
          </w:divBdr>
          <w:divsChild>
            <w:div w:id="1435978314">
              <w:marLeft w:val="0"/>
              <w:marRight w:val="0"/>
              <w:marTop w:val="0"/>
              <w:marBottom w:val="0"/>
              <w:divBdr>
                <w:top w:val="none" w:sz="0" w:space="0" w:color="auto"/>
                <w:left w:val="none" w:sz="0" w:space="0" w:color="auto"/>
                <w:bottom w:val="none" w:sz="0" w:space="0" w:color="auto"/>
                <w:right w:val="none" w:sz="0" w:space="0" w:color="auto"/>
              </w:divBdr>
            </w:div>
          </w:divsChild>
        </w:div>
        <w:div w:id="565460874">
          <w:marLeft w:val="0"/>
          <w:marRight w:val="0"/>
          <w:marTop w:val="0"/>
          <w:marBottom w:val="0"/>
          <w:divBdr>
            <w:top w:val="none" w:sz="0" w:space="0" w:color="auto"/>
            <w:left w:val="none" w:sz="0" w:space="0" w:color="auto"/>
            <w:bottom w:val="none" w:sz="0" w:space="0" w:color="auto"/>
            <w:right w:val="none" w:sz="0" w:space="0" w:color="auto"/>
          </w:divBdr>
          <w:divsChild>
            <w:div w:id="2045472533">
              <w:marLeft w:val="0"/>
              <w:marRight w:val="0"/>
              <w:marTop w:val="0"/>
              <w:marBottom w:val="0"/>
              <w:divBdr>
                <w:top w:val="none" w:sz="0" w:space="0" w:color="auto"/>
                <w:left w:val="none" w:sz="0" w:space="0" w:color="auto"/>
                <w:bottom w:val="none" w:sz="0" w:space="0" w:color="auto"/>
                <w:right w:val="none" w:sz="0" w:space="0" w:color="auto"/>
              </w:divBdr>
              <w:divsChild>
                <w:div w:id="13850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0467">
          <w:marLeft w:val="0"/>
          <w:marRight w:val="0"/>
          <w:marTop w:val="0"/>
          <w:marBottom w:val="0"/>
          <w:divBdr>
            <w:top w:val="none" w:sz="0" w:space="0" w:color="auto"/>
            <w:left w:val="none" w:sz="0" w:space="0" w:color="auto"/>
            <w:bottom w:val="none" w:sz="0" w:space="0" w:color="auto"/>
            <w:right w:val="none" w:sz="0" w:space="0" w:color="auto"/>
          </w:divBdr>
          <w:divsChild>
            <w:div w:id="370032035">
              <w:marLeft w:val="0"/>
              <w:marRight w:val="0"/>
              <w:marTop w:val="0"/>
              <w:marBottom w:val="0"/>
              <w:divBdr>
                <w:top w:val="none" w:sz="0" w:space="0" w:color="auto"/>
                <w:left w:val="none" w:sz="0" w:space="0" w:color="auto"/>
                <w:bottom w:val="none" w:sz="0" w:space="0" w:color="auto"/>
                <w:right w:val="none" w:sz="0" w:space="0" w:color="auto"/>
              </w:divBdr>
              <w:divsChild>
                <w:div w:id="71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3816">
          <w:marLeft w:val="0"/>
          <w:marRight w:val="0"/>
          <w:marTop w:val="0"/>
          <w:marBottom w:val="0"/>
          <w:divBdr>
            <w:top w:val="none" w:sz="0" w:space="0" w:color="auto"/>
            <w:left w:val="none" w:sz="0" w:space="0" w:color="auto"/>
            <w:bottom w:val="none" w:sz="0" w:space="0" w:color="auto"/>
            <w:right w:val="none" w:sz="0" w:space="0" w:color="auto"/>
          </w:divBdr>
          <w:divsChild>
            <w:div w:id="799344684">
              <w:marLeft w:val="0"/>
              <w:marRight w:val="0"/>
              <w:marTop w:val="0"/>
              <w:marBottom w:val="0"/>
              <w:divBdr>
                <w:top w:val="none" w:sz="0" w:space="0" w:color="auto"/>
                <w:left w:val="none" w:sz="0" w:space="0" w:color="auto"/>
                <w:bottom w:val="none" w:sz="0" w:space="0" w:color="auto"/>
                <w:right w:val="none" w:sz="0" w:space="0" w:color="auto"/>
              </w:divBdr>
              <w:divsChild>
                <w:div w:id="14330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6523">
          <w:marLeft w:val="0"/>
          <w:marRight w:val="0"/>
          <w:marTop w:val="0"/>
          <w:marBottom w:val="0"/>
          <w:divBdr>
            <w:top w:val="none" w:sz="0" w:space="0" w:color="auto"/>
            <w:left w:val="none" w:sz="0" w:space="0" w:color="auto"/>
            <w:bottom w:val="none" w:sz="0" w:space="0" w:color="auto"/>
            <w:right w:val="none" w:sz="0" w:space="0" w:color="auto"/>
          </w:divBdr>
          <w:divsChild>
            <w:div w:id="2845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4723">
      <w:bodyDiv w:val="1"/>
      <w:marLeft w:val="0"/>
      <w:marRight w:val="0"/>
      <w:marTop w:val="0"/>
      <w:marBottom w:val="0"/>
      <w:divBdr>
        <w:top w:val="none" w:sz="0" w:space="0" w:color="auto"/>
        <w:left w:val="none" w:sz="0" w:space="0" w:color="auto"/>
        <w:bottom w:val="none" w:sz="0" w:space="0" w:color="auto"/>
        <w:right w:val="none" w:sz="0" w:space="0" w:color="auto"/>
      </w:divBdr>
    </w:div>
    <w:div w:id="712265445">
      <w:bodyDiv w:val="1"/>
      <w:marLeft w:val="0"/>
      <w:marRight w:val="0"/>
      <w:marTop w:val="0"/>
      <w:marBottom w:val="0"/>
      <w:divBdr>
        <w:top w:val="none" w:sz="0" w:space="0" w:color="auto"/>
        <w:left w:val="none" w:sz="0" w:space="0" w:color="auto"/>
        <w:bottom w:val="none" w:sz="0" w:space="0" w:color="auto"/>
        <w:right w:val="none" w:sz="0" w:space="0" w:color="auto"/>
      </w:divBdr>
    </w:div>
    <w:div w:id="785006425">
      <w:bodyDiv w:val="1"/>
      <w:marLeft w:val="0"/>
      <w:marRight w:val="0"/>
      <w:marTop w:val="0"/>
      <w:marBottom w:val="0"/>
      <w:divBdr>
        <w:top w:val="none" w:sz="0" w:space="0" w:color="auto"/>
        <w:left w:val="none" w:sz="0" w:space="0" w:color="auto"/>
        <w:bottom w:val="none" w:sz="0" w:space="0" w:color="auto"/>
        <w:right w:val="none" w:sz="0" w:space="0" w:color="auto"/>
      </w:divBdr>
      <w:divsChild>
        <w:div w:id="1523125388">
          <w:marLeft w:val="0"/>
          <w:marRight w:val="0"/>
          <w:marTop w:val="0"/>
          <w:marBottom w:val="0"/>
          <w:divBdr>
            <w:top w:val="none" w:sz="0" w:space="0" w:color="auto"/>
            <w:left w:val="none" w:sz="0" w:space="0" w:color="auto"/>
            <w:bottom w:val="none" w:sz="0" w:space="0" w:color="auto"/>
            <w:right w:val="none" w:sz="0" w:space="0" w:color="auto"/>
          </w:divBdr>
          <w:divsChild>
            <w:div w:id="1483621797">
              <w:marLeft w:val="0"/>
              <w:marRight w:val="0"/>
              <w:marTop w:val="0"/>
              <w:marBottom w:val="0"/>
              <w:divBdr>
                <w:top w:val="none" w:sz="0" w:space="0" w:color="auto"/>
                <w:left w:val="none" w:sz="0" w:space="0" w:color="auto"/>
                <w:bottom w:val="none" w:sz="0" w:space="0" w:color="auto"/>
                <w:right w:val="none" w:sz="0" w:space="0" w:color="auto"/>
              </w:divBdr>
              <w:divsChild>
                <w:div w:id="132084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6703">
          <w:marLeft w:val="0"/>
          <w:marRight w:val="0"/>
          <w:marTop w:val="0"/>
          <w:marBottom w:val="0"/>
          <w:divBdr>
            <w:top w:val="none" w:sz="0" w:space="0" w:color="auto"/>
            <w:left w:val="none" w:sz="0" w:space="0" w:color="auto"/>
            <w:bottom w:val="none" w:sz="0" w:space="0" w:color="auto"/>
            <w:right w:val="none" w:sz="0" w:space="0" w:color="auto"/>
          </w:divBdr>
          <w:divsChild>
            <w:div w:id="744645993">
              <w:marLeft w:val="0"/>
              <w:marRight w:val="0"/>
              <w:marTop w:val="0"/>
              <w:marBottom w:val="0"/>
              <w:divBdr>
                <w:top w:val="none" w:sz="0" w:space="0" w:color="auto"/>
                <w:left w:val="none" w:sz="0" w:space="0" w:color="auto"/>
                <w:bottom w:val="none" w:sz="0" w:space="0" w:color="auto"/>
                <w:right w:val="none" w:sz="0" w:space="0" w:color="auto"/>
              </w:divBdr>
              <w:divsChild>
                <w:div w:id="13687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2016">
          <w:marLeft w:val="0"/>
          <w:marRight w:val="0"/>
          <w:marTop w:val="0"/>
          <w:marBottom w:val="0"/>
          <w:divBdr>
            <w:top w:val="none" w:sz="0" w:space="0" w:color="auto"/>
            <w:left w:val="none" w:sz="0" w:space="0" w:color="auto"/>
            <w:bottom w:val="none" w:sz="0" w:space="0" w:color="auto"/>
            <w:right w:val="none" w:sz="0" w:space="0" w:color="auto"/>
          </w:divBdr>
          <w:divsChild>
            <w:div w:id="125515454">
              <w:marLeft w:val="0"/>
              <w:marRight w:val="0"/>
              <w:marTop w:val="0"/>
              <w:marBottom w:val="0"/>
              <w:divBdr>
                <w:top w:val="none" w:sz="0" w:space="0" w:color="auto"/>
                <w:left w:val="none" w:sz="0" w:space="0" w:color="auto"/>
                <w:bottom w:val="none" w:sz="0" w:space="0" w:color="auto"/>
                <w:right w:val="none" w:sz="0" w:space="0" w:color="auto"/>
              </w:divBdr>
              <w:divsChild>
                <w:div w:id="12674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3917">
          <w:marLeft w:val="0"/>
          <w:marRight w:val="0"/>
          <w:marTop w:val="0"/>
          <w:marBottom w:val="0"/>
          <w:divBdr>
            <w:top w:val="none" w:sz="0" w:space="0" w:color="auto"/>
            <w:left w:val="none" w:sz="0" w:space="0" w:color="auto"/>
            <w:bottom w:val="none" w:sz="0" w:space="0" w:color="auto"/>
            <w:right w:val="none" w:sz="0" w:space="0" w:color="auto"/>
          </w:divBdr>
          <w:divsChild>
            <w:div w:id="797531552">
              <w:marLeft w:val="0"/>
              <w:marRight w:val="0"/>
              <w:marTop w:val="0"/>
              <w:marBottom w:val="0"/>
              <w:divBdr>
                <w:top w:val="none" w:sz="0" w:space="0" w:color="auto"/>
                <w:left w:val="none" w:sz="0" w:space="0" w:color="auto"/>
                <w:bottom w:val="none" w:sz="0" w:space="0" w:color="auto"/>
                <w:right w:val="none" w:sz="0" w:space="0" w:color="auto"/>
              </w:divBdr>
              <w:divsChild>
                <w:div w:id="13030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93417">
          <w:marLeft w:val="0"/>
          <w:marRight w:val="0"/>
          <w:marTop w:val="0"/>
          <w:marBottom w:val="0"/>
          <w:divBdr>
            <w:top w:val="none" w:sz="0" w:space="0" w:color="auto"/>
            <w:left w:val="none" w:sz="0" w:space="0" w:color="auto"/>
            <w:bottom w:val="none" w:sz="0" w:space="0" w:color="auto"/>
            <w:right w:val="none" w:sz="0" w:space="0" w:color="auto"/>
          </w:divBdr>
          <w:divsChild>
            <w:div w:id="1418592280">
              <w:marLeft w:val="0"/>
              <w:marRight w:val="0"/>
              <w:marTop w:val="0"/>
              <w:marBottom w:val="0"/>
              <w:divBdr>
                <w:top w:val="none" w:sz="0" w:space="0" w:color="auto"/>
                <w:left w:val="none" w:sz="0" w:space="0" w:color="auto"/>
                <w:bottom w:val="none" w:sz="0" w:space="0" w:color="auto"/>
                <w:right w:val="none" w:sz="0" w:space="0" w:color="auto"/>
              </w:divBdr>
              <w:divsChild>
                <w:div w:id="8366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58232">
          <w:marLeft w:val="0"/>
          <w:marRight w:val="0"/>
          <w:marTop w:val="0"/>
          <w:marBottom w:val="0"/>
          <w:divBdr>
            <w:top w:val="none" w:sz="0" w:space="0" w:color="auto"/>
            <w:left w:val="none" w:sz="0" w:space="0" w:color="auto"/>
            <w:bottom w:val="none" w:sz="0" w:space="0" w:color="auto"/>
            <w:right w:val="none" w:sz="0" w:space="0" w:color="auto"/>
          </w:divBdr>
          <w:divsChild>
            <w:div w:id="291447659">
              <w:marLeft w:val="0"/>
              <w:marRight w:val="0"/>
              <w:marTop w:val="0"/>
              <w:marBottom w:val="0"/>
              <w:divBdr>
                <w:top w:val="none" w:sz="0" w:space="0" w:color="auto"/>
                <w:left w:val="none" w:sz="0" w:space="0" w:color="auto"/>
                <w:bottom w:val="none" w:sz="0" w:space="0" w:color="auto"/>
                <w:right w:val="none" w:sz="0" w:space="0" w:color="auto"/>
              </w:divBdr>
              <w:divsChild>
                <w:div w:id="184890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1397">
          <w:marLeft w:val="0"/>
          <w:marRight w:val="0"/>
          <w:marTop w:val="0"/>
          <w:marBottom w:val="0"/>
          <w:divBdr>
            <w:top w:val="none" w:sz="0" w:space="0" w:color="auto"/>
            <w:left w:val="none" w:sz="0" w:space="0" w:color="auto"/>
            <w:bottom w:val="none" w:sz="0" w:space="0" w:color="auto"/>
            <w:right w:val="none" w:sz="0" w:space="0" w:color="auto"/>
          </w:divBdr>
          <w:divsChild>
            <w:div w:id="974145263">
              <w:marLeft w:val="0"/>
              <w:marRight w:val="0"/>
              <w:marTop w:val="0"/>
              <w:marBottom w:val="0"/>
              <w:divBdr>
                <w:top w:val="none" w:sz="0" w:space="0" w:color="auto"/>
                <w:left w:val="none" w:sz="0" w:space="0" w:color="auto"/>
                <w:bottom w:val="none" w:sz="0" w:space="0" w:color="auto"/>
                <w:right w:val="none" w:sz="0" w:space="0" w:color="auto"/>
              </w:divBdr>
              <w:divsChild>
                <w:div w:id="6794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614">
          <w:marLeft w:val="0"/>
          <w:marRight w:val="0"/>
          <w:marTop w:val="0"/>
          <w:marBottom w:val="0"/>
          <w:divBdr>
            <w:top w:val="none" w:sz="0" w:space="0" w:color="auto"/>
            <w:left w:val="none" w:sz="0" w:space="0" w:color="auto"/>
            <w:bottom w:val="none" w:sz="0" w:space="0" w:color="auto"/>
            <w:right w:val="none" w:sz="0" w:space="0" w:color="auto"/>
          </w:divBdr>
          <w:divsChild>
            <w:div w:id="1606156404">
              <w:marLeft w:val="0"/>
              <w:marRight w:val="0"/>
              <w:marTop w:val="0"/>
              <w:marBottom w:val="0"/>
              <w:divBdr>
                <w:top w:val="none" w:sz="0" w:space="0" w:color="auto"/>
                <w:left w:val="none" w:sz="0" w:space="0" w:color="auto"/>
                <w:bottom w:val="none" w:sz="0" w:space="0" w:color="auto"/>
                <w:right w:val="none" w:sz="0" w:space="0" w:color="auto"/>
              </w:divBdr>
              <w:divsChild>
                <w:div w:id="20602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518">
          <w:marLeft w:val="0"/>
          <w:marRight w:val="0"/>
          <w:marTop w:val="0"/>
          <w:marBottom w:val="0"/>
          <w:divBdr>
            <w:top w:val="none" w:sz="0" w:space="0" w:color="auto"/>
            <w:left w:val="none" w:sz="0" w:space="0" w:color="auto"/>
            <w:bottom w:val="none" w:sz="0" w:space="0" w:color="auto"/>
            <w:right w:val="none" w:sz="0" w:space="0" w:color="auto"/>
          </w:divBdr>
          <w:divsChild>
            <w:div w:id="1917205354">
              <w:marLeft w:val="0"/>
              <w:marRight w:val="0"/>
              <w:marTop w:val="0"/>
              <w:marBottom w:val="0"/>
              <w:divBdr>
                <w:top w:val="none" w:sz="0" w:space="0" w:color="auto"/>
                <w:left w:val="none" w:sz="0" w:space="0" w:color="auto"/>
                <w:bottom w:val="none" w:sz="0" w:space="0" w:color="auto"/>
                <w:right w:val="none" w:sz="0" w:space="0" w:color="auto"/>
              </w:divBdr>
              <w:divsChild>
                <w:div w:id="15259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6805">
          <w:marLeft w:val="0"/>
          <w:marRight w:val="0"/>
          <w:marTop w:val="0"/>
          <w:marBottom w:val="0"/>
          <w:divBdr>
            <w:top w:val="none" w:sz="0" w:space="0" w:color="auto"/>
            <w:left w:val="none" w:sz="0" w:space="0" w:color="auto"/>
            <w:bottom w:val="none" w:sz="0" w:space="0" w:color="auto"/>
            <w:right w:val="none" w:sz="0" w:space="0" w:color="auto"/>
          </w:divBdr>
          <w:divsChild>
            <w:div w:id="584412605">
              <w:marLeft w:val="0"/>
              <w:marRight w:val="0"/>
              <w:marTop w:val="0"/>
              <w:marBottom w:val="0"/>
              <w:divBdr>
                <w:top w:val="none" w:sz="0" w:space="0" w:color="auto"/>
                <w:left w:val="none" w:sz="0" w:space="0" w:color="auto"/>
                <w:bottom w:val="none" w:sz="0" w:space="0" w:color="auto"/>
                <w:right w:val="none" w:sz="0" w:space="0" w:color="auto"/>
              </w:divBdr>
              <w:divsChild>
                <w:div w:id="26766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162">
          <w:marLeft w:val="0"/>
          <w:marRight w:val="0"/>
          <w:marTop w:val="0"/>
          <w:marBottom w:val="0"/>
          <w:divBdr>
            <w:top w:val="none" w:sz="0" w:space="0" w:color="auto"/>
            <w:left w:val="none" w:sz="0" w:space="0" w:color="auto"/>
            <w:bottom w:val="none" w:sz="0" w:space="0" w:color="auto"/>
            <w:right w:val="none" w:sz="0" w:space="0" w:color="auto"/>
          </w:divBdr>
          <w:divsChild>
            <w:div w:id="1293898377">
              <w:marLeft w:val="0"/>
              <w:marRight w:val="0"/>
              <w:marTop w:val="0"/>
              <w:marBottom w:val="0"/>
              <w:divBdr>
                <w:top w:val="none" w:sz="0" w:space="0" w:color="auto"/>
                <w:left w:val="none" w:sz="0" w:space="0" w:color="auto"/>
                <w:bottom w:val="none" w:sz="0" w:space="0" w:color="auto"/>
                <w:right w:val="none" w:sz="0" w:space="0" w:color="auto"/>
              </w:divBdr>
              <w:divsChild>
                <w:div w:id="1433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55">
          <w:marLeft w:val="0"/>
          <w:marRight w:val="0"/>
          <w:marTop w:val="0"/>
          <w:marBottom w:val="0"/>
          <w:divBdr>
            <w:top w:val="none" w:sz="0" w:space="0" w:color="auto"/>
            <w:left w:val="none" w:sz="0" w:space="0" w:color="auto"/>
            <w:bottom w:val="none" w:sz="0" w:space="0" w:color="auto"/>
            <w:right w:val="none" w:sz="0" w:space="0" w:color="auto"/>
          </w:divBdr>
          <w:divsChild>
            <w:div w:id="904220662">
              <w:marLeft w:val="0"/>
              <w:marRight w:val="0"/>
              <w:marTop w:val="0"/>
              <w:marBottom w:val="0"/>
              <w:divBdr>
                <w:top w:val="none" w:sz="0" w:space="0" w:color="auto"/>
                <w:left w:val="none" w:sz="0" w:space="0" w:color="auto"/>
                <w:bottom w:val="none" w:sz="0" w:space="0" w:color="auto"/>
                <w:right w:val="none" w:sz="0" w:space="0" w:color="auto"/>
              </w:divBdr>
              <w:divsChild>
                <w:div w:id="713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4054">
          <w:marLeft w:val="0"/>
          <w:marRight w:val="0"/>
          <w:marTop w:val="0"/>
          <w:marBottom w:val="0"/>
          <w:divBdr>
            <w:top w:val="none" w:sz="0" w:space="0" w:color="auto"/>
            <w:left w:val="none" w:sz="0" w:space="0" w:color="auto"/>
            <w:bottom w:val="none" w:sz="0" w:space="0" w:color="auto"/>
            <w:right w:val="none" w:sz="0" w:space="0" w:color="auto"/>
          </w:divBdr>
          <w:divsChild>
            <w:div w:id="909274098">
              <w:marLeft w:val="0"/>
              <w:marRight w:val="0"/>
              <w:marTop w:val="0"/>
              <w:marBottom w:val="0"/>
              <w:divBdr>
                <w:top w:val="none" w:sz="0" w:space="0" w:color="auto"/>
                <w:left w:val="none" w:sz="0" w:space="0" w:color="auto"/>
                <w:bottom w:val="none" w:sz="0" w:space="0" w:color="auto"/>
                <w:right w:val="none" w:sz="0" w:space="0" w:color="auto"/>
              </w:divBdr>
              <w:divsChild>
                <w:div w:id="9878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904">
          <w:marLeft w:val="0"/>
          <w:marRight w:val="0"/>
          <w:marTop w:val="0"/>
          <w:marBottom w:val="0"/>
          <w:divBdr>
            <w:top w:val="none" w:sz="0" w:space="0" w:color="auto"/>
            <w:left w:val="none" w:sz="0" w:space="0" w:color="auto"/>
            <w:bottom w:val="none" w:sz="0" w:space="0" w:color="auto"/>
            <w:right w:val="none" w:sz="0" w:space="0" w:color="auto"/>
          </w:divBdr>
          <w:divsChild>
            <w:div w:id="1746536605">
              <w:marLeft w:val="0"/>
              <w:marRight w:val="0"/>
              <w:marTop w:val="0"/>
              <w:marBottom w:val="0"/>
              <w:divBdr>
                <w:top w:val="none" w:sz="0" w:space="0" w:color="auto"/>
                <w:left w:val="none" w:sz="0" w:space="0" w:color="auto"/>
                <w:bottom w:val="none" w:sz="0" w:space="0" w:color="auto"/>
                <w:right w:val="none" w:sz="0" w:space="0" w:color="auto"/>
              </w:divBdr>
              <w:divsChild>
                <w:div w:id="6159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4182">
          <w:marLeft w:val="0"/>
          <w:marRight w:val="0"/>
          <w:marTop w:val="0"/>
          <w:marBottom w:val="0"/>
          <w:divBdr>
            <w:top w:val="none" w:sz="0" w:space="0" w:color="auto"/>
            <w:left w:val="none" w:sz="0" w:space="0" w:color="auto"/>
            <w:bottom w:val="none" w:sz="0" w:space="0" w:color="auto"/>
            <w:right w:val="none" w:sz="0" w:space="0" w:color="auto"/>
          </w:divBdr>
          <w:divsChild>
            <w:div w:id="1595940000">
              <w:marLeft w:val="0"/>
              <w:marRight w:val="0"/>
              <w:marTop w:val="0"/>
              <w:marBottom w:val="0"/>
              <w:divBdr>
                <w:top w:val="none" w:sz="0" w:space="0" w:color="auto"/>
                <w:left w:val="none" w:sz="0" w:space="0" w:color="auto"/>
                <w:bottom w:val="none" w:sz="0" w:space="0" w:color="auto"/>
                <w:right w:val="none" w:sz="0" w:space="0" w:color="auto"/>
              </w:divBdr>
              <w:divsChild>
                <w:div w:id="4448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6178">
          <w:marLeft w:val="0"/>
          <w:marRight w:val="0"/>
          <w:marTop w:val="0"/>
          <w:marBottom w:val="0"/>
          <w:divBdr>
            <w:top w:val="none" w:sz="0" w:space="0" w:color="auto"/>
            <w:left w:val="none" w:sz="0" w:space="0" w:color="auto"/>
            <w:bottom w:val="none" w:sz="0" w:space="0" w:color="auto"/>
            <w:right w:val="none" w:sz="0" w:space="0" w:color="auto"/>
          </w:divBdr>
          <w:divsChild>
            <w:div w:id="517545912">
              <w:marLeft w:val="0"/>
              <w:marRight w:val="0"/>
              <w:marTop w:val="0"/>
              <w:marBottom w:val="0"/>
              <w:divBdr>
                <w:top w:val="none" w:sz="0" w:space="0" w:color="auto"/>
                <w:left w:val="none" w:sz="0" w:space="0" w:color="auto"/>
                <w:bottom w:val="none" w:sz="0" w:space="0" w:color="auto"/>
                <w:right w:val="none" w:sz="0" w:space="0" w:color="auto"/>
              </w:divBdr>
              <w:divsChild>
                <w:div w:id="12292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9827">
          <w:marLeft w:val="0"/>
          <w:marRight w:val="0"/>
          <w:marTop w:val="0"/>
          <w:marBottom w:val="0"/>
          <w:divBdr>
            <w:top w:val="none" w:sz="0" w:space="0" w:color="auto"/>
            <w:left w:val="none" w:sz="0" w:space="0" w:color="auto"/>
            <w:bottom w:val="none" w:sz="0" w:space="0" w:color="auto"/>
            <w:right w:val="none" w:sz="0" w:space="0" w:color="auto"/>
          </w:divBdr>
          <w:divsChild>
            <w:div w:id="1454446521">
              <w:marLeft w:val="0"/>
              <w:marRight w:val="0"/>
              <w:marTop w:val="0"/>
              <w:marBottom w:val="0"/>
              <w:divBdr>
                <w:top w:val="none" w:sz="0" w:space="0" w:color="auto"/>
                <w:left w:val="none" w:sz="0" w:space="0" w:color="auto"/>
                <w:bottom w:val="none" w:sz="0" w:space="0" w:color="auto"/>
                <w:right w:val="none" w:sz="0" w:space="0" w:color="auto"/>
              </w:divBdr>
              <w:divsChild>
                <w:div w:id="5465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39397">
          <w:marLeft w:val="0"/>
          <w:marRight w:val="0"/>
          <w:marTop w:val="0"/>
          <w:marBottom w:val="0"/>
          <w:divBdr>
            <w:top w:val="none" w:sz="0" w:space="0" w:color="auto"/>
            <w:left w:val="none" w:sz="0" w:space="0" w:color="auto"/>
            <w:bottom w:val="none" w:sz="0" w:space="0" w:color="auto"/>
            <w:right w:val="none" w:sz="0" w:space="0" w:color="auto"/>
          </w:divBdr>
          <w:divsChild>
            <w:div w:id="944338042">
              <w:marLeft w:val="0"/>
              <w:marRight w:val="0"/>
              <w:marTop w:val="0"/>
              <w:marBottom w:val="0"/>
              <w:divBdr>
                <w:top w:val="none" w:sz="0" w:space="0" w:color="auto"/>
                <w:left w:val="none" w:sz="0" w:space="0" w:color="auto"/>
                <w:bottom w:val="none" w:sz="0" w:space="0" w:color="auto"/>
                <w:right w:val="none" w:sz="0" w:space="0" w:color="auto"/>
              </w:divBdr>
              <w:divsChild>
                <w:div w:id="10175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3208">
          <w:marLeft w:val="0"/>
          <w:marRight w:val="0"/>
          <w:marTop w:val="0"/>
          <w:marBottom w:val="0"/>
          <w:divBdr>
            <w:top w:val="none" w:sz="0" w:space="0" w:color="auto"/>
            <w:left w:val="none" w:sz="0" w:space="0" w:color="auto"/>
            <w:bottom w:val="none" w:sz="0" w:space="0" w:color="auto"/>
            <w:right w:val="none" w:sz="0" w:space="0" w:color="auto"/>
          </w:divBdr>
          <w:divsChild>
            <w:div w:id="1773746435">
              <w:marLeft w:val="0"/>
              <w:marRight w:val="0"/>
              <w:marTop w:val="0"/>
              <w:marBottom w:val="0"/>
              <w:divBdr>
                <w:top w:val="none" w:sz="0" w:space="0" w:color="auto"/>
                <w:left w:val="none" w:sz="0" w:space="0" w:color="auto"/>
                <w:bottom w:val="none" w:sz="0" w:space="0" w:color="auto"/>
                <w:right w:val="none" w:sz="0" w:space="0" w:color="auto"/>
              </w:divBdr>
              <w:divsChild>
                <w:div w:id="1094938850">
                  <w:marLeft w:val="0"/>
                  <w:marRight w:val="0"/>
                  <w:marTop w:val="0"/>
                  <w:marBottom w:val="0"/>
                  <w:divBdr>
                    <w:top w:val="none" w:sz="0" w:space="0" w:color="auto"/>
                    <w:left w:val="none" w:sz="0" w:space="0" w:color="auto"/>
                    <w:bottom w:val="none" w:sz="0" w:space="0" w:color="auto"/>
                    <w:right w:val="none" w:sz="0" w:space="0" w:color="auto"/>
                  </w:divBdr>
                </w:div>
                <w:div w:id="667639054">
                  <w:marLeft w:val="0"/>
                  <w:marRight w:val="0"/>
                  <w:marTop w:val="0"/>
                  <w:marBottom w:val="0"/>
                  <w:divBdr>
                    <w:top w:val="none" w:sz="0" w:space="0" w:color="auto"/>
                    <w:left w:val="none" w:sz="0" w:space="0" w:color="auto"/>
                    <w:bottom w:val="none" w:sz="0" w:space="0" w:color="auto"/>
                    <w:right w:val="none" w:sz="0" w:space="0" w:color="auto"/>
                  </w:divBdr>
                </w:div>
                <w:div w:id="729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1974">
          <w:marLeft w:val="0"/>
          <w:marRight w:val="0"/>
          <w:marTop w:val="0"/>
          <w:marBottom w:val="0"/>
          <w:divBdr>
            <w:top w:val="none" w:sz="0" w:space="0" w:color="auto"/>
            <w:left w:val="none" w:sz="0" w:space="0" w:color="auto"/>
            <w:bottom w:val="none" w:sz="0" w:space="0" w:color="auto"/>
            <w:right w:val="none" w:sz="0" w:space="0" w:color="auto"/>
          </w:divBdr>
          <w:divsChild>
            <w:div w:id="1335886208">
              <w:marLeft w:val="0"/>
              <w:marRight w:val="0"/>
              <w:marTop w:val="0"/>
              <w:marBottom w:val="0"/>
              <w:divBdr>
                <w:top w:val="none" w:sz="0" w:space="0" w:color="auto"/>
                <w:left w:val="none" w:sz="0" w:space="0" w:color="auto"/>
                <w:bottom w:val="none" w:sz="0" w:space="0" w:color="auto"/>
                <w:right w:val="none" w:sz="0" w:space="0" w:color="auto"/>
              </w:divBdr>
              <w:divsChild>
                <w:div w:id="206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6832">
          <w:marLeft w:val="0"/>
          <w:marRight w:val="0"/>
          <w:marTop w:val="0"/>
          <w:marBottom w:val="0"/>
          <w:divBdr>
            <w:top w:val="none" w:sz="0" w:space="0" w:color="auto"/>
            <w:left w:val="none" w:sz="0" w:space="0" w:color="auto"/>
            <w:bottom w:val="none" w:sz="0" w:space="0" w:color="auto"/>
            <w:right w:val="none" w:sz="0" w:space="0" w:color="auto"/>
          </w:divBdr>
          <w:divsChild>
            <w:div w:id="1609459891">
              <w:marLeft w:val="0"/>
              <w:marRight w:val="0"/>
              <w:marTop w:val="0"/>
              <w:marBottom w:val="0"/>
              <w:divBdr>
                <w:top w:val="none" w:sz="0" w:space="0" w:color="auto"/>
                <w:left w:val="none" w:sz="0" w:space="0" w:color="auto"/>
                <w:bottom w:val="none" w:sz="0" w:space="0" w:color="auto"/>
                <w:right w:val="none" w:sz="0" w:space="0" w:color="auto"/>
              </w:divBdr>
              <w:divsChild>
                <w:div w:id="161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85086">
          <w:marLeft w:val="0"/>
          <w:marRight w:val="0"/>
          <w:marTop w:val="0"/>
          <w:marBottom w:val="0"/>
          <w:divBdr>
            <w:top w:val="none" w:sz="0" w:space="0" w:color="auto"/>
            <w:left w:val="none" w:sz="0" w:space="0" w:color="auto"/>
            <w:bottom w:val="none" w:sz="0" w:space="0" w:color="auto"/>
            <w:right w:val="none" w:sz="0" w:space="0" w:color="auto"/>
          </w:divBdr>
          <w:divsChild>
            <w:div w:id="1075205718">
              <w:marLeft w:val="0"/>
              <w:marRight w:val="0"/>
              <w:marTop w:val="0"/>
              <w:marBottom w:val="0"/>
              <w:divBdr>
                <w:top w:val="none" w:sz="0" w:space="0" w:color="auto"/>
                <w:left w:val="none" w:sz="0" w:space="0" w:color="auto"/>
                <w:bottom w:val="none" w:sz="0" w:space="0" w:color="auto"/>
                <w:right w:val="none" w:sz="0" w:space="0" w:color="auto"/>
              </w:divBdr>
              <w:divsChild>
                <w:div w:id="187507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2224">
      <w:bodyDiv w:val="1"/>
      <w:marLeft w:val="0"/>
      <w:marRight w:val="0"/>
      <w:marTop w:val="0"/>
      <w:marBottom w:val="0"/>
      <w:divBdr>
        <w:top w:val="none" w:sz="0" w:space="0" w:color="auto"/>
        <w:left w:val="none" w:sz="0" w:space="0" w:color="auto"/>
        <w:bottom w:val="none" w:sz="0" w:space="0" w:color="auto"/>
        <w:right w:val="none" w:sz="0" w:space="0" w:color="auto"/>
      </w:divBdr>
    </w:div>
    <w:div w:id="905334244">
      <w:bodyDiv w:val="1"/>
      <w:marLeft w:val="0"/>
      <w:marRight w:val="0"/>
      <w:marTop w:val="0"/>
      <w:marBottom w:val="0"/>
      <w:divBdr>
        <w:top w:val="none" w:sz="0" w:space="0" w:color="auto"/>
        <w:left w:val="none" w:sz="0" w:space="0" w:color="auto"/>
        <w:bottom w:val="none" w:sz="0" w:space="0" w:color="auto"/>
        <w:right w:val="none" w:sz="0" w:space="0" w:color="auto"/>
      </w:divBdr>
      <w:divsChild>
        <w:div w:id="76022879">
          <w:marLeft w:val="0"/>
          <w:marRight w:val="0"/>
          <w:marTop w:val="0"/>
          <w:marBottom w:val="0"/>
          <w:divBdr>
            <w:top w:val="none" w:sz="0" w:space="0" w:color="auto"/>
            <w:left w:val="none" w:sz="0" w:space="0" w:color="auto"/>
            <w:bottom w:val="none" w:sz="0" w:space="0" w:color="auto"/>
            <w:right w:val="none" w:sz="0" w:space="0" w:color="auto"/>
          </w:divBdr>
          <w:divsChild>
            <w:div w:id="1126000817">
              <w:marLeft w:val="0"/>
              <w:marRight w:val="0"/>
              <w:marTop w:val="0"/>
              <w:marBottom w:val="0"/>
              <w:divBdr>
                <w:top w:val="none" w:sz="0" w:space="0" w:color="auto"/>
                <w:left w:val="none" w:sz="0" w:space="0" w:color="auto"/>
                <w:bottom w:val="none" w:sz="0" w:space="0" w:color="auto"/>
                <w:right w:val="none" w:sz="0" w:space="0" w:color="auto"/>
              </w:divBdr>
            </w:div>
          </w:divsChild>
        </w:div>
        <w:div w:id="361516384">
          <w:marLeft w:val="0"/>
          <w:marRight w:val="0"/>
          <w:marTop w:val="0"/>
          <w:marBottom w:val="0"/>
          <w:divBdr>
            <w:top w:val="none" w:sz="0" w:space="0" w:color="auto"/>
            <w:left w:val="none" w:sz="0" w:space="0" w:color="auto"/>
            <w:bottom w:val="none" w:sz="0" w:space="0" w:color="auto"/>
            <w:right w:val="none" w:sz="0" w:space="0" w:color="auto"/>
          </w:divBdr>
          <w:divsChild>
            <w:div w:id="2050688918">
              <w:marLeft w:val="0"/>
              <w:marRight w:val="0"/>
              <w:marTop w:val="0"/>
              <w:marBottom w:val="0"/>
              <w:divBdr>
                <w:top w:val="none" w:sz="0" w:space="0" w:color="auto"/>
                <w:left w:val="none" w:sz="0" w:space="0" w:color="auto"/>
                <w:bottom w:val="none" w:sz="0" w:space="0" w:color="auto"/>
                <w:right w:val="none" w:sz="0" w:space="0" w:color="auto"/>
              </w:divBdr>
              <w:divsChild>
                <w:div w:id="11013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352">
          <w:marLeft w:val="0"/>
          <w:marRight w:val="0"/>
          <w:marTop w:val="0"/>
          <w:marBottom w:val="0"/>
          <w:divBdr>
            <w:top w:val="none" w:sz="0" w:space="0" w:color="auto"/>
            <w:left w:val="none" w:sz="0" w:space="0" w:color="auto"/>
            <w:bottom w:val="none" w:sz="0" w:space="0" w:color="auto"/>
            <w:right w:val="none" w:sz="0" w:space="0" w:color="auto"/>
          </w:divBdr>
          <w:divsChild>
            <w:div w:id="251595907">
              <w:marLeft w:val="0"/>
              <w:marRight w:val="0"/>
              <w:marTop w:val="0"/>
              <w:marBottom w:val="0"/>
              <w:divBdr>
                <w:top w:val="none" w:sz="0" w:space="0" w:color="auto"/>
                <w:left w:val="none" w:sz="0" w:space="0" w:color="auto"/>
                <w:bottom w:val="none" w:sz="0" w:space="0" w:color="auto"/>
                <w:right w:val="none" w:sz="0" w:space="0" w:color="auto"/>
              </w:divBdr>
              <w:divsChild>
                <w:div w:id="18529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5773">
          <w:marLeft w:val="0"/>
          <w:marRight w:val="0"/>
          <w:marTop w:val="0"/>
          <w:marBottom w:val="0"/>
          <w:divBdr>
            <w:top w:val="none" w:sz="0" w:space="0" w:color="auto"/>
            <w:left w:val="none" w:sz="0" w:space="0" w:color="auto"/>
            <w:bottom w:val="none" w:sz="0" w:space="0" w:color="auto"/>
            <w:right w:val="none" w:sz="0" w:space="0" w:color="auto"/>
          </w:divBdr>
          <w:divsChild>
            <w:div w:id="1346051583">
              <w:marLeft w:val="0"/>
              <w:marRight w:val="0"/>
              <w:marTop w:val="0"/>
              <w:marBottom w:val="0"/>
              <w:divBdr>
                <w:top w:val="none" w:sz="0" w:space="0" w:color="auto"/>
                <w:left w:val="none" w:sz="0" w:space="0" w:color="auto"/>
                <w:bottom w:val="none" w:sz="0" w:space="0" w:color="auto"/>
                <w:right w:val="none" w:sz="0" w:space="0" w:color="auto"/>
              </w:divBdr>
              <w:divsChild>
                <w:div w:id="13600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4905">
          <w:marLeft w:val="0"/>
          <w:marRight w:val="0"/>
          <w:marTop w:val="0"/>
          <w:marBottom w:val="0"/>
          <w:divBdr>
            <w:top w:val="none" w:sz="0" w:space="0" w:color="auto"/>
            <w:left w:val="none" w:sz="0" w:space="0" w:color="auto"/>
            <w:bottom w:val="none" w:sz="0" w:space="0" w:color="auto"/>
            <w:right w:val="none" w:sz="0" w:space="0" w:color="auto"/>
          </w:divBdr>
          <w:divsChild>
            <w:div w:id="897403374">
              <w:marLeft w:val="0"/>
              <w:marRight w:val="0"/>
              <w:marTop w:val="0"/>
              <w:marBottom w:val="0"/>
              <w:divBdr>
                <w:top w:val="none" w:sz="0" w:space="0" w:color="auto"/>
                <w:left w:val="none" w:sz="0" w:space="0" w:color="auto"/>
                <w:bottom w:val="none" w:sz="0" w:space="0" w:color="auto"/>
                <w:right w:val="none" w:sz="0" w:space="0" w:color="auto"/>
              </w:divBdr>
              <w:divsChild>
                <w:div w:id="14099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4661">
          <w:marLeft w:val="0"/>
          <w:marRight w:val="0"/>
          <w:marTop w:val="0"/>
          <w:marBottom w:val="0"/>
          <w:divBdr>
            <w:top w:val="none" w:sz="0" w:space="0" w:color="auto"/>
            <w:left w:val="none" w:sz="0" w:space="0" w:color="auto"/>
            <w:bottom w:val="none" w:sz="0" w:space="0" w:color="auto"/>
            <w:right w:val="none" w:sz="0" w:space="0" w:color="auto"/>
          </w:divBdr>
          <w:divsChild>
            <w:div w:id="413943523">
              <w:marLeft w:val="0"/>
              <w:marRight w:val="0"/>
              <w:marTop w:val="0"/>
              <w:marBottom w:val="0"/>
              <w:divBdr>
                <w:top w:val="none" w:sz="0" w:space="0" w:color="auto"/>
                <w:left w:val="none" w:sz="0" w:space="0" w:color="auto"/>
                <w:bottom w:val="none" w:sz="0" w:space="0" w:color="auto"/>
                <w:right w:val="none" w:sz="0" w:space="0" w:color="auto"/>
              </w:divBdr>
              <w:divsChild>
                <w:div w:id="188514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957">
          <w:marLeft w:val="0"/>
          <w:marRight w:val="0"/>
          <w:marTop w:val="0"/>
          <w:marBottom w:val="0"/>
          <w:divBdr>
            <w:top w:val="none" w:sz="0" w:space="0" w:color="auto"/>
            <w:left w:val="none" w:sz="0" w:space="0" w:color="auto"/>
            <w:bottom w:val="none" w:sz="0" w:space="0" w:color="auto"/>
            <w:right w:val="none" w:sz="0" w:space="0" w:color="auto"/>
          </w:divBdr>
          <w:divsChild>
            <w:div w:id="228155129">
              <w:marLeft w:val="0"/>
              <w:marRight w:val="0"/>
              <w:marTop w:val="0"/>
              <w:marBottom w:val="0"/>
              <w:divBdr>
                <w:top w:val="none" w:sz="0" w:space="0" w:color="auto"/>
                <w:left w:val="none" w:sz="0" w:space="0" w:color="auto"/>
                <w:bottom w:val="none" w:sz="0" w:space="0" w:color="auto"/>
                <w:right w:val="none" w:sz="0" w:space="0" w:color="auto"/>
              </w:divBdr>
              <w:divsChild>
                <w:div w:id="3752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1164">
          <w:marLeft w:val="0"/>
          <w:marRight w:val="0"/>
          <w:marTop w:val="0"/>
          <w:marBottom w:val="0"/>
          <w:divBdr>
            <w:top w:val="none" w:sz="0" w:space="0" w:color="auto"/>
            <w:left w:val="none" w:sz="0" w:space="0" w:color="auto"/>
            <w:bottom w:val="none" w:sz="0" w:space="0" w:color="auto"/>
            <w:right w:val="none" w:sz="0" w:space="0" w:color="auto"/>
          </w:divBdr>
          <w:divsChild>
            <w:div w:id="466318334">
              <w:marLeft w:val="0"/>
              <w:marRight w:val="0"/>
              <w:marTop w:val="0"/>
              <w:marBottom w:val="0"/>
              <w:divBdr>
                <w:top w:val="none" w:sz="0" w:space="0" w:color="auto"/>
                <w:left w:val="none" w:sz="0" w:space="0" w:color="auto"/>
                <w:bottom w:val="none" w:sz="0" w:space="0" w:color="auto"/>
                <w:right w:val="none" w:sz="0" w:space="0" w:color="auto"/>
              </w:divBdr>
              <w:divsChild>
                <w:div w:id="12874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1081">
          <w:marLeft w:val="0"/>
          <w:marRight w:val="0"/>
          <w:marTop w:val="0"/>
          <w:marBottom w:val="0"/>
          <w:divBdr>
            <w:top w:val="none" w:sz="0" w:space="0" w:color="auto"/>
            <w:left w:val="none" w:sz="0" w:space="0" w:color="auto"/>
            <w:bottom w:val="none" w:sz="0" w:space="0" w:color="auto"/>
            <w:right w:val="none" w:sz="0" w:space="0" w:color="auto"/>
          </w:divBdr>
          <w:divsChild>
            <w:div w:id="720789654">
              <w:marLeft w:val="0"/>
              <w:marRight w:val="0"/>
              <w:marTop w:val="0"/>
              <w:marBottom w:val="0"/>
              <w:divBdr>
                <w:top w:val="none" w:sz="0" w:space="0" w:color="auto"/>
                <w:left w:val="none" w:sz="0" w:space="0" w:color="auto"/>
                <w:bottom w:val="none" w:sz="0" w:space="0" w:color="auto"/>
                <w:right w:val="none" w:sz="0" w:space="0" w:color="auto"/>
              </w:divBdr>
              <w:divsChild>
                <w:div w:id="16944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7426">
          <w:marLeft w:val="0"/>
          <w:marRight w:val="0"/>
          <w:marTop w:val="0"/>
          <w:marBottom w:val="0"/>
          <w:divBdr>
            <w:top w:val="none" w:sz="0" w:space="0" w:color="auto"/>
            <w:left w:val="none" w:sz="0" w:space="0" w:color="auto"/>
            <w:bottom w:val="none" w:sz="0" w:space="0" w:color="auto"/>
            <w:right w:val="none" w:sz="0" w:space="0" w:color="auto"/>
          </w:divBdr>
          <w:divsChild>
            <w:div w:id="59445800">
              <w:marLeft w:val="0"/>
              <w:marRight w:val="0"/>
              <w:marTop w:val="0"/>
              <w:marBottom w:val="0"/>
              <w:divBdr>
                <w:top w:val="none" w:sz="0" w:space="0" w:color="auto"/>
                <w:left w:val="none" w:sz="0" w:space="0" w:color="auto"/>
                <w:bottom w:val="none" w:sz="0" w:space="0" w:color="auto"/>
                <w:right w:val="none" w:sz="0" w:space="0" w:color="auto"/>
              </w:divBdr>
              <w:divsChild>
                <w:div w:id="1086805461">
                  <w:marLeft w:val="0"/>
                  <w:marRight w:val="0"/>
                  <w:marTop w:val="0"/>
                  <w:marBottom w:val="0"/>
                  <w:divBdr>
                    <w:top w:val="none" w:sz="0" w:space="0" w:color="auto"/>
                    <w:left w:val="none" w:sz="0" w:space="0" w:color="auto"/>
                    <w:bottom w:val="none" w:sz="0" w:space="0" w:color="auto"/>
                    <w:right w:val="none" w:sz="0" w:space="0" w:color="auto"/>
                  </w:divBdr>
                </w:div>
                <w:div w:id="1618024833">
                  <w:marLeft w:val="0"/>
                  <w:marRight w:val="0"/>
                  <w:marTop w:val="0"/>
                  <w:marBottom w:val="0"/>
                  <w:divBdr>
                    <w:top w:val="none" w:sz="0" w:space="0" w:color="auto"/>
                    <w:left w:val="none" w:sz="0" w:space="0" w:color="auto"/>
                    <w:bottom w:val="none" w:sz="0" w:space="0" w:color="auto"/>
                    <w:right w:val="none" w:sz="0" w:space="0" w:color="auto"/>
                  </w:divBdr>
                </w:div>
                <w:div w:id="18594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56838">
          <w:marLeft w:val="0"/>
          <w:marRight w:val="0"/>
          <w:marTop w:val="0"/>
          <w:marBottom w:val="0"/>
          <w:divBdr>
            <w:top w:val="none" w:sz="0" w:space="0" w:color="auto"/>
            <w:left w:val="none" w:sz="0" w:space="0" w:color="auto"/>
            <w:bottom w:val="none" w:sz="0" w:space="0" w:color="auto"/>
            <w:right w:val="none" w:sz="0" w:space="0" w:color="auto"/>
          </w:divBdr>
          <w:divsChild>
            <w:div w:id="560672415">
              <w:marLeft w:val="0"/>
              <w:marRight w:val="0"/>
              <w:marTop w:val="0"/>
              <w:marBottom w:val="0"/>
              <w:divBdr>
                <w:top w:val="none" w:sz="0" w:space="0" w:color="auto"/>
                <w:left w:val="none" w:sz="0" w:space="0" w:color="auto"/>
                <w:bottom w:val="none" w:sz="0" w:space="0" w:color="auto"/>
                <w:right w:val="none" w:sz="0" w:space="0" w:color="auto"/>
              </w:divBdr>
              <w:divsChild>
                <w:div w:id="6692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750385">
      <w:bodyDiv w:val="1"/>
      <w:marLeft w:val="0"/>
      <w:marRight w:val="0"/>
      <w:marTop w:val="0"/>
      <w:marBottom w:val="0"/>
      <w:divBdr>
        <w:top w:val="none" w:sz="0" w:space="0" w:color="auto"/>
        <w:left w:val="none" w:sz="0" w:space="0" w:color="auto"/>
        <w:bottom w:val="none" w:sz="0" w:space="0" w:color="auto"/>
        <w:right w:val="none" w:sz="0" w:space="0" w:color="auto"/>
      </w:divBdr>
    </w:div>
    <w:div w:id="1037702798">
      <w:bodyDiv w:val="1"/>
      <w:marLeft w:val="0"/>
      <w:marRight w:val="0"/>
      <w:marTop w:val="0"/>
      <w:marBottom w:val="0"/>
      <w:divBdr>
        <w:top w:val="none" w:sz="0" w:space="0" w:color="auto"/>
        <w:left w:val="none" w:sz="0" w:space="0" w:color="auto"/>
        <w:bottom w:val="none" w:sz="0" w:space="0" w:color="auto"/>
        <w:right w:val="none" w:sz="0" w:space="0" w:color="auto"/>
      </w:divBdr>
    </w:div>
    <w:div w:id="1146239624">
      <w:bodyDiv w:val="1"/>
      <w:marLeft w:val="0"/>
      <w:marRight w:val="0"/>
      <w:marTop w:val="0"/>
      <w:marBottom w:val="0"/>
      <w:divBdr>
        <w:top w:val="none" w:sz="0" w:space="0" w:color="auto"/>
        <w:left w:val="none" w:sz="0" w:space="0" w:color="auto"/>
        <w:bottom w:val="none" w:sz="0" w:space="0" w:color="auto"/>
        <w:right w:val="none" w:sz="0" w:space="0" w:color="auto"/>
      </w:divBdr>
    </w:div>
    <w:div w:id="1297829704">
      <w:bodyDiv w:val="1"/>
      <w:marLeft w:val="0"/>
      <w:marRight w:val="0"/>
      <w:marTop w:val="0"/>
      <w:marBottom w:val="0"/>
      <w:divBdr>
        <w:top w:val="none" w:sz="0" w:space="0" w:color="auto"/>
        <w:left w:val="none" w:sz="0" w:space="0" w:color="auto"/>
        <w:bottom w:val="none" w:sz="0" w:space="0" w:color="auto"/>
        <w:right w:val="none" w:sz="0" w:space="0" w:color="auto"/>
      </w:divBdr>
    </w:div>
    <w:div w:id="1385527062">
      <w:bodyDiv w:val="1"/>
      <w:marLeft w:val="0"/>
      <w:marRight w:val="0"/>
      <w:marTop w:val="0"/>
      <w:marBottom w:val="0"/>
      <w:divBdr>
        <w:top w:val="none" w:sz="0" w:space="0" w:color="auto"/>
        <w:left w:val="none" w:sz="0" w:space="0" w:color="auto"/>
        <w:bottom w:val="none" w:sz="0" w:space="0" w:color="auto"/>
        <w:right w:val="none" w:sz="0" w:space="0" w:color="auto"/>
      </w:divBdr>
    </w:div>
    <w:div w:id="1436092492">
      <w:bodyDiv w:val="1"/>
      <w:marLeft w:val="0"/>
      <w:marRight w:val="0"/>
      <w:marTop w:val="0"/>
      <w:marBottom w:val="0"/>
      <w:divBdr>
        <w:top w:val="none" w:sz="0" w:space="0" w:color="auto"/>
        <w:left w:val="none" w:sz="0" w:space="0" w:color="auto"/>
        <w:bottom w:val="none" w:sz="0" w:space="0" w:color="auto"/>
        <w:right w:val="none" w:sz="0" w:space="0" w:color="auto"/>
      </w:divBdr>
    </w:div>
    <w:div w:id="1561943077">
      <w:bodyDiv w:val="1"/>
      <w:marLeft w:val="0"/>
      <w:marRight w:val="0"/>
      <w:marTop w:val="0"/>
      <w:marBottom w:val="0"/>
      <w:divBdr>
        <w:top w:val="none" w:sz="0" w:space="0" w:color="auto"/>
        <w:left w:val="none" w:sz="0" w:space="0" w:color="auto"/>
        <w:bottom w:val="none" w:sz="0" w:space="0" w:color="auto"/>
        <w:right w:val="none" w:sz="0" w:space="0" w:color="auto"/>
      </w:divBdr>
    </w:div>
    <w:div w:id="1686248382">
      <w:bodyDiv w:val="1"/>
      <w:marLeft w:val="0"/>
      <w:marRight w:val="0"/>
      <w:marTop w:val="0"/>
      <w:marBottom w:val="0"/>
      <w:divBdr>
        <w:top w:val="none" w:sz="0" w:space="0" w:color="auto"/>
        <w:left w:val="none" w:sz="0" w:space="0" w:color="auto"/>
        <w:bottom w:val="none" w:sz="0" w:space="0" w:color="auto"/>
        <w:right w:val="none" w:sz="0" w:space="0" w:color="auto"/>
      </w:divBdr>
      <w:divsChild>
        <w:div w:id="432866698">
          <w:marLeft w:val="0"/>
          <w:marRight w:val="0"/>
          <w:marTop w:val="0"/>
          <w:marBottom w:val="0"/>
          <w:divBdr>
            <w:top w:val="none" w:sz="0" w:space="0" w:color="auto"/>
            <w:left w:val="none" w:sz="0" w:space="0" w:color="auto"/>
            <w:bottom w:val="none" w:sz="0" w:space="0" w:color="auto"/>
            <w:right w:val="none" w:sz="0" w:space="0" w:color="auto"/>
          </w:divBdr>
          <w:divsChild>
            <w:div w:id="940526875">
              <w:marLeft w:val="0"/>
              <w:marRight w:val="0"/>
              <w:marTop w:val="0"/>
              <w:marBottom w:val="0"/>
              <w:divBdr>
                <w:top w:val="none" w:sz="0" w:space="0" w:color="auto"/>
                <w:left w:val="none" w:sz="0" w:space="0" w:color="auto"/>
                <w:bottom w:val="none" w:sz="0" w:space="0" w:color="auto"/>
                <w:right w:val="none" w:sz="0" w:space="0" w:color="auto"/>
              </w:divBdr>
            </w:div>
          </w:divsChild>
        </w:div>
        <w:div w:id="1913461882">
          <w:marLeft w:val="0"/>
          <w:marRight w:val="0"/>
          <w:marTop w:val="0"/>
          <w:marBottom w:val="0"/>
          <w:divBdr>
            <w:top w:val="none" w:sz="0" w:space="0" w:color="auto"/>
            <w:left w:val="none" w:sz="0" w:space="0" w:color="auto"/>
            <w:bottom w:val="none" w:sz="0" w:space="0" w:color="auto"/>
            <w:right w:val="none" w:sz="0" w:space="0" w:color="auto"/>
          </w:divBdr>
          <w:divsChild>
            <w:div w:id="1406297525">
              <w:marLeft w:val="0"/>
              <w:marRight w:val="0"/>
              <w:marTop w:val="0"/>
              <w:marBottom w:val="0"/>
              <w:divBdr>
                <w:top w:val="none" w:sz="0" w:space="0" w:color="auto"/>
                <w:left w:val="none" w:sz="0" w:space="0" w:color="auto"/>
                <w:bottom w:val="none" w:sz="0" w:space="0" w:color="auto"/>
                <w:right w:val="none" w:sz="0" w:space="0" w:color="auto"/>
              </w:divBdr>
              <w:divsChild>
                <w:div w:id="19921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5396">
          <w:marLeft w:val="0"/>
          <w:marRight w:val="0"/>
          <w:marTop w:val="0"/>
          <w:marBottom w:val="0"/>
          <w:divBdr>
            <w:top w:val="none" w:sz="0" w:space="0" w:color="auto"/>
            <w:left w:val="none" w:sz="0" w:space="0" w:color="auto"/>
            <w:bottom w:val="none" w:sz="0" w:space="0" w:color="auto"/>
            <w:right w:val="none" w:sz="0" w:space="0" w:color="auto"/>
          </w:divBdr>
          <w:divsChild>
            <w:div w:id="1752190468">
              <w:marLeft w:val="0"/>
              <w:marRight w:val="0"/>
              <w:marTop w:val="0"/>
              <w:marBottom w:val="0"/>
              <w:divBdr>
                <w:top w:val="none" w:sz="0" w:space="0" w:color="auto"/>
                <w:left w:val="none" w:sz="0" w:space="0" w:color="auto"/>
                <w:bottom w:val="none" w:sz="0" w:space="0" w:color="auto"/>
                <w:right w:val="none" w:sz="0" w:space="0" w:color="auto"/>
              </w:divBdr>
              <w:divsChild>
                <w:div w:id="1581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6723">
          <w:marLeft w:val="0"/>
          <w:marRight w:val="0"/>
          <w:marTop w:val="0"/>
          <w:marBottom w:val="0"/>
          <w:divBdr>
            <w:top w:val="none" w:sz="0" w:space="0" w:color="auto"/>
            <w:left w:val="none" w:sz="0" w:space="0" w:color="auto"/>
            <w:bottom w:val="none" w:sz="0" w:space="0" w:color="auto"/>
            <w:right w:val="none" w:sz="0" w:space="0" w:color="auto"/>
          </w:divBdr>
          <w:divsChild>
            <w:div w:id="1117984364">
              <w:marLeft w:val="0"/>
              <w:marRight w:val="0"/>
              <w:marTop w:val="0"/>
              <w:marBottom w:val="0"/>
              <w:divBdr>
                <w:top w:val="none" w:sz="0" w:space="0" w:color="auto"/>
                <w:left w:val="none" w:sz="0" w:space="0" w:color="auto"/>
                <w:bottom w:val="none" w:sz="0" w:space="0" w:color="auto"/>
                <w:right w:val="none" w:sz="0" w:space="0" w:color="auto"/>
              </w:divBdr>
              <w:divsChild>
                <w:div w:id="597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1377">
          <w:marLeft w:val="0"/>
          <w:marRight w:val="0"/>
          <w:marTop w:val="0"/>
          <w:marBottom w:val="0"/>
          <w:divBdr>
            <w:top w:val="none" w:sz="0" w:space="0" w:color="auto"/>
            <w:left w:val="none" w:sz="0" w:space="0" w:color="auto"/>
            <w:bottom w:val="none" w:sz="0" w:space="0" w:color="auto"/>
            <w:right w:val="none" w:sz="0" w:space="0" w:color="auto"/>
          </w:divBdr>
          <w:divsChild>
            <w:div w:id="1038166663">
              <w:marLeft w:val="0"/>
              <w:marRight w:val="0"/>
              <w:marTop w:val="0"/>
              <w:marBottom w:val="0"/>
              <w:divBdr>
                <w:top w:val="none" w:sz="0" w:space="0" w:color="auto"/>
                <w:left w:val="none" w:sz="0" w:space="0" w:color="auto"/>
                <w:bottom w:val="none" w:sz="0" w:space="0" w:color="auto"/>
                <w:right w:val="none" w:sz="0" w:space="0" w:color="auto"/>
              </w:divBdr>
              <w:divsChild>
                <w:div w:id="6363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0503">
          <w:marLeft w:val="0"/>
          <w:marRight w:val="0"/>
          <w:marTop w:val="0"/>
          <w:marBottom w:val="0"/>
          <w:divBdr>
            <w:top w:val="none" w:sz="0" w:space="0" w:color="auto"/>
            <w:left w:val="none" w:sz="0" w:space="0" w:color="auto"/>
            <w:bottom w:val="none" w:sz="0" w:space="0" w:color="auto"/>
            <w:right w:val="none" w:sz="0" w:space="0" w:color="auto"/>
          </w:divBdr>
          <w:divsChild>
            <w:div w:id="120997857">
              <w:marLeft w:val="0"/>
              <w:marRight w:val="0"/>
              <w:marTop w:val="0"/>
              <w:marBottom w:val="0"/>
              <w:divBdr>
                <w:top w:val="none" w:sz="0" w:space="0" w:color="auto"/>
                <w:left w:val="none" w:sz="0" w:space="0" w:color="auto"/>
                <w:bottom w:val="none" w:sz="0" w:space="0" w:color="auto"/>
                <w:right w:val="none" w:sz="0" w:space="0" w:color="auto"/>
              </w:divBdr>
              <w:divsChild>
                <w:div w:id="9650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366">
          <w:marLeft w:val="0"/>
          <w:marRight w:val="0"/>
          <w:marTop w:val="0"/>
          <w:marBottom w:val="0"/>
          <w:divBdr>
            <w:top w:val="none" w:sz="0" w:space="0" w:color="auto"/>
            <w:left w:val="none" w:sz="0" w:space="0" w:color="auto"/>
            <w:bottom w:val="none" w:sz="0" w:space="0" w:color="auto"/>
            <w:right w:val="none" w:sz="0" w:space="0" w:color="auto"/>
          </w:divBdr>
          <w:divsChild>
            <w:div w:id="1064331694">
              <w:marLeft w:val="0"/>
              <w:marRight w:val="0"/>
              <w:marTop w:val="0"/>
              <w:marBottom w:val="0"/>
              <w:divBdr>
                <w:top w:val="none" w:sz="0" w:space="0" w:color="auto"/>
                <w:left w:val="none" w:sz="0" w:space="0" w:color="auto"/>
                <w:bottom w:val="none" w:sz="0" w:space="0" w:color="auto"/>
                <w:right w:val="none" w:sz="0" w:space="0" w:color="auto"/>
              </w:divBdr>
              <w:divsChild>
                <w:div w:id="6612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4903">
          <w:marLeft w:val="0"/>
          <w:marRight w:val="0"/>
          <w:marTop w:val="0"/>
          <w:marBottom w:val="0"/>
          <w:divBdr>
            <w:top w:val="none" w:sz="0" w:space="0" w:color="auto"/>
            <w:left w:val="none" w:sz="0" w:space="0" w:color="auto"/>
            <w:bottom w:val="none" w:sz="0" w:space="0" w:color="auto"/>
            <w:right w:val="none" w:sz="0" w:space="0" w:color="auto"/>
          </w:divBdr>
          <w:divsChild>
            <w:div w:id="1872524610">
              <w:marLeft w:val="0"/>
              <w:marRight w:val="0"/>
              <w:marTop w:val="0"/>
              <w:marBottom w:val="0"/>
              <w:divBdr>
                <w:top w:val="none" w:sz="0" w:space="0" w:color="auto"/>
                <w:left w:val="none" w:sz="0" w:space="0" w:color="auto"/>
                <w:bottom w:val="none" w:sz="0" w:space="0" w:color="auto"/>
                <w:right w:val="none" w:sz="0" w:space="0" w:color="auto"/>
              </w:divBdr>
              <w:divsChild>
                <w:div w:id="10226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7193">
          <w:marLeft w:val="0"/>
          <w:marRight w:val="0"/>
          <w:marTop w:val="0"/>
          <w:marBottom w:val="0"/>
          <w:divBdr>
            <w:top w:val="none" w:sz="0" w:space="0" w:color="auto"/>
            <w:left w:val="none" w:sz="0" w:space="0" w:color="auto"/>
            <w:bottom w:val="none" w:sz="0" w:space="0" w:color="auto"/>
            <w:right w:val="none" w:sz="0" w:space="0" w:color="auto"/>
          </w:divBdr>
          <w:divsChild>
            <w:div w:id="1601569790">
              <w:marLeft w:val="0"/>
              <w:marRight w:val="0"/>
              <w:marTop w:val="0"/>
              <w:marBottom w:val="0"/>
              <w:divBdr>
                <w:top w:val="none" w:sz="0" w:space="0" w:color="auto"/>
                <w:left w:val="none" w:sz="0" w:space="0" w:color="auto"/>
                <w:bottom w:val="none" w:sz="0" w:space="0" w:color="auto"/>
                <w:right w:val="none" w:sz="0" w:space="0" w:color="auto"/>
              </w:divBdr>
              <w:divsChild>
                <w:div w:id="4717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577">
          <w:marLeft w:val="0"/>
          <w:marRight w:val="0"/>
          <w:marTop w:val="0"/>
          <w:marBottom w:val="0"/>
          <w:divBdr>
            <w:top w:val="none" w:sz="0" w:space="0" w:color="auto"/>
            <w:left w:val="none" w:sz="0" w:space="0" w:color="auto"/>
            <w:bottom w:val="none" w:sz="0" w:space="0" w:color="auto"/>
            <w:right w:val="none" w:sz="0" w:space="0" w:color="auto"/>
          </w:divBdr>
          <w:divsChild>
            <w:div w:id="1007515552">
              <w:marLeft w:val="0"/>
              <w:marRight w:val="0"/>
              <w:marTop w:val="0"/>
              <w:marBottom w:val="0"/>
              <w:divBdr>
                <w:top w:val="none" w:sz="0" w:space="0" w:color="auto"/>
                <w:left w:val="none" w:sz="0" w:space="0" w:color="auto"/>
                <w:bottom w:val="none" w:sz="0" w:space="0" w:color="auto"/>
                <w:right w:val="none" w:sz="0" w:space="0" w:color="auto"/>
              </w:divBdr>
            </w:div>
          </w:divsChild>
        </w:div>
        <w:div w:id="370959975">
          <w:marLeft w:val="0"/>
          <w:marRight w:val="0"/>
          <w:marTop w:val="0"/>
          <w:marBottom w:val="0"/>
          <w:divBdr>
            <w:top w:val="none" w:sz="0" w:space="0" w:color="auto"/>
            <w:left w:val="none" w:sz="0" w:space="0" w:color="auto"/>
            <w:bottom w:val="none" w:sz="0" w:space="0" w:color="auto"/>
            <w:right w:val="none" w:sz="0" w:space="0" w:color="auto"/>
          </w:divBdr>
          <w:divsChild>
            <w:div w:id="972097167">
              <w:marLeft w:val="0"/>
              <w:marRight w:val="0"/>
              <w:marTop w:val="0"/>
              <w:marBottom w:val="0"/>
              <w:divBdr>
                <w:top w:val="none" w:sz="0" w:space="0" w:color="auto"/>
                <w:left w:val="none" w:sz="0" w:space="0" w:color="auto"/>
                <w:bottom w:val="none" w:sz="0" w:space="0" w:color="auto"/>
                <w:right w:val="none" w:sz="0" w:space="0" w:color="auto"/>
              </w:divBdr>
              <w:divsChild>
                <w:div w:id="303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869">
          <w:marLeft w:val="0"/>
          <w:marRight w:val="0"/>
          <w:marTop w:val="0"/>
          <w:marBottom w:val="0"/>
          <w:divBdr>
            <w:top w:val="none" w:sz="0" w:space="0" w:color="auto"/>
            <w:left w:val="none" w:sz="0" w:space="0" w:color="auto"/>
            <w:bottom w:val="none" w:sz="0" w:space="0" w:color="auto"/>
            <w:right w:val="none" w:sz="0" w:space="0" w:color="auto"/>
          </w:divBdr>
          <w:divsChild>
            <w:div w:id="1259172875">
              <w:marLeft w:val="0"/>
              <w:marRight w:val="0"/>
              <w:marTop w:val="0"/>
              <w:marBottom w:val="0"/>
              <w:divBdr>
                <w:top w:val="none" w:sz="0" w:space="0" w:color="auto"/>
                <w:left w:val="none" w:sz="0" w:space="0" w:color="auto"/>
                <w:bottom w:val="none" w:sz="0" w:space="0" w:color="auto"/>
                <w:right w:val="none" w:sz="0" w:space="0" w:color="auto"/>
              </w:divBdr>
              <w:divsChild>
                <w:div w:id="3432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7711">
          <w:marLeft w:val="0"/>
          <w:marRight w:val="0"/>
          <w:marTop w:val="0"/>
          <w:marBottom w:val="0"/>
          <w:divBdr>
            <w:top w:val="none" w:sz="0" w:space="0" w:color="auto"/>
            <w:left w:val="none" w:sz="0" w:space="0" w:color="auto"/>
            <w:bottom w:val="none" w:sz="0" w:space="0" w:color="auto"/>
            <w:right w:val="none" w:sz="0" w:space="0" w:color="auto"/>
          </w:divBdr>
          <w:divsChild>
            <w:div w:id="440609275">
              <w:marLeft w:val="0"/>
              <w:marRight w:val="0"/>
              <w:marTop w:val="0"/>
              <w:marBottom w:val="0"/>
              <w:divBdr>
                <w:top w:val="none" w:sz="0" w:space="0" w:color="auto"/>
                <w:left w:val="none" w:sz="0" w:space="0" w:color="auto"/>
                <w:bottom w:val="none" w:sz="0" w:space="0" w:color="auto"/>
                <w:right w:val="none" w:sz="0" w:space="0" w:color="auto"/>
              </w:divBdr>
              <w:divsChild>
                <w:div w:id="4902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378">
          <w:marLeft w:val="0"/>
          <w:marRight w:val="0"/>
          <w:marTop w:val="0"/>
          <w:marBottom w:val="0"/>
          <w:divBdr>
            <w:top w:val="none" w:sz="0" w:space="0" w:color="auto"/>
            <w:left w:val="none" w:sz="0" w:space="0" w:color="auto"/>
            <w:bottom w:val="none" w:sz="0" w:space="0" w:color="auto"/>
            <w:right w:val="none" w:sz="0" w:space="0" w:color="auto"/>
          </w:divBdr>
          <w:divsChild>
            <w:div w:id="1443263011">
              <w:marLeft w:val="0"/>
              <w:marRight w:val="0"/>
              <w:marTop w:val="0"/>
              <w:marBottom w:val="0"/>
              <w:divBdr>
                <w:top w:val="none" w:sz="0" w:space="0" w:color="auto"/>
                <w:left w:val="none" w:sz="0" w:space="0" w:color="auto"/>
                <w:bottom w:val="none" w:sz="0" w:space="0" w:color="auto"/>
                <w:right w:val="none" w:sz="0" w:space="0" w:color="auto"/>
              </w:divBdr>
            </w:div>
          </w:divsChild>
        </w:div>
        <w:div w:id="899823989">
          <w:marLeft w:val="0"/>
          <w:marRight w:val="0"/>
          <w:marTop w:val="0"/>
          <w:marBottom w:val="0"/>
          <w:divBdr>
            <w:top w:val="none" w:sz="0" w:space="0" w:color="auto"/>
            <w:left w:val="none" w:sz="0" w:space="0" w:color="auto"/>
            <w:bottom w:val="none" w:sz="0" w:space="0" w:color="auto"/>
            <w:right w:val="none" w:sz="0" w:space="0" w:color="auto"/>
          </w:divBdr>
          <w:divsChild>
            <w:div w:id="817383707">
              <w:marLeft w:val="0"/>
              <w:marRight w:val="0"/>
              <w:marTop w:val="0"/>
              <w:marBottom w:val="0"/>
              <w:divBdr>
                <w:top w:val="none" w:sz="0" w:space="0" w:color="auto"/>
                <w:left w:val="none" w:sz="0" w:space="0" w:color="auto"/>
                <w:bottom w:val="none" w:sz="0" w:space="0" w:color="auto"/>
                <w:right w:val="none" w:sz="0" w:space="0" w:color="auto"/>
              </w:divBdr>
            </w:div>
          </w:divsChild>
        </w:div>
        <w:div w:id="885413487">
          <w:marLeft w:val="0"/>
          <w:marRight w:val="0"/>
          <w:marTop w:val="0"/>
          <w:marBottom w:val="0"/>
          <w:divBdr>
            <w:top w:val="none" w:sz="0" w:space="0" w:color="auto"/>
            <w:left w:val="none" w:sz="0" w:space="0" w:color="auto"/>
            <w:bottom w:val="none" w:sz="0" w:space="0" w:color="auto"/>
            <w:right w:val="none" w:sz="0" w:space="0" w:color="auto"/>
          </w:divBdr>
          <w:divsChild>
            <w:div w:id="683626690">
              <w:marLeft w:val="0"/>
              <w:marRight w:val="0"/>
              <w:marTop w:val="0"/>
              <w:marBottom w:val="0"/>
              <w:divBdr>
                <w:top w:val="none" w:sz="0" w:space="0" w:color="auto"/>
                <w:left w:val="none" w:sz="0" w:space="0" w:color="auto"/>
                <w:bottom w:val="none" w:sz="0" w:space="0" w:color="auto"/>
                <w:right w:val="none" w:sz="0" w:space="0" w:color="auto"/>
              </w:divBdr>
              <w:divsChild>
                <w:div w:id="12654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1709">
          <w:marLeft w:val="0"/>
          <w:marRight w:val="0"/>
          <w:marTop w:val="0"/>
          <w:marBottom w:val="0"/>
          <w:divBdr>
            <w:top w:val="none" w:sz="0" w:space="0" w:color="auto"/>
            <w:left w:val="none" w:sz="0" w:space="0" w:color="auto"/>
            <w:bottom w:val="none" w:sz="0" w:space="0" w:color="auto"/>
            <w:right w:val="none" w:sz="0" w:space="0" w:color="auto"/>
          </w:divBdr>
          <w:divsChild>
            <w:div w:id="225192414">
              <w:marLeft w:val="0"/>
              <w:marRight w:val="0"/>
              <w:marTop w:val="0"/>
              <w:marBottom w:val="0"/>
              <w:divBdr>
                <w:top w:val="none" w:sz="0" w:space="0" w:color="auto"/>
                <w:left w:val="none" w:sz="0" w:space="0" w:color="auto"/>
                <w:bottom w:val="none" w:sz="0" w:space="0" w:color="auto"/>
                <w:right w:val="none" w:sz="0" w:space="0" w:color="auto"/>
              </w:divBdr>
              <w:divsChild>
                <w:div w:id="1562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05">
          <w:marLeft w:val="0"/>
          <w:marRight w:val="0"/>
          <w:marTop w:val="0"/>
          <w:marBottom w:val="0"/>
          <w:divBdr>
            <w:top w:val="none" w:sz="0" w:space="0" w:color="auto"/>
            <w:left w:val="none" w:sz="0" w:space="0" w:color="auto"/>
            <w:bottom w:val="none" w:sz="0" w:space="0" w:color="auto"/>
            <w:right w:val="none" w:sz="0" w:space="0" w:color="auto"/>
          </w:divBdr>
          <w:divsChild>
            <w:div w:id="771703181">
              <w:marLeft w:val="0"/>
              <w:marRight w:val="0"/>
              <w:marTop w:val="0"/>
              <w:marBottom w:val="0"/>
              <w:divBdr>
                <w:top w:val="none" w:sz="0" w:space="0" w:color="auto"/>
                <w:left w:val="none" w:sz="0" w:space="0" w:color="auto"/>
                <w:bottom w:val="none" w:sz="0" w:space="0" w:color="auto"/>
                <w:right w:val="none" w:sz="0" w:space="0" w:color="auto"/>
              </w:divBdr>
              <w:divsChild>
                <w:div w:id="1314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1573">
          <w:marLeft w:val="0"/>
          <w:marRight w:val="0"/>
          <w:marTop w:val="0"/>
          <w:marBottom w:val="0"/>
          <w:divBdr>
            <w:top w:val="none" w:sz="0" w:space="0" w:color="auto"/>
            <w:left w:val="none" w:sz="0" w:space="0" w:color="auto"/>
            <w:bottom w:val="none" w:sz="0" w:space="0" w:color="auto"/>
            <w:right w:val="none" w:sz="0" w:space="0" w:color="auto"/>
          </w:divBdr>
          <w:divsChild>
            <w:div w:id="2143842173">
              <w:marLeft w:val="0"/>
              <w:marRight w:val="0"/>
              <w:marTop w:val="0"/>
              <w:marBottom w:val="0"/>
              <w:divBdr>
                <w:top w:val="none" w:sz="0" w:space="0" w:color="auto"/>
                <w:left w:val="none" w:sz="0" w:space="0" w:color="auto"/>
                <w:bottom w:val="none" w:sz="0" w:space="0" w:color="auto"/>
                <w:right w:val="none" w:sz="0" w:space="0" w:color="auto"/>
              </w:divBdr>
            </w:div>
          </w:divsChild>
        </w:div>
        <w:div w:id="1206914443">
          <w:marLeft w:val="0"/>
          <w:marRight w:val="0"/>
          <w:marTop w:val="0"/>
          <w:marBottom w:val="0"/>
          <w:divBdr>
            <w:top w:val="none" w:sz="0" w:space="0" w:color="auto"/>
            <w:left w:val="none" w:sz="0" w:space="0" w:color="auto"/>
            <w:bottom w:val="none" w:sz="0" w:space="0" w:color="auto"/>
            <w:right w:val="none" w:sz="0" w:space="0" w:color="auto"/>
          </w:divBdr>
          <w:divsChild>
            <w:div w:id="490563743">
              <w:marLeft w:val="0"/>
              <w:marRight w:val="0"/>
              <w:marTop w:val="0"/>
              <w:marBottom w:val="0"/>
              <w:divBdr>
                <w:top w:val="none" w:sz="0" w:space="0" w:color="auto"/>
                <w:left w:val="none" w:sz="0" w:space="0" w:color="auto"/>
                <w:bottom w:val="none" w:sz="0" w:space="0" w:color="auto"/>
                <w:right w:val="none" w:sz="0" w:space="0" w:color="auto"/>
              </w:divBdr>
              <w:divsChild>
                <w:div w:id="14614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78092">
          <w:marLeft w:val="0"/>
          <w:marRight w:val="0"/>
          <w:marTop w:val="0"/>
          <w:marBottom w:val="0"/>
          <w:divBdr>
            <w:top w:val="none" w:sz="0" w:space="0" w:color="auto"/>
            <w:left w:val="none" w:sz="0" w:space="0" w:color="auto"/>
            <w:bottom w:val="none" w:sz="0" w:space="0" w:color="auto"/>
            <w:right w:val="none" w:sz="0" w:space="0" w:color="auto"/>
          </w:divBdr>
          <w:divsChild>
            <w:div w:id="599148280">
              <w:marLeft w:val="0"/>
              <w:marRight w:val="0"/>
              <w:marTop w:val="0"/>
              <w:marBottom w:val="0"/>
              <w:divBdr>
                <w:top w:val="none" w:sz="0" w:space="0" w:color="auto"/>
                <w:left w:val="none" w:sz="0" w:space="0" w:color="auto"/>
                <w:bottom w:val="none" w:sz="0" w:space="0" w:color="auto"/>
                <w:right w:val="none" w:sz="0" w:space="0" w:color="auto"/>
              </w:divBdr>
              <w:divsChild>
                <w:div w:id="2305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8597">
          <w:marLeft w:val="0"/>
          <w:marRight w:val="0"/>
          <w:marTop w:val="0"/>
          <w:marBottom w:val="0"/>
          <w:divBdr>
            <w:top w:val="none" w:sz="0" w:space="0" w:color="auto"/>
            <w:left w:val="none" w:sz="0" w:space="0" w:color="auto"/>
            <w:bottom w:val="none" w:sz="0" w:space="0" w:color="auto"/>
            <w:right w:val="none" w:sz="0" w:space="0" w:color="auto"/>
          </w:divBdr>
          <w:divsChild>
            <w:div w:id="1915242540">
              <w:marLeft w:val="0"/>
              <w:marRight w:val="0"/>
              <w:marTop w:val="0"/>
              <w:marBottom w:val="0"/>
              <w:divBdr>
                <w:top w:val="none" w:sz="0" w:space="0" w:color="auto"/>
                <w:left w:val="none" w:sz="0" w:space="0" w:color="auto"/>
                <w:bottom w:val="none" w:sz="0" w:space="0" w:color="auto"/>
                <w:right w:val="none" w:sz="0" w:space="0" w:color="auto"/>
              </w:divBdr>
              <w:divsChild>
                <w:div w:id="3310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7746">
          <w:marLeft w:val="0"/>
          <w:marRight w:val="0"/>
          <w:marTop w:val="0"/>
          <w:marBottom w:val="0"/>
          <w:divBdr>
            <w:top w:val="none" w:sz="0" w:space="0" w:color="auto"/>
            <w:left w:val="none" w:sz="0" w:space="0" w:color="auto"/>
            <w:bottom w:val="none" w:sz="0" w:space="0" w:color="auto"/>
            <w:right w:val="none" w:sz="0" w:space="0" w:color="auto"/>
          </w:divBdr>
          <w:divsChild>
            <w:div w:id="1566377442">
              <w:marLeft w:val="0"/>
              <w:marRight w:val="0"/>
              <w:marTop w:val="0"/>
              <w:marBottom w:val="0"/>
              <w:divBdr>
                <w:top w:val="none" w:sz="0" w:space="0" w:color="auto"/>
                <w:left w:val="none" w:sz="0" w:space="0" w:color="auto"/>
                <w:bottom w:val="none" w:sz="0" w:space="0" w:color="auto"/>
                <w:right w:val="none" w:sz="0" w:space="0" w:color="auto"/>
              </w:divBdr>
            </w:div>
          </w:divsChild>
        </w:div>
        <w:div w:id="1090202675">
          <w:marLeft w:val="0"/>
          <w:marRight w:val="0"/>
          <w:marTop w:val="0"/>
          <w:marBottom w:val="0"/>
          <w:divBdr>
            <w:top w:val="none" w:sz="0" w:space="0" w:color="auto"/>
            <w:left w:val="none" w:sz="0" w:space="0" w:color="auto"/>
            <w:bottom w:val="none" w:sz="0" w:space="0" w:color="auto"/>
            <w:right w:val="none" w:sz="0" w:space="0" w:color="auto"/>
          </w:divBdr>
          <w:divsChild>
            <w:div w:id="1894728313">
              <w:marLeft w:val="0"/>
              <w:marRight w:val="0"/>
              <w:marTop w:val="0"/>
              <w:marBottom w:val="0"/>
              <w:divBdr>
                <w:top w:val="none" w:sz="0" w:space="0" w:color="auto"/>
                <w:left w:val="none" w:sz="0" w:space="0" w:color="auto"/>
                <w:bottom w:val="none" w:sz="0" w:space="0" w:color="auto"/>
                <w:right w:val="none" w:sz="0" w:space="0" w:color="auto"/>
              </w:divBdr>
            </w:div>
          </w:divsChild>
        </w:div>
        <w:div w:id="1102610040">
          <w:marLeft w:val="0"/>
          <w:marRight w:val="0"/>
          <w:marTop w:val="0"/>
          <w:marBottom w:val="0"/>
          <w:divBdr>
            <w:top w:val="none" w:sz="0" w:space="0" w:color="auto"/>
            <w:left w:val="none" w:sz="0" w:space="0" w:color="auto"/>
            <w:bottom w:val="none" w:sz="0" w:space="0" w:color="auto"/>
            <w:right w:val="none" w:sz="0" w:space="0" w:color="auto"/>
          </w:divBdr>
          <w:divsChild>
            <w:div w:id="1799296397">
              <w:marLeft w:val="0"/>
              <w:marRight w:val="0"/>
              <w:marTop w:val="0"/>
              <w:marBottom w:val="0"/>
              <w:divBdr>
                <w:top w:val="none" w:sz="0" w:space="0" w:color="auto"/>
                <w:left w:val="none" w:sz="0" w:space="0" w:color="auto"/>
                <w:bottom w:val="none" w:sz="0" w:space="0" w:color="auto"/>
                <w:right w:val="none" w:sz="0" w:space="0" w:color="auto"/>
              </w:divBdr>
              <w:divsChild>
                <w:div w:id="1037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086">
          <w:marLeft w:val="0"/>
          <w:marRight w:val="0"/>
          <w:marTop w:val="0"/>
          <w:marBottom w:val="0"/>
          <w:divBdr>
            <w:top w:val="none" w:sz="0" w:space="0" w:color="auto"/>
            <w:left w:val="none" w:sz="0" w:space="0" w:color="auto"/>
            <w:bottom w:val="none" w:sz="0" w:space="0" w:color="auto"/>
            <w:right w:val="none" w:sz="0" w:space="0" w:color="auto"/>
          </w:divBdr>
          <w:divsChild>
            <w:div w:id="859853802">
              <w:marLeft w:val="0"/>
              <w:marRight w:val="0"/>
              <w:marTop w:val="0"/>
              <w:marBottom w:val="0"/>
              <w:divBdr>
                <w:top w:val="none" w:sz="0" w:space="0" w:color="auto"/>
                <w:left w:val="none" w:sz="0" w:space="0" w:color="auto"/>
                <w:bottom w:val="none" w:sz="0" w:space="0" w:color="auto"/>
                <w:right w:val="none" w:sz="0" w:space="0" w:color="auto"/>
              </w:divBdr>
              <w:divsChild>
                <w:div w:id="268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5610">
          <w:marLeft w:val="0"/>
          <w:marRight w:val="0"/>
          <w:marTop w:val="0"/>
          <w:marBottom w:val="0"/>
          <w:divBdr>
            <w:top w:val="none" w:sz="0" w:space="0" w:color="auto"/>
            <w:left w:val="none" w:sz="0" w:space="0" w:color="auto"/>
            <w:bottom w:val="none" w:sz="0" w:space="0" w:color="auto"/>
            <w:right w:val="none" w:sz="0" w:space="0" w:color="auto"/>
          </w:divBdr>
          <w:divsChild>
            <w:div w:id="142476819">
              <w:marLeft w:val="0"/>
              <w:marRight w:val="0"/>
              <w:marTop w:val="0"/>
              <w:marBottom w:val="0"/>
              <w:divBdr>
                <w:top w:val="none" w:sz="0" w:space="0" w:color="auto"/>
                <w:left w:val="none" w:sz="0" w:space="0" w:color="auto"/>
                <w:bottom w:val="none" w:sz="0" w:space="0" w:color="auto"/>
                <w:right w:val="none" w:sz="0" w:space="0" w:color="auto"/>
              </w:divBdr>
              <w:divsChild>
                <w:div w:id="1262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18782">
          <w:marLeft w:val="0"/>
          <w:marRight w:val="0"/>
          <w:marTop w:val="0"/>
          <w:marBottom w:val="0"/>
          <w:divBdr>
            <w:top w:val="none" w:sz="0" w:space="0" w:color="auto"/>
            <w:left w:val="none" w:sz="0" w:space="0" w:color="auto"/>
            <w:bottom w:val="none" w:sz="0" w:space="0" w:color="auto"/>
            <w:right w:val="none" w:sz="0" w:space="0" w:color="auto"/>
          </w:divBdr>
          <w:divsChild>
            <w:div w:id="1768692469">
              <w:marLeft w:val="0"/>
              <w:marRight w:val="0"/>
              <w:marTop w:val="0"/>
              <w:marBottom w:val="0"/>
              <w:divBdr>
                <w:top w:val="none" w:sz="0" w:space="0" w:color="auto"/>
                <w:left w:val="none" w:sz="0" w:space="0" w:color="auto"/>
                <w:bottom w:val="none" w:sz="0" w:space="0" w:color="auto"/>
                <w:right w:val="none" w:sz="0" w:space="0" w:color="auto"/>
              </w:divBdr>
            </w:div>
          </w:divsChild>
        </w:div>
        <w:div w:id="134639193">
          <w:marLeft w:val="0"/>
          <w:marRight w:val="0"/>
          <w:marTop w:val="0"/>
          <w:marBottom w:val="0"/>
          <w:divBdr>
            <w:top w:val="none" w:sz="0" w:space="0" w:color="auto"/>
            <w:left w:val="none" w:sz="0" w:space="0" w:color="auto"/>
            <w:bottom w:val="none" w:sz="0" w:space="0" w:color="auto"/>
            <w:right w:val="none" w:sz="0" w:space="0" w:color="auto"/>
          </w:divBdr>
          <w:divsChild>
            <w:div w:id="2059279529">
              <w:marLeft w:val="0"/>
              <w:marRight w:val="0"/>
              <w:marTop w:val="0"/>
              <w:marBottom w:val="0"/>
              <w:divBdr>
                <w:top w:val="none" w:sz="0" w:space="0" w:color="auto"/>
                <w:left w:val="none" w:sz="0" w:space="0" w:color="auto"/>
                <w:bottom w:val="none" w:sz="0" w:space="0" w:color="auto"/>
                <w:right w:val="none" w:sz="0" w:space="0" w:color="auto"/>
              </w:divBdr>
              <w:divsChild>
                <w:div w:id="7600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7488">
          <w:marLeft w:val="0"/>
          <w:marRight w:val="0"/>
          <w:marTop w:val="0"/>
          <w:marBottom w:val="0"/>
          <w:divBdr>
            <w:top w:val="none" w:sz="0" w:space="0" w:color="auto"/>
            <w:left w:val="none" w:sz="0" w:space="0" w:color="auto"/>
            <w:bottom w:val="none" w:sz="0" w:space="0" w:color="auto"/>
            <w:right w:val="none" w:sz="0" w:space="0" w:color="auto"/>
          </w:divBdr>
          <w:divsChild>
            <w:div w:id="1117142856">
              <w:marLeft w:val="0"/>
              <w:marRight w:val="0"/>
              <w:marTop w:val="0"/>
              <w:marBottom w:val="0"/>
              <w:divBdr>
                <w:top w:val="none" w:sz="0" w:space="0" w:color="auto"/>
                <w:left w:val="none" w:sz="0" w:space="0" w:color="auto"/>
                <w:bottom w:val="none" w:sz="0" w:space="0" w:color="auto"/>
                <w:right w:val="none" w:sz="0" w:space="0" w:color="auto"/>
              </w:divBdr>
              <w:divsChild>
                <w:div w:id="200890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92463">
          <w:marLeft w:val="0"/>
          <w:marRight w:val="0"/>
          <w:marTop w:val="0"/>
          <w:marBottom w:val="0"/>
          <w:divBdr>
            <w:top w:val="none" w:sz="0" w:space="0" w:color="auto"/>
            <w:left w:val="none" w:sz="0" w:space="0" w:color="auto"/>
            <w:bottom w:val="none" w:sz="0" w:space="0" w:color="auto"/>
            <w:right w:val="none" w:sz="0" w:space="0" w:color="auto"/>
          </w:divBdr>
          <w:divsChild>
            <w:div w:id="1493906258">
              <w:marLeft w:val="0"/>
              <w:marRight w:val="0"/>
              <w:marTop w:val="0"/>
              <w:marBottom w:val="0"/>
              <w:divBdr>
                <w:top w:val="none" w:sz="0" w:space="0" w:color="auto"/>
                <w:left w:val="none" w:sz="0" w:space="0" w:color="auto"/>
                <w:bottom w:val="none" w:sz="0" w:space="0" w:color="auto"/>
                <w:right w:val="none" w:sz="0" w:space="0" w:color="auto"/>
              </w:divBdr>
              <w:divsChild>
                <w:div w:id="13151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8703">
          <w:marLeft w:val="0"/>
          <w:marRight w:val="0"/>
          <w:marTop w:val="0"/>
          <w:marBottom w:val="0"/>
          <w:divBdr>
            <w:top w:val="none" w:sz="0" w:space="0" w:color="auto"/>
            <w:left w:val="none" w:sz="0" w:space="0" w:color="auto"/>
            <w:bottom w:val="none" w:sz="0" w:space="0" w:color="auto"/>
            <w:right w:val="none" w:sz="0" w:space="0" w:color="auto"/>
          </w:divBdr>
          <w:divsChild>
            <w:div w:id="1508203958">
              <w:marLeft w:val="0"/>
              <w:marRight w:val="0"/>
              <w:marTop w:val="0"/>
              <w:marBottom w:val="0"/>
              <w:divBdr>
                <w:top w:val="none" w:sz="0" w:space="0" w:color="auto"/>
                <w:left w:val="none" w:sz="0" w:space="0" w:color="auto"/>
                <w:bottom w:val="none" w:sz="0" w:space="0" w:color="auto"/>
                <w:right w:val="none" w:sz="0" w:space="0" w:color="auto"/>
              </w:divBdr>
            </w:div>
          </w:divsChild>
        </w:div>
        <w:div w:id="89475554">
          <w:marLeft w:val="0"/>
          <w:marRight w:val="0"/>
          <w:marTop w:val="0"/>
          <w:marBottom w:val="0"/>
          <w:divBdr>
            <w:top w:val="none" w:sz="0" w:space="0" w:color="auto"/>
            <w:left w:val="none" w:sz="0" w:space="0" w:color="auto"/>
            <w:bottom w:val="none" w:sz="0" w:space="0" w:color="auto"/>
            <w:right w:val="none" w:sz="0" w:space="0" w:color="auto"/>
          </w:divBdr>
          <w:divsChild>
            <w:div w:id="1315913996">
              <w:marLeft w:val="0"/>
              <w:marRight w:val="0"/>
              <w:marTop w:val="0"/>
              <w:marBottom w:val="0"/>
              <w:divBdr>
                <w:top w:val="none" w:sz="0" w:space="0" w:color="auto"/>
                <w:left w:val="none" w:sz="0" w:space="0" w:color="auto"/>
                <w:bottom w:val="none" w:sz="0" w:space="0" w:color="auto"/>
                <w:right w:val="none" w:sz="0" w:space="0" w:color="auto"/>
              </w:divBdr>
            </w:div>
          </w:divsChild>
        </w:div>
        <w:div w:id="111940068">
          <w:marLeft w:val="0"/>
          <w:marRight w:val="0"/>
          <w:marTop w:val="0"/>
          <w:marBottom w:val="0"/>
          <w:divBdr>
            <w:top w:val="none" w:sz="0" w:space="0" w:color="auto"/>
            <w:left w:val="none" w:sz="0" w:space="0" w:color="auto"/>
            <w:bottom w:val="none" w:sz="0" w:space="0" w:color="auto"/>
            <w:right w:val="none" w:sz="0" w:space="0" w:color="auto"/>
          </w:divBdr>
          <w:divsChild>
            <w:div w:id="1581986760">
              <w:marLeft w:val="0"/>
              <w:marRight w:val="0"/>
              <w:marTop w:val="0"/>
              <w:marBottom w:val="0"/>
              <w:divBdr>
                <w:top w:val="none" w:sz="0" w:space="0" w:color="auto"/>
                <w:left w:val="none" w:sz="0" w:space="0" w:color="auto"/>
                <w:bottom w:val="none" w:sz="0" w:space="0" w:color="auto"/>
                <w:right w:val="none" w:sz="0" w:space="0" w:color="auto"/>
              </w:divBdr>
              <w:divsChild>
                <w:div w:id="319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52539">
          <w:marLeft w:val="0"/>
          <w:marRight w:val="0"/>
          <w:marTop w:val="0"/>
          <w:marBottom w:val="0"/>
          <w:divBdr>
            <w:top w:val="none" w:sz="0" w:space="0" w:color="auto"/>
            <w:left w:val="none" w:sz="0" w:space="0" w:color="auto"/>
            <w:bottom w:val="none" w:sz="0" w:space="0" w:color="auto"/>
            <w:right w:val="none" w:sz="0" w:space="0" w:color="auto"/>
          </w:divBdr>
          <w:divsChild>
            <w:div w:id="1553688209">
              <w:marLeft w:val="0"/>
              <w:marRight w:val="0"/>
              <w:marTop w:val="0"/>
              <w:marBottom w:val="0"/>
              <w:divBdr>
                <w:top w:val="none" w:sz="0" w:space="0" w:color="auto"/>
                <w:left w:val="none" w:sz="0" w:space="0" w:color="auto"/>
                <w:bottom w:val="none" w:sz="0" w:space="0" w:color="auto"/>
                <w:right w:val="none" w:sz="0" w:space="0" w:color="auto"/>
              </w:divBdr>
              <w:divsChild>
                <w:div w:id="20153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963331">
          <w:marLeft w:val="0"/>
          <w:marRight w:val="0"/>
          <w:marTop w:val="0"/>
          <w:marBottom w:val="0"/>
          <w:divBdr>
            <w:top w:val="none" w:sz="0" w:space="0" w:color="auto"/>
            <w:left w:val="none" w:sz="0" w:space="0" w:color="auto"/>
            <w:bottom w:val="none" w:sz="0" w:space="0" w:color="auto"/>
            <w:right w:val="none" w:sz="0" w:space="0" w:color="auto"/>
          </w:divBdr>
          <w:divsChild>
            <w:div w:id="2060976366">
              <w:marLeft w:val="0"/>
              <w:marRight w:val="0"/>
              <w:marTop w:val="0"/>
              <w:marBottom w:val="0"/>
              <w:divBdr>
                <w:top w:val="none" w:sz="0" w:space="0" w:color="auto"/>
                <w:left w:val="none" w:sz="0" w:space="0" w:color="auto"/>
                <w:bottom w:val="none" w:sz="0" w:space="0" w:color="auto"/>
                <w:right w:val="none" w:sz="0" w:space="0" w:color="auto"/>
              </w:divBdr>
              <w:divsChild>
                <w:div w:id="43964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9065">
          <w:marLeft w:val="0"/>
          <w:marRight w:val="0"/>
          <w:marTop w:val="0"/>
          <w:marBottom w:val="0"/>
          <w:divBdr>
            <w:top w:val="none" w:sz="0" w:space="0" w:color="auto"/>
            <w:left w:val="none" w:sz="0" w:space="0" w:color="auto"/>
            <w:bottom w:val="none" w:sz="0" w:space="0" w:color="auto"/>
            <w:right w:val="none" w:sz="0" w:space="0" w:color="auto"/>
          </w:divBdr>
          <w:divsChild>
            <w:div w:id="814180019">
              <w:marLeft w:val="0"/>
              <w:marRight w:val="0"/>
              <w:marTop w:val="0"/>
              <w:marBottom w:val="0"/>
              <w:divBdr>
                <w:top w:val="none" w:sz="0" w:space="0" w:color="auto"/>
                <w:left w:val="none" w:sz="0" w:space="0" w:color="auto"/>
                <w:bottom w:val="none" w:sz="0" w:space="0" w:color="auto"/>
                <w:right w:val="none" w:sz="0" w:space="0" w:color="auto"/>
              </w:divBdr>
            </w:div>
          </w:divsChild>
        </w:div>
        <w:div w:id="404180525">
          <w:marLeft w:val="0"/>
          <w:marRight w:val="0"/>
          <w:marTop w:val="0"/>
          <w:marBottom w:val="0"/>
          <w:divBdr>
            <w:top w:val="none" w:sz="0" w:space="0" w:color="auto"/>
            <w:left w:val="none" w:sz="0" w:space="0" w:color="auto"/>
            <w:bottom w:val="none" w:sz="0" w:space="0" w:color="auto"/>
            <w:right w:val="none" w:sz="0" w:space="0" w:color="auto"/>
          </w:divBdr>
          <w:divsChild>
            <w:div w:id="647053884">
              <w:marLeft w:val="0"/>
              <w:marRight w:val="0"/>
              <w:marTop w:val="0"/>
              <w:marBottom w:val="0"/>
              <w:divBdr>
                <w:top w:val="none" w:sz="0" w:space="0" w:color="auto"/>
                <w:left w:val="none" w:sz="0" w:space="0" w:color="auto"/>
                <w:bottom w:val="none" w:sz="0" w:space="0" w:color="auto"/>
                <w:right w:val="none" w:sz="0" w:space="0" w:color="auto"/>
              </w:divBdr>
              <w:divsChild>
                <w:div w:id="6256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5975">
          <w:marLeft w:val="0"/>
          <w:marRight w:val="0"/>
          <w:marTop w:val="0"/>
          <w:marBottom w:val="0"/>
          <w:divBdr>
            <w:top w:val="none" w:sz="0" w:space="0" w:color="auto"/>
            <w:left w:val="none" w:sz="0" w:space="0" w:color="auto"/>
            <w:bottom w:val="none" w:sz="0" w:space="0" w:color="auto"/>
            <w:right w:val="none" w:sz="0" w:space="0" w:color="auto"/>
          </w:divBdr>
          <w:divsChild>
            <w:div w:id="560871040">
              <w:marLeft w:val="0"/>
              <w:marRight w:val="0"/>
              <w:marTop w:val="0"/>
              <w:marBottom w:val="0"/>
              <w:divBdr>
                <w:top w:val="none" w:sz="0" w:space="0" w:color="auto"/>
                <w:left w:val="none" w:sz="0" w:space="0" w:color="auto"/>
                <w:bottom w:val="none" w:sz="0" w:space="0" w:color="auto"/>
                <w:right w:val="none" w:sz="0" w:space="0" w:color="auto"/>
              </w:divBdr>
              <w:divsChild>
                <w:div w:id="75185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8187">
          <w:marLeft w:val="0"/>
          <w:marRight w:val="0"/>
          <w:marTop w:val="0"/>
          <w:marBottom w:val="0"/>
          <w:divBdr>
            <w:top w:val="none" w:sz="0" w:space="0" w:color="auto"/>
            <w:left w:val="none" w:sz="0" w:space="0" w:color="auto"/>
            <w:bottom w:val="none" w:sz="0" w:space="0" w:color="auto"/>
            <w:right w:val="none" w:sz="0" w:space="0" w:color="auto"/>
          </w:divBdr>
          <w:divsChild>
            <w:div w:id="1717582853">
              <w:marLeft w:val="0"/>
              <w:marRight w:val="0"/>
              <w:marTop w:val="0"/>
              <w:marBottom w:val="0"/>
              <w:divBdr>
                <w:top w:val="none" w:sz="0" w:space="0" w:color="auto"/>
                <w:left w:val="none" w:sz="0" w:space="0" w:color="auto"/>
                <w:bottom w:val="none" w:sz="0" w:space="0" w:color="auto"/>
                <w:right w:val="none" w:sz="0" w:space="0" w:color="auto"/>
              </w:divBdr>
              <w:divsChild>
                <w:div w:id="9525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2888">
          <w:marLeft w:val="0"/>
          <w:marRight w:val="0"/>
          <w:marTop w:val="0"/>
          <w:marBottom w:val="0"/>
          <w:divBdr>
            <w:top w:val="none" w:sz="0" w:space="0" w:color="auto"/>
            <w:left w:val="none" w:sz="0" w:space="0" w:color="auto"/>
            <w:bottom w:val="none" w:sz="0" w:space="0" w:color="auto"/>
            <w:right w:val="none" w:sz="0" w:space="0" w:color="auto"/>
          </w:divBdr>
          <w:divsChild>
            <w:div w:id="1487430962">
              <w:marLeft w:val="0"/>
              <w:marRight w:val="0"/>
              <w:marTop w:val="0"/>
              <w:marBottom w:val="0"/>
              <w:divBdr>
                <w:top w:val="none" w:sz="0" w:space="0" w:color="auto"/>
                <w:left w:val="none" w:sz="0" w:space="0" w:color="auto"/>
                <w:bottom w:val="none" w:sz="0" w:space="0" w:color="auto"/>
                <w:right w:val="none" w:sz="0" w:space="0" w:color="auto"/>
              </w:divBdr>
            </w:div>
          </w:divsChild>
        </w:div>
        <w:div w:id="1754937713">
          <w:marLeft w:val="0"/>
          <w:marRight w:val="0"/>
          <w:marTop w:val="0"/>
          <w:marBottom w:val="0"/>
          <w:divBdr>
            <w:top w:val="none" w:sz="0" w:space="0" w:color="auto"/>
            <w:left w:val="none" w:sz="0" w:space="0" w:color="auto"/>
            <w:bottom w:val="none" w:sz="0" w:space="0" w:color="auto"/>
            <w:right w:val="none" w:sz="0" w:space="0" w:color="auto"/>
          </w:divBdr>
          <w:divsChild>
            <w:div w:id="1692878452">
              <w:marLeft w:val="0"/>
              <w:marRight w:val="0"/>
              <w:marTop w:val="0"/>
              <w:marBottom w:val="0"/>
              <w:divBdr>
                <w:top w:val="none" w:sz="0" w:space="0" w:color="auto"/>
                <w:left w:val="none" w:sz="0" w:space="0" w:color="auto"/>
                <w:bottom w:val="none" w:sz="0" w:space="0" w:color="auto"/>
                <w:right w:val="none" w:sz="0" w:space="0" w:color="auto"/>
              </w:divBdr>
            </w:div>
          </w:divsChild>
        </w:div>
        <w:div w:id="568225985">
          <w:marLeft w:val="0"/>
          <w:marRight w:val="0"/>
          <w:marTop w:val="0"/>
          <w:marBottom w:val="0"/>
          <w:divBdr>
            <w:top w:val="none" w:sz="0" w:space="0" w:color="auto"/>
            <w:left w:val="none" w:sz="0" w:space="0" w:color="auto"/>
            <w:bottom w:val="none" w:sz="0" w:space="0" w:color="auto"/>
            <w:right w:val="none" w:sz="0" w:space="0" w:color="auto"/>
          </w:divBdr>
          <w:divsChild>
            <w:div w:id="2002611202">
              <w:marLeft w:val="0"/>
              <w:marRight w:val="0"/>
              <w:marTop w:val="0"/>
              <w:marBottom w:val="0"/>
              <w:divBdr>
                <w:top w:val="none" w:sz="0" w:space="0" w:color="auto"/>
                <w:left w:val="none" w:sz="0" w:space="0" w:color="auto"/>
                <w:bottom w:val="none" w:sz="0" w:space="0" w:color="auto"/>
                <w:right w:val="none" w:sz="0" w:space="0" w:color="auto"/>
              </w:divBdr>
              <w:divsChild>
                <w:div w:id="1273130041">
                  <w:marLeft w:val="0"/>
                  <w:marRight w:val="0"/>
                  <w:marTop w:val="0"/>
                  <w:marBottom w:val="0"/>
                  <w:divBdr>
                    <w:top w:val="none" w:sz="0" w:space="0" w:color="auto"/>
                    <w:left w:val="none" w:sz="0" w:space="0" w:color="auto"/>
                    <w:bottom w:val="none" w:sz="0" w:space="0" w:color="auto"/>
                    <w:right w:val="none" w:sz="0" w:space="0" w:color="auto"/>
                  </w:divBdr>
                </w:div>
                <w:div w:id="1600485484">
                  <w:marLeft w:val="0"/>
                  <w:marRight w:val="0"/>
                  <w:marTop w:val="0"/>
                  <w:marBottom w:val="0"/>
                  <w:divBdr>
                    <w:top w:val="none" w:sz="0" w:space="0" w:color="auto"/>
                    <w:left w:val="none" w:sz="0" w:space="0" w:color="auto"/>
                    <w:bottom w:val="none" w:sz="0" w:space="0" w:color="auto"/>
                    <w:right w:val="none" w:sz="0" w:space="0" w:color="auto"/>
                  </w:divBdr>
                </w:div>
                <w:div w:id="17840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2841">
          <w:marLeft w:val="0"/>
          <w:marRight w:val="0"/>
          <w:marTop w:val="0"/>
          <w:marBottom w:val="0"/>
          <w:divBdr>
            <w:top w:val="none" w:sz="0" w:space="0" w:color="auto"/>
            <w:left w:val="none" w:sz="0" w:space="0" w:color="auto"/>
            <w:bottom w:val="none" w:sz="0" w:space="0" w:color="auto"/>
            <w:right w:val="none" w:sz="0" w:space="0" w:color="auto"/>
          </w:divBdr>
          <w:divsChild>
            <w:div w:id="1314529533">
              <w:marLeft w:val="0"/>
              <w:marRight w:val="0"/>
              <w:marTop w:val="0"/>
              <w:marBottom w:val="0"/>
              <w:divBdr>
                <w:top w:val="none" w:sz="0" w:space="0" w:color="auto"/>
                <w:left w:val="none" w:sz="0" w:space="0" w:color="auto"/>
                <w:bottom w:val="none" w:sz="0" w:space="0" w:color="auto"/>
                <w:right w:val="none" w:sz="0" w:space="0" w:color="auto"/>
              </w:divBdr>
              <w:divsChild>
                <w:div w:id="122960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7708">
          <w:marLeft w:val="0"/>
          <w:marRight w:val="0"/>
          <w:marTop w:val="0"/>
          <w:marBottom w:val="0"/>
          <w:divBdr>
            <w:top w:val="none" w:sz="0" w:space="0" w:color="auto"/>
            <w:left w:val="none" w:sz="0" w:space="0" w:color="auto"/>
            <w:bottom w:val="none" w:sz="0" w:space="0" w:color="auto"/>
            <w:right w:val="none" w:sz="0" w:space="0" w:color="auto"/>
          </w:divBdr>
          <w:divsChild>
            <w:div w:id="362639240">
              <w:marLeft w:val="0"/>
              <w:marRight w:val="0"/>
              <w:marTop w:val="0"/>
              <w:marBottom w:val="0"/>
              <w:divBdr>
                <w:top w:val="none" w:sz="0" w:space="0" w:color="auto"/>
                <w:left w:val="none" w:sz="0" w:space="0" w:color="auto"/>
                <w:bottom w:val="none" w:sz="0" w:space="0" w:color="auto"/>
                <w:right w:val="none" w:sz="0" w:space="0" w:color="auto"/>
              </w:divBdr>
              <w:divsChild>
                <w:div w:id="9116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6257">
          <w:marLeft w:val="0"/>
          <w:marRight w:val="0"/>
          <w:marTop w:val="0"/>
          <w:marBottom w:val="0"/>
          <w:divBdr>
            <w:top w:val="none" w:sz="0" w:space="0" w:color="auto"/>
            <w:left w:val="none" w:sz="0" w:space="0" w:color="auto"/>
            <w:bottom w:val="none" w:sz="0" w:space="0" w:color="auto"/>
            <w:right w:val="none" w:sz="0" w:space="0" w:color="auto"/>
          </w:divBdr>
          <w:divsChild>
            <w:div w:id="469324140">
              <w:marLeft w:val="0"/>
              <w:marRight w:val="0"/>
              <w:marTop w:val="0"/>
              <w:marBottom w:val="0"/>
              <w:divBdr>
                <w:top w:val="none" w:sz="0" w:space="0" w:color="auto"/>
                <w:left w:val="none" w:sz="0" w:space="0" w:color="auto"/>
                <w:bottom w:val="none" w:sz="0" w:space="0" w:color="auto"/>
                <w:right w:val="none" w:sz="0" w:space="0" w:color="auto"/>
              </w:divBdr>
            </w:div>
          </w:divsChild>
        </w:div>
        <w:div w:id="522548829">
          <w:marLeft w:val="0"/>
          <w:marRight w:val="0"/>
          <w:marTop w:val="0"/>
          <w:marBottom w:val="0"/>
          <w:divBdr>
            <w:top w:val="none" w:sz="0" w:space="0" w:color="auto"/>
            <w:left w:val="none" w:sz="0" w:space="0" w:color="auto"/>
            <w:bottom w:val="none" w:sz="0" w:space="0" w:color="auto"/>
            <w:right w:val="none" w:sz="0" w:space="0" w:color="auto"/>
          </w:divBdr>
          <w:divsChild>
            <w:div w:id="431164814">
              <w:marLeft w:val="0"/>
              <w:marRight w:val="0"/>
              <w:marTop w:val="0"/>
              <w:marBottom w:val="0"/>
              <w:divBdr>
                <w:top w:val="none" w:sz="0" w:space="0" w:color="auto"/>
                <w:left w:val="none" w:sz="0" w:space="0" w:color="auto"/>
                <w:bottom w:val="none" w:sz="0" w:space="0" w:color="auto"/>
                <w:right w:val="none" w:sz="0" w:space="0" w:color="auto"/>
              </w:divBdr>
              <w:divsChild>
                <w:div w:id="12624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4337">
          <w:marLeft w:val="0"/>
          <w:marRight w:val="0"/>
          <w:marTop w:val="0"/>
          <w:marBottom w:val="0"/>
          <w:divBdr>
            <w:top w:val="none" w:sz="0" w:space="0" w:color="auto"/>
            <w:left w:val="none" w:sz="0" w:space="0" w:color="auto"/>
            <w:bottom w:val="none" w:sz="0" w:space="0" w:color="auto"/>
            <w:right w:val="none" w:sz="0" w:space="0" w:color="auto"/>
          </w:divBdr>
          <w:divsChild>
            <w:div w:id="138349795">
              <w:marLeft w:val="0"/>
              <w:marRight w:val="0"/>
              <w:marTop w:val="0"/>
              <w:marBottom w:val="0"/>
              <w:divBdr>
                <w:top w:val="none" w:sz="0" w:space="0" w:color="auto"/>
                <w:left w:val="none" w:sz="0" w:space="0" w:color="auto"/>
                <w:bottom w:val="none" w:sz="0" w:space="0" w:color="auto"/>
                <w:right w:val="none" w:sz="0" w:space="0" w:color="auto"/>
              </w:divBdr>
              <w:divsChild>
                <w:div w:id="714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7726">
          <w:marLeft w:val="0"/>
          <w:marRight w:val="0"/>
          <w:marTop w:val="0"/>
          <w:marBottom w:val="0"/>
          <w:divBdr>
            <w:top w:val="none" w:sz="0" w:space="0" w:color="auto"/>
            <w:left w:val="none" w:sz="0" w:space="0" w:color="auto"/>
            <w:bottom w:val="none" w:sz="0" w:space="0" w:color="auto"/>
            <w:right w:val="none" w:sz="0" w:space="0" w:color="auto"/>
          </w:divBdr>
          <w:divsChild>
            <w:div w:id="810944433">
              <w:marLeft w:val="0"/>
              <w:marRight w:val="0"/>
              <w:marTop w:val="0"/>
              <w:marBottom w:val="0"/>
              <w:divBdr>
                <w:top w:val="none" w:sz="0" w:space="0" w:color="auto"/>
                <w:left w:val="none" w:sz="0" w:space="0" w:color="auto"/>
                <w:bottom w:val="none" w:sz="0" w:space="0" w:color="auto"/>
                <w:right w:val="none" w:sz="0" w:space="0" w:color="auto"/>
              </w:divBdr>
              <w:divsChild>
                <w:div w:id="738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59710">
          <w:marLeft w:val="0"/>
          <w:marRight w:val="0"/>
          <w:marTop w:val="0"/>
          <w:marBottom w:val="0"/>
          <w:divBdr>
            <w:top w:val="none" w:sz="0" w:space="0" w:color="auto"/>
            <w:left w:val="none" w:sz="0" w:space="0" w:color="auto"/>
            <w:bottom w:val="none" w:sz="0" w:space="0" w:color="auto"/>
            <w:right w:val="none" w:sz="0" w:space="0" w:color="auto"/>
          </w:divBdr>
          <w:divsChild>
            <w:div w:id="3705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1507">
      <w:bodyDiv w:val="1"/>
      <w:marLeft w:val="0"/>
      <w:marRight w:val="0"/>
      <w:marTop w:val="0"/>
      <w:marBottom w:val="0"/>
      <w:divBdr>
        <w:top w:val="none" w:sz="0" w:space="0" w:color="auto"/>
        <w:left w:val="none" w:sz="0" w:space="0" w:color="auto"/>
        <w:bottom w:val="none" w:sz="0" w:space="0" w:color="auto"/>
        <w:right w:val="none" w:sz="0" w:space="0" w:color="auto"/>
      </w:divBdr>
      <w:divsChild>
        <w:div w:id="549194331">
          <w:marLeft w:val="0"/>
          <w:marRight w:val="0"/>
          <w:marTop w:val="0"/>
          <w:marBottom w:val="0"/>
          <w:divBdr>
            <w:top w:val="none" w:sz="0" w:space="0" w:color="auto"/>
            <w:left w:val="none" w:sz="0" w:space="0" w:color="auto"/>
            <w:bottom w:val="none" w:sz="0" w:space="0" w:color="auto"/>
            <w:right w:val="none" w:sz="0" w:space="0" w:color="auto"/>
          </w:divBdr>
          <w:divsChild>
            <w:div w:id="830365897">
              <w:marLeft w:val="0"/>
              <w:marRight w:val="0"/>
              <w:marTop w:val="0"/>
              <w:marBottom w:val="0"/>
              <w:divBdr>
                <w:top w:val="none" w:sz="0" w:space="0" w:color="auto"/>
                <w:left w:val="none" w:sz="0" w:space="0" w:color="auto"/>
                <w:bottom w:val="none" w:sz="0" w:space="0" w:color="auto"/>
                <w:right w:val="none" w:sz="0" w:space="0" w:color="auto"/>
              </w:divBdr>
              <w:divsChild>
                <w:div w:id="32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0582">
          <w:marLeft w:val="0"/>
          <w:marRight w:val="0"/>
          <w:marTop w:val="0"/>
          <w:marBottom w:val="0"/>
          <w:divBdr>
            <w:top w:val="none" w:sz="0" w:space="0" w:color="auto"/>
            <w:left w:val="none" w:sz="0" w:space="0" w:color="auto"/>
            <w:bottom w:val="none" w:sz="0" w:space="0" w:color="auto"/>
            <w:right w:val="none" w:sz="0" w:space="0" w:color="auto"/>
          </w:divBdr>
          <w:divsChild>
            <w:div w:id="1662077804">
              <w:marLeft w:val="0"/>
              <w:marRight w:val="0"/>
              <w:marTop w:val="0"/>
              <w:marBottom w:val="0"/>
              <w:divBdr>
                <w:top w:val="none" w:sz="0" w:space="0" w:color="auto"/>
                <w:left w:val="none" w:sz="0" w:space="0" w:color="auto"/>
                <w:bottom w:val="none" w:sz="0" w:space="0" w:color="auto"/>
                <w:right w:val="none" w:sz="0" w:space="0" w:color="auto"/>
              </w:divBdr>
              <w:divsChild>
                <w:div w:id="1042822028">
                  <w:marLeft w:val="0"/>
                  <w:marRight w:val="0"/>
                  <w:marTop w:val="0"/>
                  <w:marBottom w:val="0"/>
                  <w:divBdr>
                    <w:top w:val="none" w:sz="0" w:space="0" w:color="auto"/>
                    <w:left w:val="none" w:sz="0" w:space="0" w:color="auto"/>
                    <w:bottom w:val="none" w:sz="0" w:space="0" w:color="auto"/>
                    <w:right w:val="none" w:sz="0" w:space="0" w:color="auto"/>
                  </w:divBdr>
                </w:div>
                <w:div w:id="1252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5027">
          <w:marLeft w:val="0"/>
          <w:marRight w:val="0"/>
          <w:marTop w:val="0"/>
          <w:marBottom w:val="0"/>
          <w:divBdr>
            <w:top w:val="none" w:sz="0" w:space="0" w:color="auto"/>
            <w:left w:val="none" w:sz="0" w:space="0" w:color="auto"/>
            <w:bottom w:val="none" w:sz="0" w:space="0" w:color="auto"/>
            <w:right w:val="none" w:sz="0" w:space="0" w:color="auto"/>
          </w:divBdr>
          <w:divsChild>
            <w:div w:id="1347975036">
              <w:marLeft w:val="0"/>
              <w:marRight w:val="0"/>
              <w:marTop w:val="0"/>
              <w:marBottom w:val="0"/>
              <w:divBdr>
                <w:top w:val="none" w:sz="0" w:space="0" w:color="auto"/>
                <w:left w:val="none" w:sz="0" w:space="0" w:color="auto"/>
                <w:bottom w:val="none" w:sz="0" w:space="0" w:color="auto"/>
                <w:right w:val="none" w:sz="0" w:space="0" w:color="auto"/>
              </w:divBdr>
              <w:divsChild>
                <w:div w:id="1330913116">
                  <w:marLeft w:val="0"/>
                  <w:marRight w:val="0"/>
                  <w:marTop w:val="0"/>
                  <w:marBottom w:val="0"/>
                  <w:divBdr>
                    <w:top w:val="none" w:sz="0" w:space="0" w:color="auto"/>
                    <w:left w:val="none" w:sz="0" w:space="0" w:color="auto"/>
                    <w:bottom w:val="none" w:sz="0" w:space="0" w:color="auto"/>
                    <w:right w:val="none" w:sz="0" w:space="0" w:color="auto"/>
                  </w:divBdr>
                </w:div>
                <w:div w:id="548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3688">
          <w:marLeft w:val="0"/>
          <w:marRight w:val="0"/>
          <w:marTop w:val="0"/>
          <w:marBottom w:val="0"/>
          <w:divBdr>
            <w:top w:val="none" w:sz="0" w:space="0" w:color="auto"/>
            <w:left w:val="none" w:sz="0" w:space="0" w:color="auto"/>
            <w:bottom w:val="none" w:sz="0" w:space="0" w:color="auto"/>
            <w:right w:val="none" w:sz="0" w:space="0" w:color="auto"/>
          </w:divBdr>
          <w:divsChild>
            <w:div w:id="1075394911">
              <w:marLeft w:val="0"/>
              <w:marRight w:val="0"/>
              <w:marTop w:val="0"/>
              <w:marBottom w:val="0"/>
              <w:divBdr>
                <w:top w:val="none" w:sz="0" w:space="0" w:color="auto"/>
                <w:left w:val="none" w:sz="0" w:space="0" w:color="auto"/>
                <w:bottom w:val="none" w:sz="0" w:space="0" w:color="auto"/>
                <w:right w:val="none" w:sz="0" w:space="0" w:color="auto"/>
              </w:divBdr>
              <w:divsChild>
                <w:div w:id="1008337655">
                  <w:marLeft w:val="0"/>
                  <w:marRight w:val="0"/>
                  <w:marTop w:val="0"/>
                  <w:marBottom w:val="0"/>
                  <w:divBdr>
                    <w:top w:val="none" w:sz="0" w:space="0" w:color="auto"/>
                    <w:left w:val="none" w:sz="0" w:space="0" w:color="auto"/>
                    <w:bottom w:val="none" w:sz="0" w:space="0" w:color="auto"/>
                    <w:right w:val="none" w:sz="0" w:space="0" w:color="auto"/>
                  </w:divBdr>
                </w:div>
                <w:div w:id="104641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6992">
          <w:marLeft w:val="0"/>
          <w:marRight w:val="0"/>
          <w:marTop w:val="0"/>
          <w:marBottom w:val="0"/>
          <w:divBdr>
            <w:top w:val="none" w:sz="0" w:space="0" w:color="auto"/>
            <w:left w:val="none" w:sz="0" w:space="0" w:color="auto"/>
            <w:bottom w:val="none" w:sz="0" w:space="0" w:color="auto"/>
            <w:right w:val="none" w:sz="0" w:space="0" w:color="auto"/>
          </w:divBdr>
          <w:divsChild>
            <w:div w:id="1653021037">
              <w:marLeft w:val="0"/>
              <w:marRight w:val="0"/>
              <w:marTop w:val="0"/>
              <w:marBottom w:val="0"/>
              <w:divBdr>
                <w:top w:val="none" w:sz="0" w:space="0" w:color="auto"/>
                <w:left w:val="none" w:sz="0" w:space="0" w:color="auto"/>
                <w:bottom w:val="none" w:sz="0" w:space="0" w:color="auto"/>
                <w:right w:val="none" w:sz="0" w:space="0" w:color="auto"/>
              </w:divBdr>
              <w:divsChild>
                <w:div w:id="16777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88138">
          <w:marLeft w:val="0"/>
          <w:marRight w:val="0"/>
          <w:marTop w:val="0"/>
          <w:marBottom w:val="0"/>
          <w:divBdr>
            <w:top w:val="none" w:sz="0" w:space="0" w:color="auto"/>
            <w:left w:val="none" w:sz="0" w:space="0" w:color="auto"/>
            <w:bottom w:val="none" w:sz="0" w:space="0" w:color="auto"/>
            <w:right w:val="none" w:sz="0" w:space="0" w:color="auto"/>
          </w:divBdr>
          <w:divsChild>
            <w:div w:id="2051954789">
              <w:marLeft w:val="0"/>
              <w:marRight w:val="0"/>
              <w:marTop w:val="0"/>
              <w:marBottom w:val="0"/>
              <w:divBdr>
                <w:top w:val="none" w:sz="0" w:space="0" w:color="auto"/>
                <w:left w:val="none" w:sz="0" w:space="0" w:color="auto"/>
                <w:bottom w:val="none" w:sz="0" w:space="0" w:color="auto"/>
                <w:right w:val="none" w:sz="0" w:space="0" w:color="auto"/>
              </w:divBdr>
              <w:divsChild>
                <w:div w:id="15492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589">
          <w:marLeft w:val="0"/>
          <w:marRight w:val="0"/>
          <w:marTop w:val="0"/>
          <w:marBottom w:val="0"/>
          <w:divBdr>
            <w:top w:val="none" w:sz="0" w:space="0" w:color="auto"/>
            <w:left w:val="none" w:sz="0" w:space="0" w:color="auto"/>
            <w:bottom w:val="none" w:sz="0" w:space="0" w:color="auto"/>
            <w:right w:val="none" w:sz="0" w:space="0" w:color="auto"/>
          </w:divBdr>
          <w:divsChild>
            <w:div w:id="1516457424">
              <w:marLeft w:val="0"/>
              <w:marRight w:val="0"/>
              <w:marTop w:val="0"/>
              <w:marBottom w:val="0"/>
              <w:divBdr>
                <w:top w:val="none" w:sz="0" w:space="0" w:color="auto"/>
                <w:left w:val="none" w:sz="0" w:space="0" w:color="auto"/>
                <w:bottom w:val="none" w:sz="0" w:space="0" w:color="auto"/>
                <w:right w:val="none" w:sz="0" w:space="0" w:color="auto"/>
              </w:divBdr>
              <w:divsChild>
                <w:div w:id="20683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90819">
          <w:marLeft w:val="0"/>
          <w:marRight w:val="0"/>
          <w:marTop w:val="0"/>
          <w:marBottom w:val="0"/>
          <w:divBdr>
            <w:top w:val="none" w:sz="0" w:space="0" w:color="auto"/>
            <w:left w:val="none" w:sz="0" w:space="0" w:color="auto"/>
            <w:bottom w:val="none" w:sz="0" w:space="0" w:color="auto"/>
            <w:right w:val="none" w:sz="0" w:space="0" w:color="auto"/>
          </w:divBdr>
          <w:divsChild>
            <w:div w:id="1114863469">
              <w:marLeft w:val="0"/>
              <w:marRight w:val="0"/>
              <w:marTop w:val="0"/>
              <w:marBottom w:val="0"/>
              <w:divBdr>
                <w:top w:val="none" w:sz="0" w:space="0" w:color="auto"/>
                <w:left w:val="none" w:sz="0" w:space="0" w:color="auto"/>
                <w:bottom w:val="none" w:sz="0" w:space="0" w:color="auto"/>
                <w:right w:val="none" w:sz="0" w:space="0" w:color="auto"/>
              </w:divBdr>
              <w:divsChild>
                <w:div w:id="2365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5632">
          <w:marLeft w:val="0"/>
          <w:marRight w:val="0"/>
          <w:marTop w:val="0"/>
          <w:marBottom w:val="0"/>
          <w:divBdr>
            <w:top w:val="none" w:sz="0" w:space="0" w:color="auto"/>
            <w:left w:val="none" w:sz="0" w:space="0" w:color="auto"/>
            <w:bottom w:val="none" w:sz="0" w:space="0" w:color="auto"/>
            <w:right w:val="none" w:sz="0" w:space="0" w:color="auto"/>
          </w:divBdr>
          <w:divsChild>
            <w:div w:id="82382589">
              <w:marLeft w:val="0"/>
              <w:marRight w:val="0"/>
              <w:marTop w:val="0"/>
              <w:marBottom w:val="0"/>
              <w:divBdr>
                <w:top w:val="none" w:sz="0" w:space="0" w:color="auto"/>
                <w:left w:val="none" w:sz="0" w:space="0" w:color="auto"/>
                <w:bottom w:val="none" w:sz="0" w:space="0" w:color="auto"/>
                <w:right w:val="none" w:sz="0" w:space="0" w:color="auto"/>
              </w:divBdr>
              <w:divsChild>
                <w:div w:id="1133910079">
                  <w:marLeft w:val="0"/>
                  <w:marRight w:val="0"/>
                  <w:marTop w:val="0"/>
                  <w:marBottom w:val="0"/>
                  <w:divBdr>
                    <w:top w:val="none" w:sz="0" w:space="0" w:color="auto"/>
                    <w:left w:val="none" w:sz="0" w:space="0" w:color="auto"/>
                    <w:bottom w:val="none" w:sz="0" w:space="0" w:color="auto"/>
                    <w:right w:val="none" w:sz="0" w:space="0" w:color="auto"/>
                  </w:divBdr>
                </w:div>
                <w:div w:id="8489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4256">
          <w:marLeft w:val="0"/>
          <w:marRight w:val="0"/>
          <w:marTop w:val="0"/>
          <w:marBottom w:val="0"/>
          <w:divBdr>
            <w:top w:val="none" w:sz="0" w:space="0" w:color="auto"/>
            <w:left w:val="none" w:sz="0" w:space="0" w:color="auto"/>
            <w:bottom w:val="none" w:sz="0" w:space="0" w:color="auto"/>
            <w:right w:val="none" w:sz="0" w:space="0" w:color="auto"/>
          </w:divBdr>
          <w:divsChild>
            <w:div w:id="1271006410">
              <w:marLeft w:val="0"/>
              <w:marRight w:val="0"/>
              <w:marTop w:val="0"/>
              <w:marBottom w:val="0"/>
              <w:divBdr>
                <w:top w:val="none" w:sz="0" w:space="0" w:color="auto"/>
                <w:left w:val="none" w:sz="0" w:space="0" w:color="auto"/>
                <w:bottom w:val="none" w:sz="0" w:space="0" w:color="auto"/>
                <w:right w:val="none" w:sz="0" w:space="0" w:color="auto"/>
              </w:divBdr>
              <w:divsChild>
                <w:div w:id="19721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5377">
          <w:marLeft w:val="0"/>
          <w:marRight w:val="0"/>
          <w:marTop w:val="0"/>
          <w:marBottom w:val="0"/>
          <w:divBdr>
            <w:top w:val="none" w:sz="0" w:space="0" w:color="auto"/>
            <w:left w:val="none" w:sz="0" w:space="0" w:color="auto"/>
            <w:bottom w:val="none" w:sz="0" w:space="0" w:color="auto"/>
            <w:right w:val="none" w:sz="0" w:space="0" w:color="auto"/>
          </w:divBdr>
          <w:divsChild>
            <w:div w:id="1422218760">
              <w:marLeft w:val="0"/>
              <w:marRight w:val="0"/>
              <w:marTop w:val="0"/>
              <w:marBottom w:val="0"/>
              <w:divBdr>
                <w:top w:val="none" w:sz="0" w:space="0" w:color="auto"/>
                <w:left w:val="none" w:sz="0" w:space="0" w:color="auto"/>
                <w:bottom w:val="none" w:sz="0" w:space="0" w:color="auto"/>
                <w:right w:val="none" w:sz="0" w:space="0" w:color="auto"/>
              </w:divBdr>
              <w:divsChild>
                <w:div w:id="17600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3645">
          <w:marLeft w:val="0"/>
          <w:marRight w:val="0"/>
          <w:marTop w:val="0"/>
          <w:marBottom w:val="0"/>
          <w:divBdr>
            <w:top w:val="none" w:sz="0" w:space="0" w:color="auto"/>
            <w:left w:val="none" w:sz="0" w:space="0" w:color="auto"/>
            <w:bottom w:val="none" w:sz="0" w:space="0" w:color="auto"/>
            <w:right w:val="none" w:sz="0" w:space="0" w:color="auto"/>
          </w:divBdr>
          <w:divsChild>
            <w:div w:id="1491561430">
              <w:marLeft w:val="0"/>
              <w:marRight w:val="0"/>
              <w:marTop w:val="0"/>
              <w:marBottom w:val="0"/>
              <w:divBdr>
                <w:top w:val="none" w:sz="0" w:space="0" w:color="auto"/>
                <w:left w:val="none" w:sz="0" w:space="0" w:color="auto"/>
                <w:bottom w:val="none" w:sz="0" w:space="0" w:color="auto"/>
                <w:right w:val="none" w:sz="0" w:space="0" w:color="auto"/>
              </w:divBdr>
              <w:divsChild>
                <w:div w:id="13313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3070">
          <w:marLeft w:val="0"/>
          <w:marRight w:val="0"/>
          <w:marTop w:val="0"/>
          <w:marBottom w:val="0"/>
          <w:divBdr>
            <w:top w:val="none" w:sz="0" w:space="0" w:color="auto"/>
            <w:left w:val="none" w:sz="0" w:space="0" w:color="auto"/>
            <w:bottom w:val="none" w:sz="0" w:space="0" w:color="auto"/>
            <w:right w:val="none" w:sz="0" w:space="0" w:color="auto"/>
          </w:divBdr>
          <w:divsChild>
            <w:div w:id="1560049358">
              <w:marLeft w:val="0"/>
              <w:marRight w:val="0"/>
              <w:marTop w:val="0"/>
              <w:marBottom w:val="0"/>
              <w:divBdr>
                <w:top w:val="none" w:sz="0" w:space="0" w:color="auto"/>
                <w:left w:val="none" w:sz="0" w:space="0" w:color="auto"/>
                <w:bottom w:val="none" w:sz="0" w:space="0" w:color="auto"/>
                <w:right w:val="none" w:sz="0" w:space="0" w:color="auto"/>
              </w:divBdr>
              <w:divsChild>
                <w:div w:id="1074666449">
                  <w:marLeft w:val="0"/>
                  <w:marRight w:val="0"/>
                  <w:marTop w:val="0"/>
                  <w:marBottom w:val="0"/>
                  <w:divBdr>
                    <w:top w:val="none" w:sz="0" w:space="0" w:color="auto"/>
                    <w:left w:val="none" w:sz="0" w:space="0" w:color="auto"/>
                    <w:bottom w:val="none" w:sz="0" w:space="0" w:color="auto"/>
                    <w:right w:val="none" w:sz="0" w:space="0" w:color="auto"/>
                  </w:divBdr>
                </w:div>
                <w:div w:id="111289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8181">
          <w:marLeft w:val="0"/>
          <w:marRight w:val="0"/>
          <w:marTop w:val="0"/>
          <w:marBottom w:val="0"/>
          <w:divBdr>
            <w:top w:val="none" w:sz="0" w:space="0" w:color="auto"/>
            <w:left w:val="none" w:sz="0" w:space="0" w:color="auto"/>
            <w:bottom w:val="none" w:sz="0" w:space="0" w:color="auto"/>
            <w:right w:val="none" w:sz="0" w:space="0" w:color="auto"/>
          </w:divBdr>
          <w:divsChild>
            <w:div w:id="635451151">
              <w:marLeft w:val="0"/>
              <w:marRight w:val="0"/>
              <w:marTop w:val="0"/>
              <w:marBottom w:val="0"/>
              <w:divBdr>
                <w:top w:val="none" w:sz="0" w:space="0" w:color="auto"/>
                <w:left w:val="none" w:sz="0" w:space="0" w:color="auto"/>
                <w:bottom w:val="none" w:sz="0" w:space="0" w:color="auto"/>
                <w:right w:val="none" w:sz="0" w:space="0" w:color="auto"/>
              </w:divBdr>
              <w:divsChild>
                <w:div w:id="9094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0489">
          <w:marLeft w:val="0"/>
          <w:marRight w:val="0"/>
          <w:marTop w:val="0"/>
          <w:marBottom w:val="0"/>
          <w:divBdr>
            <w:top w:val="none" w:sz="0" w:space="0" w:color="auto"/>
            <w:left w:val="none" w:sz="0" w:space="0" w:color="auto"/>
            <w:bottom w:val="none" w:sz="0" w:space="0" w:color="auto"/>
            <w:right w:val="none" w:sz="0" w:space="0" w:color="auto"/>
          </w:divBdr>
          <w:divsChild>
            <w:div w:id="409274507">
              <w:marLeft w:val="0"/>
              <w:marRight w:val="0"/>
              <w:marTop w:val="0"/>
              <w:marBottom w:val="0"/>
              <w:divBdr>
                <w:top w:val="none" w:sz="0" w:space="0" w:color="auto"/>
                <w:left w:val="none" w:sz="0" w:space="0" w:color="auto"/>
                <w:bottom w:val="none" w:sz="0" w:space="0" w:color="auto"/>
                <w:right w:val="none" w:sz="0" w:space="0" w:color="auto"/>
              </w:divBdr>
              <w:divsChild>
                <w:div w:id="10307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8944">
          <w:marLeft w:val="0"/>
          <w:marRight w:val="0"/>
          <w:marTop w:val="0"/>
          <w:marBottom w:val="0"/>
          <w:divBdr>
            <w:top w:val="none" w:sz="0" w:space="0" w:color="auto"/>
            <w:left w:val="none" w:sz="0" w:space="0" w:color="auto"/>
            <w:bottom w:val="none" w:sz="0" w:space="0" w:color="auto"/>
            <w:right w:val="none" w:sz="0" w:space="0" w:color="auto"/>
          </w:divBdr>
          <w:divsChild>
            <w:div w:id="1904755266">
              <w:marLeft w:val="0"/>
              <w:marRight w:val="0"/>
              <w:marTop w:val="0"/>
              <w:marBottom w:val="0"/>
              <w:divBdr>
                <w:top w:val="none" w:sz="0" w:space="0" w:color="auto"/>
                <w:left w:val="none" w:sz="0" w:space="0" w:color="auto"/>
                <w:bottom w:val="none" w:sz="0" w:space="0" w:color="auto"/>
                <w:right w:val="none" w:sz="0" w:space="0" w:color="auto"/>
              </w:divBdr>
              <w:divsChild>
                <w:div w:id="119422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0774">
          <w:marLeft w:val="0"/>
          <w:marRight w:val="0"/>
          <w:marTop w:val="0"/>
          <w:marBottom w:val="0"/>
          <w:divBdr>
            <w:top w:val="none" w:sz="0" w:space="0" w:color="auto"/>
            <w:left w:val="none" w:sz="0" w:space="0" w:color="auto"/>
            <w:bottom w:val="none" w:sz="0" w:space="0" w:color="auto"/>
            <w:right w:val="none" w:sz="0" w:space="0" w:color="auto"/>
          </w:divBdr>
          <w:divsChild>
            <w:div w:id="339547186">
              <w:marLeft w:val="0"/>
              <w:marRight w:val="0"/>
              <w:marTop w:val="0"/>
              <w:marBottom w:val="0"/>
              <w:divBdr>
                <w:top w:val="none" w:sz="0" w:space="0" w:color="auto"/>
                <w:left w:val="none" w:sz="0" w:space="0" w:color="auto"/>
                <w:bottom w:val="none" w:sz="0" w:space="0" w:color="auto"/>
                <w:right w:val="none" w:sz="0" w:space="0" w:color="auto"/>
              </w:divBdr>
              <w:divsChild>
                <w:div w:id="1964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3423">
          <w:marLeft w:val="0"/>
          <w:marRight w:val="0"/>
          <w:marTop w:val="0"/>
          <w:marBottom w:val="0"/>
          <w:divBdr>
            <w:top w:val="none" w:sz="0" w:space="0" w:color="auto"/>
            <w:left w:val="none" w:sz="0" w:space="0" w:color="auto"/>
            <w:bottom w:val="none" w:sz="0" w:space="0" w:color="auto"/>
            <w:right w:val="none" w:sz="0" w:space="0" w:color="auto"/>
          </w:divBdr>
          <w:divsChild>
            <w:div w:id="534655101">
              <w:marLeft w:val="0"/>
              <w:marRight w:val="0"/>
              <w:marTop w:val="0"/>
              <w:marBottom w:val="0"/>
              <w:divBdr>
                <w:top w:val="none" w:sz="0" w:space="0" w:color="auto"/>
                <w:left w:val="none" w:sz="0" w:space="0" w:color="auto"/>
                <w:bottom w:val="none" w:sz="0" w:space="0" w:color="auto"/>
                <w:right w:val="none" w:sz="0" w:space="0" w:color="auto"/>
              </w:divBdr>
              <w:divsChild>
                <w:div w:id="4534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4951">
          <w:marLeft w:val="0"/>
          <w:marRight w:val="0"/>
          <w:marTop w:val="0"/>
          <w:marBottom w:val="0"/>
          <w:divBdr>
            <w:top w:val="none" w:sz="0" w:space="0" w:color="auto"/>
            <w:left w:val="none" w:sz="0" w:space="0" w:color="auto"/>
            <w:bottom w:val="none" w:sz="0" w:space="0" w:color="auto"/>
            <w:right w:val="none" w:sz="0" w:space="0" w:color="auto"/>
          </w:divBdr>
          <w:divsChild>
            <w:div w:id="1463112336">
              <w:marLeft w:val="0"/>
              <w:marRight w:val="0"/>
              <w:marTop w:val="0"/>
              <w:marBottom w:val="0"/>
              <w:divBdr>
                <w:top w:val="none" w:sz="0" w:space="0" w:color="auto"/>
                <w:left w:val="none" w:sz="0" w:space="0" w:color="auto"/>
                <w:bottom w:val="none" w:sz="0" w:space="0" w:color="auto"/>
                <w:right w:val="none" w:sz="0" w:space="0" w:color="auto"/>
              </w:divBdr>
              <w:divsChild>
                <w:div w:id="992685808">
                  <w:marLeft w:val="0"/>
                  <w:marRight w:val="0"/>
                  <w:marTop w:val="0"/>
                  <w:marBottom w:val="0"/>
                  <w:divBdr>
                    <w:top w:val="none" w:sz="0" w:space="0" w:color="auto"/>
                    <w:left w:val="none" w:sz="0" w:space="0" w:color="auto"/>
                    <w:bottom w:val="none" w:sz="0" w:space="0" w:color="auto"/>
                    <w:right w:val="none" w:sz="0" w:space="0" w:color="auto"/>
                  </w:divBdr>
                </w:div>
                <w:div w:id="97714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3741">
          <w:marLeft w:val="0"/>
          <w:marRight w:val="0"/>
          <w:marTop w:val="0"/>
          <w:marBottom w:val="0"/>
          <w:divBdr>
            <w:top w:val="none" w:sz="0" w:space="0" w:color="auto"/>
            <w:left w:val="none" w:sz="0" w:space="0" w:color="auto"/>
            <w:bottom w:val="none" w:sz="0" w:space="0" w:color="auto"/>
            <w:right w:val="none" w:sz="0" w:space="0" w:color="auto"/>
          </w:divBdr>
          <w:divsChild>
            <w:div w:id="883831844">
              <w:marLeft w:val="0"/>
              <w:marRight w:val="0"/>
              <w:marTop w:val="0"/>
              <w:marBottom w:val="0"/>
              <w:divBdr>
                <w:top w:val="none" w:sz="0" w:space="0" w:color="auto"/>
                <w:left w:val="none" w:sz="0" w:space="0" w:color="auto"/>
                <w:bottom w:val="none" w:sz="0" w:space="0" w:color="auto"/>
                <w:right w:val="none" w:sz="0" w:space="0" w:color="auto"/>
              </w:divBdr>
              <w:divsChild>
                <w:div w:id="13454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2623">
          <w:marLeft w:val="0"/>
          <w:marRight w:val="0"/>
          <w:marTop w:val="0"/>
          <w:marBottom w:val="0"/>
          <w:divBdr>
            <w:top w:val="none" w:sz="0" w:space="0" w:color="auto"/>
            <w:left w:val="none" w:sz="0" w:space="0" w:color="auto"/>
            <w:bottom w:val="none" w:sz="0" w:space="0" w:color="auto"/>
            <w:right w:val="none" w:sz="0" w:space="0" w:color="auto"/>
          </w:divBdr>
          <w:divsChild>
            <w:div w:id="2000421517">
              <w:marLeft w:val="0"/>
              <w:marRight w:val="0"/>
              <w:marTop w:val="0"/>
              <w:marBottom w:val="0"/>
              <w:divBdr>
                <w:top w:val="none" w:sz="0" w:space="0" w:color="auto"/>
                <w:left w:val="none" w:sz="0" w:space="0" w:color="auto"/>
                <w:bottom w:val="none" w:sz="0" w:space="0" w:color="auto"/>
                <w:right w:val="none" w:sz="0" w:space="0" w:color="auto"/>
              </w:divBdr>
              <w:divsChild>
                <w:div w:id="2343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88579">
          <w:marLeft w:val="0"/>
          <w:marRight w:val="0"/>
          <w:marTop w:val="0"/>
          <w:marBottom w:val="0"/>
          <w:divBdr>
            <w:top w:val="none" w:sz="0" w:space="0" w:color="auto"/>
            <w:left w:val="none" w:sz="0" w:space="0" w:color="auto"/>
            <w:bottom w:val="none" w:sz="0" w:space="0" w:color="auto"/>
            <w:right w:val="none" w:sz="0" w:space="0" w:color="auto"/>
          </w:divBdr>
          <w:divsChild>
            <w:div w:id="388697942">
              <w:marLeft w:val="0"/>
              <w:marRight w:val="0"/>
              <w:marTop w:val="0"/>
              <w:marBottom w:val="0"/>
              <w:divBdr>
                <w:top w:val="none" w:sz="0" w:space="0" w:color="auto"/>
                <w:left w:val="none" w:sz="0" w:space="0" w:color="auto"/>
                <w:bottom w:val="none" w:sz="0" w:space="0" w:color="auto"/>
                <w:right w:val="none" w:sz="0" w:space="0" w:color="auto"/>
              </w:divBdr>
              <w:divsChild>
                <w:div w:id="9135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8176">
          <w:marLeft w:val="0"/>
          <w:marRight w:val="0"/>
          <w:marTop w:val="0"/>
          <w:marBottom w:val="0"/>
          <w:divBdr>
            <w:top w:val="none" w:sz="0" w:space="0" w:color="auto"/>
            <w:left w:val="none" w:sz="0" w:space="0" w:color="auto"/>
            <w:bottom w:val="none" w:sz="0" w:space="0" w:color="auto"/>
            <w:right w:val="none" w:sz="0" w:space="0" w:color="auto"/>
          </w:divBdr>
          <w:divsChild>
            <w:div w:id="1015426218">
              <w:marLeft w:val="0"/>
              <w:marRight w:val="0"/>
              <w:marTop w:val="0"/>
              <w:marBottom w:val="0"/>
              <w:divBdr>
                <w:top w:val="none" w:sz="0" w:space="0" w:color="auto"/>
                <w:left w:val="none" w:sz="0" w:space="0" w:color="auto"/>
                <w:bottom w:val="none" w:sz="0" w:space="0" w:color="auto"/>
                <w:right w:val="none" w:sz="0" w:space="0" w:color="auto"/>
              </w:divBdr>
              <w:divsChild>
                <w:div w:id="18093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7440">
          <w:marLeft w:val="0"/>
          <w:marRight w:val="0"/>
          <w:marTop w:val="0"/>
          <w:marBottom w:val="0"/>
          <w:divBdr>
            <w:top w:val="none" w:sz="0" w:space="0" w:color="auto"/>
            <w:left w:val="none" w:sz="0" w:space="0" w:color="auto"/>
            <w:bottom w:val="none" w:sz="0" w:space="0" w:color="auto"/>
            <w:right w:val="none" w:sz="0" w:space="0" w:color="auto"/>
          </w:divBdr>
          <w:divsChild>
            <w:div w:id="1977445653">
              <w:marLeft w:val="0"/>
              <w:marRight w:val="0"/>
              <w:marTop w:val="0"/>
              <w:marBottom w:val="0"/>
              <w:divBdr>
                <w:top w:val="none" w:sz="0" w:space="0" w:color="auto"/>
                <w:left w:val="none" w:sz="0" w:space="0" w:color="auto"/>
                <w:bottom w:val="none" w:sz="0" w:space="0" w:color="auto"/>
                <w:right w:val="none" w:sz="0" w:space="0" w:color="auto"/>
              </w:divBdr>
              <w:divsChild>
                <w:div w:id="57694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609">
          <w:marLeft w:val="0"/>
          <w:marRight w:val="0"/>
          <w:marTop w:val="0"/>
          <w:marBottom w:val="0"/>
          <w:divBdr>
            <w:top w:val="none" w:sz="0" w:space="0" w:color="auto"/>
            <w:left w:val="none" w:sz="0" w:space="0" w:color="auto"/>
            <w:bottom w:val="none" w:sz="0" w:space="0" w:color="auto"/>
            <w:right w:val="none" w:sz="0" w:space="0" w:color="auto"/>
          </w:divBdr>
          <w:divsChild>
            <w:div w:id="251593319">
              <w:marLeft w:val="0"/>
              <w:marRight w:val="0"/>
              <w:marTop w:val="0"/>
              <w:marBottom w:val="0"/>
              <w:divBdr>
                <w:top w:val="none" w:sz="0" w:space="0" w:color="auto"/>
                <w:left w:val="none" w:sz="0" w:space="0" w:color="auto"/>
                <w:bottom w:val="none" w:sz="0" w:space="0" w:color="auto"/>
                <w:right w:val="none" w:sz="0" w:space="0" w:color="auto"/>
              </w:divBdr>
              <w:divsChild>
                <w:div w:id="128215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20290">
          <w:marLeft w:val="0"/>
          <w:marRight w:val="0"/>
          <w:marTop w:val="0"/>
          <w:marBottom w:val="0"/>
          <w:divBdr>
            <w:top w:val="none" w:sz="0" w:space="0" w:color="auto"/>
            <w:left w:val="none" w:sz="0" w:space="0" w:color="auto"/>
            <w:bottom w:val="none" w:sz="0" w:space="0" w:color="auto"/>
            <w:right w:val="none" w:sz="0" w:space="0" w:color="auto"/>
          </w:divBdr>
          <w:divsChild>
            <w:div w:id="1748527611">
              <w:marLeft w:val="0"/>
              <w:marRight w:val="0"/>
              <w:marTop w:val="0"/>
              <w:marBottom w:val="0"/>
              <w:divBdr>
                <w:top w:val="none" w:sz="0" w:space="0" w:color="auto"/>
                <w:left w:val="none" w:sz="0" w:space="0" w:color="auto"/>
                <w:bottom w:val="none" w:sz="0" w:space="0" w:color="auto"/>
                <w:right w:val="none" w:sz="0" w:space="0" w:color="auto"/>
              </w:divBdr>
              <w:divsChild>
                <w:div w:id="851841205">
                  <w:marLeft w:val="0"/>
                  <w:marRight w:val="0"/>
                  <w:marTop w:val="0"/>
                  <w:marBottom w:val="0"/>
                  <w:divBdr>
                    <w:top w:val="none" w:sz="0" w:space="0" w:color="auto"/>
                    <w:left w:val="none" w:sz="0" w:space="0" w:color="auto"/>
                    <w:bottom w:val="none" w:sz="0" w:space="0" w:color="auto"/>
                    <w:right w:val="none" w:sz="0" w:space="0" w:color="auto"/>
                  </w:divBdr>
                </w:div>
                <w:div w:id="5308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1640">
          <w:marLeft w:val="0"/>
          <w:marRight w:val="0"/>
          <w:marTop w:val="0"/>
          <w:marBottom w:val="0"/>
          <w:divBdr>
            <w:top w:val="none" w:sz="0" w:space="0" w:color="auto"/>
            <w:left w:val="none" w:sz="0" w:space="0" w:color="auto"/>
            <w:bottom w:val="none" w:sz="0" w:space="0" w:color="auto"/>
            <w:right w:val="none" w:sz="0" w:space="0" w:color="auto"/>
          </w:divBdr>
          <w:divsChild>
            <w:div w:id="1270238720">
              <w:marLeft w:val="0"/>
              <w:marRight w:val="0"/>
              <w:marTop w:val="0"/>
              <w:marBottom w:val="0"/>
              <w:divBdr>
                <w:top w:val="none" w:sz="0" w:space="0" w:color="auto"/>
                <w:left w:val="none" w:sz="0" w:space="0" w:color="auto"/>
                <w:bottom w:val="none" w:sz="0" w:space="0" w:color="auto"/>
                <w:right w:val="none" w:sz="0" w:space="0" w:color="auto"/>
              </w:divBdr>
              <w:divsChild>
                <w:div w:id="19523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4311">
          <w:marLeft w:val="0"/>
          <w:marRight w:val="0"/>
          <w:marTop w:val="0"/>
          <w:marBottom w:val="0"/>
          <w:divBdr>
            <w:top w:val="none" w:sz="0" w:space="0" w:color="auto"/>
            <w:left w:val="none" w:sz="0" w:space="0" w:color="auto"/>
            <w:bottom w:val="none" w:sz="0" w:space="0" w:color="auto"/>
            <w:right w:val="none" w:sz="0" w:space="0" w:color="auto"/>
          </w:divBdr>
          <w:divsChild>
            <w:div w:id="552665273">
              <w:marLeft w:val="0"/>
              <w:marRight w:val="0"/>
              <w:marTop w:val="0"/>
              <w:marBottom w:val="0"/>
              <w:divBdr>
                <w:top w:val="none" w:sz="0" w:space="0" w:color="auto"/>
                <w:left w:val="none" w:sz="0" w:space="0" w:color="auto"/>
                <w:bottom w:val="none" w:sz="0" w:space="0" w:color="auto"/>
                <w:right w:val="none" w:sz="0" w:space="0" w:color="auto"/>
              </w:divBdr>
              <w:divsChild>
                <w:div w:id="7268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2039">
          <w:marLeft w:val="0"/>
          <w:marRight w:val="0"/>
          <w:marTop w:val="0"/>
          <w:marBottom w:val="0"/>
          <w:divBdr>
            <w:top w:val="none" w:sz="0" w:space="0" w:color="auto"/>
            <w:left w:val="none" w:sz="0" w:space="0" w:color="auto"/>
            <w:bottom w:val="none" w:sz="0" w:space="0" w:color="auto"/>
            <w:right w:val="none" w:sz="0" w:space="0" w:color="auto"/>
          </w:divBdr>
          <w:divsChild>
            <w:div w:id="907954345">
              <w:marLeft w:val="0"/>
              <w:marRight w:val="0"/>
              <w:marTop w:val="0"/>
              <w:marBottom w:val="0"/>
              <w:divBdr>
                <w:top w:val="none" w:sz="0" w:space="0" w:color="auto"/>
                <w:left w:val="none" w:sz="0" w:space="0" w:color="auto"/>
                <w:bottom w:val="none" w:sz="0" w:space="0" w:color="auto"/>
                <w:right w:val="none" w:sz="0" w:space="0" w:color="auto"/>
              </w:divBdr>
              <w:divsChild>
                <w:div w:id="192263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394">
          <w:marLeft w:val="0"/>
          <w:marRight w:val="0"/>
          <w:marTop w:val="0"/>
          <w:marBottom w:val="0"/>
          <w:divBdr>
            <w:top w:val="none" w:sz="0" w:space="0" w:color="auto"/>
            <w:left w:val="none" w:sz="0" w:space="0" w:color="auto"/>
            <w:bottom w:val="none" w:sz="0" w:space="0" w:color="auto"/>
            <w:right w:val="none" w:sz="0" w:space="0" w:color="auto"/>
          </w:divBdr>
          <w:divsChild>
            <w:div w:id="1209877892">
              <w:marLeft w:val="0"/>
              <w:marRight w:val="0"/>
              <w:marTop w:val="0"/>
              <w:marBottom w:val="0"/>
              <w:divBdr>
                <w:top w:val="none" w:sz="0" w:space="0" w:color="auto"/>
                <w:left w:val="none" w:sz="0" w:space="0" w:color="auto"/>
                <w:bottom w:val="none" w:sz="0" w:space="0" w:color="auto"/>
                <w:right w:val="none" w:sz="0" w:space="0" w:color="auto"/>
              </w:divBdr>
              <w:divsChild>
                <w:div w:id="2090734781">
                  <w:marLeft w:val="0"/>
                  <w:marRight w:val="0"/>
                  <w:marTop w:val="0"/>
                  <w:marBottom w:val="0"/>
                  <w:divBdr>
                    <w:top w:val="none" w:sz="0" w:space="0" w:color="auto"/>
                    <w:left w:val="none" w:sz="0" w:space="0" w:color="auto"/>
                    <w:bottom w:val="none" w:sz="0" w:space="0" w:color="auto"/>
                    <w:right w:val="none" w:sz="0" w:space="0" w:color="auto"/>
                  </w:divBdr>
                </w:div>
                <w:div w:id="3150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2134">
          <w:marLeft w:val="0"/>
          <w:marRight w:val="0"/>
          <w:marTop w:val="0"/>
          <w:marBottom w:val="0"/>
          <w:divBdr>
            <w:top w:val="none" w:sz="0" w:space="0" w:color="auto"/>
            <w:left w:val="none" w:sz="0" w:space="0" w:color="auto"/>
            <w:bottom w:val="none" w:sz="0" w:space="0" w:color="auto"/>
            <w:right w:val="none" w:sz="0" w:space="0" w:color="auto"/>
          </w:divBdr>
          <w:divsChild>
            <w:div w:id="1329823116">
              <w:marLeft w:val="0"/>
              <w:marRight w:val="0"/>
              <w:marTop w:val="0"/>
              <w:marBottom w:val="0"/>
              <w:divBdr>
                <w:top w:val="none" w:sz="0" w:space="0" w:color="auto"/>
                <w:left w:val="none" w:sz="0" w:space="0" w:color="auto"/>
                <w:bottom w:val="none" w:sz="0" w:space="0" w:color="auto"/>
                <w:right w:val="none" w:sz="0" w:space="0" w:color="auto"/>
              </w:divBdr>
              <w:divsChild>
                <w:div w:id="14082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46042">
          <w:marLeft w:val="0"/>
          <w:marRight w:val="0"/>
          <w:marTop w:val="0"/>
          <w:marBottom w:val="0"/>
          <w:divBdr>
            <w:top w:val="none" w:sz="0" w:space="0" w:color="auto"/>
            <w:left w:val="none" w:sz="0" w:space="0" w:color="auto"/>
            <w:bottom w:val="none" w:sz="0" w:space="0" w:color="auto"/>
            <w:right w:val="none" w:sz="0" w:space="0" w:color="auto"/>
          </w:divBdr>
          <w:divsChild>
            <w:div w:id="1151168531">
              <w:marLeft w:val="0"/>
              <w:marRight w:val="0"/>
              <w:marTop w:val="0"/>
              <w:marBottom w:val="0"/>
              <w:divBdr>
                <w:top w:val="none" w:sz="0" w:space="0" w:color="auto"/>
                <w:left w:val="none" w:sz="0" w:space="0" w:color="auto"/>
                <w:bottom w:val="none" w:sz="0" w:space="0" w:color="auto"/>
                <w:right w:val="none" w:sz="0" w:space="0" w:color="auto"/>
              </w:divBdr>
              <w:divsChild>
                <w:div w:id="618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824">
          <w:marLeft w:val="0"/>
          <w:marRight w:val="0"/>
          <w:marTop w:val="0"/>
          <w:marBottom w:val="0"/>
          <w:divBdr>
            <w:top w:val="none" w:sz="0" w:space="0" w:color="auto"/>
            <w:left w:val="none" w:sz="0" w:space="0" w:color="auto"/>
            <w:bottom w:val="none" w:sz="0" w:space="0" w:color="auto"/>
            <w:right w:val="none" w:sz="0" w:space="0" w:color="auto"/>
          </w:divBdr>
          <w:divsChild>
            <w:div w:id="1132744889">
              <w:marLeft w:val="0"/>
              <w:marRight w:val="0"/>
              <w:marTop w:val="0"/>
              <w:marBottom w:val="0"/>
              <w:divBdr>
                <w:top w:val="none" w:sz="0" w:space="0" w:color="auto"/>
                <w:left w:val="none" w:sz="0" w:space="0" w:color="auto"/>
                <w:bottom w:val="none" w:sz="0" w:space="0" w:color="auto"/>
                <w:right w:val="none" w:sz="0" w:space="0" w:color="auto"/>
              </w:divBdr>
              <w:divsChild>
                <w:div w:id="5056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2454">
          <w:marLeft w:val="0"/>
          <w:marRight w:val="0"/>
          <w:marTop w:val="0"/>
          <w:marBottom w:val="0"/>
          <w:divBdr>
            <w:top w:val="none" w:sz="0" w:space="0" w:color="auto"/>
            <w:left w:val="none" w:sz="0" w:space="0" w:color="auto"/>
            <w:bottom w:val="none" w:sz="0" w:space="0" w:color="auto"/>
            <w:right w:val="none" w:sz="0" w:space="0" w:color="auto"/>
          </w:divBdr>
          <w:divsChild>
            <w:div w:id="516231784">
              <w:marLeft w:val="0"/>
              <w:marRight w:val="0"/>
              <w:marTop w:val="0"/>
              <w:marBottom w:val="0"/>
              <w:divBdr>
                <w:top w:val="none" w:sz="0" w:space="0" w:color="auto"/>
                <w:left w:val="none" w:sz="0" w:space="0" w:color="auto"/>
                <w:bottom w:val="none" w:sz="0" w:space="0" w:color="auto"/>
                <w:right w:val="none" w:sz="0" w:space="0" w:color="auto"/>
              </w:divBdr>
              <w:divsChild>
                <w:div w:id="20193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4790">
          <w:marLeft w:val="0"/>
          <w:marRight w:val="0"/>
          <w:marTop w:val="0"/>
          <w:marBottom w:val="0"/>
          <w:divBdr>
            <w:top w:val="none" w:sz="0" w:space="0" w:color="auto"/>
            <w:left w:val="none" w:sz="0" w:space="0" w:color="auto"/>
            <w:bottom w:val="none" w:sz="0" w:space="0" w:color="auto"/>
            <w:right w:val="none" w:sz="0" w:space="0" w:color="auto"/>
          </w:divBdr>
          <w:divsChild>
            <w:div w:id="472065232">
              <w:marLeft w:val="0"/>
              <w:marRight w:val="0"/>
              <w:marTop w:val="0"/>
              <w:marBottom w:val="0"/>
              <w:divBdr>
                <w:top w:val="none" w:sz="0" w:space="0" w:color="auto"/>
                <w:left w:val="none" w:sz="0" w:space="0" w:color="auto"/>
                <w:bottom w:val="none" w:sz="0" w:space="0" w:color="auto"/>
                <w:right w:val="none" w:sz="0" w:space="0" w:color="auto"/>
              </w:divBdr>
              <w:divsChild>
                <w:div w:id="17642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936">
          <w:marLeft w:val="0"/>
          <w:marRight w:val="0"/>
          <w:marTop w:val="0"/>
          <w:marBottom w:val="0"/>
          <w:divBdr>
            <w:top w:val="none" w:sz="0" w:space="0" w:color="auto"/>
            <w:left w:val="none" w:sz="0" w:space="0" w:color="auto"/>
            <w:bottom w:val="none" w:sz="0" w:space="0" w:color="auto"/>
            <w:right w:val="none" w:sz="0" w:space="0" w:color="auto"/>
          </w:divBdr>
          <w:divsChild>
            <w:div w:id="356394200">
              <w:marLeft w:val="0"/>
              <w:marRight w:val="0"/>
              <w:marTop w:val="0"/>
              <w:marBottom w:val="0"/>
              <w:divBdr>
                <w:top w:val="none" w:sz="0" w:space="0" w:color="auto"/>
                <w:left w:val="none" w:sz="0" w:space="0" w:color="auto"/>
                <w:bottom w:val="none" w:sz="0" w:space="0" w:color="auto"/>
                <w:right w:val="none" w:sz="0" w:space="0" w:color="auto"/>
              </w:divBdr>
              <w:divsChild>
                <w:div w:id="16825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6311">
          <w:marLeft w:val="0"/>
          <w:marRight w:val="0"/>
          <w:marTop w:val="0"/>
          <w:marBottom w:val="0"/>
          <w:divBdr>
            <w:top w:val="none" w:sz="0" w:space="0" w:color="auto"/>
            <w:left w:val="none" w:sz="0" w:space="0" w:color="auto"/>
            <w:bottom w:val="none" w:sz="0" w:space="0" w:color="auto"/>
            <w:right w:val="none" w:sz="0" w:space="0" w:color="auto"/>
          </w:divBdr>
          <w:divsChild>
            <w:div w:id="1402102300">
              <w:marLeft w:val="0"/>
              <w:marRight w:val="0"/>
              <w:marTop w:val="0"/>
              <w:marBottom w:val="0"/>
              <w:divBdr>
                <w:top w:val="none" w:sz="0" w:space="0" w:color="auto"/>
                <w:left w:val="none" w:sz="0" w:space="0" w:color="auto"/>
                <w:bottom w:val="none" w:sz="0" w:space="0" w:color="auto"/>
                <w:right w:val="none" w:sz="0" w:space="0" w:color="auto"/>
              </w:divBdr>
              <w:divsChild>
                <w:div w:id="8212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50420">
          <w:marLeft w:val="0"/>
          <w:marRight w:val="0"/>
          <w:marTop w:val="0"/>
          <w:marBottom w:val="0"/>
          <w:divBdr>
            <w:top w:val="none" w:sz="0" w:space="0" w:color="auto"/>
            <w:left w:val="none" w:sz="0" w:space="0" w:color="auto"/>
            <w:bottom w:val="none" w:sz="0" w:space="0" w:color="auto"/>
            <w:right w:val="none" w:sz="0" w:space="0" w:color="auto"/>
          </w:divBdr>
          <w:divsChild>
            <w:div w:id="750664103">
              <w:marLeft w:val="0"/>
              <w:marRight w:val="0"/>
              <w:marTop w:val="0"/>
              <w:marBottom w:val="0"/>
              <w:divBdr>
                <w:top w:val="none" w:sz="0" w:space="0" w:color="auto"/>
                <w:left w:val="none" w:sz="0" w:space="0" w:color="auto"/>
                <w:bottom w:val="none" w:sz="0" w:space="0" w:color="auto"/>
                <w:right w:val="none" w:sz="0" w:space="0" w:color="auto"/>
              </w:divBdr>
              <w:divsChild>
                <w:div w:id="790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6143">
      <w:bodyDiv w:val="1"/>
      <w:marLeft w:val="0"/>
      <w:marRight w:val="0"/>
      <w:marTop w:val="0"/>
      <w:marBottom w:val="0"/>
      <w:divBdr>
        <w:top w:val="none" w:sz="0" w:space="0" w:color="auto"/>
        <w:left w:val="none" w:sz="0" w:space="0" w:color="auto"/>
        <w:bottom w:val="none" w:sz="0" w:space="0" w:color="auto"/>
        <w:right w:val="none" w:sz="0" w:space="0" w:color="auto"/>
      </w:divBdr>
    </w:div>
    <w:div w:id="1928734539">
      <w:bodyDiv w:val="1"/>
      <w:marLeft w:val="0"/>
      <w:marRight w:val="0"/>
      <w:marTop w:val="0"/>
      <w:marBottom w:val="0"/>
      <w:divBdr>
        <w:top w:val="none" w:sz="0" w:space="0" w:color="auto"/>
        <w:left w:val="none" w:sz="0" w:space="0" w:color="auto"/>
        <w:bottom w:val="none" w:sz="0" w:space="0" w:color="auto"/>
        <w:right w:val="none" w:sz="0" w:space="0" w:color="auto"/>
      </w:divBdr>
    </w:div>
    <w:div w:id="2003192188">
      <w:bodyDiv w:val="1"/>
      <w:marLeft w:val="0"/>
      <w:marRight w:val="0"/>
      <w:marTop w:val="0"/>
      <w:marBottom w:val="0"/>
      <w:divBdr>
        <w:top w:val="none" w:sz="0" w:space="0" w:color="auto"/>
        <w:left w:val="none" w:sz="0" w:space="0" w:color="auto"/>
        <w:bottom w:val="none" w:sz="0" w:space="0" w:color="auto"/>
        <w:right w:val="none" w:sz="0" w:space="0" w:color="auto"/>
      </w:divBdr>
      <w:divsChild>
        <w:div w:id="1152722876">
          <w:marLeft w:val="0"/>
          <w:marRight w:val="0"/>
          <w:marTop w:val="0"/>
          <w:marBottom w:val="0"/>
          <w:divBdr>
            <w:top w:val="none" w:sz="0" w:space="0" w:color="auto"/>
            <w:left w:val="none" w:sz="0" w:space="0" w:color="auto"/>
            <w:bottom w:val="none" w:sz="0" w:space="0" w:color="auto"/>
            <w:right w:val="none" w:sz="0" w:space="0" w:color="auto"/>
          </w:divBdr>
          <w:divsChild>
            <w:div w:id="1259484466">
              <w:marLeft w:val="0"/>
              <w:marRight w:val="0"/>
              <w:marTop w:val="0"/>
              <w:marBottom w:val="0"/>
              <w:divBdr>
                <w:top w:val="none" w:sz="0" w:space="0" w:color="auto"/>
                <w:left w:val="none" w:sz="0" w:space="0" w:color="auto"/>
                <w:bottom w:val="none" w:sz="0" w:space="0" w:color="auto"/>
                <w:right w:val="none" w:sz="0" w:space="0" w:color="auto"/>
              </w:divBdr>
              <w:divsChild>
                <w:div w:id="11732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14325">
      <w:bodyDiv w:val="1"/>
      <w:marLeft w:val="0"/>
      <w:marRight w:val="0"/>
      <w:marTop w:val="0"/>
      <w:marBottom w:val="0"/>
      <w:divBdr>
        <w:top w:val="none" w:sz="0" w:space="0" w:color="auto"/>
        <w:left w:val="none" w:sz="0" w:space="0" w:color="auto"/>
        <w:bottom w:val="none" w:sz="0" w:space="0" w:color="auto"/>
        <w:right w:val="none" w:sz="0" w:space="0" w:color="auto"/>
      </w:divBdr>
    </w:div>
    <w:div w:id="211813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51E03-4B26-4339-A77A-C9B59FBC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16948</TotalTime>
  <Pages>33</Pages>
  <Words>11345</Words>
  <Characters>64673</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Muller</dc:creator>
  <cp:keywords/>
  <dc:description/>
  <cp:lastModifiedBy>Jan Muller</cp:lastModifiedBy>
  <cp:revision>1158</cp:revision>
  <cp:lastPrinted>2023-08-16T00:01:00Z</cp:lastPrinted>
  <dcterms:created xsi:type="dcterms:W3CDTF">2023-06-29T01:28:00Z</dcterms:created>
  <dcterms:modified xsi:type="dcterms:W3CDTF">2023-08-16T00:01:00Z</dcterms:modified>
</cp:coreProperties>
</file>