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4CC7" w14:textId="3657586F" w:rsidR="0063411F" w:rsidRPr="0063411F" w:rsidRDefault="0063411F" w:rsidP="0063411F">
      <w:pPr>
        <w:rPr>
          <w:b/>
          <w:bCs/>
          <w:sz w:val="28"/>
          <w:szCs w:val="28"/>
        </w:rPr>
      </w:pPr>
      <w:r w:rsidRPr="0063411F">
        <w:rPr>
          <w:b/>
          <w:bCs/>
          <w:sz w:val="28"/>
          <w:szCs w:val="28"/>
        </w:rPr>
        <w:t>Studium s </w:t>
      </w:r>
      <w:proofErr w:type="spellStart"/>
      <w:r w:rsidRPr="0063411F">
        <w:rPr>
          <w:b/>
          <w:bCs/>
          <w:sz w:val="28"/>
          <w:szCs w:val="28"/>
        </w:rPr>
        <w:t>Gemini</w:t>
      </w:r>
      <w:proofErr w:type="spellEnd"/>
      <w:r w:rsidRPr="0063411F">
        <w:rPr>
          <w:b/>
          <w:bCs/>
          <w:sz w:val="28"/>
          <w:szCs w:val="28"/>
        </w:rPr>
        <w:t>: Jak využívat odkazy pro efektivní učení</w:t>
      </w:r>
    </w:p>
    <w:p w14:paraId="7BA3ABE7" w14:textId="6C5E1ECB" w:rsidR="0063411F" w:rsidRPr="0063411F" w:rsidRDefault="0063411F" w:rsidP="0063411F">
      <w:proofErr w:type="spellStart"/>
      <w:r>
        <w:t>Gemini</w:t>
      </w:r>
      <w:proofErr w:type="spellEnd"/>
      <w:r>
        <w:t xml:space="preserve"> má jednu </w:t>
      </w:r>
      <w:r w:rsidRPr="0063411F">
        <w:t>konkrétní funkci (a speciálně v jeho verzi pro učení), která je absolutním „game-</w:t>
      </w:r>
      <w:proofErr w:type="spellStart"/>
      <w:r w:rsidRPr="0063411F">
        <w:t>changerem</w:t>
      </w:r>
      <w:proofErr w:type="spellEnd"/>
      <w:r w:rsidRPr="0063411F">
        <w:t>“ pro studium.</w:t>
      </w:r>
    </w:p>
    <w:p w14:paraId="5106A644" w14:textId="043124D1" w:rsidR="0063411F" w:rsidRPr="0063411F" w:rsidRDefault="0063411F" w:rsidP="0063411F">
      <w:r>
        <w:t>Jde</w:t>
      </w:r>
      <w:r w:rsidRPr="0063411F">
        <w:t xml:space="preserve"> o </w:t>
      </w:r>
      <w:r w:rsidRPr="0063411F">
        <w:rPr>
          <w:b/>
          <w:bCs/>
        </w:rPr>
        <w:t>práci s odkazy (URL)</w:t>
      </w:r>
      <w:r w:rsidRPr="0063411F">
        <w:t>.</w:t>
      </w:r>
    </w:p>
    <w:p w14:paraId="07256788" w14:textId="77777777" w:rsidR="0063411F" w:rsidRPr="0063411F" w:rsidRDefault="0063411F" w:rsidP="0063411F">
      <w:r w:rsidRPr="0063411F">
        <w:t xml:space="preserve">Mnoho studentů používá </w:t>
      </w:r>
      <w:proofErr w:type="spellStart"/>
      <w:r w:rsidRPr="0063411F">
        <w:t>Gemini</w:t>
      </w:r>
      <w:proofErr w:type="spellEnd"/>
      <w:r w:rsidRPr="0063411F">
        <w:t xml:space="preserve"> jen jako „chytřejší vyhledávač“. Píšete mu otázky a čekáte odpověď. To je fajn, ale skutečná magie nastává, když </w:t>
      </w:r>
      <w:proofErr w:type="spellStart"/>
      <w:r w:rsidRPr="0063411F">
        <w:t>Gemini</w:t>
      </w:r>
      <w:proofErr w:type="spellEnd"/>
      <w:r w:rsidRPr="0063411F">
        <w:t xml:space="preserve"> řeknete: </w:t>
      </w:r>
      <w:r w:rsidRPr="0063411F">
        <w:rPr>
          <w:i/>
          <w:iCs/>
        </w:rPr>
        <w:t>„Tady je tento konkrétní článek/video, nastuduj ho a pak mě z něj vyzkoušej.“</w:t>
      </w:r>
    </w:p>
    <w:p w14:paraId="4101844E" w14:textId="77777777" w:rsidR="0063411F" w:rsidRPr="0063411F" w:rsidRDefault="0063411F" w:rsidP="0063411F">
      <w:r w:rsidRPr="0063411F">
        <w:t xml:space="preserve">Pojďme se podívat, jak tuto funkci v nástrojích „Učení s vedením“ (nebo v klasickém </w:t>
      </w:r>
      <w:proofErr w:type="spellStart"/>
      <w:r w:rsidRPr="0063411F">
        <w:t>Gemini</w:t>
      </w:r>
      <w:proofErr w:type="spellEnd"/>
      <w:r w:rsidRPr="0063411F">
        <w:t>) využít na maximum.</w:t>
      </w:r>
    </w:p>
    <w:p w14:paraId="723D6B24" w14:textId="77777777" w:rsidR="0063411F" w:rsidRPr="0063411F" w:rsidRDefault="0063411F" w:rsidP="0063411F">
      <w:r w:rsidRPr="0063411F">
        <w:pict w14:anchorId="1D815E71">
          <v:rect id="_x0000_i1055" style="width:0;height:1.5pt" o:hralign="center" o:hrstd="t" o:hr="t" fillcolor="#a0a0a0" stroked="f"/>
        </w:pict>
      </w:r>
    </w:p>
    <w:p w14:paraId="394436DE" w14:textId="77777777" w:rsidR="0063411F" w:rsidRPr="0063411F" w:rsidRDefault="0063411F" w:rsidP="0063411F">
      <w:pPr>
        <w:rPr>
          <w:b/>
          <w:bCs/>
        </w:rPr>
      </w:pPr>
      <w:r w:rsidRPr="0063411F">
        <w:rPr>
          <w:rFonts w:ascii="Segoe UI Emoji" w:hAnsi="Segoe UI Emoji" w:cs="Segoe UI Emoji"/>
          <w:b/>
          <w:bCs/>
        </w:rPr>
        <w:t>🧠</w:t>
      </w:r>
      <w:r w:rsidRPr="0063411F">
        <w:rPr>
          <w:b/>
          <w:bCs/>
        </w:rPr>
        <w:t xml:space="preserve"> Proč používat odkazy, a </w:t>
      </w:r>
      <w:proofErr w:type="gramStart"/>
      <w:r w:rsidRPr="0063411F">
        <w:rPr>
          <w:b/>
          <w:bCs/>
        </w:rPr>
        <w:t>ne jen</w:t>
      </w:r>
      <w:proofErr w:type="gramEnd"/>
      <w:r w:rsidRPr="0063411F">
        <w:rPr>
          <w:b/>
          <w:bCs/>
        </w:rPr>
        <w:t xml:space="preserve"> obecné otázky?</w:t>
      </w:r>
    </w:p>
    <w:p w14:paraId="08F9C6FB" w14:textId="77777777" w:rsidR="0063411F" w:rsidRPr="0063411F" w:rsidRDefault="0063411F" w:rsidP="0063411F">
      <w:r w:rsidRPr="0063411F">
        <w:t xml:space="preserve">Když se zeptáte </w:t>
      </w:r>
      <w:proofErr w:type="spellStart"/>
      <w:r w:rsidRPr="0063411F">
        <w:t>Gemini</w:t>
      </w:r>
      <w:proofErr w:type="spellEnd"/>
      <w:r w:rsidRPr="0063411F">
        <w:t xml:space="preserve"> </w:t>
      </w:r>
      <w:r w:rsidRPr="0063411F">
        <w:rPr>
          <w:i/>
          <w:iCs/>
        </w:rPr>
        <w:t>„Vysvětli mi fotosyntézu“</w:t>
      </w:r>
      <w:r w:rsidRPr="0063411F">
        <w:t>, vytáhne informace ze své obecné tréninkové databáze. To je obvykle správně, ale může to být příliš obecné, nebo naopak příliš složité, a nemusí to odpovídat tomu, co po vás chce váš učitel.</w:t>
      </w:r>
    </w:p>
    <w:p w14:paraId="715346F9" w14:textId="77777777" w:rsidR="0063411F" w:rsidRPr="0063411F" w:rsidRDefault="0063411F" w:rsidP="0063411F">
      <w:r w:rsidRPr="0063411F">
        <w:t xml:space="preserve">Když </w:t>
      </w:r>
      <w:r w:rsidRPr="0063411F">
        <w:rPr>
          <w:b/>
          <w:bCs/>
        </w:rPr>
        <w:t>vložíte odkaz</w:t>
      </w:r>
      <w:r w:rsidRPr="0063411F">
        <w:t xml:space="preserve"> na konkrétní článek nebo YouTube video:</w:t>
      </w:r>
    </w:p>
    <w:p w14:paraId="22D6BCB7" w14:textId="77777777" w:rsidR="0063411F" w:rsidRPr="0063411F" w:rsidRDefault="0063411F" w:rsidP="0063411F">
      <w:pPr>
        <w:numPr>
          <w:ilvl w:val="0"/>
          <w:numId w:val="1"/>
        </w:numPr>
      </w:pPr>
      <w:r w:rsidRPr="0063411F">
        <w:rPr>
          <w:b/>
          <w:bCs/>
        </w:rPr>
        <w:t>Ukotvíte AI v realitě:</w:t>
      </w:r>
      <w:r w:rsidRPr="0063411F">
        <w:t xml:space="preserve"> </w:t>
      </w:r>
      <w:proofErr w:type="spellStart"/>
      <w:r w:rsidRPr="0063411F">
        <w:t>Gemini</w:t>
      </w:r>
      <w:proofErr w:type="spellEnd"/>
      <w:r w:rsidRPr="0063411F">
        <w:t xml:space="preserve"> pracuje přímo s vaším studijním materiálem (skripta, článek na Wiki, výukové video).</w:t>
      </w:r>
    </w:p>
    <w:p w14:paraId="23126E82" w14:textId="77777777" w:rsidR="0063411F" w:rsidRPr="0063411F" w:rsidRDefault="0063411F" w:rsidP="0063411F">
      <w:pPr>
        <w:numPr>
          <w:ilvl w:val="0"/>
          <w:numId w:val="1"/>
        </w:numPr>
      </w:pPr>
      <w:r w:rsidRPr="0063411F">
        <w:rPr>
          <w:b/>
          <w:bCs/>
        </w:rPr>
        <w:t>Omezíte halucinace:</w:t>
      </w:r>
      <w:r w:rsidRPr="0063411F">
        <w:t xml:space="preserve"> AI si méně vymýšlí, protože má „před sebou“ text.</w:t>
      </w:r>
    </w:p>
    <w:p w14:paraId="15262348" w14:textId="77777777" w:rsidR="0063411F" w:rsidRPr="0063411F" w:rsidRDefault="0063411F" w:rsidP="0063411F">
      <w:pPr>
        <w:numPr>
          <w:ilvl w:val="0"/>
          <w:numId w:val="1"/>
        </w:numPr>
      </w:pPr>
      <w:r w:rsidRPr="0063411F">
        <w:rPr>
          <w:b/>
          <w:bCs/>
        </w:rPr>
        <w:t>Šetříte čas:</w:t>
      </w:r>
      <w:r w:rsidRPr="0063411F">
        <w:t xml:space="preserve"> Nemusíte číst 20 stran textu, abyste zjistili, zda je relevantní.</w:t>
      </w:r>
    </w:p>
    <w:p w14:paraId="73244184" w14:textId="77777777" w:rsidR="0063411F" w:rsidRPr="0063411F" w:rsidRDefault="0063411F" w:rsidP="0063411F">
      <w:r w:rsidRPr="0063411F">
        <w:pict w14:anchorId="0710D51E">
          <v:rect id="_x0000_i1056" style="width:0;height:1.5pt" o:hralign="center" o:hrstd="t" o:hr="t" fillcolor="#a0a0a0" stroked="f"/>
        </w:pict>
      </w:r>
    </w:p>
    <w:p w14:paraId="50F26647" w14:textId="77777777" w:rsidR="0063411F" w:rsidRPr="0063411F" w:rsidRDefault="0063411F" w:rsidP="0063411F">
      <w:pPr>
        <w:rPr>
          <w:b/>
          <w:bCs/>
        </w:rPr>
      </w:pPr>
      <w:r w:rsidRPr="0063411F">
        <w:rPr>
          <w:rFonts w:ascii="Segoe UI Emoji" w:hAnsi="Segoe UI Emoji" w:cs="Segoe UI Emoji"/>
          <w:b/>
          <w:bCs/>
        </w:rPr>
        <w:t>🛠️</w:t>
      </w:r>
      <w:r w:rsidRPr="0063411F">
        <w:rPr>
          <w:b/>
          <w:bCs/>
        </w:rPr>
        <w:t xml:space="preserve"> Jak to funguje prakticky (Krok za krokem)</w:t>
      </w:r>
    </w:p>
    <w:p w14:paraId="7E4A9F69" w14:textId="77777777" w:rsidR="0063411F" w:rsidRPr="0063411F" w:rsidRDefault="0063411F" w:rsidP="0063411F">
      <w:r w:rsidRPr="0063411F">
        <w:t>Je to jednodušší, než se zdá:</w:t>
      </w:r>
    </w:p>
    <w:p w14:paraId="0FD27562" w14:textId="77777777" w:rsidR="0063411F" w:rsidRPr="0063411F" w:rsidRDefault="0063411F" w:rsidP="0063411F">
      <w:pPr>
        <w:numPr>
          <w:ilvl w:val="0"/>
          <w:numId w:val="2"/>
        </w:numPr>
      </w:pPr>
      <w:r w:rsidRPr="0063411F">
        <w:t>Zkopírujte URL adresu (webové stránky, PDF online, YouTube videa).</w:t>
      </w:r>
    </w:p>
    <w:p w14:paraId="17EDFC5B" w14:textId="77777777" w:rsidR="0063411F" w:rsidRPr="0063411F" w:rsidRDefault="0063411F" w:rsidP="0063411F">
      <w:pPr>
        <w:numPr>
          <w:ilvl w:val="0"/>
          <w:numId w:val="2"/>
        </w:numPr>
      </w:pPr>
      <w:r w:rsidRPr="0063411F">
        <w:t xml:space="preserve">Vložte ji do chatovacího okna </w:t>
      </w:r>
      <w:proofErr w:type="spellStart"/>
      <w:r w:rsidRPr="0063411F">
        <w:t>Gemini</w:t>
      </w:r>
      <w:proofErr w:type="spellEnd"/>
      <w:r w:rsidRPr="0063411F">
        <w:t>.</w:t>
      </w:r>
    </w:p>
    <w:p w14:paraId="1FF6FB0A" w14:textId="77777777" w:rsidR="0063411F" w:rsidRPr="0063411F" w:rsidRDefault="0063411F" w:rsidP="0063411F">
      <w:pPr>
        <w:numPr>
          <w:ilvl w:val="0"/>
          <w:numId w:val="2"/>
        </w:numPr>
      </w:pPr>
      <w:r w:rsidRPr="0063411F">
        <w:rPr>
          <w:b/>
          <w:bCs/>
        </w:rPr>
        <w:t>Ihned</w:t>
      </w:r>
      <w:r w:rsidRPr="0063411F">
        <w:t xml:space="preserve"> za odkaz připište instrukci (prompt). Nenechávejte odkaz jen tak viset, řekněte AI, co s ním má dělat.</w:t>
      </w:r>
    </w:p>
    <w:p w14:paraId="61096926" w14:textId="77777777" w:rsidR="0063411F" w:rsidRPr="0063411F" w:rsidRDefault="0063411F" w:rsidP="0063411F">
      <w:r w:rsidRPr="0063411F">
        <w:pict w14:anchorId="2BCC9EFD">
          <v:rect id="_x0000_i1057" style="width:0;height:1.5pt" o:hralign="center" o:hrstd="t" o:hr="t" fillcolor="#a0a0a0" stroked="f"/>
        </w:pict>
      </w:r>
    </w:p>
    <w:p w14:paraId="4113D1B0" w14:textId="77777777" w:rsidR="0063411F" w:rsidRPr="0063411F" w:rsidRDefault="0063411F" w:rsidP="0063411F">
      <w:pPr>
        <w:rPr>
          <w:b/>
          <w:bCs/>
        </w:rPr>
      </w:pPr>
      <w:r w:rsidRPr="0063411F">
        <w:rPr>
          <w:rFonts w:ascii="Segoe UI Emoji" w:hAnsi="Segoe UI Emoji" w:cs="Segoe UI Emoji"/>
          <w:b/>
          <w:bCs/>
        </w:rPr>
        <w:t>📚</w:t>
      </w:r>
      <w:r w:rsidRPr="0063411F">
        <w:rPr>
          <w:b/>
          <w:bCs/>
        </w:rPr>
        <w:t xml:space="preserve"> 3 Praktické scénáře pro studenty</w:t>
      </w:r>
    </w:p>
    <w:p w14:paraId="30602295" w14:textId="77777777" w:rsidR="0063411F" w:rsidRPr="0063411F" w:rsidRDefault="0063411F" w:rsidP="0063411F">
      <w:r w:rsidRPr="0063411F">
        <w:t>Zde jsou mé ověřené „recepty“, jak s odkazy pracovat. Můžete je rovnou zkopírovat a vyzkoušet.</w:t>
      </w:r>
    </w:p>
    <w:p w14:paraId="731B7934" w14:textId="77777777" w:rsidR="0063411F" w:rsidRPr="0063411F" w:rsidRDefault="0063411F" w:rsidP="0063411F">
      <w:pPr>
        <w:rPr>
          <w:b/>
          <w:bCs/>
        </w:rPr>
      </w:pPr>
      <w:r w:rsidRPr="0063411F">
        <w:rPr>
          <w:b/>
          <w:bCs/>
        </w:rPr>
        <w:t>Scénář 1: Rychlé pochopení složitého videa (YouTube)</w:t>
      </w:r>
    </w:p>
    <w:p w14:paraId="0005C03F" w14:textId="77777777" w:rsidR="0063411F" w:rsidRPr="0063411F" w:rsidRDefault="0063411F" w:rsidP="0063411F">
      <w:r w:rsidRPr="0063411F">
        <w:lastRenderedPageBreak/>
        <w:t>Máte za úkol podívat se na 40minutovou přednášku na YouTube, ale ztrácíte se v ní?</w:t>
      </w:r>
    </w:p>
    <w:p w14:paraId="77ACEA34" w14:textId="77777777" w:rsidR="0063411F" w:rsidRPr="0063411F" w:rsidRDefault="0063411F" w:rsidP="0063411F">
      <w:r w:rsidRPr="0063411F">
        <w:rPr>
          <w:b/>
          <w:bCs/>
        </w:rPr>
        <w:t>Postup:</w:t>
      </w:r>
      <w:r w:rsidRPr="0063411F">
        <w:t xml:space="preserve"> Zkopírujte odkaz na YouTube video.</w:t>
      </w:r>
    </w:p>
    <w:p w14:paraId="3FA1CB5F" w14:textId="77777777" w:rsidR="0063411F" w:rsidRPr="0063411F" w:rsidRDefault="0063411F" w:rsidP="0063411F">
      <w:r w:rsidRPr="0063411F">
        <w:rPr>
          <w:b/>
          <w:bCs/>
        </w:rPr>
        <w:t xml:space="preserve">Prompt pro </w:t>
      </w:r>
      <w:proofErr w:type="spellStart"/>
      <w:r w:rsidRPr="0063411F">
        <w:rPr>
          <w:b/>
          <w:bCs/>
        </w:rPr>
        <w:t>Gemini</w:t>
      </w:r>
      <w:proofErr w:type="spellEnd"/>
      <w:r w:rsidRPr="0063411F">
        <w:rPr>
          <w:b/>
          <w:bCs/>
        </w:rPr>
        <w:t>:</w:t>
      </w:r>
      <w:r w:rsidRPr="0063411F">
        <w:t xml:space="preserve"> </w:t>
      </w:r>
      <w:r w:rsidRPr="0063411F">
        <w:rPr>
          <w:i/>
          <w:iCs/>
        </w:rPr>
        <w:t>"Analyzuj toto video: [vložte odkaz]. Vypiš mi 5 nejdůležitějších myšlenek v odrážkách a vysvětli mi je tak, jako bych byl úplný začátečník. Na konci uveď časové značky (</w:t>
      </w:r>
      <w:proofErr w:type="spellStart"/>
      <w:r w:rsidRPr="0063411F">
        <w:rPr>
          <w:i/>
          <w:iCs/>
        </w:rPr>
        <w:t>timestamps</w:t>
      </w:r>
      <w:proofErr w:type="spellEnd"/>
      <w:r w:rsidRPr="0063411F">
        <w:rPr>
          <w:i/>
          <w:iCs/>
        </w:rPr>
        <w:t>) pro klíčové momenty."</w:t>
      </w:r>
    </w:p>
    <w:p w14:paraId="3D03D44D" w14:textId="77777777" w:rsidR="0063411F" w:rsidRPr="0063411F" w:rsidRDefault="0063411F" w:rsidP="0063411F">
      <w:r w:rsidRPr="0063411F">
        <w:rPr>
          <w:b/>
          <w:bCs/>
        </w:rPr>
        <w:t>Výsledek:</w:t>
      </w:r>
      <w:r w:rsidRPr="0063411F">
        <w:t xml:space="preserve"> Dostanete strukturovaný výpis. Pokud něčemu nerozumíte, můžete se doptat: </w:t>
      </w:r>
      <w:r w:rsidRPr="0063411F">
        <w:rPr>
          <w:i/>
          <w:iCs/>
        </w:rPr>
        <w:t>„Co přesně myslel řečník v bodě 3?“</w:t>
      </w:r>
    </w:p>
    <w:p w14:paraId="56F4712D" w14:textId="77777777" w:rsidR="0063411F" w:rsidRPr="0063411F" w:rsidRDefault="0063411F" w:rsidP="0063411F">
      <w:pPr>
        <w:rPr>
          <w:b/>
          <w:bCs/>
        </w:rPr>
      </w:pPr>
      <w:r w:rsidRPr="0063411F">
        <w:rPr>
          <w:b/>
          <w:bCs/>
        </w:rPr>
        <w:t>Scénář 2: Příprava na test z dlouhého článku (Historie/ZSV)</w:t>
      </w:r>
    </w:p>
    <w:p w14:paraId="7AA6B811" w14:textId="77777777" w:rsidR="0063411F" w:rsidRPr="0063411F" w:rsidRDefault="0063411F" w:rsidP="0063411F">
      <w:r w:rsidRPr="0063411F">
        <w:t>Učitel vám poslal odkaz na dlouhý článek o Velké francouzské revoluci a zítra z něj píšete test.</w:t>
      </w:r>
    </w:p>
    <w:p w14:paraId="68F05384" w14:textId="77777777" w:rsidR="0063411F" w:rsidRPr="0063411F" w:rsidRDefault="0063411F" w:rsidP="0063411F">
      <w:r w:rsidRPr="0063411F">
        <w:rPr>
          <w:b/>
          <w:bCs/>
        </w:rPr>
        <w:t>Postup:</w:t>
      </w:r>
      <w:r w:rsidRPr="0063411F">
        <w:t xml:space="preserve"> Zkopírujte odkaz na článek.</w:t>
      </w:r>
    </w:p>
    <w:p w14:paraId="66C0EC28" w14:textId="77777777" w:rsidR="0063411F" w:rsidRPr="0063411F" w:rsidRDefault="0063411F" w:rsidP="0063411F">
      <w:r w:rsidRPr="0063411F">
        <w:rPr>
          <w:b/>
          <w:bCs/>
        </w:rPr>
        <w:t xml:space="preserve">Prompt pro </w:t>
      </w:r>
      <w:proofErr w:type="spellStart"/>
      <w:r w:rsidRPr="0063411F">
        <w:rPr>
          <w:b/>
          <w:bCs/>
        </w:rPr>
        <w:t>Gemini</w:t>
      </w:r>
      <w:proofErr w:type="spellEnd"/>
      <w:r w:rsidRPr="0063411F">
        <w:rPr>
          <w:b/>
          <w:bCs/>
        </w:rPr>
        <w:t>:</w:t>
      </w:r>
      <w:r w:rsidRPr="0063411F">
        <w:t xml:space="preserve"> </w:t>
      </w:r>
      <w:r w:rsidRPr="0063411F">
        <w:rPr>
          <w:i/>
          <w:iCs/>
        </w:rPr>
        <w:t>"Přečti si tento článek: [vložte odkaz]. Chci se naučit klíčová data a jména. Vytvoř pro mě tabulku, kde v prvním sloupci bude 'Událost/Osobnost', ve druhém 'Datum' a ve třetím 'Proč je to důležité'. Potom mi z obsahu článku vytvoř 5 testových otázek s výběrem z možností (a, b, c)."</w:t>
      </w:r>
    </w:p>
    <w:p w14:paraId="1230A861" w14:textId="77777777" w:rsidR="0063411F" w:rsidRPr="0063411F" w:rsidRDefault="0063411F" w:rsidP="0063411F">
      <w:r w:rsidRPr="0063411F">
        <w:rPr>
          <w:b/>
          <w:bCs/>
        </w:rPr>
        <w:t>Výsledek:</w:t>
      </w:r>
      <w:r w:rsidRPr="0063411F">
        <w:t xml:space="preserve"> Máte okamžitý studijní přehled a cvičný test na míru.</w:t>
      </w:r>
    </w:p>
    <w:p w14:paraId="6FB84FA7" w14:textId="77777777" w:rsidR="0063411F" w:rsidRPr="0063411F" w:rsidRDefault="0063411F" w:rsidP="0063411F">
      <w:pPr>
        <w:rPr>
          <w:b/>
          <w:bCs/>
        </w:rPr>
      </w:pPr>
      <w:r w:rsidRPr="0063411F">
        <w:rPr>
          <w:b/>
          <w:bCs/>
        </w:rPr>
        <w:t>Scénář 3: Přeměna pasivního čtení na aktivní učení (Jazyky/Biologie)</w:t>
      </w:r>
    </w:p>
    <w:p w14:paraId="0CD49F46" w14:textId="77777777" w:rsidR="0063411F" w:rsidRPr="0063411F" w:rsidRDefault="0063411F" w:rsidP="0063411F">
      <w:r w:rsidRPr="0063411F">
        <w:t>Máte online učebnici nebo PDF a potřebujete si látku zapamatovat.</w:t>
      </w:r>
    </w:p>
    <w:p w14:paraId="53EEFF98" w14:textId="77777777" w:rsidR="0063411F" w:rsidRPr="0063411F" w:rsidRDefault="0063411F" w:rsidP="0063411F">
      <w:r w:rsidRPr="0063411F">
        <w:rPr>
          <w:b/>
          <w:bCs/>
        </w:rPr>
        <w:t>Postup:</w:t>
      </w:r>
      <w:r w:rsidRPr="0063411F">
        <w:t xml:space="preserve"> Vložte odkaz na konkrétní kapitolu.</w:t>
      </w:r>
    </w:p>
    <w:p w14:paraId="12D048C8" w14:textId="77777777" w:rsidR="0063411F" w:rsidRPr="0063411F" w:rsidRDefault="0063411F" w:rsidP="0063411F">
      <w:r w:rsidRPr="0063411F">
        <w:rPr>
          <w:b/>
          <w:bCs/>
        </w:rPr>
        <w:t xml:space="preserve">Prompt pro </w:t>
      </w:r>
      <w:proofErr w:type="spellStart"/>
      <w:r w:rsidRPr="0063411F">
        <w:rPr>
          <w:b/>
          <w:bCs/>
        </w:rPr>
        <w:t>Gemini</w:t>
      </w:r>
      <w:proofErr w:type="spellEnd"/>
      <w:r w:rsidRPr="0063411F">
        <w:rPr>
          <w:b/>
          <w:bCs/>
        </w:rPr>
        <w:t>:</w:t>
      </w:r>
      <w:r w:rsidRPr="0063411F">
        <w:t xml:space="preserve"> </w:t>
      </w:r>
      <w:r w:rsidRPr="0063411F">
        <w:rPr>
          <w:i/>
          <w:iCs/>
        </w:rPr>
        <w:t>"Vycházej z tohoto textu: [vložte odkaz]. Chovej se jako můj přísný učitel biologie. Pokládej mi jednu otázku po druhé, počkej na mou odpověď, a pak ji ohodnoť. Pokud odpovím špatně, naved' mě ke správné odpovědi, ale neprozrazuj ji hned."</w:t>
      </w:r>
    </w:p>
    <w:p w14:paraId="5B84DCF9" w14:textId="77777777" w:rsidR="0063411F" w:rsidRPr="0063411F" w:rsidRDefault="0063411F" w:rsidP="0063411F">
      <w:r w:rsidRPr="0063411F">
        <w:rPr>
          <w:b/>
          <w:bCs/>
        </w:rPr>
        <w:t>Výsledek:</w:t>
      </w:r>
      <w:r w:rsidRPr="0063411F">
        <w:t xml:space="preserve"> Toto je metoda </w:t>
      </w:r>
      <w:r w:rsidRPr="0063411F">
        <w:rPr>
          <w:b/>
          <w:bCs/>
        </w:rPr>
        <w:t>Sokratovského dotazování</w:t>
      </w:r>
      <w:r w:rsidRPr="0063411F">
        <w:t>. Místo abyste text jen tupě četli, musíte nad ním přemýšlet.</w:t>
      </w:r>
    </w:p>
    <w:p w14:paraId="131E1EC4" w14:textId="77777777" w:rsidR="0063411F" w:rsidRPr="0063411F" w:rsidRDefault="0063411F" w:rsidP="0063411F">
      <w:r w:rsidRPr="0063411F">
        <w:pict w14:anchorId="63FC2780">
          <v:rect id="_x0000_i1058" style="width:0;height:1.5pt" o:hralign="center" o:hrstd="t" o:hr="t" fillcolor="#a0a0a0" stroked="f"/>
        </w:pict>
      </w:r>
    </w:p>
    <w:p w14:paraId="058F04AC" w14:textId="77777777" w:rsidR="0063411F" w:rsidRPr="0063411F" w:rsidRDefault="0063411F" w:rsidP="0063411F">
      <w:pPr>
        <w:rPr>
          <w:b/>
          <w:bCs/>
        </w:rPr>
      </w:pPr>
      <w:r w:rsidRPr="0063411F">
        <w:rPr>
          <w:rFonts w:ascii="Segoe UI Emoji" w:hAnsi="Segoe UI Emoji" w:cs="Segoe UI Emoji"/>
          <w:b/>
          <w:bCs/>
        </w:rPr>
        <w:t>⚠️</w:t>
      </w:r>
      <w:r w:rsidRPr="0063411F">
        <w:rPr>
          <w:b/>
          <w:bCs/>
        </w:rPr>
        <w:t xml:space="preserve"> Na co si dát pozor (Rady zkušeného učitele)</w:t>
      </w:r>
    </w:p>
    <w:p w14:paraId="5AB2E830" w14:textId="77777777" w:rsidR="0063411F" w:rsidRPr="0063411F" w:rsidRDefault="0063411F" w:rsidP="0063411F">
      <w:r w:rsidRPr="0063411F">
        <w:t>Jako váš průvodce světem AI musím zmínit i limity, abyste nebyli zklamaní:</w:t>
      </w:r>
    </w:p>
    <w:p w14:paraId="1C827200" w14:textId="77777777" w:rsidR="0063411F" w:rsidRPr="0063411F" w:rsidRDefault="0063411F" w:rsidP="0063411F">
      <w:pPr>
        <w:numPr>
          <w:ilvl w:val="0"/>
          <w:numId w:val="3"/>
        </w:numPr>
      </w:pPr>
      <w:proofErr w:type="spellStart"/>
      <w:r w:rsidRPr="0063411F">
        <w:rPr>
          <w:b/>
          <w:bCs/>
        </w:rPr>
        <w:t>Paywally</w:t>
      </w:r>
      <w:proofErr w:type="spellEnd"/>
      <w:r w:rsidRPr="0063411F">
        <w:rPr>
          <w:b/>
          <w:bCs/>
        </w:rPr>
        <w:t xml:space="preserve"> (Zamčené články):</w:t>
      </w:r>
      <w:r w:rsidRPr="0063411F">
        <w:t xml:space="preserve"> Pokud je článek placený a vy k němu máte přístup jen po přihlášení, </w:t>
      </w:r>
      <w:proofErr w:type="spellStart"/>
      <w:r w:rsidRPr="0063411F">
        <w:t>Gemini</w:t>
      </w:r>
      <w:proofErr w:type="spellEnd"/>
      <w:r w:rsidRPr="0063411F">
        <w:t xml:space="preserve"> se na něj přes odkaz nedostane. Uvidí jen přihlašovací obrazovku. </w:t>
      </w:r>
      <w:r w:rsidRPr="0063411F">
        <w:rPr>
          <w:i/>
          <w:iCs/>
        </w:rPr>
        <w:t xml:space="preserve">Řešení: Zkopírujte text článku (CTRL+C) a vložte ho přímo do </w:t>
      </w:r>
      <w:proofErr w:type="spellStart"/>
      <w:r w:rsidRPr="0063411F">
        <w:rPr>
          <w:i/>
          <w:iCs/>
        </w:rPr>
        <w:t>Gemini</w:t>
      </w:r>
      <w:proofErr w:type="spellEnd"/>
      <w:r w:rsidRPr="0063411F">
        <w:rPr>
          <w:i/>
          <w:iCs/>
        </w:rPr>
        <w:t xml:space="preserve"> (CTRL+V).</w:t>
      </w:r>
    </w:p>
    <w:p w14:paraId="535C2771" w14:textId="77777777" w:rsidR="0063411F" w:rsidRPr="0063411F" w:rsidRDefault="0063411F" w:rsidP="0063411F">
      <w:pPr>
        <w:numPr>
          <w:ilvl w:val="0"/>
          <w:numId w:val="3"/>
        </w:numPr>
      </w:pPr>
      <w:r w:rsidRPr="0063411F">
        <w:rPr>
          <w:b/>
          <w:bCs/>
        </w:rPr>
        <w:lastRenderedPageBreak/>
        <w:t>Halucinace u videí:</w:t>
      </w:r>
      <w:r w:rsidRPr="0063411F">
        <w:t xml:space="preserve"> </w:t>
      </w:r>
      <w:proofErr w:type="spellStart"/>
      <w:r w:rsidRPr="0063411F">
        <w:t>Gemini</w:t>
      </w:r>
      <w:proofErr w:type="spellEnd"/>
      <w:r w:rsidRPr="0063411F">
        <w:t xml:space="preserve"> u YouTube videí čte primárně </w:t>
      </w:r>
      <w:r w:rsidRPr="0063411F">
        <w:rPr>
          <w:b/>
          <w:bCs/>
        </w:rPr>
        <w:t>přepis (titulky)</w:t>
      </w:r>
      <w:r w:rsidRPr="0063411F">
        <w:t>. Pokud video nemá titulky nebo jsou automatické titulky špatné, může být analýza nepřesná.</w:t>
      </w:r>
    </w:p>
    <w:p w14:paraId="1161F1CC" w14:textId="77777777" w:rsidR="0063411F" w:rsidRPr="0063411F" w:rsidRDefault="0063411F" w:rsidP="0063411F">
      <w:pPr>
        <w:numPr>
          <w:ilvl w:val="0"/>
          <w:numId w:val="3"/>
        </w:numPr>
      </w:pPr>
      <w:r w:rsidRPr="0063411F">
        <w:rPr>
          <w:b/>
          <w:bCs/>
        </w:rPr>
        <w:t>Ověřování:</w:t>
      </w:r>
      <w:r w:rsidRPr="0063411F">
        <w:t xml:space="preserve"> Vždy si namátkově zkontrolujte, zda to, co </w:t>
      </w:r>
      <w:proofErr w:type="spellStart"/>
      <w:r w:rsidRPr="0063411F">
        <w:t>Gemini</w:t>
      </w:r>
      <w:proofErr w:type="spellEnd"/>
      <w:r w:rsidRPr="0063411F">
        <w:t xml:space="preserve"> tvrdí, v textu skutečně je. Důvěřuj, ale prověřuj!</w:t>
      </w:r>
    </w:p>
    <w:p w14:paraId="7585C71E" w14:textId="77777777" w:rsidR="0063411F" w:rsidRPr="0063411F" w:rsidRDefault="0063411F" w:rsidP="0063411F">
      <w:r w:rsidRPr="0063411F">
        <w:pict w14:anchorId="5B84404D">
          <v:rect id="_x0000_i1059" style="width:0;height:1.5pt" o:hralign="center" o:hrstd="t" o:hr="t" fillcolor="#a0a0a0" stroked="f"/>
        </w:pict>
      </w:r>
    </w:p>
    <w:p w14:paraId="2834C9F4" w14:textId="77777777" w:rsidR="0063411F" w:rsidRPr="0063411F" w:rsidRDefault="0063411F" w:rsidP="0063411F">
      <w:pPr>
        <w:rPr>
          <w:b/>
          <w:bCs/>
        </w:rPr>
      </w:pPr>
      <w:r w:rsidRPr="0063411F">
        <w:rPr>
          <w:rFonts w:ascii="Segoe UI Emoji" w:hAnsi="Segoe UI Emoji" w:cs="Segoe UI Emoji"/>
          <w:b/>
          <w:bCs/>
        </w:rPr>
        <w:t>🚀</w:t>
      </w:r>
      <w:r w:rsidRPr="0063411F">
        <w:rPr>
          <w:b/>
          <w:bCs/>
        </w:rPr>
        <w:t xml:space="preserve"> Závěr</w:t>
      </w:r>
    </w:p>
    <w:p w14:paraId="0C345974" w14:textId="77777777" w:rsidR="0063411F" w:rsidRPr="0063411F" w:rsidRDefault="0063411F" w:rsidP="0063411F">
      <w:r w:rsidRPr="0063411F">
        <w:t xml:space="preserve">Používání odkazů v </w:t>
      </w:r>
      <w:proofErr w:type="spellStart"/>
      <w:r w:rsidRPr="0063411F">
        <w:t>Gemini</w:t>
      </w:r>
      <w:proofErr w:type="spellEnd"/>
      <w:r w:rsidRPr="0063411F">
        <w:t xml:space="preserve"> mění roli studenta. Už nejste jen „sběrač informací“, stáváte se „editorem svého vzdělání“. Nástroj udělá hrubou práci (čtení, shrnování), vy děláte tu důležitou (chápání souvislostí).</w:t>
      </w:r>
    </w:p>
    <w:p w14:paraId="4F587960" w14:textId="77777777" w:rsidR="0063411F" w:rsidRPr="0063411F" w:rsidRDefault="0063411F" w:rsidP="0063411F">
      <w:r w:rsidRPr="0063411F">
        <w:rPr>
          <w:b/>
          <w:bCs/>
        </w:rPr>
        <w:t>Chcete si to vyzkoušet hned teď?</w:t>
      </w:r>
    </w:p>
    <w:p w14:paraId="10354799" w14:textId="77777777" w:rsidR="0063411F" w:rsidRPr="0063411F" w:rsidRDefault="0063411F" w:rsidP="0063411F">
      <w:r w:rsidRPr="0063411F">
        <w:t xml:space="preserve">Najděte si na internetu článek k tématu, které se zrovna učíte ve škole, pošlete mi odkaz a já pro vás z něj vytvořím </w:t>
      </w:r>
      <w:r w:rsidRPr="0063411F">
        <w:rPr>
          <w:b/>
          <w:bCs/>
        </w:rPr>
        <w:t>studijní myšlenkovou mapu</w:t>
      </w:r>
      <w:r w:rsidRPr="0063411F">
        <w:t xml:space="preserve"> nebo </w:t>
      </w:r>
      <w:r w:rsidRPr="0063411F">
        <w:rPr>
          <w:b/>
          <w:bCs/>
        </w:rPr>
        <w:t>sadu otázek</w:t>
      </w:r>
      <w:r w:rsidRPr="0063411F">
        <w:t>. Jdeme na to?</w:t>
      </w:r>
    </w:p>
    <w:p w14:paraId="3BC7346E" w14:textId="77777777" w:rsidR="0063411F" w:rsidRDefault="0063411F"/>
    <w:sectPr w:rsidR="006341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762B4"/>
    <w:multiLevelType w:val="multilevel"/>
    <w:tmpl w:val="AC0E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416DE8"/>
    <w:multiLevelType w:val="multilevel"/>
    <w:tmpl w:val="6A08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45EE2"/>
    <w:multiLevelType w:val="multilevel"/>
    <w:tmpl w:val="AC944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675851">
    <w:abstractNumId w:val="2"/>
  </w:num>
  <w:num w:numId="2" w16cid:durableId="1095319621">
    <w:abstractNumId w:val="0"/>
  </w:num>
  <w:num w:numId="3" w16cid:durableId="42219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1F"/>
    <w:rsid w:val="0063411F"/>
    <w:rsid w:val="0096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90CB8"/>
  <w15:chartTrackingRefBased/>
  <w15:docId w15:val="{12251ACB-CC56-46FA-9A32-580A663EE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34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34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34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34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34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34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34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34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34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34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34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34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3411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3411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3411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3411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3411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3411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34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34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34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34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34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3411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3411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3411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34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3411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34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683</Words>
  <Characters>3619</Characters>
  <Application>Microsoft Office Word</Application>
  <DocSecurity>0</DocSecurity>
  <Lines>77</Lines>
  <Paragraphs>48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Müllerová</dc:creator>
  <cp:keywords/>
  <dc:description/>
  <cp:lastModifiedBy>Jana Müllerová</cp:lastModifiedBy>
  <cp:revision>1</cp:revision>
  <dcterms:created xsi:type="dcterms:W3CDTF">2025-12-15T10:45:00Z</dcterms:created>
  <dcterms:modified xsi:type="dcterms:W3CDTF">2025-12-15T10:50:00Z</dcterms:modified>
</cp:coreProperties>
</file>