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5DCA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 xml:space="preserve">Konec přepínání oken? </w:t>
      </w:r>
      <w:proofErr w:type="spellStart"/>
      <w:r w:rsidRPr="00A92B45">
        <w:rPr>
          <w:b/>
          <w:bCs/>
        </w:rPr>
        <w:t>Gemini</w:t>
      </w:r>
      <w:proofErr w:type="spellEnd"/>
      <w:r w:rsidRPr="00A92B45">
        <w:rPr>
          <w:b/>
          <w:bCs/>
        </w:rPr>
        <w:t xml:space="preserve"> a </w:t>
      </w:r>
      <w:proofErr w:type="spellStart"/>
      <w:r w:rsidRPr="00A92B45">
        <w:rPr>
          <w:b/>
          <w:bCs/>
        </w:rPr>
        <w:t>NotebookLM</w:t>
      </w:r>
      <w:proofErr w:type="spellEnd"/>
      <w:r w:rsidRPr="00A92B45">
        <w:rPr>
          <w:b/>
          <w:bCs/>
        </w:rPr>
        <w:t xml:space="preserve"> se spojují v jeden </w:t>
      </w:r>
      <w:proofErr w:type="spellStart"/>
      <w:r w:rsidRPr="00A92B45">
        <w:rPr>
          <w:b/>
          <w:bCs/>
        </w:rPr>
        <w:t>supernástroj</w:t>
      </w:r>
      <w:proofErr w:type="spellEnd"/>
      <w:r w:rsidRPr="00A92B45">
        <w:rPr>
          <w:b/>
          <w:bCs/>
        </w:rPr>
        <w:t>. Co to znamená pro učitele?</w:t>
      </w:r>
    </w:p>
    <w:p w14:paraId="5F420BF6" w14:textId="77777777" w:rsidR="00A92B45" w:rsidRPr="00A92B45" w:rsidRDefault="00A92B45" w:rsidP="00A92B45">
      <w:r w:rsidRPr="00A92B45">
        <w:rPr>
          <w:b/>
          <w:bCs/>
        </w:rPr>
        <w:t xml:space="preserve">Pokud používáte Google </w:t>
      </w:r>
      <w:proofErr w:type="spellStart"/>
      <w:r w:rsidRPr="00A92B45">
        <w:rPr>
          <w:b/>
          <w:bCs/>
        </w:rPr>
        <w:t>NotebookLM</w:t>
      </w:r>
      <w:proofErr w:type="spellEnd"/>
      <w:r w:rsidRPr="00A92B45">
        <w:rPr>
          <w:b/>
          <w:bCs/>
        </w:rPr>
        <w:t xml:space="preserve"> pro správu učiva a </w:t>
      </w:r>
      <w:proofErr w:type="spellStart"/>
      <w:r w:rsidRPr="00A92B45">
        <w:rPr>
          <w:b/>
          <w:bCs/>
        </w:rPr>
        <w:t>Gemini</w:t>
      </w:r>
      <w:proofErr w:type="spellEnd"/>
      <w:r w:rsidRPr="00A92B45">
        <w:rPr>
          <w:b/>
          <w:bCs/>
        </w:rPr>
        <w:t xml:space="preserve"> pro kreativitu, zřejmě jste narazili na stejný problém: jsou to dva oddělené světy. Z USA k nám ale přicházejí zprávy o funkci, která mění pravidla hry. Integrace, na kterou jsme všichni čekali, je na obzoru.</w:t>
      </w:r>
    </w:p>
    <w:p w14:paraId="03D1C6B2" w14:textId="77777777" w:rsidR="00A92B45" w:rsidRPr="00A92B45" w:rsidRDefault="00A92B45" w:rsidP="00A92B45">
      <w:r w:rsidRPr="00A92B45">
        <w:t xml:space="preserve">Každý digitální učitel to zná. V jednom okně máte otevřený </w:t>
      </w:r>
      <w:proofErr w:type="spellStart"/>
      <w:r w:rsidRPr="00A92B45">
        <w:rPr>
          <w:b/>
          <w:bCs/>
        </w:rPr>
        <w:t>NotebookLM</w:t>
      </w:r>
      <w:proofErr w:type="spellEnd"/>
      <w:r w:rsidRPr="00A92B45">
        <w:t xml:space="preserve">, kam jste pečlivě nahráli pět učebnic a třicet pracovních listů. Je to váš digitální archivář – přesný, věcný, s citacemi. V druhém okně máte </w:t>
      </w:r>
      <w:proofErr w:type="spellStart"/>
      <w:r w:rsidRPr="00A92B45">
        <w:rPr>
          <w:b/>
          <w:bCs/>
        </w:rPr>
        <w:t>Gemini</w:t>
      </w:r>
      <w:proofErr w:type="spellEnd"/>
      <w:r w:rsidRPr="00A92B45">
        <w:t xml:space="preserve"> (nebo </w:t>
      </w:r>
      <w:proofErr w:type="spellStart"/>
      <w:r w:rsidRPr="00A92B45">
        <w:t>ChatGPT</w:t>
      </w:r>
      <w:proofErr w:type="spellEnd"/>
      <w:r w:rsidRPr="00A92B45">
        <w:t>) – vašeho kreativního asistenta, který umí vymýšlet básničky, scénáře a chrlit nápady.</w:t>
      </w:r>
    </w:p>
    <w:p w14:paraId="21C0447A" w14:textId="77777777" w:rsidR="00A92B45" w:rsidRPr="00A92B45" w:rsidRDefault="00A92B45" w:rsidP="00A92B45">
      <w:r w:rsidRPr="00A92B45">
        <w:t>Doteď jste museli složitě kopírovat výstupy z jednoho do druhého. Archivář neměl fantazii a Kreativec neznal vaše učebnice.</w:t>
      </w:r>
    </w:p>
    <w:p w14:paraId="680FBD6E" w14:textId="77777777" w:rsidR="00A92B45" w:rsidRPr="00A92B45" w:rsidRDefault="00A92B45" w:rsidP="00A92B45">
      <w:r w:rsidRPr="00A92B45">
        <w:t>To se ale mění.</w:t>
      </w:r>
    </w:p>
    <w:p w14:paraId="3EE31F3F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>Tlačítko „Plus“, které změní vše</w:t>
      </w:r>
    </w:p>
    <w:p w14:paraId="2A327826" w14:textId="77777777" w:rsidR="00A92B45" w:rsidRPr="00A92B45" w:rsidRDefault="00A92B45" w:rsidP="00A92B45">
      <w:r w:rsidRPr="00A92B45">
        <w:t xml:space="preserve">Zahraniční </w:t>
      </w:r>
      <w:proofErr w:type="spellStart"/>
      <w:r w:rsidRPr="00A92B45">
        <w:t>influenceři</w:t>
      </w:r>
      <w:proofErr w:type="spellEnd"/>
      <w:r w:rsidRPr="00A92B45">
        <w:t xml:space="preserve"> a "beta testeři" v posledních týdnech ukazují novinku, která se začíná objevovat v prémiových účtech </w:t>
      </w:r>
      <w:proofErr w:type="spellStart"/>
      <w:r w:rsidRPr="00A92B45">
        <w:t>Gemini</w:t>
      </w:r>
      <w:proofErr w:type="spellEnd"/>
      <w:r w:rsidRPr="00A92B45">
        <w:t xml:space="preserve"> (zejména v USA). Pod nenápadným tlačítkem </w:t>
      </w:r>
      <w:r w:rsidRPr="00A92B45">
        <w:rPr>
          <w:b/>
          <w:bCs/>
        </w:rPr>
        <w:t>plus (+)</w:t>
      </w:r>
      <w:r w:rsidRPr="00A92B45">
        <w:t xml:space="preserve"> v chatovacím okně </w:t>
      </w:r>
      <w:proofErr w:type="spellStart"/>
      <w:r w:rsidRPr="00A92B45">
        <w:t>Gemini</w:t>
      </w:r>
      <w:proofErr w:type="spellEnd"/>
      <w:r w:rsidRPr="00A92B45">
        <w:t xml:space="preserve">, které dosud sloužilo jen pro nahrávání obrázků nebo souborů, přibyla nová ikona: </w:t>
      </w:r>
      <w:proofErr w:type="spellStart"/>
      <w:r w:rsidRPr="00A92B45">
        <w:rPr>
          <w:b/>
          <w:bCs/>
        </w:rPr>
        <w:t>NotebookLM</w:t>
      </w:r>
      <w:proofErr w:type="spellEnd"/>
      <w:r w:rsidRPr="00A92B45">
        <w:t>.</w:t>
      </w:r>
    </w:p>
    <w:p w14:paraId="6D380F7C" w14:textId="77777777" w:rsidR="00A92B45" w:rsidRPr="00A92B45" w:rsidRDefault="00A92B45" w:rsidP="00A92B45">
      <w:r w:rsidRPr="00A92B45">
        <w:t>Nejde o pouhé nahrání souboru. Jde o přímé propojení mozků.</w:t>
      </w:r>
    </w:p>
    <w:p w14:paraId="1AB70568" w14:textId="77777777" w:rsidR="00A92B45" w:rsidRPr="00A92B45" w:rsidRDefault="00A92B45" w:rsidP="00A92B45">
      <w:r w:rsidRPr="00A92B45">
        <w:t xml:space="preserve">Po kliknutí na tuto ikonu si můžete vybrat </w:t>
      </w:r>
      <w:r w:rsidRPr="00A92B45">
        <w:rPr>
          <w:b/>
          <w:bCs/>
        </w:rPr>
        <w:t>kterýkoliv ze svých již vytvořených sešitů</w:t>
      </w:r>
      <w:r w:rsidRPr="00A92B45">
        <w:t xml:space="preserve"> v </w:t>
      </w:r>
      <w:proofErr w:type="spellStart"/>
      <w:r w:rsidRPr="00A92B45">
        <w:t>NotebookLM</w:t>
      </w:r>
      <w:proofErr w:type="spellEnd"/>
      <w:r w:rsidRPr="00A92B45">
        <w:t xml:space="preserve">. </w:t>
      </w:r>
      <w:proofErr w:type="spellStart"/>
      <w:r w:rsidRPr="00A92B45">
        <w:t>Gemini</w:t>
      </w:r>
      <w:proofErr w:type="spellEnd"/>
      <w:r w:rsidRPr="00A92B45">
        <w:t xml:space="preserve"> si v tu chvíli „stáhne“ celou znalostní bázi daného sešitu do své dočasné paměti.</w:t>
      </w:r>
    </w:p>
    <w:p w14:paraId="7A5715E8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>Proč je to "Svatý grál" pro učitele?</w:t>
      </w:r>
    </w:p>
    <w:p w14:paraId="79F06F25" w14:textId="77777777" w:rsidR="00A92B45" w:rsidRPr="00A92B45" w:rsidRDefault="00A92B45" w:rsidP="00A92B45">
      <w:r w:rsidRPr="00A92B45">
        <w:t xml:space="preserve">Spojení těchto dvou nástrojů řeší největší bolest AI ve školství: </w:t>
      </w:r>
      <w:r w:rsidRPr="00A92B45">
        <w:rPr>
          <w:b/>
          <w:bCs/>
        </w:rPr>
        <w:t>rozdíl mezi faktickou přesností a kreativní formou.</w:t>
      </w:r>
    </w:p>
    <w:p w14:paraId="17E4E70A" w14:textId="77777777" w:rsidR="00A92B45" w:rsidRPr="00A92B45" w:rsidRDefault="00A92B45" w:rsidP="00A92B45">
      <w:pPr>
        <w:numPr>
          <w:ilvl w:val="0"/>
          <w:numId w:val="1"/>
        </w:numPr>
      </w:pPr>
      <w:proofErr w:type="spellStart"/>
      <w:r w:rsidRPr="00A92B45">
        <w:rPr>
          <w:b/>
          <w:bCs/>
        </w:rPr>
        <w:t>NotebookLM</w:t>
      </w:r>
      <w:proofErr w:type="spellEnd"/>
      <w:r w:rsidRPr="00A92B45">
        <w:t xml:space="preserve"> (motor RAG) dodá </w:t>
      </w:r>
      <w:r w:rsidRPr="00A92B45">
        <w:rPr>
          <w:b/>
          <w:bCs/>
        </w:rPr>
        <w:t>FAKTA</w:t>
      </w:r>
      <w:r w:rsidRPr="00A92B45">
        <w:t>. Zaručí, že se AI drží pouze vašeho školního vzdělávacího programu a nevymýšlí si nesmysly.</w:t>
      </w:r>
    </w:p>
    <w:p w14:paraId="43802334" w14:textId="77777777" w:rsidR="00A92B45" w:rsidRPr="00A92B45" w:rsidRDefault="00A92B45" w:rsidP="00A92B45">
      <w:pPr>
        <w:numPr>
          <w:ilvl w:val="0"/>
          <w:numId w:val="1"/>
        </w:numPr>
      </w:pPr>
      <w:proofErr w:type="spellStart"/>
      <w:r w:rsidRPr="00A92B45">
        <w:rPr>
          <w:b/>
          <w:bCs/>
        </w:rPr>
        <w:t>Gemini</w:t>
      </w:r>
      <w:proofErr w:type="spellEnd"/>
      <w:r w:rsidRPr="00A92B45">
        <w:t xml:space="preserve"> (motor Ultra/Pro) dodá </w:t>
      </w:r>
      <w:r w:rsidRPr="00A92B45">
        <w:rPr>
          <w:b/>
          <w:bCs/>
        </w:rPr>
        <w:t>KREATIVITU</w:t>
      </w:r>
      <w:r w:rsidRPr="00A92B45">
        <w:t xml:space="preserve">. Umí s těmi fakty pracovat způsoby, které samotný </w:t>
      </w:r>
      <w:proofErr w:type="spellStart"/>
      <w:r w:rsidRPr="00A92B45">
        <w:t>NotebookLM</w:t>
      </w:r>
      <w:proofErr w:type="spellEnd"/>
      <w:r w:rsidRPr="00A92B45">
        <w:t xml:space="preserve"> neumí.</w:t>
      </w:r>
    </w:p>
    <w:p w14:paraId="25D3610D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>3 příklady, jak to využijete v praxi</w:t>
      </w:r>
    </w:p>
    <w:p w14:paraId="393EFD6D" w14:textId="77777777" w:rsidR="00A92B45" w:rsidRPr="00A92B45" w:rsidRDefault="00A92B45" w:rsidP="00A92B45">
      <w:r w:rsidRPr="00A92B45">
        <w:t xml:space="preserve">Představte si, že máte v </w:t>
      </w:r>
      <w:proofErr w:type="spellStart"/>
      <w:r w:rsidRPr="00A92B45">
        <w:t>NotebookLM</w:t>
      </w:r>
      <w:proofErr w:type="spellEnd"/>
      <w:r w:rsidRPr="00A92B45">
        <w:t xml:space="preserve"> sešit "</w:t>
      </w:r>
      <w:proofErr w:type="gramStart"/>
      <w:r w:rsidRPr="00A92B45">
        <w:t>Dějepis - Husitství</w:t>
      </w:r>
      <w:proofErr w:type="gramEnd"/>
      <w:r w:rsidRPr="00A92B45">
        <w:t>", kde máte naskenovanou učebnici a prameny.</w:t>
      </w:r>
    </w:p>
    <w:p w14:paraId="408CFFEF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>1. Divadelní scénář, který nelže</w:t>
      </w:r>
    </w:p>
    <w:p w14:paraId="7C435CA5" w14:textId="77777777" w:rsidR="00A92B45" w:rsidRPr="00A92B45" w:rsidRDefault="00A92B45" w:rsidP="00A92B45">
      <w:r w:rsidRPr="00A92B45">
        <w:lastRenderedPageBreak/>
        <w:t xml:space="preserve">Samotný </w:t>
      </w:r>
      <w:proofErr w:type="spellStart"/>
      <w:r w:rsidRPr="00A92B45">
        <w:t>NotebookLM</w:t>
      </w:r>
      <w:proofErr w:type="spellEnd"/>
      <w:r w:rsidRPr="00A92B45">
        <w:t xml:space="preserve"> vám napíše suché shrnutí. Ale když ho načtete do </w:t>
      </w:r>
      <w:proofErr w:type="spellStart"/>
      <w:r w:rsidRPr="00A92B45">
        <w:t>Gemini</w:t>
      </w:r>
      <w:proofErr w:type="spellEnd"/>
      <w:r w:rsidRPr="00A92B45">
        <w:t>, můžete zadat:</w:t>
      </w:r>
    </w:p>
    <w:p w14:paraId="3F462A91" w14:textId="77777777" w:rsidR="00A92B45" w:rsidRPr="00A92B45" w:rsidRDefault="00A92B45" w:rsidP="00A92B45">
      <w:r w:rsidRPr="00A92B45">
        <w:t>"Využij fakta z načteného sešitu Husitství a napiš scénář pro pětiminutovou divadelní scénku pro žáky 7. třídy. Musí to být vtipné, v moderním jazyce, ale všechny historické události musí přesně odpovídat zdrojům."</w:t>
      </w:r>
    </w:p>
    <w:p w14:paraId="01DBC3A3" w14:textId="77777777" w:rsidR="00A92B45" w:rsidRPr="00A92B45" w:rsidRDefault="00A92B45" w:rsidP="00A92B45">
      <w:r w:rsidRPr="00A92B45">
        <w:t>Výsledek? Zábavná scénka, která je historicky věrná.</w:t>
      </w:r>
    </w:p>
    <w:p w14:paraId="66ECF837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>2. Personalizovaný doučovatel</w:t>
      </w:r>
    </w:p>
    <w:p w14:paraId="2BFB3212" w14:textId="77777777" w:rsidR="00A92B45" w:rsidRPr="00A92B45" w:rsidRDefault="00A92B45" w:rsidP="00A92B45">
      <w:proofErr w:type="spellStart"/>
      <w:r w:rsidRPr="00A92B45">
        <w:t>NotebookLM</w:t>
      </w:r>
      <w:proofErr w:type="spellEnd"/>
      <w:r w:rsidRPr="00A92B45">
        <w:t xml:space="preserve"> je trochu "robotický". </w:t>
      </w:r>
      <w:proofErr w:type="spellStart"/>
      <w:r w:rsidRPr="00A92B45">
        <w:t>Gemini</w:t>
      </w:r>
      <w:proofErr w:type="spellEnd"/>
      <w:r w:rsidRPr="00A92B45">
        <w:t xml:space="preserve"> má empatii.</w:t>
      </w:r>
    </w:p>
    <w:p w14:paraId="5EBCB015" w14:textId="77777777" w:rsidR="00A92B45" w:rsidRPr="00A92B45" w:rsidRDefault="00A92B45" w:rsidP="00A92B45">
      <w:r w:rsidRPr="00A92B45">
        <w:rPr>
          <w:i/>
          <w:iCs/>
        </w:rPr>
        <w:t>"Chovej se jako trpělivý učitel. Zkoušej mě z dat v načteném sešitu. Pokud odpovím špatně, netrestej mě, ale naved' mě správným směrem pomocí nápovědy, která vychází z textu."</w:t>
      </w:r>
    </w:p>
    <w:p w14:paraId="07BC03C7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>3. Tvorba vizuálů z textu</w:t>
      </w:r>
    </w:p>
    <w:p w14:paraId="52E99D38" w14:textId="77777777" w:rsidR="00A92B45" w:rsidRPr="00A92B45" w:rsidRDefault="00A92B45" w:rsidP="00A92B45">
      <w:proofErr w:type="spellStart"/>
      <w:r w:rsidRPr="00A92B45">
        <w:t>NotebookLM</w:t>
      </w:r>
      <w:proofErr w:type="spellEnd"/>
      <w:r w:rsidRPr="00A92B45">
        <w:t xml:space="preserve"> neumí kreslit. </w:t>
      </w:r>
      <w:proofErr w:type="spellStart"/>
      <w:r w:rsidRPr="00A92B45">
        <w:t>Gemini</w:t>
      </w:r>
      <w:proofErr w:type="spellEnd"/>
      <w:r w:rsidRPr="00A92B45">
        <w:t xml:space="preserve"> ano.</w:t>
      </w:r>
    </w:p>
    <w:p w14:paraId="67414276" w14:textId="77777777" w:rsidR="00A92B45" w:rsidRPr="00A92B45" w:rsidRDefault="00A92B45" w:rsidP="00A92B45">
      <w:r w:rsidRPr="00A92B45">
        <w:rPr>
          <w:i/>
          <w:iCs/>
        </w:rPr>
        <w:t>"Podle popisu bitvy u Lipan v mém sešitu vygeneruj fotorealistický obrázek, který ukazuje rozestavení vozové hradby. Dbej na detaily výzbroje popsané v kapitole 4."</w:t>
      </w:r>
    </w:p>
    <w:p w14:paraId="4D9F8FE5" w14:textId="77777777" w:rsidR="00A92B45" w:rsidRPr="00A92B45" w:rsidRDefault="00A92B45" w:rsidP="00A92B45">
      <w:pPr>
        <w:rPr>
          <w:b/>
          <w:bCs/>
        </w:rPr>
      </w:pPr>
      <w:r w:rsidRPr="00A92B45">
        <w:rPr>
          <w:b/>
          <w:bCs/>
        </w:rPr>
        <w:t>Kdy se dočkáme my?</w:t>
      </w:r>
    </w:p>
    <w:p w14:paraId="7D6014A9" w14:textId="77777777" w:rsidR="00A92B45" w:rsidRPr="00A92B45" w:rsidRDefault="00A92B45" w:rsidP="00A92B45">
      <w:r w:rsidRPr="00A92B45">
        <w:t xml:space="preserve">Je důležité krotit nadšení realitou. Google tuto funkci zavádí postupně (tzv. </w:t>
      </w:r>
      <w:proofErr w:type="spellStart"/>
      <w:r w:rsidRPr="00A92B45">
        <w:t>rollout</w:t>
      </w:r>
      <w:proofErr w:type="spellEnd"/>
      <w:r w:rsidRPr="00A92B45">
        <w:t xml:space="preserve">). Momentálně ji vidíme primárně u uživatelů v USA s placenou licencí (Google </w:t>
      </w:r>
      <w:proofErr w:type="spellStart"/>
      <w:r w:rsidRPr="00A92B45">
        <w:t>One</w:t>
      </w:r>
      <w:proofErr w:type="spellEnd"/>
      <w:r w:rsidRPr="00A92B45">
        <w:t xml:space="preserve"> AI Premium/</w:t>
      </w:r>
      <w:proofErr w:type="spellStart"/>
      <w:r w:rsidRPr="00A92B45">
        <w:t>Gemini</w:t>
      </w:r>
      <w:proofErr w:type="spellEnd"/>
      <w:r w:rsidRPr="00A92B45">
        <w:t xml:space="preserve"> </w:t>
      </w:r>
      <w:proofErr w:type="spellStart"/>
      <w:r w:rsidRPr="00A92B45">
        <w:t>Advanced</w:t>
      </w:r>
      <w:proofErr w:type="spellEnd"/>
      <w:r w:rsidRPr="00A92B45">
        <w:t>).</w:t>
      </w:r>
    </w:p>
    <w:p w14:paraId="6A059ABE" w14:textId="77777777" w:rsidR="00A92B45" w:rsidRPr="00A92B45" w:rsidRDefault="00A92B45" w:rsidP="00A92B45">
      <w:r w:rsidRPr="00A92B45">
        <w:t>Z historie ale víme, že funkce, které se osvědčí v USA, putují do Evropy v řádu měsíců.</w:t>
      </w:r>
    </w:p>
    <w:p w14:paraId="740E54E5" w14:textId="77777777" w:rsidR="00A92B45" w:rsidRPr="00A92B45" w:rsidRDefault="00A92B45" w:rsidP="00A92B45">
      <w:r w:rsidRPr="00A92B45">
        <w:t>Co dělat teď?</w:t>
      </w:r>
    </w:p>
    <w:p w14:paraId="64DBC848" w14:textId="77777777" w:rsidR="00A92B45" w:rsidRPr="00A92B45" w:rsidRDefault="00A92B45" w:rsidP="00A92B45">
      <w:r w:rsidRPr="00A92B45">
        <w:t xml:space="preserve">Nepřestávejte krmit svůj </w:t>
      </w:r>
      <w:proofErr w:type="spellStart"/>
      <w:r w:rsidRPr="00A92B45">
        <w:t>NotebookLM</w:t>
      </w:r>
      <w:proofErr w:type="spellEnd"/>
      <w:r w:rsidRPr="00A92B45">
        <w:t>. Budujte si své kvalitní sešity, nahrávejte materiály, čistěte data. Až se ono kouzelné tlačítko objeví i na vašem monitoru, budete mít munici připravenou a okamžitě získáte náskok.</w:t>
      </w:r>
    </w:p>
    <w:p w14:paraId="5E9F4BFE" w14:textId="77777777" w:rsidR="00A92B45" w:rsidRPr="00A92B45" w:rsidRDefault="00A92B45" w:rsidP="00A92B45">
      <w:r w:rsidRPr="00A92B45">
        <w:t xml:space="preserve">Budoucnost přípravy na výuku není v tom, že za nás AI udělá všechno. Je v tom, že naše precizně připravené podklady (v </w:t>
      </w:r>
      <w:proofErr w:type="spellStart"/>
      <w:r w:rsidRPr="00A92B45">
        <w:t>NotebookLM</w:t>
      </w:r>
      <w:proofErr w:type="spellEnd"/>
      <w:r w:rsidRPr="00A92B45">
        <w:t xml:space="preserve">) dostanou křídla (díky </w:t>
      </w:r>
      <w:proofErr w:type="spellStart"/>
      <w:r w:rsidRPr="00A92B45">
        <w:t>Gemini</w:t>
      </w:r>
      <w:proofErr w:type="spellEnd"/>
      <w:r w:rsidRPr="00A92B45">
        <w:t>). A na to se vyplatí počkat.</w:t>
      </w:r>
    </w:p>
    <w:p w14:paraId="26D7D590" w14:textId="77777777" w:rsidR="00A92B45" w:rsidRDefault="00A92B45"/>
    <w:sectPr w:rsidR="00A92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6121C"/>
    <w:multiLevelType w:val="multilevel"/>
    <w:tmpl w:val="027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24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45"/>
    <w:rsid w:val="000E462F"/>
    <w:rsid w:val="00A9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46A2F"/>
  <w15:chartTrackingRefBased/>
  <w15:docId w15:val="{5C42BF25-A22A-4C9E-B405-EBF31BA2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9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9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92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9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92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9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9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9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9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92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92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92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92B4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92B4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92B4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92B4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92B4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92B4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9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9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9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9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9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92B4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92B4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92B4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92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92B4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92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2025-12-14T14:54:00Z</dcterms:created>
  <dcterms:modified xsi:type="dcterms:W3CDTF">2025-12-14T14:55:00Z</dcterms:modified>
</cp:coreProperties>
</file>