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755919A0" w14:textId="77777777" w:rsidR="007936E5" w:rsidRDefault="007936E5" w:rsidP="00076325">
      <w:pPr>
        <w:ind w:firstLine="0"/>
        <w:jc w:val="center"/>
        <w:rPr>
          <w:rFonts w:cs="Arial"/>
          <w:b/>
          <w:sz w:val="28"/>
          <w:szCs w:val="28"/>
        </w:rPr>
      </w:pPr>
      <w:r w:rsidRPr="004C383F">
        <w:rPr>
          <w:rFonts w:cs="Arial"/>
          <w:b/>
          <w:sz w:val="28"/>
          <w:szCs w:val="28"/>
        </w:rPr>
        <w:t>TEMA</w:t>
      </w:r>
    </w:p>
    <w:p w14:paraId="76391026" w14:textId="7BB64987" w:rsidR="007213AB" w:rsidRPr="007213AB" w:rsidRDefault="005E3EDA" w:rsidP="007213AB">
      <w:pPr>
        <w:ind w:left="709" w:firstLine="0"/>
      </w:pPr>
      <w:r>
        <w:t>Desenvolvimento de uma plataforma digital para intermediação de serviços de manutenção e reforma em condomínios, com sistema de pagamento seguro, indicação remunerada e avaliação de profissionais.</w:t>
      </w:r>
    </w:p>
    <w:p w14:paraId="062D79EB" w14:textId="77777777" w:rsidR="007936E5" w:rsidRPr="007213AB" w:rsidRDefault="007936E5" w:rsidP="007213AB">
      <w:pPr>
        <w:ind w:left="709" w:firstLine="0"/>
      </w:pPr>
    </w:p>
    <w:p w14:paraId="19AAE671" w14:textId="77777777" w:rsidR="007936E5" w:rsidRPr="005F2BFB" w:rsidRDefault="007936E5" w:rsidP="00076325">
      <w:pPr>
        <w:ind w:firstLine="0"/>
        <w:jc w:val="center"/>
        <w:rPr>
          <w:rFonts w:cs="Arial"/>
          <w:b/>
          <w:sz w:val="28"/>
          <w:szCs w:val="28"/>
        </w:rPr>
      </w:pPr>
    </w:p>
    <w:p w14:paraId="4C574E1F" w14:textId="77777777" w:rsidR="007936E5" w:rsidRDefault="007936E5" w:rsidP="00076325">
      <w:pPr>
        <w:ind w:firstLine="0"/>
        <w:jc w:val="center"/>
        <w:rPr>
          <w:rFonts w:cs="Arial"/>
          <w:b/>
          <w:sz w:val="28"/>
          <w:szCs w:val="28"/>
        </w:rPr>
      </w:pPr>
    </w:p>
    <w:p w14:paraId="4C5CE9A1" w14:textId="77777777" w:rsidR="003A49E0" w:rsidRPr="005F2BFB" w:rsidRDefault="003A49E0" w:rsidP="00076325">
      <w:pPr>
        <w:ind w:firstLine="0"/>
        <w:jc w:val="center"/>
        <w:rPr>
          <w:rFonts w:cs="Arial"/>
          <w:b/>
          <w:sz w:val="28"/>
          <w:szCs w:val="28"/>
        </w:rPr>
      </w:pP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E958CAB" w14:textId="73A76AFB" w:rsidR="007936E5" w:rsidRPr="005F2BFB" w:rsidRDefault="007936E5" w:rsidP="00076325">
      <w:pPr>
        <w:ind w:firstLine="0"/>
        <w:jc w:val="center"/>
        <w:rPr>
          <w:rFonts w:cs="Arial"/>
          <w:b/>
          <w:sz w:val="28"/>
          <w:szCs w:val="28"/>
        </w:rPr>
      </w:pPr>
    </w:p>
    <w:p w14:paraId="0A424208" w14:textId="09AD71DF" w:rsidR="005F2BFB" w:rsidRDefault="005E3EDA" w:rsidP="00076325">
      <w:pPr>
        <w:ind w:firstLine="0"/>
        <w:jc w:val="center"/>
        <w:rPr>
          <w:rFonts w:cs="Arial"/>
        </w:rPr>
      </w:pPr>
      <w:r>
        <w:rPr>
          <w:rFonts w:cs="Arial"/>
        </w:rPr>
        <w:t>Daniel Nunes dos Santos</w:t>
      </w:r>
    </w:p>
    <w:p w14:paraId="2AEBF271" w14:textId="7B8E3446" w:rsidR="00DD6CFC" w:rsidRDefault="005E3EDA" w:rsidP="00076325">
      <w:pPr>
        <w:ind w:firstLine="0"/>
        <w:jc w:val="center"/>
        <w:rPr>
          <w:rFonts w:cs="Arial"/>
        </w:rPr>
      </w:pPr>
      <w:r>
        <w:rPr>
          <w:rFonts w:cs="Arial"/>
        </w:rPr>
        <w:t>Gustavo Carvalho Marques Germano</w:t>
      </w:r>
    </w:p>
    <w:p w14:paraId="38C0A21B" w14:textId="2F9ECAA7" w:rsidR="00DD6CFC" w:rsidRDefault="005E3EDA" w:rsidP="00076325">
      <w:pPr>
        <w:ind w:firstLine="0"/>
        <w:jc w:val="center"/>
        <w:rPr>
          <w:rFonts w:cs="Arial"/>
        </w:rPr>
      </w:pPr>
      <w:r>
        <w:rPr>
          <w:rFonts w:cs="Arial"/>
        </w:rPr>
        <w:t xml:space="preserve">João Pedro Rodrigues Caldas </w:t>
      </w:r>
      <w:proofErr w:type="spellStart"/>
      <w:r>
        <w:rPr>
          <w:rFonts w:cs="Arial"/>
        </w:rPr>
        <w:t>Buzzan</w:t>
      </w:r>
      <w:proofErr w:type="spellEnd"/>
    </w:p>
    <w:p w14:paraId="5117C378" w14:textId="4080BE5D" w:rsidR="00DD6CFC" w:rsidRDefault="005E3EDA" w:rsidP="00076325">
      <w:pPr>
        <w:ind w:firstLine="0"/>
        <w:jc w:val="center"/>
        <w:rPr>
          <w:rFonts w:cs="Arial"/>
        </w:rPr>
      </w:pPr>
      <w:r>
        <w:rPr>
          <w:rFonts w:cs="Arial"/>
        </w:rPr>
        <w:t>Silvio Gabriel de Menezes da Silva</w:t>
      </w:r>
    </w:p>
    <w:p w14:paraId="17B2AE62" w14:textId="77777777" w:rsidR="00076325" w:rsidRDefault="00076325" w:rsidP="00076325">
      <w:pPr>
        <w:ind w:firstLine="0"/>
        <w:jc w:val="center"/>
        <w:rPr>
          <w:rFonts w:cs="Arial"/>
        </w:rPr>
      </w:pPr>
    </w:p>
    <w:p w14:paraId="3CD8ACA2" w14:textId="77777777" w:rsidR="00076325" w:rsidRDefault="00076325" w:rsidP="00076325">
      <w:pPr>
        <w:ind w:firstLine="0"/>
        <w:jc w:val="center"/>
        <w:rPr>
          <w:rFonts w:cs="Arial"/>
        </w:rPr>
      </w:pPr>
    </w:p>
    <w:p w14:paraId="5F63A42F" w14:textId="77777777" w:rsidR="00DD6CFC" w:rsidRDefault="00DD6CFC" w:rsidP="00076325">
      <w:pPr>
        <w:ind w:firstLine="0"/>
        <w:jc w:val="center"/>
        <w:rPr>
          <w:rFonts w:cs="Arial"/>
        </w:rPr>
      </w:pPr>
    </w:p>
    <w:p w14:paraId="0C9E770B" w14:textId="77777777" w:rsidR="00DD6CFC" w:rsidRDefault="00DD6CFC" w:rsidP="00076325">
      <w:pPr>
        <w:ind w:firstLine="0"/>
        <w:jc w:val="center"/>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D76C2B">
      <w:pPr>
        <w:pStyle w:val="Sumrio1"/>
        <w:rPr>
          <w:rFonts w:ascii="Calibri" w:hAnsi="Calibri"/>
          <w:noProof/>
          <w:sz w:val="22"/>
          <w:szCs w:val="22"/>
        </w:rPr>
      </w:pPr>
      <w:hyperlink w:anchor="_Toc32840285" w:history="1">
        <w:r w:rsidRPr="00ED1CD7">
          <w:rPr>
            <w:rStyle w:val="Hyperlink"/>
            <w:noProof/>
          </w:rPr>
          <w:t>2. PÚBLICO ALVO/CLIENTE/NICHO DE MERCADO</w:t>
        </w:r>
        <w:r>
          <w:rPr>
            <w:noProof/>
            <w:webHidden/>
          </w:rPr>
          <w:tab/>
        </w:r>
        <w:r>
          <w:rPr>
            <w:noProof/>
            <w:webHidden/>
          </w:rPr>
          <w:fldChar w:fldCharType="begin"/>
        </w:r>
        <w:r>
          <w:rPr>
            <w:noProof/>
            <w:webHidden/>
          </w:rPr>
          <w:instrText xml:space="preserve"> PAGEREF _Toc32840285 \h </w:instrText>
        </w:r>
        <w:r>
          <w:rPr>
            <w:noProof/>
            <w:webHidden/>
          </w:rPr>
        </w:r>
        <w:r>
          <w:rPr>
            <w:noProof/>
            <w:webHidden/>
          </w:rPr>
          <w:fldChar w:fldCharType="separate"/>
        </w:r>
        <w:r>
          <w:rPr>
            <w:noProof/>
            <w:webHidden/>
          </w:rPr>
          <w:t>5</w:t>
        </w:r>
        <w:r>
          <w:rPr>
            <w:noProof/>
            <w:webHidden/>
          </w:rPr>
          <w:fldChar w:fldCharType="end"/>
        </w:r>
      </w:hyperlink>
    </w:p>
    <w:p w14:paraId="1201CEB8" w14:textId="77777777" w:rsidR="00D76C2B" w:rsidRPr="0001503C" w:rsidRDefault="00D76C2B">
      <w:pPr>
        <w:pStyle w:val="Sumrio1"/>
        <w:rPr>
          <w:rFonts w:ascii="Calibri" w:hAnsi="Calibri"/>
          <w:noProof/>
          <w:sz w:val="22"/>
          <w:szCs w:val="22"/>
        </w:rPr>
      </w:pPr>
      <w:hyperlink w:anchor="_Toc32840286" w:history="1">
        <w:r w:rsidRPr="00ED1CD7">
          <w:rPr>
            <w:rStyle w:val="Hyperlink"/>
            <w:noProof/>
          </w:rPr>
          <w:t>3. JUSTIFICATIVA</w:t>
        </w:r>
        <w:r>
          <w:rPr>
            <w:noProof/>
            <w:webHidden/>
          </w:rPr>
          <w:tab/>
        </w:r>
        <w:r>
          <w:rPr>
            <w:noProof/>
            <w:webHidden/>
          </w:rPr>
          <w:fldChar w:fldCharType="begin"/>
        </w:r>
        <w:r>
          <w:rPr>
            <w:noProof/>
            <w:webHidden/>
          </w:rPr>
          <w:instrText xml:space="preserve"> PAGEREF _Toc32840286 \h </w:instrText>
        </w:r>
        <w:r>
          <w:rPr>
            <w:noProof/>
            <w:webHidden/>
          </w:rPr>
        </w:r>
        <w:r>
          <w:rPr>
            <w:noProof/>
            <w:webHidden/>
          </w:rPr>
          <w:fldChar w:fldCharType="separate"/>
        </w:r>
        <w:r>
          <w:rPr>
            <w:noProof/>
            <w:webHidden/>
          </w:rPr>
          <w:t>6</w:t>
        </w:r>
        <w:r>
          <w:rPr>
            <w:noProof/>
            <w:webHidden/>
          </w:rPr>
          <w:fldChar w:fldCharType="end"/>
        </w:r>
      </w:hyperlink>
    </w:p>
    <w:p w14:paraId="6A6436EB" w14:textId="77777777" w:rsidR="00D76C2B" w:rsidRPr="0001503C" w:rsidRDefault="00D76C2B">
      <w:pPr>
        <w:pStyle w:val="Sumrio1"/>
        <w:rPr>
          <w:rFonts w:ascii="Calibri" w:hAnsi="Calibri"/>
          <w:noProof/>
          <w:sz w:val="22"/>
          <w:szCs w:val="22"/>
        </w:rPr>
      </w:pPr>
      <w:hyperlink w:anchor="_Toc32840287" w:history="1">
        <w:r w:rsidRPr="00ED1CD7">
          <w:rPr>
            <w:rStyle w:val="Hyperlink"/>
            <w:noProof/>
          </w:rPr>
          <w:t>4. OBJETIVOS</w:t>
        </w:r>
        <w:r>
          <w:rPr>
            <w:noProof/>
            <w:webHidden/>
          </w:rPr>
          <w:tab/>
        </w:r>
        <w:r>
          <w:rPr>
            <w:noProof/>
            <w:webHidden/>
          </w:rPr>
          <w:fldChar w:fldCharType="begin"/>
        </w:r>
        <w:r>
          <w:rPr>
            <w:noProof/>
            <w:webHidden/>
          </w:rPr>
          <w:instrText xml:space="preserve"> PAGEREF _Toc32840287 \h </w:instrText>
        </w:r>
        <w:r>
          <w:rPr>
            <w:noProof/>
            <w:webHidden/>
          </w:rPr>
        </w:r>
        <w:r>
          <w:rPr>
            <w:noProof/>
            <w:webHidden/>
          </w:rPr>
          <w:fldChar w:fldCharType="separate"/>
        </w:r>
        <w:r>
          <w:rPr>
            <w:noProof/>
            <w:webHidden/>
          </w:rPr>
          <w:t>7</w:t>
        </w:r>
        <w:r>
          <w:rPr>
            <w:noProof/>
            <w:webHidden/>
          </w:rPr>
          <w:fldChar w:fldCharType="end"/>
        </w:r>
      </w:hyperlink>
    </w:p>
    <w:p w14:paraId="219BB98D" w14:textId="77777777" w:rsidR="00D76C2B" w:rsidRPr="0001503C" w:rsidRDefault="00D76C2B">
      <w:pPr>
        <w:pStyle w:val="Sumrio2"/>
        <w:tabs>
          <w:tab w:val="right" w:leader="dot" w:pos="9062"/>
        </w:tabs>
        <w:rPr>
          <w:rFonts w:ascii="Calibri" w:hAnsi="Calibri"/>
          <w:noProof/>
          <w:sz w:val="22"/>
          <w:szCs w:val="22"/>
        </w:rPr>
      </w:pPr>
      <w:hyperlink w:anchor="_Toc32840288" w:history="1">
        <w:r w:rsidRPr="00ED1CD7">
          <w:rPr>
            <w:rStyle w:val="Hyperlink"/>
            <w:noProof/>
          </w:rPr>
          <w:t>4.1 GERAL</w:t>
        </w:r>
        <w:r>
          <w:rPr>
            <w:noProof/>
            <w:webHidden/>
          </w:rPr>
          <w:tab/>
        </w:r>
        <w:r>
          <w:rPr>
            <w:noProof/>
            <w:webHidden/>
          </w:rPr>
          <w:fldChar w:fldCharType="begin"/>
        </w:r>
        <w:r>
          <w:rPr>
            <w:noProof/>
            <w:webHidden/>
          </w:rPr>
          <w:instrText xml:space="preserve"> PAGEREF _Toc32840288 \h </w:instrText>
        </w:r>
        <w:r>
          <w:rPr>
            <w:noProof/>
            <w:webHidden/>
          </w:rPr>
        </w:r>
        <w:r>
          <w:rPr>
            <w:noProof/>
            <w:webHidden/>
          </w:rPr>
          <w:fldChar w:fldCharType="separate"/>
        </w:r>
        <w:r>
          <w:rPr>
            <w:noProof/>
            <w:webHidden/>
          </w:rPr>
          <w:t>7</w:t>
        </w:r>
        <w:r>
          <w:rPr>
            <w:noProof/>
            <w:webHidden/>
          </w:rPr>
          <w:fldChar w:fldCharType="end"/>
        </w:r>
      </w:hyperlink>
    </w:p>
    <w:p w14:paraId="6E2A2A71" w14:textId="77777777" w:rsidR="00D76C2B" w:rsidRPr="0001503C" w:rsidRDefault="00D76C2B">
      <w:pPr>
        <w:pStyle w:val="Sumrio2"/>
        <w:tabs>
          <w:tab w:val="right" w:leader="dot" w:pos="9062"/>
        </w:tabs>
        <w:rPr>
          <w:rFonts w:ascii="Calibri" w:hAnsi="Calibri"/>
          <w:noProof/>
          <w:sz w:val="22"/>
          <w:szCs w:val="22"/>
        </w:rPr>
      </w:pPr>
      <w:hyperlink w:anchor="_Toc32840289" w:history="1">
        <w:r w:rsidRPr="00ED1CD7">
          <w:rPr>
            <w:rStyle w:val="Hyperlink"/>
            <w:noProof/>
          </w:rPr>
          <w:t>4.2 ESPECÍFICOS</w:t>
        </w:r>
        <w:r>
          <w:rPr>
            <w:noProof/>
            <w:webHidden/>
          </w:rPr>
          <w:tab/>
        </w:r>
        <w:r>
          <w:rPr>
            <w:noProof/>
            <w:webHidden/>
          </w:rPr>
          <w:fldChar w:fldCharType="begin"/>
        </w:r>
        <w:r>
          <w:rPr>
            <w:noProof/>
            <w:webHidden/>
          </w:rPr>
          <w:instrText xml:space="preserve"> PAGEREF _Toc32840289 \h </w:instrText>
        </w:r>
        <w:r>
          <w:rPr>
            <w:noProof/>
            <w:webHidden/>
          </w:rPr>
        </w:r>
        <w:r>
          <w:rPr>
            <w:noProof/>
            <w:webHidden/>
          </w:rPr>
          <w:fldChar w:fldCharType="separate"/>
        </w:r>
        <w:r>
          <w:rPr>
            <w:noProof/>
            <w:webHidden/>
          </w:rPr>
          <w:t>7</w:t>
        </w:r>
        <w:r>
          <w:rPr>
            <w:noProof/>
            <w:webHidden/>
          </w:rPr>
          <w:fldChar w:fldCharType="end"/>
        </w:r>
      </w:hyperlink>
    </w:p>
    <w:p w14:paraId="62AB112F" w14:textId="77777777" w:rsidR="00D76C2B" w:rsidRPr="0001503C" w:rsidRDefault="00D76C2B">
      <w:pPr>
        <w:pStyle w:val="Sumrio1"/>
        <w:rPr>
          <w:rFonts w:ascii="Calibri" w:hAnsi="Calibri"/>
          <w:noProof/>
          <w:sz w:val="22"/>
          <w:szCs w:val="22"/>
        </w:rPr>
      </w:pPr>
      <w:hyperlink w:anchor="_Toc32840290" w:history="1">
        <w:r w:rsidRPr="00ED1CD7">
          <w:rPr>
            <w:rStyle w:val="Hyperlink"/>
            <w:noProof/>
          </w:rPr>
          <w:t>5. METODOLOGIA DA PESQUISA</w:t>
        </w:r>
        <w:r>
          <w:rPr>
            <w:noProof/>
            <w:webHidden/>
          </w:rPr>
          <w:tab/>
        </w:r>
        <w:r>
          <w:rPr>
            <w:noProof/>
            <w:webHidden/>
          </w:rPr>
          <w:fldChar w:fldCharType="begin"/>
        </w:r>
        <w:r>
          <w:rPr>
            <w:noProof/>
            <w:webHidden/>
          </w:rPr>
          <w:instrText xml:space="preserve"> PAGEREF _Toc32840290 \h </w:instrText>
        </w:r>
        <w:r>
          <w:rPr>
            <w:noProof/>
            <w:webHidden/>
          </w:rPr>
        </w:r>
        <w:r>
          <w:rPr>
            <w:noProof/>
            <w:webHidden/>
          </w:rPr>
          <w:fldChar w:fldCharType="separate"/>
        </w:r>
        <w:r>
          <w:rPr>
            <w:noProof/>
            <w:webHidden/>
          </w:rPr>
          <w:t>8</w:t>
        </w:r>
        <w:r>
          <w:rPr>
            <w:noProof/>
            <w:webHidden/>
          </w:rPr>
          <w:fldChar w:fldCharType="end"/>
        </w:r>
      </w:hyperlink>
    </w:p>
    <w:p w14:paraId="57BF13B6" w14:textId="77777777" w:rsidR="00D76C2B" w:rsidRPr="0001503C" w:rsidRDefault="00D76C2B">
      <w:pPr>
        <w:pStyle w:val="Sumrio1"/>
        <w:rPr>
          <w:rFonts w:ascii="Calibri" w:hAnsi="Calibri"/>
          <w:noProof/>
          <w:sz w:val="22"/>
          <w:szCs w:val="22"/>
        </w:rPr>
      </w:pPr>
      <w:hyperlink w:anchor="_Toc32840291" w:history="1">
        <w:r w:rsidRPr="00ED1CD7">
          <w:rPr>
            <w:rStyle w:val="Hyperlink"/>
            <w:noProof/>
          </w:rPr>
          <w:t>6. HIPOTESE</w:t>
        </w:r>
        <w:r>
          <w:rPr>
            <w:noProof/>
            <w:webHidden/>
          </w:rPr>
          <w:tab/>
        </w:r>
        <w:r>
          <w:rPr>
            <w:noProof/>
            <w:webHidden/>
          </w:rPr>
          <w:fldChar w:fldCharType="begin"/>
        </w:r>
        <w:r>
          <w:rPr>
            <w:noProof/>
            <w:webHidden/>
          </w:rPr>
          <w:instrText xml:space="preserve"> PAGEREF _Toc32840291 \h </w:instrText>
        </w:r>
        <w:r>
          <w:rPr>
            <w:noProof/>
            <w:webHidden/>
          </w:rPr>
        </w:r>
        <w:r>
          <w:rPr>
            <w:noProof/>
            <w:webHidden/>
          </w:rPr>
          <w:fldChar w:fldCharType="separate"/>
        </w:r>
        <w:r>
          <w:rPr>
            <w:noProof/>
            <w:webHidden/>
          </w:rPr>
          <w:t>9</w:t>
        </w:r>
        <w:r>
          <w:rPr>
            <w:noProof/>
            <w:webHidden/>
          </w:rPr>
          <w:fldChar w:fldCharType="end"/>
        </w:r>
      </w:hyperlink>
    </w:p>
    <w:p w14:paraId="58640C93" w14:textId="77777777" w:rsidR="00D76C2B" w:rsidRPr="0001503C" w:rsidRDefault="00D76C2B">
      <w:pPr>
        <w:pStyle w:val="Sumrio1"/>
        <w:rPr>
          <w:rFonts w:ascii="Calibri" w:hAnsi="Calibri"/>
          <w:noProof/>
          <w:sz w:val="22"/>
          <w:szCs w:val="22"/>
        </w:rPr>
      </w:pPr>
      <w:hyperlink w:anchor="_Toc32840292" w:history="1">
        <w:r w:rsidRPr="00ED1CD7">
          <w:rPr>
            <w:rStyle w:val="Hyperlink"/>
            <w:noProof/>
          </w:rPr>
          <w:t>REFERÊNCIAS</w:t>
        </w:r>
        <w:r>
          <w:rPr>
            <w:noProof/>
            <w:webHidden/>
          </w:rPr>
          <w:tab/>
        </w:r>
        <w:r>
          <w:rPr>
            <w:noProof/>
            <w:webHidden/>
          </w:rPr>
          <w:fldChar w:fldCharType="begin"/>
        </w:r>
        <w:r>
          <w:rPr>
            <w:noProof/>
            <w:webHidden/>
          </w:rPr>
          <w:instrText xml:space="preserve"> PAGEREF _Toc32840292 \h </w:instrText>
        </w:r>
        <w:r>
          <w:rPr>
            <w:noProof/>
            <w:webHidden/>
          </w:rPr>
        </w:r>
        <w:r>
          <w:rPr>
            <w:noProof/>
            <w:webHidden/>
          </w:rPr>
          <w:fldChar w:fldCharType="separate"/>
        </w:r>
        <w:r>
          <w:rPr>
            <w:noProof/>
            <w:webHidden/>
          </w:rPr>
          <w:t>10</w:t>
        </w:r>
        <w:r>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64DB4597" w14:textId="77777777" w:rsidR="00F63E71" w:rsidRDefault="00F63E71" w:rsidP="000D4B95">
      <w:pPr>
        <w:rPr>
          <w:rFonts w:cs="Arial"/>
          <w:color w:val="000000"/>
        </w:rPr>
      </w:pPr>
    </w:p>
    <w:p w14:paraId="4B09A864" w14:textId="77777777" w:rsidR="00F63E71" w:rsidRDefault="00F63E71" w:rsidP="000D4B95">
      <w:pPr>
        <w:rPr>
          <w:rFonts w:cs="Arial"/>
          <w:color w:val="000000"/>
        </w:rPr>
      </w:pPr>
    </w:p>
    <w:p w14:paraId="4C8DEBCE" w14:textId="77777777" w:rsidR="00F63E71" w:rsidRDefault="00F63E71" w:rsidP="000D4B95">
      <w:pPr>
        <w:rPr>
          <w:rFonts w:cs="Arial"/>
          <w:color w:val="000000"/>
        </w:rPr>
      </w:pPr>
    </w:p>
    <w:p w14:paraId="7B9C11C1" w14:textId="77777777" w:rsidR="00F63E71" w:rsidRDefault="00F63E71" w:rsidP="000D4B95">
      <w:pPr>
        <w:rPr>
          <w:rFonts w:cs="Arial"/>
          <w:color w:val="000000"/>
        </w:rPr>
      </w:pPr>
    </w:p>
    <w:p w14:paraId="2D6203BD" w14:textId="77777777" w:rsidR="00F63E71" w:rsidRDefault="004A0248" w:rsidP="00076325">
      <w:pPr>
        <w:pStyle w:val="Ttulo"/>
      </w:pPr>
      <w:r>
        <w:br w:type="page"/>
      </w:r>
      <w:bookmarkStart w:id="0" w:name="_Toc32840284"/>
      <w:r w:rsidR="004C383F">
        <w:t xml:space="preserve">1. </w:t>
      </w:r>
      <w:r w:rsidR="00F63E71" w:rsidRPr="00BA1473">
        <w:t>INTRODUÇÃO – TEMA E PROBLEMATIZAÇÃO</w:t>
      </w:r>
      <w:bookmarkEnd w:id="0"/>
    </w:p>
    <w:p w14:paraId="24362F6C" w14:textId="77777777" w:rsidR="00076325" w:rsidRDefault="00076325" w:rsidP="004A0248">
      <w:pPr>
        <w:rPr>
          <w:rFonts w:cs="Arial"/>
        </w:rPr>
      </w:pPr>
    </w:p>
    <w:p w14:paraId="320A09DC" w14:textId="77777777" w:rsidR="008B3AFC" w:rsidRDefault="008B3AFC" w:rsidP="008B3AFC">
      <w:r>
        <w:t>Com o crescimento das cidades e o aumento do número de condomínios residenciais verticais e horizontais, a demanda por serviços de manutenção, reformas e reparos domésticos tem aumentado significativamente. Serviços como elétrica, hidráulica, pintura, gesso, móveis planejados e pequenas reformas são frequentemente necessários no dia a dia dos moradores.</w:t>
      </w:r>
    </w:p>
    <w:p w14:paraId="46291A22" w14:textId="77777777" w:rsidR="008B3AFC" w:rsidRDefault="008B3AFC" w:rsidP="008B3AFC">
      <w:r>
        <w:t xml:space="preserve">Atualmente existem plataformas digitais que conectam clientes a profissionais, como o </w:t>
      </w:r>
      <w:proofErr w:type="spellStart"/>
      <w:r>
        <w:t>GetNinjas</w:t>
      </w:r>
      <w:proofErr w:type="spellEnd"/>
      <w:r>
        <w:t xml:space="preserve"> e o </w:t>
      </w:r>
      <w:proofErr w:type="spellStart"/>
      <w:r>
        <w:t>Habitissimo</w:t>
      </w:r>
      <w:proofErr w:type="spellEnd"/>
      <w:r>
        <w:t>. Entretanto, essas plataformas possuem algumas limitações, principalmente para os profissionais que oferecem seus serviços. Em muitos casos, esses profissionais precisam comprar créditos para ter acesso aos contatos dos clientes, sem garantia de que o serviço será contratado. Dessa forma, o profissional pode investir dinheiro na plataforma sem obter retorno financeiro.</w:t>
      </w:r>
    </w:p>
    <w:p w14:paraId="3D30FE0A" w14:textId="77777777" w:rsidR="00524158" w:rsidRDefault="008B3AFC" w:rsidP="008B3AFC">
      <w:r>
        <w:t>Outro problema identificado é a falta de segurança e organização no processo de contratação, orçamento e pagamento dos serviços, que geralmente ocorre fora da plataforma, diretamente entre cliente e profissional, o que pode gerar conflitos, falta de garantia e ausência de controle.</w:t>
      </w:r>
      <w:r w:rsidR="00524158">
        <w:t xml:space="preserve"> </w:t>
      </w:r>
    </w:p>
    <w:p w14:paraId="44D439CE" w14:textId="1CBA6968" w:rsidR="00463DD9" w:rsidRDefault="00524158" w:rsidP="00463DD9">
      <w:r>
        <w:t>Segundo Karl Popper (1975), o conhecimento cie</w:t>
      </w:r>
      <w:r w:rsidR="00463DD9">
        <w:t>ntífico se desenvolve a partir da identificação de problemas e da busca por soluções que possam ser analisadas e testadas. Nesse contexto, a identificação das dificuldades presentes nas plataformas atuais permite a proposição de novas soluções tecnológicas capazes de melhorar esse processo.</w:t>
      </w:r>
    </w:p>
    <w:p w14:paraId="6EC3000E" w14:textId="2B4302EE" w:rsidR="008B3AFC" w:rsidRDefault="008B3AFC" w:rsidP="00463DD9">
      <w:r>
        <w:t>Diante desse cenário, surge a necessidade de desenvolver uma solução tecnológica que torne esse processo mais seguro, eficiente e justo para ambas as partes.</w:t>
      </w:r>
    </w:p>
    <w:p w14:paraId="49E61E88" w14:textId="77777777" w:rsidR="008B3AFC" w:rsidRDefault="008B3AFC" w:rsidP="008B3AFC">
      <w:r>
        <w:t>Assim, o presente projeto propõe o desenvolvimento de uma plataforma digital voltada para condomínios, que permita a conexão entre moradores e profissionais de serviços, com sistema de pagamento intermediado, avaliação de profissionais e indicação remunerada.</w:t>
      </w:r>
    </w:p>
    <w:p w14:paraId="1C2E3494" w14:textId="77777777" w:rsidR="008B3AFC" w:rsidRDefault="008B3AFC" w:rsidP="008B3AFC">
      <w:r>
        <w:t>Dessa forma, surge o seguinte problema de pesquisa:</w:t>
      </w:r>
    </w:p>
    <w:p w14:paraId="33A3DE32" w14:textId="77777777" w:rsidR="008B3AFC" w:rsidRDefault="008B3AFC" w:rsidP="008B3AFC">
      <w:r>
        <w:t>Como desenvolver uma plataforma digital que facilite a contratação segura de serviços em condomínios, garantindo maior confiabilidade, transparência e benefícios tanto para clientes quanto para profissionais?</w:t>
      </w:r>
    </w:p>
    <w:p w14:paraId="0BCBC7F2" w14:textId="2E92CEF0" w:rsidR="00B934F0" w:rsidRPr="00463DD9" w:rsidRDefault="006D43AE" w:rsidP="006E6EF2">
      <w:pPr>
        <w:pStyle w:val="Ttulo"/>
        <w:rPr>
          <w:rFonts w:cs="Arial"/>
        </w:rPr>
      </w:pPr>
      <w:r>
        <w:br w:type="page"/>
      </w:r>
      <w:bookmarkStart w:id="1" w:name="_Toc32840285"/>
      <w:r w:rsidR="004C383F">
        <w:t xml:space="preserve">2. </w:t>
      </w:r>
      <w:r w:rsidR="00B934F0">
        <w:t>PÚBLICO ALVO/CLIENTE/NICHO DE MERCADO</w:t>
      </w:r>
      <w:bookmarkEnd w:id="1"/>
    </w:p>
    <w:p w14:paraId="635C6E30" w14:textId="77777777" w:rsidR="008B3AFC" w:rsidRDefault="008B3AFC" w:rsidP="008B3AFC">
      <w:r>
        <w:t>O público-alvo do projeto são moradores de condomínios residenciais verticais (prédios) e horizontais (condomínios de casas) que necessitam contratar serviços de manutenção, reforma ou melhorias em suas residências.</w:t>
      </w:r>
    </w:p>
    <w:p w14:paraId="49875164" w14:textId="77777777" w:rsidR="00524158" w:rsidRDefault="008B3AFC" w:rsidP="00524158">
      <w:r>
        <w:t>Esses clientes geralmente buscam profissionais confiáveis, com avaliações positivas e que ofereçam segurança na contratação. Muitas vezes encontram dificuldades em localizar profissionais qualificados ou em garantir que o serviço será executado conforme o combinado.</w:t>
      </w:r>
      <w:r w:rsidR="00524158" w:rsidRPr="00524158">
        <w:t xml:space="preserve"> </w:t>
      </w:r>
    </w:p>
    <w:p w14:paraId="0E5B5544" w14:textId="75EE1422" w:rsidR="00524158" w:rsidRDefault="00524158" w:rsidP="00524158">
      <w:r>
        <w:t>Além dos moradores, o projeto também tem como público os profissionais prestadores de serviços, como eletricistas, encanadores, pedreiros, gesseiros, pintores, engenheiros, arquitetos e outros especialistas da área de manutenção e construção.</w:t>
      </w:r>
    </w:p>
    <w:p w14:paraId="60E2BEBC" w14:textId="77777777" w:rsidR="00524158" w:rsidRDefault="00524158" w:rsidP="00524158">
      <w:r>
        <w:t>O nicho de mercado escolhido é o de serviços para condomínios, que apresenta grande potencial de crescimento, já que muitos condomínios concentram centenas de moradores que frequentemente necessitam desses serviços.</w:t>
      </w:r>
    </w:p>
    <w:p w14:paraId="7084F076" w14:textId="256D2C67" w:rsidR="00B934F0" w:rsidRDefault="00524158" w:rsidP="00524158">
      <w:r>
        <w:t>A plataforma também poderá futuramente integrar empresas fornecedoras de materiais de construção, lojas de móveis planejados, empresas de manutenção predial e instituições que ofereçam financiamento para reformas.</w:t>
      </w:r>
    </w:p>
    <w:p w14:paraId="3709C97E" w14:textId="674A38AD" w:rsidR="00B934F0" w:rsidRDefault="00B934F0" w:rsidP="00B934F0"/>
    <w:p w14:paraId="0D83AC89" w14:textId="77777777" w:rsidR="00F63E71" w:rsidRDefault="00B934F0" w:rsidP="00076325">
      <w:pPr>
        <w:pStyle w:val="Ttulo"/>
      </w:pPr>
      <w:r>
        <w:br w:type="page"/>
      </w:r>
      <w:bookmarkStart w:id="2" w:name="_Toc32840286"/>
      <w:r>
        <w:t xml:space="preserve">3. </w:t>
      </w:r>
      <w:r w:rsidR="00F63E71" w:rsidRPr="00BA1473">
        <w:t>JUSTIFICATIVA</w:t>
      </w:r>
      <w:bookmarkEnd w:id="2"/>
    </w:p>
    <w:p w14:paraId="10289834" w14:textId="77777777" w:rsidR="00524158" w:rsidRDefault="00524158" w:rsidP="00524158">
      <w:r>
        <w:t>O desenvolvimento deste projeto se justifica pela necessidade de melhorar a forma como serviços de manutenção e reforma são contratados dentro de condomínios.</w:t>
      </w:r>
    </w:p>
    <w:p w14:paraId="0063C26F" w14:textId="77777777" w:rsidR="00524158" w:rsidRDefault="00524158" w:rsidP="00524158">
      <w:r>
        <w:t>Atualmente, plataformas existentes apresentam limitações que prejudicam principalmente os profissionais prestadores de serviço, que precisam pagar por contatos de clientes sem garantia de contratação. Isso gera desperdício de recursos e desmotivação no uso dessas plataformas.</w:t>
      </w:r>
    </w:p>
    <w:p w14:paraId="0E26D101" w14:textId="77777777" w:rsidR="00524158" w:rsidRDefault="00524158" w:rsidP="00524158">
      <w:r>
        <w:t>Este projeto busca oferecer uma solução mais justa, em que o profissional somente pague uma comissão após o fechamento do serviço, reduzindo riscos e tornando o modelo de negócio mais equilibrado.</w:t>
      </w:r>
    </w:p>
    <w:p w14:paraId="022CBB15" w14:textId="77777777" w:rsidR="00524158" w:rsidRDefault="00524158" w:rsidP="00524158">
      <w:r>
        <w:t>A pertinência do projeto está relacionada ao curso de Técnico em Informática, pois envolve o desenvolvimento de um sistema digital, utilizando conhecimentos de programação, banco de dados, modelagem de sistemas e desenvolvimento de aplicativos.</w:t>
      </w:r>
    </w:p>
    <w:p w14:paraId="0911BA74" w14:textId="77777777" w:rsidR="00524158" w:rsidRDefault="00524158" w:rsidP="00524158">
      <w:r>
        <w:t>A viabilidade do projeto é possível pois o desenvolvimento inicial pode ser realizado utilizando tecnologias acessíveis de desenvolvimento web ou mobile, além de ferramentas de prototipação e modelagem de sistemas.</w:t>
      </w:r>
    </w:p>
    <w:p w14:paraId="082AA50E" w14:textId="77777777" w:rsidR="00524158" w:rsidRDefault="00524158" w:rsidP="00524158">
      <w:r>
        <w:t>A relevância do tema está na crescente digitalização dos serviços e na necessidade de plataformas que tragam mais segurança, transparência e organização na contratação de profissionais.</w:t>
      </w:r>
    </w:p>
    <w:p w14:paraId="31BDB054" w14:textId="086EA07B" w:rsidR="00F63E71" w:rsidRPr="00524158" w:rsidRDefault="00524158" w:rsidP="00524158">
      <w:r>
        <w:t xml:space="preserve">A originalidade do projeto está na criação de um sistema voltado especificamente para condomínios, com funcionalidades diferenciadas como pagamento intermediado, sistema de </w:t>
      </w:r>
      <w:proofErr w:type="spellStart"/>
      <w:r>
        <w:t>cashback</w:t>
      </w:r>
      <w:proofErr w:type="spellEnd"/>
      <w:r>
        <w:t xml:space="preserve"> para clientes e programa de indicação remunerada, incentivando o crescimento da plataforma por meio da própria comunidade.</w:t>
      </w:r>
    </w:p>
    <w:p w14:paraId="552242FB" w14:textId="77777777" w:rsidR="007213AB" w:rsidRDefault="007213AB" w:rsidP="007213AB">
      <w:pPr>
        <w:pStyle w:val="Default"/>
      </w:pPr>
    </w:p>
    <w:p w14:paraId="05FC0476" w14:textId="77777777" w:rsidR="007213AB" w:rsidRPr="006D43AE" w:rsidRDefault="007213AB" w:rsidP="00524158">
      <w:pPr>
        <w:ind w:firstLine="0"/>
        <w:rPr>
          <w:rFonts w:cs="Arial"/>
        </w:rPr>
      </w:pP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67D8E02" w14:textId="323710C6" w:rsidR="0083641E" w:rsidRPr="00E87BCA" w:rsidRDefault="004A0248" w:rsidP="00E87BCA">
      <w:pPr>
        <w:pStyle w:val="Ttulo"/>
      </w:pPr>
      <w:r>
        <w:br w:type="page"/>
      </w:r>
      <w:bookmarkStart w:id="3" w:name="_Toc32840287"/>
      <w:r w:rsidR="00B934F0">
        <w:t>4</w:t>
      </w:r>
      <w:r w:rsidR="004C383F">
        <w:t xml:space="preserve">. </w:t>
      </w:r>
      <w:r w:rsidR="00F63E71" w:rsidRPr="00BA1473">
        <w:t>OBJETIVOS</w:t>
      </w:r>
      <w:bookmarkEnd w:id="3"/>
    </w:p>
    <w:p w14:paraId="49BDD7B0" w14:textId="77777777" w:rsidR="00F63E71" w:rsidRDefault="00B934F0" w:rsidP="00076325">
      <w:pPr>
        <w:pStyle w:val="SUBTITULOCAP"/>
        <w:rPr>
          <w:color w:val="FF0000"/>
        </w:rPr>
      </w:pPr>
      <w:bookmarkStart w:id="4" w:name="_Toc32840288"/>
      <w:r>
        <w:t>4</w:t>
      </w:r>
      <w:r w:rsidR="004A0248" w:rsidRPr="004A0248">
        <w:t>.1 GERAL</w:t>
      </w:r>
      <w:bookmarkEnd w:id="4"/>
      <w:r w:rsidR="00D527AE">
        <w:t xml:space="preserve"> </w:t>
      </w:r>
    </w:p>
    <w:p w14:paraId="44C84403" w14:textId="36CD0078" w:rsidR="0083641E" w:rsidRPr="004A0248" w:rsidRDefault="00E47768" w:rsidP="00E47768">
      <w:pPr>
        <w:rPr>
          <w:rFonts w:cs="Arial"/>
        </w:rPr>
      </w:pPr>
      <w:r w:rsidRPr="00E47768">
        <w:rPr>
          <w:rFonts w:cs="Arial"/>
        </w:rPr>
        <w:t>Desenvolver uma plataforma digital para intermediação de serviços de manutenção e reforma em condomínios, proporcionando maior segurança, transparência e eficiência no processo de contratação entre clientes e profissionais.</w:t>
      </w:r>
    </w:p>
    <w:p w14:paraId="51E605B9" w14:textId="77777777" w:rsidR="0083641E" w:rsidRDefault="0083641E" w:rsidP="002F40DF">
      <w:pPr>
        <w:rPr>
          <w:rFonts w:cs="Arial"/>
          <w:b/>
        </w:rPr>
      </w:pPr>
    </w:p>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0D958B51" w14:textId="77777777" w:rsidR="003177C0" w:rsidRDefault="003177C0" w:rsidP="004A0248">
      <w:r>
        <w:t>Identificar as principais dificuldades enfrentadas por moradores na contratação de serviços domésticos.</w:t>
      </w:r>
    </w:p>
    <w:p w14:paraId="3D0E4D0F" w14:textId="77777777" w:rsidR="003177C0" w:rsidRDefault="003177C0" w:rsidP="004A0248">
      <w:pPr>
        <w:rPr>
          <w:rFonts w:cs="Arial"/>
        </w:rPr>
      </w:pPr>
      <w:r>
        <w:rPr>
          <w:rFonts w:cs="Arial"/>
        </w:rPr>
        <w:t>Analisar o funcionamento de plataformas existentes de intermediação de serviços.</w:t>
      </w:r>
    </w:p>
    <w:p w14:paraId="68AF1FD9" w14:textId="77777777" w:rsidR="003177C0" w:rsidRDefault="003177C0" w:rsidP="004A0248">
      <w:pPr>
        <w:rPr>
          <w:rFonts w:cs="Arial"/>
        </w:rPr>
      </w:pPr>
      <w:r>
        <w:rPr>
          <w:rFonts w:cs="Arial"/>
        </w:rPr>
        <w:t>Projetar a estrutura de uma plataforma digital voltada para condomínios.</w:t>
      </w:r>
    </w:p>
    <w:p w14:paraId="2165BB26" w14:textId="77777777" w:rsidR="003177C0" w:rsidRDefault="003177C0" w:rsidP="004A0248">
      <w:pPr>
        <w:rPr>
          <w:rFonts w:cs="Arial"/>
        </w:rPr>
      </w:pPr>
      <w:r>
        <w:rPr>
          <w:rFonts w:cs="Arial"/>
        </w:rPr>
        <w:t>Desenvolver um sistema de cadastro para clientes e profissionais.</w:t>
      </w:r>
    </w:p>
    <w:p w14:paraId="56C9692F" w14:textId="77777777" w:rsidR="003177C0" w:rsidRDefault="003177C0" w:rsidP="004A0248">
      <w:pPr>
        <w:rPr>
          <w:rFonts w:cs="Arial"/>
        </w:rPr>
      </w:pPr>
      <w:r>
        <w:rPr>
          <w:rFonts w:cs="Arial"/>
        </w:rPr>
        <w:t>Implementar um sistema de solicitação de serviços e envio de orçamentos.</w:t>
      </w:r>
    </w:p>
    <w:p w14:paraId="07D51BC0" w14:textId="77777777" w:rsidR="003177C0" w:rsidRDefault="003177C0" w:rsidP="004A0248">
      <w:pPr>
        <w:rPr>
          <w:rFonts w:cs="Arial"/>
        </w:rPr>
      </w:pPr>
      <w:r>
        <w:rPr>
          <w:rFonts w:cs="Arial"/>
        </w:rPr>
        <w:t>Criar um sistema de avaliação e ranqueamento de profissionais.</w:t>
      </w:r>
    </w:p>
    <w:p w14:paraId="159648E7" w14:textId="77777777" w:rsidR="003177C0" w:rsidRDefault="003177C0" w:rsidP="004A0248">
      <w:pPr>
        <w:rPr>
          <w:rFonts w:cs="Arial"/>
        </w:rPr>
      </w:pPr>
      <w:r>
        <w:rPr>
          <w:rFonts w:cs="Arial"/>
        </w:rPr>
        <w:t>Desenvolver um sistema de pagamento intermediado para maior segurança nas transações.</w:t>
      </w:r>
    </w:p>
    <w:p w14:paraId="41778994" w14:textId="77777777" w:rsidR="003177C0" w:rsidRPr="004A0248" w:rsidRDefault="003177C0" w:rsidP="004A0248">
      <w:pPr>
        <w:rPr>
          <w:rFonts w:cs="Arial"/>
        </w:rPr>
      </w:pPr>
      <w:r>
        <w:rPr>
          <w:rFonts w:cs="Arial"/>
        </w:rPr>
        <w:t>Implementar um sistema de indicação de profissionais com recompensa para os usuários.</w:t>
      </w:r>
    </w:p>
    <w:p w14:paraId="1470B616" w14:textId="77777777" w:rsidR="00F63E71" w:rsidRDefault="00F63E71" w:rsidP="00F63E71">
      <w:pPr>
        <w:ind w:left="360"/>
        <w:rPr>
          <w:rFonts w:cs="Arial"/>
          <w:b/>
        </w:rPr>
      </w:pPr>
    </w:p>
    <w:p w14:paraId="43061F91" w14:textId="77777777" w:rsidR="00F63E71" w:rsidRDefault="00F63E71" w:rsidP="00F63E71">
      <w:pPr>
        <w:rPr>
          <w:rFonts w:cs="Arial"/>
          <w:b/>
          <w:sz w:val="28"/>
          <w:szCs w:val="28"/>
        </w:rPr>
      </w:pP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C53400" w14:textId="77777777" w:rsidR="00F63E71" w:rsidRDefault="006D43AE" w:rsidP="00076325">
      <w:pPr>
        <w:pStyle w:val="Ttulo"/>
      </w:pPr>
      <w:r>
        <w:br w:type="page"/>
      </w:r>
      <w:bookmarkStart w:id="6" w:name="_Toc32840290"/>
      <w:r w:rsidR="00B934F0">
        <w:t>5</w:t>
      </w:r>
      <w:r w:rsidR="004C383F">
        <w:t xml:space="preserve">. </w:t>
      </w:r>
      <w:r w:rsidR="00F63E71" w:rsidRPr="00CD2A0F">
        <w:t>METODOLOGIA DA PESQUISA</w:t>
      </w:r>
      <w:bookmarkEnd w:id="6"/>
    </w:p>
    <w:p w14:paraId="6FD845C7" w14:textId="77777777" w:rsidR="006E6EF2" w:rsidRDefault="006E6EF2" w:rsidP="006E6EF2">
      <w:r>
        <w:t>A presente pesquisa será classificada como pesquisa aplicada, pois busca desenvolver uma solução tecnológica voltada para a resolução de um problema específico relacionado à contratação de serviços em condomínios residenciais.</w:t>
      </w:r>
    </w:p>
    <w:p w14:paraId="56F9E5E4" w14:textId="77777777" w:rsidR="006E6EF2" w:rsidRDefault="006E6EF2" w:rsidP="006E6EF2">
      <w:r>
        <w:t>Quanto à forma de abordagem, a pesquisa será qualitativa, pois pretende analisar o funcionamento de plataformas digitais de intermediação de serviços e compreender as necessidades dos usuários, interpretando informações e características do problema sem a utilização de métodos estatísticos.</w:t>
      </w:r>
    </w:p>
    <w:p w14:paraId="4BF54CBF" w14:textId="77777777" w:rsidR="006E6EF2" w:rsidRDefault="006E6EF2" w:rsidP="006E6EF2">
      <w:r>
        <w:t xml:space="preserve">Em relação aos objetivos, a pesquisa será caracterizada como exploratória, pois busca proporcionar maior familiaridade com o problema estudado e desenvolver uma proposta de solução tecnológica. Segundo </w:t>
      </w:r>
      <w:proofErr w:type="spellStart"/>
      <w:r>
        <w:t>Antonio</w:t>
      </w:r>
      <w:proofErr w:type="spellEnd"/>
      <w:r>
        <w:t xml:space="preserve"> Carlos Gil (1991), a pesquisa exploratória tem como finalidade tornar o problema mais explícito e possibilitar a construção de hipóteses.</w:t>
      </w:r>
    </w:p>
    <w:p w14:paraId="1C8E0AF7" w14:textId="77777777" w:rsidR="006E6EF2" w:rsidRDefault="006E6EF2" w:rsidP="006E6EF2">
      <w:r>
        <w:t xml:space="preserve">Quanto aos procedimentos técnicos, serão utilizadas principalmente a pesquisa bibliográfica e o estudo de caso. A pesquisa bibliográfica será realizada por meio da análise de livros, artigos científicos e materiais disponíveis na internet relacionados a plataformas digitais, </w:t>
      </w:r>
      <w:proofErr w:type="spellStart"/>
      <w:r>
        <w:t>marketplaces</w:t>
      </w:r>
      <w:proofErr w:type="spellEnd"/>
      <w:r>
        <w:t xml:space="preserve"> e desenvolvimento de sistemas.</w:t>
      </w:r>
    </w:p>
    <w:p w14:paraId="10475577" w14:textId="77777777" w:rsidR="006E6EF2" w:rsidRDefault="006E6EF2" w:rsidP="006E6EF2">
      <w:r>
        <w:t xml:space="preserve">Além disso, será realizado o estudo e análise de plataformas já existentes no mercado, como </w:t>
      </w:r>
      <w:proofErr w:type="spellStart"/>
      <w:r>
        <w:t>GetNinjas</w:t>
      </w:r>
      <w:proofErr w:type="spellEnd"/>
      <w:r>
        <w:t xml:space="preserve"> e </w:t>
      </w:r>
      <w:proofErr w:type="spellStart"/>
      <w:r>
        <w:t>Habitissimo</w:t>
      </w:r>
      <w:proofErr w:type="spellEnd"/>
      <w:r>
        <w:t>, com o objetivo de compreender seu funcionamento, identificar limitações e propor melhorias.</w:t>
      </w:r>
    </w:p>
    <w:p w14:paraId="1BA65E65" w14:textId="77777777" w:rsidR="006E6EF2" w:rsidRDefault="006E6EF2" w:rsidP="006E6EF2">
      <w:r>
        <w:t>Após a etapa de pesquisa, será realizada a modelagem do sistema, incluindo o levantamento de requisitos, definição das funcionalidades da plataforma, elaboração de diagramas e estrutura do banco de dados.</w:t>
      </w:r>
    </w:p>
    <w:p w14:paraId="588009F4" w14:textId="77777777" w:rsidR="006E6EF2" w:rsidRDefault="006E6EF2" w:rsidP="006E6EF2">
      <w:r>
        <w:t>Por fim, será desenvolvido um protótipo da plataforma, permitindo demonstrar as principais funcionalidades do sistema proposto.</w:t>
      </w:r>
    </w:p>
    <w:p w14:paraId="37616294" w14:textId="77777777" w:rsidR="0042641E" w:rsidRDefault="0042641E" w:rsidP="00F63E71">
      <w:pPr>
        <w:rPr>
          <w:rFonts w:cs="Arial"/>
          <w:b/>
          <w:color w:val="000000"/>
          <w:sz w:val="28"/>
          <w:szCs w:val="28"/>
        </w:rPr>
      </w:pPr>
    </w:p>
    <w:p w14:paraId="2E0F9FCF" w14:textId="77777777" w:rsidR="004A28B4" w:rsidRDefault="004A28B4" w:rsidP="00F63E71">
      <w:pPr>
        <w:rPr>
          <w:rFonts w:cs="Arial"/>
          <w:b/>
          <w:color w:val="000000"/>
          <w:sz w:val="28"/>
          <w:szCs w:val="28"/>
        </w:rPr>
      </w:pPr>
    </w:p>
    <w:p w14:paraId="28728C16" w14:textId="74C45094" w:rsidR="00F63E71" w:rsidRPr="00B3131E" w:rsidRDefault="00B3131E" w:rsidP="00B3131E">
      <w:pPr>
        <w:pStyle w:val="Ttulo"/>
        <w:rPr>
          <w:rFonts w:cs="Arial"/>
          <w:color w:val="000000"/>
          <w:szCs w:val="28"/>
        </w:rPr>
      </w:pPr>
      <w:r>
        <w:rPr>
          <w:rFonts w:cs="Arial"/>
          <w:color w:val="000000"/>
          <w:szCs w:val="28"/>
        </w:rPr>
        <w:br w:type="page"/>
      </w:r>
      <w:bookmarkStart w:id="7" w:name="_Toc32840291"/>
      <w:r w:rsidR="00B934F0">
        <w:t>6</w:t>
      </w:r>
      <w:r w:rsidR="004C383F">
        <w:t xml:space="preserve">. </w:t>
      </w:r>
      <w:r w:rsidR="001A2C15">
        <w:t>HIP</w:t>
      </w:r>
      <w:bookmarkEnd w:id="7"/>
      <w:r w:rsidR="00943082">
        <w:t xml:space="preserve">ÓTESE </w:t>
      </w:r>
    </w:p>
    <w:p w14:paraId="44069213" w14:textId="77777777" w:rsidR="00B96C01" w:rsidRDefault="00B96C01" w:rsidP="00B96C01">
      <w:r>
        <w:t>A hipótese deste projeto é que o desenvolvimento de uma plataforma digital especializada em serviços para condomínios poderá facilitar a contratação de profissionais qualificados, aumentando a segurança e a transparência no processo de contratação.</w:t>
      </w:r>
    </w:p>
    <w:p w14:paraId="4B1ECC1A" w14:textId="77777777" w:rsidR="00B96C01" w:rsidRDefault="00B96C01" w:rsidP="00B96C01">
      <w:r>
        <w:t>Espera-se que o modelo de cobrança baseado em comissão apenas após o fechamento do serviço seja mais atrativo para os profissionais, reduzindo o risco financeiro e incentivando a adesão à plataforma.</w:t>
      </w:r>
    </w:p>
    <w:p w14:paraId="7788DC2E" w14:textId="77777777" w:rsidR="00B96C01" w:rsidRDefault="00B96C01" w:rsidP="00B96C01">
      <w:r>
        <w:t>Além disso, acredita-se que a implementação de sistemas de avaliação, indicação remunerada e pagamento intermediado aumentará a confiança dos usuários e contribuirá para o crescimento da plataforma.</w:t>
      </w:r>
    </w:p>
    <w:p w14:paraId="65461FBF" w14:textId="77777777" w:rsidR="00F63E71" w:rsidRDefault="00F63E71" w:rsidP="000D4B95">
      <w:pPr>
        <w:rPr>
          <w:rFonts w:cs="Arial"/>
          <w:b/>
          <w:sz w:val="28"/>
          <w:szCs w:val="28"/>
        </w:rPr>
      </w:pP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0B24CDB6" w14:textId="77777777" w:rsidR="000D4B95" w:rsidRDefault="000D4B95" w:rsidP="00076325">
      <w:pPr>
        <w:pStyle w:val="Ttulo"/>
      </w:pPr>
      <w:bookmarkStart w:id="8" w:name="_Toc32840292"/>
      <w:r w:rsidRPr="00CD2A0F">
        <w:t>REFERÊNCIA</w:t>
      </w:r>
      <w:r w:rsidR="00306F7B">
        <w:t>S</w:t>
      </w:r>
      <w:bookmarkEnd w:id="8"/>
    </w:p>
    <w:p w14:paraId="1DF4778A" w14:textId="77777777" w:rsidR="008A5F9E" w:rsidRDefault="008A5F9E" w:rsidP="000D4B95">
      <w:pPr>
        <w:rPr>
          <w:rFonts w:cs="Arial"/>
          <w:b/>
          <w:sz w:val="28"/>
          <w:szCs w:val="28"/>
        </w:rPr>
      </w:pPr>
    </w:p>
    <w:p w14:paraId="00DE4923" w14:textId="77777777" w:rsidR="001B721A" w:rsidRPr="001B721A" w:rsidRDefault="001B721A" w:rsidP="001B721A">
      <w:pPr>
        <w:rPr>
          <w:rFonts w:cs="Arial"/>
        </w:rPr>
      </w:pPr>
      <w:r w:rsidRPr="001B721A">
        <w:rPr>
          <w:rFonts w:cs="Arial"/>
        </w:rPr>
        <w:t>ASSOCIAÇÃO BRASILEIRA DE NORMAS TÉCNICAS. NBR 14724: Informação e documentação: trabalhos acadêmicos – apresentação. Rio de Janeiro: ABNT, 2002.</w:t>
      </w:r>
    </w:p>
    <w:p w14:paraId="6AA87EC2" w14:textId="77777777" w:rsidR="001B721A" w:rsidRPr="001B721A" w:rsidRDefault="001B721A" w:rsidP="001B721A">
      <w:pPr>
        <w:rPr>
          <w:rFonts w:cs="Arial"/>
        </w:rPr>
      </w:pPr>
      <w:r w:rsidRPr="001B721A">
        <w:rPr>
          <w:rFonts w:cs="Arial"/>
        </w:rPr>
        <w:t xml:space="preserve">GIL, </w:t>
      </w:r>
      <w:proofErr w:type="spellStart"/>
      <w:r w:rsidRPr="001B721A">
        <w:rPr>
          <w:rFonts w:cs="Arial"/>
        </w:rPr>
        <w:t>Antonio</w:t>
      </w:r>
      <w:proofErr w:type="spellEnd"/>
      <w:r w:rsidRPr="001B721A">
        <w:rPr>
          <w:rFonts w:cs="Arial"/>
        </w:rPr>
        <w:t xml:space="preserve"> Carlos. Métodos e técnicas de pesquisa social. 4. ed. São Paulo: Atlas, 1991.</w:t>
      </w:r>
    </w:p>
    <w:p w14:paraId="5D13B769" w14:textId="77777777" w:rsidR="001B721A" w:rsidRPr="001B721A" w:rsidRDefault="001B721A" w:rsidP="001B721A">
      <w:pPr>
        <w:rPr>
          <w:rFonts w:cs="Arial"/>
        </w:rPr>
      </w:pPr>
      <w:r w:rsidRPr="001B721A">
        <w:rPr>
          <w:rFonts w:cs="Arial"/>
        </w:rPr>
        <w:t>POPPER, Karl. Conhecimento objetivo. São Paulo: EDUSP, 1975.</w:t>
      </w:r>
    </w:p>
    <w:p w14:paraId="587021C4" w14:textId="77777777" w:rsidR="001B721A" w:rsidRPr="001B721A" w:rsidRDefault="001B721A" w:rsidP="001B721A">
      <w:pPr>
        <w:rPr>
          <w:rFonts w:cs="Arial"/>
        </w:rPr>
      </w:pPr>
      <w:r w:rsidRPr="001B721A">
        <w:rPr>
          <w:rFonts w:cs="Arial"/>
        </w:rPr>
        <w:t xml:space="preserve">SEVERINO, </w:t>
      </w:r>
      <w:proofErr w:type="spellStart"/>
      <w:r w:rsidRPr="001B721A">
        <w:rPr>
          <w:rFonts w:cs="Arial"/>
        </w:rPr>
        <w:t>Antonio</w:t>
      </w:r>
      <w:proofErr w:type="spellEnd"/>
      <w:r w:rsidRPr="001B721A">
        <w:rPr>
          <w:rFonts w:cs="Arial"/>
        </w:rPr>
        <w:t xml:space="preserve"> Joaquim. Metodologia do trabalho científico. 22. ed. rev. e </w:t>
      </w:r>
      <w:proofErr w:type="spellStart"/>
      <w:r w:rsidRPr="001B721A">
        <w:rPr>
          <w:rFonts w:cs="Arial"/>
        </w:rPr>
        <w:t>ampl</w:t>
      </w:r>
      <w:proofErr w:type="spellEnd"/>
      <w:r w:rsidRPr="001B721A">
        <w:rPr>
          <w:rFonts w:cs="Arial"/>
        </w:rPr>
        <w:t>. São Paulo: Cortez, 2002.</w:t>
      </w:r>
    </w:p>
    <w:p w14:paraId="60CC483F" w14:textId="77777777" w:rsidR="001B721A" w:rsidRPr="001B721A" w:rsidRDefault="001B721A" w:rsidP="001B721A">
      <w:pPr>
        <w:rPr>
          <w:rFonts w:cs="Arial"/>
        </w:rPr>
      </w:pPr>
      <w:r w:rsidRPr="001B721A">
        <w:rPr>
          <w:rFonts w:cs="Arial"/>
        </w:rPr>
        <w:t>GETNINJAS. Plataforma de contratação de serviços. Disponível em: https://www.getninjas.com.br</w:t>
      </w:r>
      <w:r w:rsidRPr="001B721A">
        <w:rPr>
          <w:rFonts w:ascii="Segoe UI Symbol" w:hAnsi="Segoe UI Symbol" w:cs="Segoe UI Symbol"/>
        </w:rPr>
        <w:t>⁠</w:t>
      </w:r>
      <w:r w:rsidRPr="001B721A">
        <w:rPr>
          <w:rFonts w:cs="Arial"/>
        </w:rPr>
        <w:t>�. Acesso em: 20 mar. 2026.</w:t>
      </w:r>
    </w:p>
    <w:p w14:paraId="20B5E7D7" w14:textId="17FC963F" w:rsidR="00905C5B" w:rsidRPr="00F43D4B" w:rsidRDefault="001B721A" w:rsidP="001B721A">
      <w:pPr>
        <w:rPr>
          <w:rFonts w:cs="Arial"/>
        </w:rPr>
      </w:pPr>
      <w:r w:rsidRPr="001B721A">
        <w:rPr>
          <w:rFonts w:cs="Arial"/>
        </w:rPr>
        <w:t>HABITISSIMO. Plataforma de contratação de profissionais para obras e reformas. Disponível em: https://www.habitissimo.com.br</w:t>
      </w:r>
      <w:r w:rsidRPr="001B721A">
        <w:rPr>
          <w:rFonts w:ascii="Segoe UI Symbol" w:hAnsi="Segoe UI Symbol" w:cs="Segoe UI Symbol"/>
        </w:rPr>
        <w:t>⁠</w:t>
      </w:r>
      <w:r w:rsidRPr="001B721A">
        <w:rPr>
          <w:rFonts w:cs="Arial"/>
        </w:rPr>
        <w:t>�. Acesso em: 20 mar. 2026.</w:t>
      </w:r>
    </w:p>
    <w:sectPr w:rsidR="00905C5B" w:rsidRPr="00F43D4B" w:rsidSect="00A65D65">
      <w:pgSz w:w="11907" w:h="16840"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C108" w14:textId="77777777" w:rsidR="002E654F" w:rsidRDefault="002E654F" w:rsidP="003A49E0">
      <w:r>
        <w:separator/>
      </w:r>
    </w:p>
  </w:endnote>
  <w:endnote w:type="continuationSeparator" w:id="0">
    <w:p w14:paraId="1F1DA8D4" w14:textId="77777777" w:rsidR="002E654F" w:rsidRDefault="002E654F"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ACF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C549D" w14:textId="77777777" w:rsidR="002E654F" w:rsidRDefault="002E654F" w:rsidP="003A49E0">
      <w:r>
        <w:separator/>
      </w:r>
    </w:p>
  </w:footnote>
  <w:footnote w:type="continuationSeparator" w:id="0">
    <w:p w14:paraId="470B85E7" w14:textId="77777777" w:rsidR="002E654F" w:rsidRDefault="002E654F"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86381828">
    <w:abstractNumId w:val="0"/>
  </w:num>
  <w:num w:numId="2" w16cid:durableId="153570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584"/>
    <w:rsid w:val="0003443F"/>
    <w:rsid w:val="00042BC8"/>
    <w:rsid w:val="00061571"/>
    <w:rsid w:val="00076325"/>
    <w:rsid w:val="00093041"/>
    <w:rsid w:val="000B23CC"/>
    <w:rsid w:val="000C16B8"/>
    <w:rsid w:val="000D4B95"/>
    <w:rsid w:val="000F12D3"/>
    <w:rsid w:val="00115968"/>
    <w:rsid w:val="001320E3"/>
    <w:rsid w:val="00192FF0"/>
    <w:rsid w:val="0019495E"/>
    <w:rsid w:val="001A2C15"/>
    <w:rsid w:val="001B721A"/>
    <w:rsid w:val="001D4E6A"/>
    <w:rsid w:val="00234527"/>
    <w:rsid w:val="0023563D"/>
    <w:rsid w:val="00240E57"/>
    <w:rsid w:val="00261019"/>
    <w:rsid w:val="002A05C9"/>
    <w:rsid w:val="002C19CF"/>
    <w:rsid w:val="002E654F"/>
    <w:rsid w:val="002F40DF"/>
    <w:rsid w:val="002F78A7"/>
    <w:rsid w:val="00306F7B"/>
    <w:rsid w:val="003177C0"/>
    <w:rsid w:val="00332180"/>
    <w:rsid w:val="003A49E0"/>
    <w:rsid w:val="003B35C1"/>
    <w:rsid w:val="003E7C5A"/>
    <w:rsid w:val="004035F8"/>
    <w:rsid w:val="00410695"/>
    <w:rsid w:val="0042641E"/>
    <w:rsid w:val="00434B24"/>
    <w:rsid w:val="00446B21"/>
    <w:rsid w:val="00457005"/>
    <w:rsid w:val="00463DD9"/>
    <w:rsid w:val="00475735"/>
    <w:rsid w:val="004837FC"/>
    <w:rsid w:val="004A0248"/>
    <w:rsid w:val="004A28B4"/>
    <w:rsid w:val="004A41CB"/>
    <w:rsid w:val="004C383F"/>
    <w:rsid w:val="00524158"/>
    <w:rsid w:val="00530A39"/>
    <w:rsid w:val="005374BF"/>
    <w:rsid w:val="00591733"/>
    <w:rsid w:val="005A12E5"/>
    <w:rsid w:val="005A1772"/>
    <w:rsid w:val="005E3EDA"/>
    <w:rsid w:val="005F0EB1"/>
    <w:rsid w:val="005F291C"/>
    <w:rsid w:val="005F2BFB"/>
    <w:rsid w:val="00602E89"/>
    <w:rsid w:val="00637A74"/>
    <w:rsid w:val="006620E9"/>
    <w:rsid w:val="0067436B"/>
    <w:rsid w:val="0068256E"/>
    <w:rsid w:val="0069799F"/>
    <w:rsid w:val="006B711F"/>
    <w:rsid w:val="006C353C"/>
    <w:rsid w:val="006D43AE"/>
    <w:rsid w:val="006E6EF2"/>
    <w:rsid w:val="007213AB"/>
    <w:rsid w:val="0072368F"/>
    <w:rsid w:val="0073307B"/>
    <w:rsid w:val="00744E4E"/>
    <w:rsid w:val="00751D52"/>
    <w:rsid w:val="00763245"/>
    <w:rsid w:val="00774622"/>
    <w:rsid w:val="007748C9"/>
    <w:rsid w:val="00776434"/>
    <w:rsid w:val="007911B4"/>
    <w:rsid w:val="007936E5"/>
    <w:rsid w:val="007967A1"/>
    <w:rsid w:val="007A1257"/>
    <w:rsid w:val="007C701C"/>
    <w:rsid w:val="007F1EBF"/>
    <w:rsid w:val="0081768A"/>
    <w:rsid w:val="0083641E"/>
    <w:rsid w:val="00843CC0"/>
    <w:rsid w:val="00845D52"/>
    <w:rsid w:val="00874D7E"/>
    <w:rsid w:val="00884150"/>
    <w:rsid w:val="008A5F9E"/>
    <w:rsid w:val="008B3AFC"/>
    <w:rsid w:val="008D61D8"/>
    <w:rsid w:val="008E18E6"/>
    <w:rsid w:val="00905C5B"/>
    <w:rsid w:val="00937938"/>
    <w:rsid w:val="00943082"/>
    <w:rsid w:val="009455C3"/>
    <w:rsid w:val="009967BD"/>
    <w:rsid w:val="00A329ED"/>
    <w:rsid w:val="00A42619"/>
    <w:rsid w:val="00A65D65"/>
    <w:rsid w:val="00A94521"/>
    <w:rsid w:val="00AB5596"/>
    <w:rsid w:val="00AD3D44"/>
    <w:rsid w:val="00AE0DF1"/>
    <w:rsid w:val="00AE3D65"/>
    <w:rsid w:val="00AF4353"/>
    <w:rsid w:val="00B0019B"/>
    <w:rsid w:val="00B00ED3"/>
    <w:rsid w:val="00B3131E"/>
    <w:rsid w:val="00B934F0"/>
    <w:rsid w:val="00B96C01"/>
    <w:rsid w:val="00BB3290"/>
    <w:rsid w:val="00BF31A2"/>
    <w:rsid w:val="00BF4061"/>
    <w:rsid w:val="00C178AD"/>
    <w:rsid w:val="00C55838"/>
    <w:rsid w:val="00CD27F6"/>
    <w:rsid w:val="00CE4BBA"/>
    <w:rsid w:val="00CF4BC0"/>
    <w:rsid w:val="00D03D0D"/>
    <w:rsid w:val="00D26FA7"/>
    <w:rsid w:val="00D508AD"/>
    <w:rsid w:val="00D527AE"/>
    <w:rsid w:val="00D76C2B"/>
    <w:rsid w:val="00DB45B3"/>
    <w:rsid w:val="00DD6CFC"/>
    <w:rsid w:val="00E01614"/>
    <w:rsid w:val="00E048A8"/>
    <w:rsid w:val="00E30BF5"/>
    <w:rsid w:val="00E42D32"/>
    <w:rsid w:val="00E4404D"/>
    <w:rsid w:val="00E47768"/>
    <w:rsid w:val="00E774E5"/>
    <w:rsid w:val="00E87BCA"/>
    <w:rsid w:val="00E92B47"/>
    <w:rsid w:val="00EA48EB"/>
    <w:rsid w:val="00EC0CE3"/>
    <w:rsid w:val="00ED7F38"/>
    <w:rsid w:val="00EE275A"/>
    <w:rsid w:val="00F00D88"/>
    <w:rsid w:val="00F34DD1"/>
    <w:rsid w:val="00F43D4B"/>
    <w:rsid w:val="00F63E71"/>
    <w:rsid w:val="00F92447"/>
    <w:rsid w:val="00FB61AA"/>
    <w:rsid w:val="00FC6FAE"/>
    <w:rsid w:val="00FD525C"/>
    <w:rsid w:val="00FD7432"/>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2.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3.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E32B669A-4209-4B51-B8B2-3822578D339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1325</Words>
  <Characters>8998</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10303</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Daniel Nunes</cp:lastModifiedBy>
  <cp:revision>2</cp:revision>
  <cp:lastPrinted>2009-02-12T22:52:00Z</cp:lastPrinted>
  <dcterms:created xsi:type="dcterms:W3CDTF">2026-03-23T03:05:00Z</dcterms:created>
  <dcterms:modified xsi:type="dcterms:W3CDTF">2026-03-23T03:05:00Z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