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56DAA" w14:textId="0FBAD066" w:rsidR="000B0F5D" w:rsidRPr="001E3BEA" w:rsidRDefault="001E3BEA" w:rsidP="000B0F5D">
      <w:pPr>
        <w:jc w:val="center"/>
        <w:rPr>
          <w:rFonts w:ascii="Poppins" w:hAnsi="Poppins" w:cs="Poppins"/>
          <w:b/>
          <w:bCs/>
          <w:sz w:val="280"/>
          <w:szCs w:val="280"/>
        </w:rPr>
      </w:pPr>
      <w:r w:rsidRPr="001E3BEA">
        <w:rPr>
          <w:rFonts w:ascii="Poppins" w:hAnsi="Poppins" w:cs="Poppins"/>
          <w:b/>
          <w:bCs/>
          <w:sz w:val="280"/>
          <w:szCs w:val="280"/>
        </w:rPr>
        <w:t>AWAS KACA</w:t>
      </w:r>
    </w:p>
    <w:sectPr w:rsidR="000B0F5D" w:rsidRPr="001E3BEA" w:rsidSect="000B0F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EA"/>
    <w:rsid w:val="00004FAE"/>
    <w:rsid w:val="000B0F5D"/>
    <w:rsid w:val="00197790"/>
    <w:rsid w:val="001E3BEA"/>
    <w:rsid w:val="00536AB1"/>
    <w:rsid w:val="005D087A"/>
    <w:rsid w:val="008F7582"/>
    <w:rsid w:val="00AE104B"/>
    <w:rsid w:val="00AE6CB1"/>
    <w:rsid w:val="00DD637D"/>
    <w:rsid w:val="00E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F235"/>
  <w15:chartTrackingRefBased/>
  <w15:docId w15:val="{6A7B89ED-4AF5-4683-B5B1-B1CF7F2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Mullet t</dc:creator>
  <cp:keywords/>
  <dc:description/>
  <cp:lastModifiedBy>Mullet t</cp:lastModifiedBy>
  <cp:revision>2</cp:revision>
  <dcterms:created xsi:type="dcterms:W3CDTF">2025-09-16T06:28:00Z</dcterms:created>
  <dcterms:modified xsi:type="dcterms:W3CDTF">2025-09-16T06:31:00Z</dcterms:modified>
</cp:coreProperties>
</file>