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83CC" w14:textId="77777777" w:rsidR="004A24F8" w:rsidRDefault="00000000">
      <w:pPr>
        <w:tabs>
          <w:tab w:val="center" w:pos="4573"/>
        </w:tabs>
        <w:spacing w:after="0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w:drawing>
          <wp:inline distT="0" distB="0" distL="0" distR="0" wp14:anchorId="29CF0D0C" wp14:editId="07344CC5">
            <wp:extent cx="1562100" cy="479273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2E39DAF0" w14:textId="77777777" w:rsidR="004A24F8" w:rsidRDefault="00000000">
      <w:pPr>
        <w:spacing w:after="114"/>
      </w:pPr>
      <w:r>
        <w:rPr>
          <w:rFonts w:ascii="Arial" w:eastAsia="Arial" w:hAnsi="Arial" w:cs="Arial"/>
          <w:sz w:val="24"/>
        </w:rPr>
        <w:t xml:space="preserve">  </w:t>
      </w:r>
    </w:p>
    <w:p w14:paraId="7C90FB01" w14:textId="77777777" w:rsidR="004A24F8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 </w:t>
      </w:r>
    </w:p>
    <w:p w14:paraId="60FA630D" w14:textId="77777777" w:rsidR="004A24F8" w:rsidRDefault="00000000">
      <w:pPr>
        <w:spacing w:after="114"/>
      </w:pPr>
      <w:r>
        <w:rPr>
          <w:rFonts w:ascii="Arial" w:eastAsia="Arial" w:hAnsi="Arial" w:cs="Arial"/>
          <w:sz w:val="24"/>
        </w:rPr>
        <w:t xml:space="preserve">  </w:t>
      </w:r>
    </w:p>
    <w:p w14:paraId="00B6D626" w14:textId="77777777" w:rsidR="004A24F8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 </w:t>
      </w:r>
    </w:p>
    <w:p w14:paraId="01421CEA" w14:textId="77777777" w:rsidR="004A24F8" w:rsidRDefault="00000000">
      <w:pPr>
        <w:spacing w:after="110"/>
      </w:pPr>
      <w:r>
        <w:rPr>
          <w:rFonts w:ascii="Arial" w:eastAsia="Arial" w:hAnsi="Arial" w:cs="Arial"/>
          <w:sz w:val="24"/>
        </w:rPr>
        <w:t xml:space="preserve">  </w:t>
      </w:r>
    </w:p>
    <w:p w14:paraId="605BFDD2" w14:textId="77777777" w:rsidR="004A24F8" w:rsidRDefault="00000000">
      <w:pPr>
        <w:spacing w:after="116"/>
        <w:ind w:left="70" w:right="86" w:hanging="10"/>
        <w:jc w:val="center"/>
      </w:pPr>
      <w:r>
        <w:rPr>
          <w:rFonts w:ascii="Arial" w:eastAsia="Arial" w:hAnsi="Arial" w:cs="Arial"/>
          <w:b/>
          <w:sz w:val="24"/>
        </w:rPr>
        <w:t xml:space="preserve">CURSO TECNÓLOGO EM ANÁLISE E DESENVOLVIMENTO DE SISTEMAS </w:t>
      </w:r>
      <w:r>
        <w:rPr>
          <w:rFonts w:ascii="Arial" w:eastAsia="Arial" w:hAnsi="Arial" w:cs="Arial"/>
          <w:sz w:val="24"/>
        </w:rPr>
        <w:t xml:space="preserve"> </w:t>
      </w:r>
    </w:p>
    <w:p w14:paraId="44254B33" w14:textId="77777777" w:rsidR="004A24F8" w:rsidRDefault="00000000">
      <w:pPr>
        <w:spacing w:after="114"/>
      </w:pPr>
      <w:r>
        <w:rPr>
          <w:rFonts w:ascii="Arial" w:eastAsia="Arial" w:hAnsi="Arial" w:cs="Arial"/>
          <w:sz w:val="24"/>
        </w:rPr>
        <w:t xml:space="preserve">  </w:t>
      </w:r>
    </w:p>
    <w:p w14:paraId="65C2AFF4" w14:textId="77777777" w:rsidR="004A24F8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 </w:t>
      </w:r>
    </w:p>
    <w:p w14:paraId="78E507F7" w14:textId="77777777" w:rsidR="004A24F8" w:rsidRDefault="00000000">
      <w:pPr>
        <w:spacing w:after="116"/>
        <w:ind w:left="70" w:right="82" w:hanging="10"/>
        <w:jc w:val="center"/>
      </w:pPr>
      <w:r>
        <w:rPr>
          <w:rFonts w:ascii="Arial" w:eastAsia="Arial" w:hAnsi="Arial" w:cs="Arial"/>
          <w:b/>
          <w:sz w:val="24"/>
        </w:rPr>
        <w:t xml:space="preserve">NOME: Murillo Ferreira Ramos RM:553315 </w:t>
      </w:r>
    </w:p>
    <w:p w14:paraId="056F9741" w14:textId="77777777" w:rsidR="004A24F8" w:rsidRDefault="00000000">
      <w:pPr>
        <w:spacing w:after="116"/>
        <w:ind w:left="70" w:right="81" w:hanging="10"/>
        <w:jc w:val="center"/>
      </w:pPr>
      <w:r>
        <w:rPr>
          <w:rFonts w:ascii="Arial" w:eastAsia="Arial" w:hAnsi="Arial" w:cs="Arial"/>
          <w:b/>
          <w:sz w:val="24"/>
        </w:rPr>
        <w:t xml:space="preserve"> Pedro Luiz Prado RM:553874 </w:t>
      </w:r>
    </w:p>
    <w:p w14:paraId="250A4A4B" w14:textId="77777777" w:rsidR="004A24F8" w:rsidRDefault="00000000">
      <w:pPr>
        <w:spacing w:after="116"/>
        <w:ind w:left="70" w:right="81" w:hanging="10"/>
        <w:jc w:val="center"/>
      </w:pPr>
      <w:r>
        <w:rPr>
          <w:rFonts w:ascii="Arial" w:eastAsia="Arial" w:hAnsi="Arial" w:cs="Arial"/>
          <w:b/>
          <w:sz w:val="24"/>
        </w:rPr>
        <w:t>William Kenzo Hayashi RM: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552659</w:t>
      </w:r>
      <w:r>
        <w:rPr>
          <w:rFonts w:ascii="Arial" w:eastAsia="Arial" w:hAnsi="Arial" w:cs="Arial"/>
          <w:sz w:val="24"/>
        </w:rPr>
        <w:t xml:space="preserve"> </w:t>
      </w:r>
    </w:p>
    <w:p w14:paraId="16D0E322" w14:textId="77777777" w:rsidR="004A24F8" w:rsidRDefault="00000000">
      <w:pPr>
        <w:spacing w:after="118"/>
        <w:ind w:left="18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6A6588E" w14:textId="77777777" w:rsidR="004A24F8" w:rsidRDefault="00000000">
      <w:pPr>
        <w:spacing w:after="114"/>
        <w:ind w:left="18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6A02B30" w14:textId="77777777" w:rsidR="004A24F8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 </w:t>
      </w:r>
    </w:p>
    <w:p w14:paraId="19A57D9F" w14:textId="77777777" w:rsidR="004A24F8" w:rsidRDefault="00000000">
      <w:pPr>
        <w:spacing w:after="114"/>
      </w:pPr>
      <w:r>
        <w:rPr>
          <w:rFonts w:ascii="Arial" w:eastAsia="Arial" w:hAnsi="Arial" w:cs="Arial"/>
          <w:sz w:val="24"/>
        </w:rPr>
        <w:t xml:space="preserve">  </w:t>
      </w:r>
    </w:p>
    <w:p w14:paraId="7CD1048A" w14:textId="77777777" w:rsidR="004A24F8" w:rsidRDefault="00000000">
      <w:pPr>
        <w:spacing w:after="123"/>
      </w:pPr>
      <w:r>
        <w:rPr>
          <w:rFonts w:ascii="Arial" w:eastAsia="Arial" w:hAnsi="Arial" w:cs="Arial"/>
          <w:sz w:val="24"/>
        </w:rPr>
        <w:t xml:space="preserve">  </w:t>
      </w:r>
    </w:p>
    <w:p w14:paraId="79A822C8" w14:textId="77777777" w:rsidR="004A24F8" w:rsidRDefault="00000000">
      <w:pPr>
        <w:spacing w:after="265"/>
      </w:pPr>
      <w:r>
        <w:rPr>
          <w:rFonts w:ascii="Arial" w:eastAsia="Arial" w:hAnsi="Arial" w:cs="Arial"/>
          <w:sz w:val="24"/>
        </w:rPr>
        <w:t xml:space="preserve">  </w:t>
      </w:r>
    </w:p>
    <w:p w14:paraId="424B4E37" w14:textId="77777777" w:rsidR="004A24F8" w:rsidRDefault="00000000">
      <w:pPr>
        <w:spacing w:after="156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E045BAF" w14:textId="77777777" w:rsidR="004A24F8" w:rsidRDefault="00000000">
      <w:pPr>
        <w:spacing w:after="307"/>
        <w:ind w:left="10" w:right="15" w:hanging="1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Challenge</w:t>
      </w:r>
      <w:proofErr w:type="spellEnd"/>
      <w:r>
        <w:rPr>
          <w:rFonts w:ascii="Arial" w:eastAsia="Arial" w:hAnsi="Arial" w:cs="Arial"/>
          <w:b/>
          <w:sz w:val="36"/>
        </w:rPr>
        <w:t xml:space="preserve"> – </w:t>
      </w:r>
      <w:proofErr w:type="spellStart"/>
      <w:r>
        <w:rPr>
          <w:rFonts w:ascii="Arial" w:eastAsia="Arial" w:hAnsi="Arial" w:cs="Arial"/>
          <w:b/>
          <w:sz w:val="36"/>
        </w:rPr>
        <w:t>OdontoPrev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</w:p>
    <w:p w14:paraId="683E4241" w14:textId="77777777" w:rsidR="004A24F8" w:rsidRDefault="00000000">
      <w:pPr>
        <w:spacing w:after="427"/>
        <w:ind w:left="47" w:hanging="10"/>
      </w:pPr>
      <w:proofErr w:type="spellStart"/>
      <w:r>
        <w:rPr>
          <w:rFonts w:ascii="Arial" w:eastAsia="Arial" w:hAnsi="Arial" w:cs="Arial"/>
          <w:b/>
          <w:sz w:val="30"/>
        </w:rPr>
        <w:t>OdontoPrev</w:t>
      </w:r>
      <w:proofErr w:type="spellEnd"/>
      <w:r>
        <w:rPr>
          <w:rFonts w:ascii="Arial" w:eastAsia="Arial" w:hAnsi="Arial" w:cs="Arial"/>
          <w:b/>
          <w:sz w:val="30"/>
        </w:rPr>
        <w:t xml:space="preserve"> Resolução de problemas de Redução de Sinistros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780B738" w14:textId="77777777" w:rsidR="004A24F8" w:rsidRDefault="00000000">
      <w:pPr>
        <w:spacing w:after="0"/>
        <w:ind w:left="26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0019FA1" w14:textId="77777777" w:rsidR="004A24F8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 </w:t>
      </w:r>
    </w:p>
    <w:p w14:paraId="3955DDD9" w14:textId="77777777" w:rsidR="004A24F8" w:rsidRDefault="00000000">
      <w:pPr>
        <w:spacing w:after="115"/>
      </w:pPr>
      <w:r>
        <w:rPr>
          <w:rFonts w:ascii="Arial" w:eastAsia="Arial" w:hAnsi="Arial" w:cs="Arial"/>
          <w:sz w:val="24"/>
        </w:rPr>
        <w:t xml:space="preserve">  </w:t>
      </w:r>
    </w:p>
    <w:p w14:paraId="2E2C9910" w14:textId="77777777" w:rsidR="004A24F8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 </w:t>
      </w:r>
    </w:p>
    <w:p w14:paraId="7FF8BC5F" w14:textId="77777777" w:rsidR="004A24F8" w:rsidRDefault="00000000">
      <w:pPr>
        <w:spacing w:after="114"/>
      </w:pPr>
      <w:r>
        <w:rPr>
          <w:rFonts w:ascii="Arial" w:eastAsia="Arial" w:hAnsi="Arial" w:cs="Arial"/>
          <w:sz w:val="24"/>
        </w:rPr>
        <w:t xml:space="preserve">  </w:t>
      </w:r>
    </w:p>
    <w:p w14:paraId="045F863F" w14:textId="77777777" w:rsidR="004A24F8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 </w:t>
      </w:r>
    </w:p>
    <w:p w14:paraId="5FADCA91" w14:textId="77777777" w:rsidR="004A24F8" w:rsidRDefault="00000000">
      <w:pPr>
        <w:spacing w:after="114"/>
      </w:pPr>
      <w:r>
        <w:rPr>
          <w:rFonts w:ascii="Arial" w:eastAsia="Arial" w:hAnsi="Arial" w:cs="Arial"/>
          <w:sz w:val="24"/>
        </w:rPr>
        <w:t xml:space="preserve">  </w:t>
      </w:r>
    </w:p>
    <w:p w14:paraId="294118E9" w14:textId="77777777" w:rsidR="004A24F8" w:rsidRDefault="00000000">
      <w:pPr>
        <w:spacing w:after="11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3C871A11" w14:textId="77777777" w:rsidR="00616FB6" w:rsidRDefault="00616FB6">
      <w:pPr>
        <w:spacing w:after="118"/>
      </w:pPr>
    </w:p>
    <w:p w14:paraId="41655C44" w14:textId="77777777" w:rsidR="004A24F8" w:rsidRDefault="00000000">
      <w:pPr>
        <w:spacing w:after="143"/>
        <w:ind w:left="70" w:right="68" w:hanging="10"/>
        <w:jc w:val="center"/>
      </w:pPr>
      <w:r>
        <w:rPr>
          <w:rFonts w:ascii="Arial" w:eastAsia="Arial" w:hAnsi="Arial" w:cs="Arial"/>
          <w:b/>
          <w:sz w:val="24"/>
        </w:rPr>
        <w:t xml:space="preserve">São Paulo </w:t>
      </w:r>
    </w:p>
    <w:p w14:paraId="7B4E9596" w14:textId="25FFD758" w:rsidR="00616FB6" w:rsidRPr="00616FB6" w:rsidRDefault="00000000" w:rsidP="00616FB6">
      <w:pPr>
        <w:spacing w:after="116"/>
        <w:ind w:left="70" w:right="73" w:hanging="1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4"/>
        </w:rPr>
        <w:t xml:space="preserve"> 2024</w:t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2DA8F940" w14:textId="77777777" w:rsidR="004A24F8" w:rsidRDefault="00000000">
      <w:pPr>
        <w:spacing w:after="234"/>
        <w:ind w:left="70" w:right="5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Murillo Ferreira Ramos  </w:t>
      </w:r>
    </w:p>
    <w:p w14:paraId="466ED2D5" w14:textId="77777777" w:rsidR="004A24F8" w:rsidRDefault="00000000">
      <w:pPr>
        <w:spacing w:after="238"/>
        <w:ind w:left="70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Pedro Luiz Prado </w:t>
      </w:r>
    </w:p>
    <w:p w14:paraId="249B1344" w14:textId="77777777" w:rsidR="004A24F8" w:rsidRDefault="00000000">
      <w:pPr>
        <w:spacing w:after="235"/>
        <w:ind w:left="70" w:hanging="10"/>
        <w:jc w:val="center"/>
      </w:pPr>
      <w:r>
        <w:rPr>
          <w:rFonts w:ascii="Arial" w:eastAsia="Arial" w:hAnsi="Arial" w:cs="Arial"/>
          <w:b/>
          <w:sz w:val="24"/>
        </w:rPr>
        <w:t xml:space="preserve"> William Kenzo Hayashi </w:t>
      </w:r>
      <w:r>
        <w:rPr>
          <w:rFonts w:ascii="Arial" w:eastAsia="Arial" w:hAnsi="Arial" w:cs="Arial"/>
          <w:sz w:val="24"/>
        </w:rPr>
        <w:t xml:space="preserve"> </w:t>
      </w:r>
    </w:p>
    <w:p w14:paraId="6C3EE208" w14:textId="77777777" w:rsidR="004A24F8" w:rsidRDefault="00000000">
      <w:pPr>
        <w:spacing w:after="114"/>
        <w:ind w:left="18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3722DF0" w14:textId="77777777" w:rsidR="004A24F8" w:rsidRDefault="00000000">
      <w:pPr>
        <w:spacing w:after="358"/>
        <w:ind w:left="18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E5932B9" w14:textId="77777777" w:rsidR="004A24F8" w:rsidRDefault="00000000">
      <w:pPr>
        <w:spacing w:after="355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EFB9137" w14:textId="77777777" w:rsidR="004A24F8" w:rsidRDefault="00000000">
      <w:pPr>
        <w:spacing w:after="40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3FEB2AF" w14:textId="77777777" w:rsidR="004A24F8" w:rsidRDefault="00000000">
      <w:pPr>
        <w:spacing w:after="516"/>
        <w:ind w:left="364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3D19DD42" w14:textId="77777777" w:rsidR="004A24F8" w:rsidRDefault="00000000">
      <w:pPr>
        <w:spacing w:after="307"/>
        <w:ind w:left="10" w:right="15" w:hanging="1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Challenge</w:t>
      </w:r>
      <w:proofErr w:type="spellEnd"/>
      <w:r>
        <w:rPr>
          <w:rFonts w:ascii="Arial" w:eastAsia="Arial" w:hAnsi="Arial" w:cs="Arial"/>
          <w:b/>
          <w:sz w:val="36"/>
        </w:rPr>
        <w:t xml:space="preserve"> – </w:t>
      </w:r>
      <w:proofErr w:type="spellStart"/>
      <w:r>
        <w:rPr>
          <w:rFonts w:ascii="Arial" w:eastAsia="Arial" w:hAnsi="Arial" w:cs="Arial"/>
          <w:b/>
          <w:sz w:val="36"/>
        </w:rPr>
        <w:t>OdontoPrev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</w:p>
    <w:p w14:paraId="244A0638" w14:textId="77777777" w:rsidR="004A24F8" w:rsidRDefault="00000000">
      <w:pPr>
        <w:spacing w:after="323"/>
        <w:ind w:left="47" w:hanging="10"/>
      </w:pPr>
      <w:proofErr w:type="spellStart"/>
      <w:r>
        <w:rPr>
          <w:rFonts w:ascii="Arial" w:eastAsia="Arial" w:hAnsi="Arial" w:cs="Arial"/>
          <w:b/>
          <w:sz w:val="30"/>
        </w:rPr>
        <w:t>OdontoPrev</w:t>
      </w:r>
      <w:proofErr w:type="spellEnd"/>
      <w:r>
        <w:rPr>
          <w:rFonts w:ascii="Arial" w:eastAsia="Arial" w:hAnsi="Arial" w:cs="Arial"/>
          <w:b/>
          <w:sz w:val="30"/>
        </w:rPr>
        <w:t xml:space="preserve"> Resolução de problemas de Redução de Sinistros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46DD52A2" w14:textId="77777777" w:rsidR="004A24F8" w:rsidRDefault="00000000">
      <w:pPr>
        <w:spacing w:after="339"/>
        <w:ind w:left="364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33B7E4D9" w14:textId="77777777" w:rsidR="004A24F8" w:rsidRDefault="00000000">
      <w:pPr>
        <w:spacing w:after="287"/>
        <w:ind w:left="520"/>
        <w:jc w:val="center"/>
      </w:pPr>
      <w:r>
        <w:rPr>
          <w:rFonts w:ascii="Arial" w:eastAsia="Arial" w:hAnsi="Arial" w:cs="Arial"/>
          <w:b/>
          <w:sz w:val="28"/>
        </w:rPr>
        <w:t xml:space="preserve">   </w:t>
      </w:r>
      <w:r>
        <w:rPr>
          <w:rFonts w:ascii="Arial" w:eastAsia="Arial" w:hAnsi="Arial" w:cs="Arial"/>
          <w:sz w:val="24"/>
        </w:rPr>
        <w:t xml:space="preserve"> </w:t>
      </w:r>
    </w:p>
    <w:p w14:paraId="30D32410" w14:textId="77777777" w:rsidR="004A24F8" w:rsidRDefault="00000000">
      <w:pPr>
        <w:spacing w:after="114"/>
        <w:ind w:left="4541" w:hanging="10"/>
        <w:jc w:val="both"/>
      </w:pPr>
      <w:proofErr w:type="spellStart"/>
      <w:r>
        <w:rPr>
          <w:rFonts w:ascii="Arial" w:eastAsia="Arial" w:hAnsi="Arial" w:cs="Arial"/>
          <w:sz w:val="24"/>
        </w:rPr>
        <w:t>Challenge</w:t>
      </w:r>
      <w:proofErr w:type="spellEnd"/>
      <w:r>
        <w:rPr>
          <w:rFonts w:ascii="Arial" w:eastAsia="Arial" w:hAnsi="Arial" w:cs="Arial"/>
          <w:sz w:val="24"/>
        </w:rPr>
        <w:t xml:space="preserve"> apresentado pela empresa  </w:t>
      </w:r>
    </w:p>
    <w:p w14:paraId="2F1B3B60" w14:textId="77777777" w:rsidR="004A24F8" w:rsidRDefault="00000000">
      <w:pPr>
        <w:spacing w:after="235" w:line="360" w:lineRule="auto"/>
        <w:ind w:left="4541" w:hanging="10"/>
        <w:jc w:val="both"/>
      </w:pPr>
      <w:proofErr w:type="spellStart"/>
      <w:r>
        <w:rPr>
          <w:rFonts w:ascii="Arial" w:eastAsia="Arial" w:hAnsi="Arial" w:cs="Arial"/>
          <w:sz w:val="24"/>
        </w:rPr>
        <w:t>OdontoPrev</w:t>
      </w:r>
      <w:proofErr w:type="spellEnd"/>
      <w:r>
        <w:rPr>
          <w:rFonts w:ascii="Arial" w:eastAsia="Arial" w:hAnsi="Arial" w:cs="Arial"/>
          <w:sz w:val="24"/>
        </w:rPr>
        <w:t xml:space="preserve">, como parte do desenvolvimento das mais diversas áreas de conhecimento do curso.  </w:t>
      </w:r>
    </w:p>
    <w:p w14:paraId="42C1A93E" w14:textId="77777777" w:rsidR="004A24F8" w:rsidRDefault="00000000">
      <w:pPr>
        <w:spacing w:after="415"/>
        <w:ind w:left="188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A86816C" w14:textId="77777777" w:rsidR="004A24F8" w:rsidRDefault="00000000">
      <w:pPr>
        <w:spacing w:after="287"/>
        <w:ind w:left="364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351FD42B" w14:textId="77777777" w:rsidR="004A24F8" w:rsidRDefault="00000000">
      <w:pPr>
        <w:spacing w:after="359"/>
      </w:pPr>
      <w:r>
        <w:rPr>
          <w:rFonts w:ascii="Arial" w:eastAsia="Arial" w:hAnsi="Arial" w:cs="Arial"/>
          <w:sz w:val="24"/>
        </w:rPr>
        <w:t xml:space="preserve">  </w:t>
      </w:r>
    </w:p>
    <w:p w14:paraId="211B377C" w14:textId="77777777" w:rsidR="004A24F8" w:rsidRDefault="00000000">
      <w:pPr>
        <w:spacing w:after="354"/>
      </w:pPr>
      <w:r>
        <w:rPr>
          <w:rFonts w:ascii="Arial" w:eastAsia="Arial" w:hAnsi="Arial" w:cs="Arial"/>
          <w:sz w:val="24"/>
        </w:rPr>
        <w:t xml:space="preserve">  </w:t>
      </w:r>
    </w:p>
    <w:p w14:paraId="2C2C5CED" w14:textId="77777777" w:rsidR="004A24F8" w:rsidRDefault="00000000">
      <w:pPr>
        <w:spacing w:after="358"/>
      </w:pPr>
      <w:r>
        <w:rPr>
          <w:rFonts w:ascii="Arial" w:eastAsia="Arial" w:hAnsi="Arial" w:cs="Arial"/>
          <w:sz w:val="24"/>
        </w:rPr>
        <w:t xml:space="preserve">  </w:t>
      </w:r>
    </w:p>
    <w:p w14:paraId="3CF5B183" w14:textId="77777777" w:rsidR="004A24F8" w:rsidRDefault="00000000">
      <w:pPr>
        <w:spacing w:after="355"/>
      </w:pPr>
      <w:r>
        <w:rPr>
          <w:rFonts w:ascii="Arial" w:eastAsia="Arial" w:hAnsi="Arial" w:cs="Arial"/>
          <w:sz w:val="24"/>
        </w:rPr>
        <w:t xml:space="preserve">  </w:t>
      </w:r>
    </w:p>
    <w:p w14:paraId="38A7B805" w14:textId="77777777" w:rsidR="004A24F8" w:rsidRDefault="00000000">
      <w:pPr>
        <w:spacing w:after="145"/>
        <w:ind w:left="70" w:right="68" w:hanging="10"/>
        <w:jc w:val="center"/>
      </w:pPr>
      <w:r>
        <w:rPr>
          <w:rFonts w:ascii="Arial" w:eastAsia="Arial" w:hAnsi="Arial" w:cs="Arial"/>
          <w:b/>
          <w:sz w:val="24"/>
        </w:rPr>
        <w:t xml:space="preserve">São Paulo </w:t>
      </w:r>
    </w:p>
    <w:p w14:paraId="154B71F5" w14:textId="77777777" w:rsidR="004A24F8" w:rsidRDefault="00000000">
      <w:pPr>
        <w:spacing w:after="116"/>
        <w:ind w:left="70" w:right="177" w:hanging="10"/>
        <w:jc w:val="center"/>
      </w:pPr>
      <w:r>
        <w:rPr>
          <w:rFonts w:ascii="Arial" w:eastAsia="Arial" w:hAnsi="Arial" w:cs="Arial"/>
          <w:b/>
          <w:sz w:val="24"/>
        </w:rPr>
        <w:t xml:space="preserve"> 2024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A5F8B30" w14:textId="77777777" w:rsidR="004A24F8" w:rsidRDefault="00000000">
      <w:pPr>
        <w:spacing w:after="7"/>
        <w:ind w:left="70" w:right="72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Sumário  </w:t>
      </w:r>
    </w:p>
    <w:p w14:paraId="0E6B7959" w14:textId="77777777" w:rsidR="004A24F8" w:rsidRDefault="00000000">
      <w:pPr>
        <w:spacing w:after="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sdt>
      <w:sdtPr>
        <w:rPr>
          <w:rFonts w:ascii="Calibri" w:eastAsia="Calibri" w:hAnsi="Calibri" w:cs="Calibri"/>
        </w:rPr>
        <w:id w:val="2099896188"/>
        <w:docPartObj>
          <w:docPartGallery w:val="Table of Contents"/>
        </w:docPartObj>
      </w:sdtPr>
      <w:sdtContent>
        <w:p w14:paraId="0B451CCE" w14:textId="6A24F822" w:rsidR="00CF57F3" w:rsidRDefault="00000000">
          <w:pPr>
            <w:pStyle w:val="Sumrio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867652" w:history="1">
            <w:r w:rsidR="00CF57F3" w:rsidRPr="005232B0">
              <w:rPr>
                <w:rStyle w:val="Hyperlink"/>
                <w:noProof/>
              </w:rPr>
              <w:t>Links Importantes:</w:t>
            </w:r>
            <w:r w:rsidR="00CF57F3">
              <w:rPr>
                <w:noProof/>
                <w:webHidden/>
              </w:rPr>
              <w:tab/>
            </w:r>
            <w:r w:rsidR="00CF57F3">
              <w:rPr>
                <w:noProof/>
                <w:webHidden/>
              </w:rPr>
              <w:fldChar w:fldCharType="begin"/>
            </w:r>
            <w:r w:rsidR="00CF57F3">
              <w:rPr>
                <w:noProof/>
                <w:webHidden/>
              </w:rPr>
              <w:instrText xml:space="preserve"> PAGEREF _Toc181867652 \h </w:instrText>
            </w:r>
            <w:r w:rsidR="00CF57F3">
              <w:rPr>
                <w:noProof/>
                <w:webHidden/>
              </w:rPr>
            </w:r>
            <w:r w:rsidR="00CF57F3">
              <w:rPr>
                <w:noProof/>
                <w:webHidden/>
              </w:rPr>
              <w:fldChar w:fldCharType="separate"/>
            </w:r>
            <w:r w:rsidR="00401307">
              <w:rPr>
                <w:noProof/>
                <w:webHidden/>
              </w:rPr>
              <w:t>4</w:t>
            </w:r>
            <w:r w:rsidR="00CF57F3">
              <w:rPr>
                <w:noProof/>
                <w:webHidden/>
              </w:rPr>
              <w:fldChar w:fldCharType="end"/>
            </w:r>
          </w:hyperlink>
        </w:p>
        <w:p w14:paraId="756EC833" w14:textId="15529680" w:rsidR="00CF57F3" w:rsidRDefault="00CF57F3">
          <w:pPr>
            <w:pStyle w:val="Sumrio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1867653" w:history="1">
            <w:r w:rsidRPr="005232B0">
              <w:rPr>
                <w:rStyle w:val="Hyperlink"/>
                <w:noProof/>
              </w:rPr>
              <w:t>Link para 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3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43AA" w14:textId="558E5FC7" w:rsidR="00CF57F3" w:rsidRDefault="00CF57F3">
          <w:pPr>
            <w:pStyle w:val="Sumrio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1867654" w:history="1">
            <w:r w:rsidRPr="005232B0">
              <w:rPr>
                <w:rStyle w:val="Hyperlink"/>
                <w:noProof/>
              </w:rPr>
              <w:t>Link para o vídeo no Youtube: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3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A368" w14:textId="7CEE5004" w:rsidR="00CF57F3" w:rsidRDefault="00CF57F3">
          <w:pPr>
            <w:pStyle w:val="Sumrio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1867655" w:history="1">
            <w:r w:rsidRPr="005232B0">
              <w:rPr>
                <w:rStyle w:val="Hyperlink"/>
                <w:noProof/>
              </w:rPr>
              <w:t>Justificativa para a Ausência de Visão Computacional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3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8DAB" w14:textId="29B4BDE7" w:rsidR="00CF57F3" w:rsidRDefault="00CF57F3">
          <w:pPr>
            <w:pStyle w:val="Sumrio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1867656" w:history="1">
            <w:r w:rsidRPr="005232B0">
              <w:rPr>
                <w:rStyle w:val="Hyperlink"/>
                <w:noProof/>
              </w:rPr>
              <w:t>Prints de 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3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A245" w14:textId="47CBBE80" w:rsidR="004A24F8" w:rsidRDefault="00000000">
          <w:r>
            <w:fldChar w:fldCharType="end"/>
          </w:r>
        </w:p>
      </w:sdtContent>
    </w:sdt>
    <w:p w14:paraId="49720BE1" w14:textId="77777777" w:rsidR="004A24F8" w:rsidRDefault="00000000">
      <w:pPr>
        <w:spacing w:after="127"/>
        <w:ind w:left="76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73E9646" w14:textId="77777777" w:rsidR="004A24F8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7717C59B" w14:textId="77777777" w:rsidR="004A24F8" w:rsidRDefault="00000000">
      <w:pPr>
        <w:spacing w:after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604C4C4" w14:textId="77777777" w:rsidR="004A24F8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br w:type="page"/>
      </w:r>
    </w:p>
    <w:p w14:paraId="5FFD7DF9" w14:textId="77777777" w:rsidR="004A24F8" w:rsidRDefault="00000000">
      <w:pPr>
        <w:pStyle w:val="Ttulo1"/>
        <w:spacing w:after="342"/>
        <w:ind w:left="70" w:right="77"/>
      </w:pPr>
      <w:bookmarkStart w:id="0" w:name="_Toc181867652"/>
      <w:r>
        <w:lastRenderedPageBreak/>
        <w:t>Links Importantes:</w:t>
      </w:r>
      <w:bookmarkEnd w:id="0"/>
      <w:r>
        <w:t xml:space="preserve"> </w:t>
      </w:r>
    </w:p>
    <w:p w14:paraId="1AD6B371" w14:textId="77777777" w:rsidR="004A24F8" w:rsidRDefault="00000000">
      <w:pPr>
        <w:pStyle w:val="Ttulo2"/>
      </w:pPr>
      <w:bookmarkStart w:id="1" w:name="_Toc181867653"/>
      <w:r>
        <w:t>Link para o repositório:</w:t>
      </w:r>
      <w:bookmarkEnd w:id="1"/>
      <w:r>
        <w:t xml:space="preserve">  </w:t>
      </w:r>
    </w:p>
    <w:p w14:paraId="39AEC4CD" w14:textId="77777777" w:rsidR="004A24F8" w:rsidRDefault="004A24F8">
      <w:pPr>
        <w:spacing w:after="8" w:line="365" w:lineRule="auto"/>
        <w:ind w:left="-5" w:right="1132" w:hanging="10"/>
      </w:pPr>
      <w:hyperlink r:id="rId8">
        <w:r>
          <w:rPr>
            <w:rFonts w:ascii="Arial" w:eastAsia="Arial" w:hAnsi="Arial" w:cs="Arial"/>
            <w:color w:val="0563C1"/>
            <w:u w:val="single" w:color="0563C1"/>
          </w:rPr>
          <w:t>https://github.com/mulliru/2TDSPB_2024_DevOps_Tools_Cloud_Computing</w:t>
        </w:r>
      </w:hyperlink>
      <w:hyperlink r:id="rId9">
        <w:r>
          <w:rPr>
            <w:rFonts w:ascii="Arial" w:eastAsia="Arial" w:hAnsi="Arial" w:cs="Arial"/>
            <w:b/>
          </w:rPr>
          <w:t xml:space="preserve"> </w:t>
        </w:r>
      </w:hyperlink>
    </w:p>
    <w:p w14:paraId="00C0C2A5" w14:textId="77777777" w:rsidR="004A24F8" w:rsidRDefault="00000000">
      <w:pPr>
        <w:pStyle w:val="Ttulo2"/>
        <w:spacing w:after="8" w:line="365" w:lineRule="auto"/>
        <w:ind w:left="-5" w:right="1132" w:hanging="10"/>
      </w:pPr>
      <w:bookmarkStart w:id="2" w:name="_Toc181867654"/>
      <w:r>
        <w:t>Link para o vídeo no Youtube:</w:t>
      </w:r>
      <w:bookmarkEnd w:id="2"/>
      <w:r>
        <w:t xml:space="preserve"> </w:t>
      </w:r>
    </w:p>
    <w:p w14:paraId="7DF7E311" w14:textId="52125C75" w:rsidR="004A24F8" w:rsidRPr="001D4637" w:rsidRDefault="001D4637" w:rsidP="001D4637">
      <w:pPr>
        <w:spacing w:after="8" w:line="365" w:lineRule="auto"/>
        <w:ind w:left="-5" w:right="1132" w:hanging="10"/>
        <w:rPr>
          <w:rFonts w:ascii="Arial" w:eastAsia="Arial" w:hAnsi="Arial" w:cs="Arial"/>
          <w:color w:val="0563C1"/>
          <w:u w:val="single"/>
        </w:rPr>
      </w:pPr>
      <w:hyperlink r:id="rId10" w:history="1">
        <w:r w:rsidRPr="001D4637">
          <w:rPr>
            <w:rFonts w:ascii="Arial" w:eastAsia="Arial" w:hAnsi="Arial" w:cs="Arial"/>
            <w:color w:val="0563C1"/>
            <w:u w:val="single"/>
          </w:rPr>
          <w:t>https://www.youtube.com/watch?v=DpGH0B38R28</w:t>
        </w:r>
      </w:hyperlink>
    </w:p>
    <w:p w14:paraId="59BE1E37" w14:textId="6BF38C90" w:rsidR="00FB45F1" w:rsidRDefault="00FB45F1">
      <w:pPr>
        <w:spacing w:line="278" w:lineRule="auto"/>
      </w:pPr>
      <w:r>
        <w:br w:type="page"/>
      </w:r>
    </w:p>
    <w:p w14:paraId="2E3558B6" w14:textId="77777777" w:rsidR="00CF57F3" w:rsidRPr="00CF57F3" w:rsidRDefault="00CF57F3" w:rsidP="00CF57F3">
      <w:pPr>
        <w:pStyle w:val="Ttulo1"/>
      </w:pPr>
      <w:bookmarkStart w:id="3" w:name="_Toc181867655"/>
      <w:r w:rsidRPr="00CF57F3">
        <w:lastRenderedPageBreak/>
        <w:t>Justificativa para a Ausência de Visão Computacional no Projeto</w:t>
      </w:r>
      <w:bookmarkEnd w:id="3"/>
    </w:p>
    <w:p w14:paraId="4F990A65" w14:textId="77777777" w:rsidR="00CF57F3" w:rsidRPr="00CF57F3" w:rsidRDefault="00CF57F3" w:rsidP="00E75208">
      <w:pPr>
        <w:spacing w:line="360" w:lineRule="auto"/>
      </w:pPr>
      <w:r w:rsidRPr="00CF57F3">
        <w:t>No desenvolvimento do presente projeto, optamos por não incorporar técnicas de visão computacional, apesar de seu potencial para aprimorar a funcionalidade da aplicação. Essa decisão baseou-se em dois fatores principais: a ausência de instrução formal sobre o tema durante o semestre corrente e a necessidade de alinhar o projeto às competências atualmente desenvolvidas pela equipe.</w:t>
      </w:r>
    </w:p>
    <w:p w14:paraId="3D309B16" w14:textId="413DEE81" w:rsidR="00CF57F3" w:rsidRPr="00CF57F3" w:rsidRDefault="00CF57F3" w:rsidP="00E75208">
      <w:pPr>
        <w:spacing w:line="360" w:lineRule="auto"/>
      </w:pPr>
      <w:r w:rsidRPr="00CF57F3">
        <w:t xml:space="preserve">Durante o semestre, o conteúdo programático da disciplina </w:t>
      </w:r>
      <w:r w:rsidR="00E75208">
        <w:t xml:space="preserve">de IA/IOT </w:t>
      </w:r>
      <w:r w:rsidRPr="00CF57F3">
        <w:t>não abrangeu tópicos relacionados à visão computacional. Consequentemente, a equipe não adquiriu o conhecimento teórico e prático necessário para implementar soluções eficazes nessa área. A introdução de técnicas de visão computacional sem a devida fundamentação poderia comprometer a qualidade e a integridade do projeto.</w:t>
      </w:r>
    </w:p>
    <w:p w14:paraId="0CBA5F08" w14:textId="502ADADB" w:rsidR="00CF57F3" w:rsidRPr="00CF57F3" w:rsidRDefault="00CF57F3" w:rsidP="00E75208">
      <w:pPr>
        <w:spacing w:line="360" w:lineRule="auto"/>
      </w:pPr>
      <w:r w:rsidRPr="00CF57F3">
        <w:t>Além disso, optamos por utilizar a linguagem Python para desenvolver um CRUD (</w:t>
      </w:r>
      <w:proofErr w:type="spellStart"/>
      <w:r w:rsidRPr="00CF57F3">
        <w:t>Create</w:t>
      </w:r>
      <w:proofErr w:type="spellEnd"/>
      <w:r w:rsidRPr="00CF57F3">
        <w:t xml:space="preserve">, </w:t>
      </w:r>
      <w:proofErr w:type="spellStart"/>
      <w:r w:rsidRPr="00CF57F3">
        <w:t>Read</w:t>
      </w:r>
      <w:proofErr w:type="spellEnd"/>
      <w:r w:rsidRPr="00CF57F3">
        <w:t xml:space="preserve">, Update, Delete) alinhando-nos às práticas que serão aplicadas </w:t>
      </w:r>
      <w:r w:rsidR="00E75208">
        <w:t>no futuro do projeto</w:t>
      </w:r>
      <w:r w:rsidRPr="00CF57F3">
        <w:t>. Essa abordagem permite que a equipe consolide habilidades essenciais e estabeleça uma base sólida para a integração de funcionalidades mais complexas, como a visão computacional, em etapas subsequentes.</w:t>
      </w:r>
    </w:p>
    <w:p w14:paraId="64DC66AF" w14:textId="77777777" w:rsidR="00CF57F3" w:rsidRPr="00CF57F3" w:rsidRDefault="00CF57F3" w:rsidP="00E75208">
      <w:pPr>
        <w:spacing w:line="360" w:lineRule="auto"/>
      </w:pPr>
      <w:r w:rsidRPr="00CF57F3">
        <w:t>Reconhecemos a importância da visão computacional e planejamos incorporá-la em versões futuras do projeto, à medida que adquirirmos o conhecimento necessário. Essa estratégia progressiva assegura que cada componente seja implementado com a devida competência, garantindo a eficácia e a robustez da aplicação final.</w:t>
      </w:r>
    </w:p>
    <w:p w14:paraId="765C2AED" w14:textId="77777777" w:rsidR="00CF57F3" w:rsidRPr="00CF57F3" w:rsidRDefault="00CF57F3" w:rsidP="00E75208">
      <w:pPr>
        <w:spacing w:line="360" w:lineRule="auto"/>
      </w:pPr>
      <w:r w:rsidRPr="00CF57F3">
        <w:t>Em suma, a decisão de não incluir a visão computacional nesta fase do projeto foi tomada com base na avaliação realista das habilidades atuais da equipe e no compromisso com a qualidade do trabalho entregue. Estamos empenhados em expandir nossas competências e integrar técnicas avançadas em projetos futuros, conforme avançamos em nossa formação acadêmica e profissional.</w:t>
      </w:r>
    </w:p>
    <w:p w14:paraId="26AAAD6D" w14:textId="77777777" w:rsidR="00CF57F3" w:rsidRDefault="00CF57F3">
      <w:pPr>
        <w:spacing w:line="278" w:lineRule="auto"/>
        <w:rPr>
          <w:rFonts w:ascii="Arial" w:eastAsia="Arial" w:hAnsi="Arial" w:cs="Arial"/>
          <w:b/>
          <w:sz w:val="24"/>
        </w:rPr>
      </w:pPr>
      <w:r>
        <w:br w:type="page"/>
      </w:r>
    </w:p>
    <w:p w14:paraId="79645FCD" w14:textId="298677B2" w:rsidR="001D4637" w:rsidRDefault="00FB45F1" w:rsidP="00FB45F1">
      <w:pPr>
        <w:pStyle w:val="Ttulo1"/>
      </w:pPr>
      <w:bookmarkStart w:id="4" w:name="_Toc181867656"/>
      <w:r w:rsidRPr="00FB45F1">
        <w:lastRenderedPageBreak/>
        <w:t>Prints de Evidência</w:t>
      </w:r>
      <w:bookmarkEnd w:id="4"/>
    </w:p>
    <w:p w14:paraId="140B71B9" w14:textId="77777777" w:rsidR="00FB45F1" w:rsidRDefault="00FB45F1" w:rsidP="00FB45F1">
      <w:r>
        <w:rPr>
          <w:noProof/>
        </w:rPr>
        <w:drawing>
          <wp:inline distT="0" distB="0" distL="0" distR="0" wp14:anchorId="36CBF5D5" wp14:editId="09A30370">
            <wp:extent cx="5762625" cy="3238500"/>
            <wp:effectExtent l="0" t="0" r="9525" b="0"/>
            <wp:docPr id="2072952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0B0B" w14:textId="47DD68D4" w:rsidR="00FB45F1" w:rsidRPr="00FB45F1" w:rsidRDefault="00FB45F1" w:rsidP="00FB45F1">
      <w:r>
        <w:rPr>
          <w:noProof/>
        </w:rPr>
        <w:drawing>
          <wp:inline distT="0" distB="0" distL="0" distR="0" wp14:anchorId="0F6E413B" wp14:editId="6536FD5F">
            <wp:extent cx="5762625" cy="1514475"/>
            <wp:effectExtent l="0" t="0" r="9525" b="9525"/>
            <wp:docPr id="53087195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7195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7290F" wp14:editId="0D2BD27F">
            <wp:extent cx="5762625" cy="2457450"/>
            <wp:effectExtent l="0" t="0" r="9525" b="0"/>
            <wp:docPr id="1112054905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54905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E730A" wp14:editId="00E931E5">
            <wp:extent cx="5762625" cy="3238500"/>
            <wp:effectExtent l="0" t="0" r="9525" b="0"/>
            <wp:docPr id="1518054083" name="Imagem 9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54083" name="Imagem 9" descr="Tela de computador com jog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2B670" wp14:editId="49F96D76">
            <wp:extent cx="5772150" cy="2933700"/>
            <wp:effectExtent l="0" t="0" r="0" b="0"/>
            <wp:docPr id="563896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5FE3A" wp14:editId="70AD789F">
            <wp:extent cx="5762625" cy="1971675"/>
            <wp:effectExtent l="0" t="0" r="9525" b="9525"/>
            <wp:docPr id="41820500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4A6F9" wp14:editId="0D96E3CA">
            <wp:extent cx="5762625" cy="2867025"/>
            <wp:effectExtent l="0" t="0" r="9525" b="9525"/>
            <wp:docPr id="55157415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74154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76CBC" wp14:editId="076A2194">
            <wp:extent cx="5762625" cy="2924175"/>
            <wp:effectExtent l="0" t="0" r="9525" b="9525"/>
            <wp:docPr id="2147304549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04549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8F029" wp14:editId="5F6A2DC1">
            <wp:extent cx="5762625" cy="1352550"/>
            <wp:effectExtent l="0" t="0" r="9525" b="0"/>
            <wp:docPr id="1853129999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9999" name="Imagem 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8921C" wp14:editId="6503D75E">
            <wp:extent cx="5762625" cy="2409825"/>
            <wp:effectExtent l="0" t="0" r="9525" b="9525"/>
            <wp:docPr id="1136974193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4193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88F07" wp14:editId="4FC5741A">
            <wp:extent cx="5762625" cy="3105150"/>
            <wp:effectExtent l="0" t="0" r="9525" b="0"/>
            <wp:docPr id="85265372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5F1" w:rsidRPr="00FB45F1">
      <w:pgSz w:w="11908" w:h="16832"/>
      <w:pgMar w:top="1332" w:right="1122" w:bottom="133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E94FF" w14:textId="77777777" w:rsidR="008A368E" w:rsidRDefault="008A368E" w:rsidP="00CF57F3">
      <w:pPr>
        <w:spacing w:after="0" w:line="240" w:lineRule="auto"/>
      </w:pPr>
      <w:r>
        <w:separator/>
      </w:r>
    </w:p>
  </w:endnote>
  <w:endnote w:type="continuationSeparator" w:id="0">
    <w:p w14:paraId="1CF86AAB" w14:textId="77777777" w:rsidR="008A368E" w:rsidRDefault="008A368E" w:rsidP="00CF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590D8" w14:textId="77777777" w:rsidR="008A368E" w:rsidRDefault="008A368E" w:rsidP="00CF57F3">
      <w:pPr>
        <w:spacing w:after="0" w:line="240" w:lineRule="auto"/>
      </w:pPr>
      <w:r>
        <w:separator/>
      </w:r>
    </w:p>
  </w:footnote>
  <w:footnote w:type="continuationSeparator" w:id="0">
    <w:p w14:paraId="608AE9FA" w14:textId="77777777" w:rsidR="008A368E" w:rsidRDefault="008A368E" w:rsidP="00CF5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F8"/>
    <w:rsid w:val="001D4637"/>
    <w:rsid w:val="00401307"/>
    <w:rsid w:val="004A24F8"/>
    <w:rsid w:val="00616FB6"/>
    <w:rsid w:val="007219D9"/>
    <w:rsid w:val="00834CD8"/>
    <w:rsid w:val="008A368E"/>
    <w:rsid w:val="00CF57F3"/>
    <w:rsid w:val="00E22842"/>
    <w:rsid w:val="00E75208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DDCB"/>
  <w15:docId w15:val="{CE582E6F-B6B2-4D21-8C20-DD14D059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6" w:line="259" w:lineRule="auto"/>
      <w:ind w:left="10" w:right="26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5" w:line="259" w:lineRule="auto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87" w:line="259" w:lineRule="auto"/>
      <w:ind w:left="31" w:right="15"/>
    </w:pPr>
    <w:rPr>
      <w:rFonts w:ascii="Arial" w:eastAsia="Arial" w:hAnsi="Arial" w:cs="Arial"/>
      <w:color w:val="000000"/>
      <w:sz w:val="22"/>
    </w:rPr>
  </w:style>
  <w:style w:type="paragraph" w:styleId="Sumrio2">
    <w:name w:val="toc 2"/>
    <w:hidden/>
    <w:uiPriority w:val="39"/>
    <w:pPr>
      <w:spacing w:after="91" w:line="259" w:lineRule="auto"/>
      <w:ind w:left="246" w:right="15" w:hanging="10"/>
      <w:jc w:val="right"/>
    </w:pPr>
    <w:rPr>
      <w:rFonts w:ascii="Arial" w:eastAsia="Arial" w:hAnsi="Arial" w:cs="Arial"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1D463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63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F5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7F3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CF5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7F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lliru/2TDSPB_2024_DevOps_Tools_Cloud_Comput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DpGH0B38R28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lliru/2TDSPB_2024_DevOps_Tools_Cloud_Computi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D52C-1705-4984-BDDE-CCA49796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Murillo Ferreira Ramos</cp:lastModifiedBy>
  <cp:revision>8</cp:revision>
  <cp:lastPrinted>2024-11-07T13:30:00Z</cp:lastPrinted>
  <dcterms:created xsi:type="dcterms:W3CDTF">2024-11-07T13:16:00Z</dcterms:created>
  <dcterms:modified xsi:type="dcterms:W3CDTF">2024-11-07T13:30:00Z</dcterms:modified>
</cp:coreProperties>
</file>