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1" w:rsidRDefault="004228E1" w:rsidP="0002062F">
      <w:pPr>
        <w:pStyle w:val="NoSpacing"/>
        <w:contextualSpacing/>
      </w:pPr>
    </w:p>
    <w:p w:rsidR="004228E1" w:rsidRDefault="004228E1" w:rsidP="0002062F">
      <w:pPr>
        <w:pStyle w:val="NoSpacing"/>
        <w:contextualSpacing/>
      </w:pPr>
    </w:p>
    <w:p w:rsidR="004228E1" w:rsidRDefault="004228E1" w:rsidP="0002062F">
      <w:pPr>
        <w:pStyle w:val="NoSpacing"/>
        <w:contextualSpacing/>
      </w:pPr>
    </w:p>
    <w:p w:rsidR="004228E1" w:rsidRDefault="004228E1" w:rsidP="0002062F">
      <w:pPr>
        <w:pStyle w:val="NoSpacing"/>
        <w:contextualSpacing/>
      </w:pPr>
    </w:p>
    <w:p w:rsidR="0002062F" w:rsidRPr="00E5059A" w:rsidRDefault="003430FC" w:rsidP="0002062F">
      <w:pPr>
        <w:pStyle w:val="NoSpacing"/>
        <w:contextualSpacing/>
        <w:rPr>
          <w:b/>
          <w:sz w:val="36"/>
          <w:szCs w:val="36"/>
        </w:rPr>
      </w:pPr>
      <w:r w:rsidRPr="00E5059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4CCC869" wp14:editId="3F31275B">
            <wp:simplePos x="0" y="0"/>
            <wp:positionH relativeFrom="margin">
              <wp:posOffset>5238750</wp:posOffset>
            </wp:positionH>
            <wp:positionV relativeFrom="margin">
              <wp:posOffset>-295275</wp:posOffset>
            </wp:positionV>
            <wp:extent cx="900430" cy="9810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sh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02062F" w:rsidRPr="002F51E0">
          <w:rPr>
            <w:rStyle w:val="Hyperlink"/>
            <w:b/>
            <w:sz w:val="36"/>
            <w:szCs w:val="36"/>
          </w:rPr>
          <w:t>VISHNU MULLICK</w:t>
        </w:r>
      </w:hyperlink>
      <w:r w:rsidR="0002062F" w:rsidRPr="00E5059A">
        <w:rPr>
          <w:b/>
          <w:sz w:val="36"/>
          <w:szCs w:val="36"/>
        </w:rPr>
        <w:t xml:space="preserve">                  </w:t>
      </w:r>
    </w:p>
    <w:p w:rsidR="00890573" w:rsidRPr="00E5059A" w:rsidRDefault="009F4A26" w:rsidP="009F4A26">
      <w:pPr>
        <w:pStyle w:val="NoSpacing"/>
        <w:spacing w:line="276" w:lineRule="auto"/>
        <w:contextualSpacing/>
        <w:rPr>
          <w:b/>
          <w:sz w:val="28"/>
          <w:szCs w:val="28"/>
        </w:rPr>
      </w:pPr>
      <w:r w:rsidRPr="00E5059A">
        <w:rPr>
          <w:b/>
          <w:sz w:val="28"/>
          <w:szCs w:val="28"/>
        </w:rPr>
        <w:t xml:space="preserve">Computer Science </w:t>
      </w:r>
      <w:r w:rsidR="009C11DC" w:rsidRPr="00E5059A">
        <w:rPr>
          <w:b/>
          <w:sz w:val="28"/>
          <w:szCs w:val="28"/>
        </w:rPr>
        <w:t>Major</w:t>
      </w:r>
      <w:r w:rsidR="003E0FF0" w:rsidRPr="00E5059A">
        <w:rPr>
          <w:sz w:val="28"/>
          <w:szCs w:val="28"/>
        </w:rPr>
        <w:t xml:space="preserve"> |</w:t>
      </w:r>
      <w:r w:rsidR="003E0FF0" w:rsidRPr="00E5059A">
        <w:rPr>
          <w:b/>
          <w:sz w:val="28"/>
          <w:szCs w:val="28"/>
        </w:rPr>
        <w:t>Basketball Enthusiast</w:t>
      </w:r>
      <w:r w:rsidR="003E0FF0" w:rsidRPr="00E5059A">
        <w:rPr>
          <w:sz w:val="28"/>
          <w:szCs w:val="28"/>
        </w:rPr>
        <w:t xml:space="preserve"> </w:t>
      </w:r>
    </w:p>
    <w:p w:rsidR="009F4A26" w:rsidRPr="00E5059A" w:rsidRDefault="004228E1" w:rsidP="00E5059A">
      <w:pPr>
        <w:pStyle w:val="NoSpacing"/>
        <w:spacing w:line="276" w:lineRule="auto"/>
        <w:contextualSpacing/>
        <w:rPr>
          <w:sz w:val="21"/>
          <w:szCs w:val="21"/>
        </w:rPr>
        <w:sectPr w:rsidR="009F4A26" w:rsidRPr="00E5059A" w:rsidSect="00FB1F9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9360" w:space="0"/>
            <w:col w:w="1440"/>
          </w:cols>
          <w:docGrid w:linePitch="360"/>
        </w:sectPr>
      </w:pPr>
      <w:hyperlink r:id="rId8" w:history="1">
        <w:r w:rsidR="009F4A26" w:rsidRPr="0002062F">
          <w:rPr>
            <w:rStyle w:val="Hyperlink"/>
            <w:sz w:val="21"/>
            <w:szCs w:val="21"/>
          </w:rPr>
          <w:t>v.mullick@me.com</w:t>
        </w:r>
      </w:hyperlink>
      <w:r w:rsidR="009F4A26" w:rsidRPr="0002062F">
        <w:rPr>
          <w:sz w:val="21"/>
          <w:szCs w:val="21"/>
        </w:rPr>
        <w:t xml:space="preserve"> | </w:t>
      </w:r>
      <w:hyperlink r:id="rId9" w:history="1">
        <w:r w:rsidR="009F4A26" w:rsidRPr="0002062F">
          <w:rPr>
            <w:rStyle w:val="Hyperlink"/>
            <w:sz w:val="21"/>
            <w:szCs w:val="21"/>
          </w:rPr>
          <w:t>LinkedIn</w:t>
        </w:r>
      </w:hyperlink>
      <w:r w:rsidR="009F4A26" w:rsidRPr="0002062F">
        <w:rPr>
          <w:sz w:val="21"/>
          <w:szCs w:val="21"/>
        </w:rPr>
        <w:t xml:space="preserve">  | Sou</w:t>
      </w:r>
      <w:r w:rsidR="00E5059A">
        <w:rPr>
          <w:sz w:val="21"/>
          <w:szCs w:val="21"/>
        </w:rPr>
        <w:t>th Setauket, NY | (631) 875-189</w:t>
      </w:r>
    </w:p>
    <w:p w:rsidR="0002062F" w:rsidRDefault="0002062F">
      <w:pPr>
        <w:sectPr w:rsidR="0002062F" w:rsidSect="00BE7E4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5040" w:space="720"/>
            <w:col w:w="3600"/>
          </w:cols>
          <w:docGrid w:linePitch="360"/>
        </w:sectPr>
      </w:pPr>
    </w:p>
    <w:p w:rsidR="007E258A" w:rsidRPr="00E82E89" w:rsidRDefault="007E258A" w:rsidP="007E258A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lastRenderedPageBreak/>
        <w:t>EXPERIENCE</w:t>
      </w:r>
    </w:p>
    <w:p w:rsidR="000A28EC" w:rsidRPr="00E82E89" w:rsidRDefault="000A28EC" w:rsidP="000A28EC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b/>
          <w:sz w:val="21"/>
          <w:szCs w:val="21"/>
        </w:rPr>
        <w:t>Tekscape</w:t>
      </w:r>
      <w:proofErr w:type="spellEnd"/>
      <w:r w:rsidRPr="00E82E89"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>New York City</w:t>
      </w:r>
    </w:p>
    <w:p w:rsidR="000A28EC" w:rsidRPr="00E82E89" w:rsidRDefault="000A28EC" w:rsidP="000A28EC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Field Tech Intern</w:t>
      </w:r>
      <w:r w:rsidRPr="00E82E89">
        <w:rPr>
          <w:rFonts w:asciiTheme="majorHAnsi" w:hAnsiTheme="majorHAnsi"/>
          <w:i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>June</w:t>
      </w:r>
      <w:r w:rsidRPr="00E82E89">
        <w:rPr>
          <w:rFonts w:asciiTheme="majorHAnsi" w:hAnsiTheme="majorHAnsi"/>
          <w:sz w:val="21"/>
          <w:szCs w:val="21"/>
        </w:rPr>
        <w:t xml:space="preserve"> 201</w:t>
      </w:r>
      <w:r>
        <w:rPr>
          <w:rFonts w:asciiTheme="majorHAnsi" w:hAnsiTheme="majorHAnsi"/>
          <w:sz w:val="21"/>
          <w:szCs w:val="21"/>
        </w:rPr>
        <w:t>9</w:t>
      </w:r>
      <w:r w:rsidRPr="00E82E89">
        <w:rPr>
          <w:rFonts w:asciiTheme="majorHAnsi" w:hAnsiTheme="majorHAnsi"/>
          <w:sz w:val="21"/>
          <w:szCs w:val="21"/>
        </w:rPr>
        <w:t xml:space="preserve"> - Present</w:t>
      </w:r>
    </w:p>
    <w:p w:rsidR="000A28EC" w:rsidRPr="000A28EC" w:rsidRDefault="000A28EC" w:rsidP="00BB44D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1"/>
          <w:szCs w:val="21"/>
        </w:rPr>
      </w:pPr>
      <w:r w:rsidRP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>Support the IT team to maintain hardware, software and troubleshoot IT issues in</w:t>
      </w:r>
      <w:r w:rsidR="0017732C">
        <w:rPr>
          <w:rFonts w:asciiTheme="majorHAnsi" w:eastAsia="Times New Roman" w:hAnsiTheme="majorHAnsi" w:cs="Times New Roman"/>
          <w:color w:val="000000"/>
          <w:sz w:val="21"/>
          <w:szCs w:val="21"/>
        </w:rPr>
        <w:t xml:space="preserve"> multiple NY city</w:t>
      </w:r>
      <w:r w:rsidR="00224558">
        <w:rPr>
          <w:rFonts w:asciiTheme="majorHAnsi" w:eastAsia="Times New Roman" w:hAnsiTheme="majorHAnsi" w:cs="Times New Roman"/>
          <w:color w:val="000000"/>
          <w:sz w:val="21"/>
          <w:szCs w:val="21"/>
        </w:rPr>
        <w:t xml:space="preserve"> schools and l</w:t>
      </w:r>
      <w:r w:rsidRP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>end IT support in areas such as cybersecurity, programming, analytics and data center as needed.</w:t>
      </w:r>
    </w:p>
    <w:p w:rsidR="000A28EC" w:rsidRDefault="000A28EC" w:rsidP="007E258A">
      <w:pPr>
        <w:pStyle w:val="NoSpacing"/>
        <w:tabs>
          <w:tab w:val="right" w:pos="10800"/>
        </w:tabs>
        <w:contextualSpacing/>
        <w:rPr>
          <w:rFonts w:asciiTheme="majorHAnsi" w:hAnsiTheme="majorHAnsi"/>
          <w:b/>
          <w:sz w:val="21"/>
          <w:szCs w:val="21"/>
        </w:rPr>
      </w:pPr>
    </w:p>
    <w:p w:rsidR="007E258A" w:rsidRPr="00E82E89" w:rsidRDefault="007E258A" w:rsidP="007E258A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Hyatt Regency Long Island</w:t>
      </w:r>
      <w:r w:rsidRPr="00E82E89">
        <w:rPr>
          <w:rFonts w:asciiTheme="majorHAnsi" w:hAnsiTheme="majorHAnsi"/>
          <w:sz w:val="21"/>
          <w:szCs w:val="21"/>
        </w:rPr>
        <w:tab/>
        <w:t>Hauppauge, NY</w:t>
      </w:r>
    </w:p>
    <w:p w:rsidR="007E258A" w:rsidRPr="00E82E89" w:rsidRDefault="007E258A" w:rsidP="007E258A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sz w:val="21"/>
          <w:szCs w:val="21"/>
        </w:rPr>
        <w:t>Front Office Supervisor</w:t>
      </w:r>
      <w:r w:rsidRPr="00E82E89">
        <w:rPr>
          <w:rFonts w:asciiTheme="majorHAnsi" w:hAnsiTheme="majorHAnsi"/>
          <w:i/>
          <w:sz w:val="21"/>
          <w:szCs w:val="21"/>
        </w:rPr>
        <w:tab/>
      </w:r>
      <w:r w:rsidRPr="00E82E89">
        <w:rPr>
          <w:rFonts w:asciiTheme="majorHAnsi" w:hAnsiTheme="majorHAnsi"/>
          <w:sz w:val="21"/>
          <w:szCs w:val="21"/>
        </w:rPr>
        <w:t>September 2016 - Present</w:t>
      </w:r>
    </w:p>
    <w:p w:rsidR="007E258A" w:rsidRPr="000A28EC" w:rsidRDefault="007E258A" w:rsidP="00CB34E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1"/>
          <w:szCs w:val="21"/>
        </w:rPr>
      </w:pPr>
      <w:r w:rsidRP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>Lead front desk operations to provide all guests with optimal customer services including efficient check-in</w:t>
      </w:r>
      <w:r w:rsid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 xml:space="preserve"> procedures. m</w:t>
      </w:r>
      <w:r w:rsidRP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>anage</w:t>
      </w:r>
      <w:r w:rsid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>d</w:t>
      </w:r>
      <w:r w:rsidRPr="000A28EC">
        <w:rPr>
          <w:rFonts w:asciiTheme="majorHAnsi" w:eastAsia="Times New Roman" w:hAnsiTheme="majorHAnsi" w:cs="Times New Roman"/>
          <w:color w:val="000000"/>
          <w:sz w:val="21"/>
          <w:szCs w:val="21"/>
        </w:rPr>
        <w:t xml:space="preserve"> guest payments using proprietary systems, adhering to safety policy at all times</w:t>
      </w:r>
    </w:p>
    <w:p w:rsidR="007E258A" w:rsidRDefault="007E258A" w:rsidP="007E258A">
      <w:pPr>
        <w:pStyle w:val="NoSpacing"/>
        <w:tabs>
          <w:tab w:val="right" w:pos="10800"/>
        </w:tabs>
        <w:contextualSpacing/>
        <w:rPr>
          <w:rFonts w:asciiTheme="majorHAnsi" w:hAnsiTheme="majorHAnsi"/>
          <w:b/>
          <w:sz w:val="21"/>
          <w:szCs w:val="21"/>
        </w:rPr>
      </w:pPr>
    </w:p>
    <w:p w:rsidR="007E258A" w:rsidRPr="00E82E89" w:rsidRDefault="007E258A" w:rsidP="007E258A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Days Inn Hotel and Conference Center</w:t>
      </w:r>
      <w:r w:rsidRPr="00E82E89">
        <w:rPr>
          <w:rFonts w:asciiTheme="majorHAnsi" w:hAnsiTheme="majorHAnsi"/>
          <w:sz w:val="21"/>
          <w:szCs w:val="21"/>
        </w:rPr>
        <w:tab/>
        <w:t>Meadville, PA</w:t>
      </w:r>
    </w:p>
    <w:p w:rsidR="007E258A" w:rsidRPr="00E82E89" w:rsidRDefault="007E258A" w:rsidP="007E258A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sz w:val="21"/>
          <w:szCs w:val="21"/>
        </w:rPr>
        <w:t>Front Desk Agent</w:t>
      </w:r>
      <w:r w:rsidRPr="00E82E89">
        <w:rPr>
          <w:rFonts w:asciiTheme="majorHAnsi" w:hAnsiTheme="majorHAnsi"/>
          <w:i/>
          <w:sz w:val="21"/>
          <w:szCs w:val="21"/>
        </w:rPr>
        <w:tab/>
      </w:r>
      <w:r w:rsidRPr="00E82E89">
        <w:rPr>
          <w:rFonts w:asciiTheme="majorHAnsi" w:hAnsiTheme="majorHAnsi"/>
          <w:sz w:val="21"/>
          <w:szCs w:val="21"/>
        </w:rPr>
        <w:t>June 2012 – June 2016</w:t>
      </w:r>
    </w:p>
    <w:p w:rsidR="007E258A" w:rsidRPr="00E82E89" w:rsidRDefault="007E258A" w:rsidP="007E258A">
      <w:pPr>
        <w:numPr>
          <w:ilvl w:val="0"/>
          <w:numId w:val="1"/>
        </w:numPr>
        <w:spacing w:after="0" w:line="240" w:lineRule="auto"/>
        <w:contextualSpacing/>
        <w:rPr>
          <w:rFonts w:asciiTheme="majorHAnsi" w:eastAsia="Times New Roman" w:hAnsiTheme="majorHAnsi" w:cs="Times New Roman"/>
          <w:color w:val="000000"/>
          <w:sz w:val="21"/>
          <w:szCs w:val="21"/>
        </w:rPr>
      </w:pPr>
      <w:r>
        <w:rPr>
          <w:rFonts w:asciiTheme="majorHAnsi" w:eastAsia="Times New Roman" w:hAnsiTheme="majorHAnsi" w:cs="Times New Roman"/>
          <w:color w:val="000000"/>
          <w:sz w:val="21"/>
          <w:szCs w:val="21"/>
        </w:rPr>
        <w:t>Collaborated with a team of nine employees to administer front-desk duties, resulting in efficient operations and a positive work en</w:t>
      </w:r>
      <w:r w:rsidRPr="00E82E89">
        <w:rPr>
          <w:rFonts w:asciiTheme="majorHAnsi" w:eastAsia="Times New Roman" w:hAnsiTheme="majorHAnsi" w:cs="Times New Roman"/>
          <w:color w:val="000000"/>
          <w:sz w:val="21"/>
          <w:szCs w:val="21"/>
        </w:rPr>
        <w:t>vironment that promotes teamwork, recognition, mutual respect and employee satisfaction</w:t>
      </w:r>
    </w:p>
    <w:p w:rsidR="00E5059A" w:rsidRDefault="00E5059A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EC23F7" w:rsidRDefault="004228E1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63AB1169" wp14:editId="34C7E168">
            <wp:simplePos x="0" y="0"/>
            <wp:positionH relativeFrom="page">
              <wp:posOffset>161925</wp:posOffset>
            </wp:positionH>
            <wp:positionV relativeFrom="margin">
              <wp:posOffset>5305425</wp:posOffset>
            </wp:positionV>
            <wp:extent cx="3237865" cy="19812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3F7">
        <w:rPr>
          <w:rFonts w:asciiTheme="majorHAnsi" w:hAnsiTheme="majorHAnsi"/>
          <w:b/>
          <w:sz w:val="21"/>
          <w:szCs w:val="21"/>
        </w:rPr>
        <w:t>TYPICAL DAY OF MY LIFE</w:t>
      </w:r>
    </w:p>
    <w:p w:rsidR="004228E1" w:rsidRPr="00E82E89" w:rsidRDefault="004228E1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4228E1" w:rsidRDefault="004228E1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264A94" w:rsidRPr="00E82E89" w:rsidRDefault="00264A94" w:rsidP="00264A94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lastRenderedPageBreak/>
        <w:t>TECHNICAL SKILLS</w:t>
      </w:r>
      <w:r w:rsidR="00C326A5">
        <w:rPr>
          <w:rFonts w:asciiTheme="majorHAnsi" w:hAnsiTheme="majorHAnsi"/>
          <w:b/>
          <w:sz w:val="21"/>
          <w:szCs w:val="21"/>
        </w:rPr>
        <w:t>/ LANGUAGES</w:t>
      </w:r>
    </w:p>
    <w:p w:rsidR="00C326A5" w:rsidRPr="00E82E89" w:rsidRDefault="00264A94" w:rsidP="00264A94">
      <w:pPr>
        <w:contextualSpacing/>
        <w:rPr>
          <w:rFonts w:asciiTheme="majorHAnsi" w:hAnsiTheme="majorHAnsi" w:cs="Times New Roman"/>
          <w:sz w:val="21"/>
          <w:szCs w:val="21"/>
        </w:rPr>
      </w:pPr>
      <w:r w:rsidRPr="00C5476D">
        <w:rPr>
          <w:rFonts w:asciiTheme="majorHAnsi" w:hAnsiTheme="majorHAnsi" w:cs="Times New Roman"/>
          <w:b/>
          <w:sz w:val="21"/>
          <w:szCs w:val="21"/>
        </w:rPr>
        <w:t>Programming Languages</w:t>
      </w:r>
      <w:r w:rsidRPr="00E82E89">
        <w:rPr>
          <w:rFonts w:asciiTheme="majorHAnsi" w:hAnsiTheme="majorHAnsi" w:cs="Times New Roman"/>
          <w:sz w:val="21"/>
          <w:szCs w:val="21"/>
        </w:rPr>
        <w:t xml:space="preserve">: Java, </w:t>
      </w:r>
      <w:r>
        <w:rPr>
          <w:rFonts w:asciiTheme="majorHAnsi" w:hAnsiTheme="majorHAnsi" w:cs="Times New Roman"/>
          <w:sz w:val="21"/>
          <w:szCs w:val="21"/>
        </w:rPr>
        <w:t xml:space="preserve">Python, C++, </w:t>
      </w:r>
      <w:r w:rsidR="00E5059A">
        <w:rPr>
          <w:rFonts w:asciiTheme="majorHAnsi" w:hAnsiTheme="majorHAnsi" w:cs="Times New Roman"/>
          <w:sz w:val="21"/>
          <w:szCs w:val="21"/>
        </w:rPr>
        <w:t>HTML, SQL, JavaScript</w:t>
      </w:r>
    </w:p>
    <w:p w:rsidR="00264A94" w:rsidRPr="00E82E89" w:rsidRDefault="00264A94" w:rsidP="00264A94">
      <w:pPr>
        <w:contextualSpacing/>
        <w:rPr>
          <w:rFonts w:asciiTheme="majorHAnsi" w:hAnsiTheme="majorHAnsi" w:cs="Times New Roman"/>
          <w:sz w:val="21"/>
          <w:szCs w:val="21"/>
        </w:rPr>
      </w:pPr>
      <w:r w:rsidRPr="00C5476D">
        <w:rPr>
          <w:rFonts w:asciiTheme="majorHAnsi" w:hAnsiTheme="majorHAnsi" w:cs="Times New Roman"/>
          <w:b/>
          <w:sz w:val="21"/>
          <w:szCs w:val="21"/>
        </w:rPr>
        <w:t>Software</w:t>
      </w:r>
      <w:r w:rsidRPr="00E82E89">
        <w:rPr>
          <w:rFonts w:asciiTheme="majorHAnsi" w:hAnsiTheme="majorHAnsi" w:cs="Times New Roman"/>
          <w:sz w:val="21"/>
          <w:szCs w:val="21"/>
        </w:rPr>
        <w:t xml:space="preserve">: </w:t>
      </w:r>
      <w:r>
        <w:rPr>
          <w:rFonts w:asciiTheme="majorHAnsi" w:hAnsiTheme="majorHAnsi" w:cs="Times New Roman"/>
          <w:sz w:val="21"/>
          <w:szCs w:val="21"/>
        </w:rPr>
        <w:t xml:space="preserve">Eclipse, </w:t>
      </w:r>
      <w:proofErr w:type="spellStart"/>
      <w:r>
        <w:rPr>
          <w:rFonts w:asciiTheme="majorHAnsi" w:hAnsiTheme="majorHAnsi" w:cs="Times New Roman"/>
          <w:sz w:val="21"/>
          <w:szCs w:val="21"/>
        </w:rPr>
        <w:t>Git</w:t>
      </w:r>
      <w:proofErr w:type="spellEnd"/>
      <w:r w:rsidR="00E5059A">
        <w:rPr>
          <w:rFonts w:asciiTheme="majorHAnsi" w:hAnsiTheme="majorHAnsi" w:cs="Times New Roman"/>
          <w:sz w:val="21"/>
          <w:szCs w:val="21"/>
        </w:rPr>
        <w:t>, VM sphere</w:t>
      </w:r>
    </w:p>
    <w:p w:rsidR="00264A94" w:rsidRPr="00E82E89" w:rsidRDefault="00264A94" w:rsidP="00264A94">
      <w:pPr>
        <w:contextualSpacing/>
        <w:rPr>
          <w:rFonts w:asciiTheme="majorHAnsi" w:hAnsiTheme="majorHAnsi" w:cs="Times New Roman"/>
          <w:sz w:val="21"/>
          <w:szCs w:val="21"/>
        </w:rPr>
      </w:pPr>
      <w:r w:rsidRPr="00C5476D">
        <w:rPr>
          <w:rFonts w:asciiTheme="majorHAnsi" w:hAnsiTheme="majorHAnsi" w:cs="Times New Roman"/>
          <w:b/>
          <w:sz w:val="21"/>
          <w:szCs w:val="21"/>
        </w:rPr>
        <w:t>Operating Systems</w:t>
      </w:r>
      <w:r w:rsidRPr="00E82E89">
        <w:rPr>
          <w:rFonts w:asciiTheme="majorHAnsi" w:hAnsiTheme="majorHAnsi" w:cs="Times New Roman"/>
          <w:sz w:val="21"/>
          <w:szCs w:val="21"/>
        </w:rPr>
        <w:t xml:space="preserve">: </w:t>
      </w:r>
      <w:proofErr w:type="spellStart"/>
      <w:r w:rsidRPr="00E82E89">
        <w:rPr>
          <w:rFonts w:asciiTheme="majorHAnsi" w:hAnsiTheme="majorHAnsi" w:cs="Times New Roman"/>
          <w:sz w:val="21"/>
          <w:szCs w:val="21"/>
        </w:rPr>
        <w:t>MacOS</w:t>
      </w:r>
      <w:proofErr w:type="spellEnd"/>
      <w:r w:rsidRPr="00E82E89">
        <w:rPr>
          <w:rFonts w:asciiTheme="majorHAnsi" w:hAnsiTheme="majorHAnsi" w:cs="Times New Roman"/>
          <w:sz w:val="21"/>
          <w:szCs w:val="21"/>
        </w:rPr>
        <w:t>, iOS, Linux,</w:t>
      </w:r>
      <w:r>
        <w:rPr>
          <w:rFonts w:asciiTheme="majorHAnsi" w:hAnsiTheme="majorHAnsi" w:cs="Times New Roman"/>
          <w:sz w:val="21"/>
          <w:szCs w:val="21"/>
        </w:rPr>
        <w:t xml:space="preserve"> Windows</w:t>
      </w:r>
    </w:p>
    <w:p w:rsidR="00C326A5" w:rsidRDefault="00264A94" w:rsidP="00264A94">
      <w:pPr>
        <w:contextualSpacing/>
        <w:rPr>
          <w:rFonts w:asciiTheme="majorHAnsi" w:hAnsiTheme="majorHAnsi" w:cs="Times New Roman"/>
          <w:sz w:val="21"/>
          <w:szCs w:val="21"/>
        </w:rPr>
      </w:pPr>
      <w:r w:rsidRPr="00C5476D">
        <w:rPr>
          <w:rFonts w:asciiTheme="majorHAnsi" w:hAnsiTheme="majorHAnsi" w:cs="Times New Roman"/>
          <w:b/>
          <w:sz w:val="21"/>
          <w:szCs w:val="21"/>
        </w:rPr>
        <w:t>Database</w:t>
      </w:r>
      <w:r w:rsidRPr="00E82E89">
        <w:rPr>
          <w:rFonts w:asciiTheme="majorHAnsi" w:hAnsiTheme="majorHAnsi" w:cs="Times New Roman"/>
          <w:sz w:val="21"/>
          <w:szCs w:val="21"/>
        </w:rPr>
        <w:t xml:space="preserve">: </w:t>
      </w:r>
      <w:proofErr w:type="spellStart"/>
      <w:r>
        <w:rPr>
          <w:rFonts w:asciiTheme="majorHAnsi" w:hAnsiTheme="majorHAnsi" w:cs="Times New Roman"/>
          <w:sz w:val="21"/>
          <w:szCs w:val="21"/>
        </w:rPr>
        <w:t>MySql</w:t>
      </w:r>
      <w:proofErr w:type="spellEnd"/>
    </w:p>
    <w:p w:rsidR="00264A94" w:rsidRPr="00C326A5" w:rsidRDefault="00C326A5" w:rsidP="00264A94">
      <w:pPr>
        <w:contextualSpacing/>
        <w:rPr>
          <w:rFonts w:asciiTheme="majorHAnsi" w:hAnsiTheme="majorHAnsi" w:cs="Times New Roman"/>
          <w:b/>
          <w:sz w:val="21"/>
          <w:szCs w:val="21"/>
        </w:rPr>
      </w:pPr>
      <w:r w:rsidRPr="00C326A5">
        <w:rPr>
          <w:rFonts w:asciiTheme="majorHAnsi" w:hAnsiTheme="majorHAnsi" w:cs="Times New Roman"/>
          <w:b/>
          <w:sz w:val="21"/>
          <w:szCs w:val="21"/>
        </w:rPr>
        <w:t>Verbal</w:t>
      </w:r>
      <w:r>
        <w:rPr>
          <w:rFonts w:asciiTheme="majorHAnsi" w:hAnsiTheme="majorHAnsi" w:cs="Times New Roman"/>
          <w:b/>
          <w:sz w:val="21"/>
          <w:szCs w:val="21"/>
        </w:rPr>
        <w:t xml:space="preserve">: </w:t>
      </w:r>
      <w:r>
        <w:rPr>
          <w:rFonts w:asciiTheme="majorHAnsi" w:hAnsiTheme="majorHAnsi" w:cs="Times New Roman"/>
          <w:sz w:val="21"/>
          <w:szCs w:val="21"/>
        </w:rPr>
        <w:t>English and Hindi</w:t>
      </w:r>
      <w:r w:rsidR="00264A94" w:rsidRPr="00C326A5">
        <w:rPr>
          <w:rFonts w:asciiTheme="majorHAnsi" w:hAnsiTheme="majorHAnsi" w:cs="Times New Roman"/>
          <w:b/>
          <w:sz w:val="21"/>
          <w:szCs w:val="21"/>
        </w:rPr>
        <w:t xml:space="preserve">  </w:t>
      </w:r>
    </w:p>
    <w:p w:rsidR="003430FC" w:rsidRDefault="003430FC" w:rsidP="00EC23F7">
      <w:pPr>
        <w:pStyle w:val="NoSpacing"/>
        <w:pBdr>
          <w:bottom w:val="single" w:sz="4" w:space="1" w:color="auto"/>
        </w:pBdr>
        <w:contextualSpacing/>
        <w:rPr>
          <w:rFonts w:eastAsiaTheme="minorHAnsi"/>
          <w:sz w:val="22"/>
          <w:szCs w:val="22"/>
        </w:rPr>
      </w:pPr>
    </w:p>
    <w:p w:rsidR="00EC23F7" w:rsidRPr="00E82E89" w:rsidRDefault="00EC23F7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RELEVANT COURSEWORK</w:t>
      </w:r>
    </w:p>
    <w:p w:rsidR="00EC23F7" w:rsidRPr="00E82E89" w:rsidRDefault="00EC23F7" w:rsidP="00EC23F7">
      <w:pPr>
        <w:pStyle w:val="NoSpacing"/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sz w:val="21"/>
          <w:szCs w:val="21"/>
        </w:rPr>
        <w:t>Data Structures and Algorithms | Fundamentals of UNIX and C Programming | Algorithms &amp; Computing Theory | Web Design Programming Lang</w:t>
      </w:r>
      <w:r>
        <w:rPr>
          <w:rFonts w:asciiTheme="majorHAnsi" w:hAnsiTheme="majorHAnsi"/>
          <w:sz w:val="21"/>
          <w:szCs w:val="21"/>
        </w:rPr>
        <w:t xml:space="preserve">uage </w:t>
      </w:r>
      <w:r w:rsidRPr="00E82E89">
        <w:rPr>
          <w:rFonts w:asciiTheme="majorHAnsi" w:hAnsiTheme="majorHAnsi"/>
          <w:sz w:val="21"/>
          <w:szCs w:val="21"/>
        </w:rPr>
        <w:t>/</w:t>
      </w:r>
      <w:r>
        <w:rPr>
          <w:rFonts w:asciiTheme="majorHAnsi" w:hAnsiTheme="majorHAnsi"/>
          <w:sz w:val="21"/>
          <w:szCs w:val="21"/>
        </w:rPr>
        <w:t xml:space="preserve"> </w:t>
      </w:r>
      <w:r w:rsidRPr="00E82E89">
        <w:rPr>
          <w:rFonts w:asciiTheme="majorHAnsi" w:hAnsiTheme="majorHAnsi"/>
          <w:sz w:val="21"/>
          <w:szCs w:val="21"/>
        </w:rPr>
        <w:t>Implementation | Operating Sys/Architecture | Web Com</w:t>
      </w:r>
      <w:r w:rsidR="003205E7">
        <w:rPr>
          <w:rFonts w:asciiTheme="majorHAnsi" w:hAnsiTheme="majorHAnsi"/>
          <w:sz w:val="21"/>
          <w:szCs w:val="21"/>
        </w:rPr>
        <w:t xml:space="preserve">puting | Mobile Web Development | Software Engineering </w:t>
      </w:r>
    </w:p>
    <w:p w:rsidR="00EC23F7" w:rsidRDefault="00EC23F7"/>
    <w:p w:rsidR="00EC23F7" w:rsidRPr="00E82E89" w:rsidRDefault="00EC23F7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ACADEMIC PROJECTS</w:t>
      </w:r>
    </w:p>
    <w:p w:rsidR="00EC23F7" w:rsidRPr="00E82E89" w:rsidRDefault="00EC23F7" w:rsidP="00EC23F7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Parking Lot Application</w:t>
      </w:r>
      <w:r w:rsidRPr="00E82E89">
        <w:rPr>
          <w:rFonts w:asciiTheme="majorHAnsi" w:hAnsiTheme="majorHAnsi"/>
          <w:sz w:val="21"/>
          <w:szCs w:val="21"/>
        </w:rPr>
        <w:tab/>
        <w:t>April 2017</w:t>
      </w:r>
    </w:p>
    <w:p w:rsidR="00EC23F7" w:rsidRPr="00E82E89" w:rsidRDefault="00EC23F7" w:rsidP="00EC23F7">
      <w:pPr>
        <w:pStyle w:val="NoSpacing"/>
        <w:numPr>
          <w:ilvl w:val="0"/>
          <w:numId w:val="2"/>
        </w:numPr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sz w:val="21"/>
          <w:szCs w:val="21"/>
        </w:rPr>
        <w:t xml:space="preserve">Designed and coded a parking lot web application using lists in Java to </w:t>
      </w:r>
      <w:r>
        <w:rPr>
          <w:rFonts w:asciiTheme="majorHAnsi" w:hAnsiTheme="majorHAnsi"/>
          <w:sz w:val="21"/>
          <w:szCs w:val="21"/>
        </w:rPr>
        <w:t>increase operational efficiency</w:t>
      </w:r>
    </w:p>
    <w:p w:rsidR="00EC23F7" w:rsidRDefault="00EC23F7" w:rsidP="00EC23F7">
      <w:pPr>
        <w:pStyle w:val="NoSpacing"/>
        <w:tabs>
          <w:tab w:val="right" w:pos="10800"/>
        </w:tabs>
        <w:contextualSpacing/>
        <w:rPr>
          <w:rFonts w:asciiTheme="majorHAnsi" w:hAnsiTheme="majorHAnsi"/>
          <w:b/>
          <w:sz w:val="21"/>
          <w:szCs w:val="21"/>
        </w:rPr>
      </w:pPr>
    </w:p>
    <w:p w:rsidR="00EC23F7" w:rsidRPr="00E82E89" w:rsidRDefault="00EC23F7" w:rsidP="00EC23F7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 xml:space="preserve">Hotel Lodging </w:t>
      </w:r>
      <w:r w:rsidRPr="00E82E89">
        <w:rPr>
          <w:rFonts w:asciiTheme="majorHAnsi" w:hAnsiTheme="majorHAnsi"/>
          <w:sz w:val="21"/>
          <w:szCs w:val="21"/>
        </w:rPr>
        <w:tab/>
        <w:t>October 2016</w:t>
      </w:r>
    </w:p>
    <w:p w:rsidR="00EC23F7" w:rsidRPr="00E82E89" w:rsidRDefault="00EC23F7" w:rsidP="00EC23F7">
      <w:pPr>
        <w:pStyle w:val="NoSpacing"/>
        <w:numPr>
          <w:ilvl w:val="0"/>
          <w:numId w:val="2"/>
        </w:numPr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sz w:val="21"/>
          <w:szCs w:val="21"/>
        </w:rPr>
        <w:t xml:space="preserve">Conducted studies for American Hotel and Lodging Association (AHLA) to </w:t>
      </w:r>
      <w:r>
        <w:rPr>
          <w:rFonts w:asciiTheme="majorHAnsi" w:hAnsiTheme="majorHAnsi"/>
          <w:sz w:val="21"/>
          <w:szCs w:val="21"/>
        </w:rPr>
        <w:t xml:space="preserve">determine best practices related to </w:t>
      </w:r>
      <w:r w:rsidRPr="00E82E89">
        <w:rPr>
          <w:rFonts w:asciiTheme="majorHAnsi" w:hAnsiTheme="majorHAnsi"/>
          <w:sz w:val="21"/>
          <w:szCs w:val="21"/>
        </w:rPr>
        <w:t>charg</w:t>
      </w:r>
      <w:r>
        <w:rPr>
          <w:rFonts w:asciiTheme="majorHAnsi" w:hAnsiTheme="majorHAnsi"/>
          <w:sz w:val="21"/>
          <w:szCs w:val="21"/>
        </w:rPr>
        <w:t>ing</w:t>
      </w:r>
      <w:r w:rsidRPr="00E82E89">
        <w:rPr>
          <w:rFonts w:asciiTheme="majorHAnsi" w:hAnsiTheme="majorHAnsi"/>
          <w:sz w:val="21"/>
          <w:szCs w:val="21"/>
        </w:rPr>
        <w:t xml:space="preserve"> franchisees for proactive </w:t>
      </w:r>
      <w:r>
        <w:rPr>
          <w:rFonts w:asciiTheme="majorHAnsi" w:hAnsiTheme="majorHAnsi"/>
          <w:sz w:val="21"/>
          <w:szCs w:val="21"/>
        </w:rPr>
        <w:t>m</w:t>
      </w:r>
      <w:r w:rsidRPr="00E82E89">
        <w:rPr>
          <w:rFonts w:asciiTheme="majorHAnsi" w:hAnsiTheme="majorHAnsi"/>
          <w:sz w:val="21"/>
          <w:szCs w:val="21"/>
        </w:rPr>
        <w:t>atching on guest reward programs</w:t>
      </w:r>
      <w:r>
        <w:rPr>
          <w:rFonts w:asciiTheme="majorHAnsi" w:hAnsiTheme="majorHAnsi"/>
          <w:sz w:val="21"/>
          <w:szCs w:val="21"/>
        </w:rPr>
        <w:t>, and consequently implement reward changes</w:t>
      </w:r>
    </w:p>
    <w:p w:rsidR="00FB1F9B" w:rsidRDefault="00FB1F9B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</w:p>
    <w:p w:rsidR="00EC23F7" w:rsidRPr="00E82E89" w:rsidRDefault="00EC23F7" w:rsidP="00EC23F7">
      <w:pPr>
        <w:pStyle w:val="NoSpacing"/>
        <w:pBdr>
          <w:bottom w:val="single" w:sz="4" w:space="1" w:color="auto"/>
        </w:pBdr>
        <w:contextualSpacing/>
        <w:rPr>
          <w:rFonts w:asciiTheme="majorHAnsi" w:hAnsiTheme="majorHAnsi"/>
          <w:b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EDUCATION</w:t>
      </w:r>
    </w:p>
    <w:p w:rsidR="00EC23F7" w:rsidRPr="00E82E89" w:rsidRDefault="00EC23F7" w:rsidP="00EC23F7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b/>
          <w:sz w:val="21"/>
          <w:szCs w:val="21"/>
        </w:rPr>
        <w:t>Pace University, Seidenberg School of C</w:t>
      </w:r>
      <w:r w:rsidR="003430FC">
        <w:rPr>
          <w:rFonts w:asciiTheme="majorHAnsi" w:hAnsiTheme="majorHAnsi"/>
          <w:b/>
          <w:sz w:val="21"/>
          <w:szCs w:val="21"/>
        </w:rPr>
        <w:t xml:space="preserve">omputer Science and Information </w:t>
      </w:r>
      <w:r w:rsidRPr="00E82E89">
        <w:rPr>
          <w:rFonts w:asciiTheme="majorHAnsi" w:hAnsiTheme="majorHAnsi"/>
          <w:b/>
          <w:sz w:val="21"/>
          <w:szCs w:val="21"/>
        </w:rPr>
        <w:t xml:space="preserve">Systems               </w:t>
      </w:r>
      <w:r w:rsidR="00FB1F9B">
        <w:rPr>
          <w:rFonts w:asciiTheme="majorHAnsi" w:hAnsiTheme="majorHAnsi"/>
          <w:b/>
          <w:sz w:val="21"/>
          <w:szCs w:val="21"/>
        </w:rPr>
        <w:t xml:space="preserve">            </w:t>
      </w:r>
      <w:r w:rsidR="00FB1F9B">
        <w:rPr>
          <w:rFonts w:asciiTheme="majorHAnsi" w:hAnsiTheme="majorHAnsi"/>
          <w:b/>
          <w:sz w:val="21"/>
          <w:szCs w:val="21"/>
        </w:rPr>
        <w:tab/>
      </w:r>
      <w:r w:rsidRPr="00C5476D">
        <w:rPr>
          <w:rFonts w:asciiTheme="majorHAnsi" w:hAnsiTheme="majorHAnsi"/>
          <w:b/>
          <w:sz w:val="21"/>
          <w:szCs w:val="21"/>
        </w:rPr>
        <w:t>New York, NY</w:t>
      </w:r>
    </w:p>
    <w:p w:rsidR="00EC23F7" w:rsidRPr="00E82E89" w:rsidRDefault="00EC23F7" w:rsidP="00EC23F7">
      <w:pPr>
        <w:pStyle w:val="NoSpacing"/>
        <w:tabs>
          <w:tab w:val="right" w:pos="10800"/>
        </w:tabs>
        <w:contextualSpacing/>
        <w:rPr>
          <w:rFonts w:asciiTheme="majorHAnsi" w:hAnsiTheme="majorHAnsi"/>
          <w:sz w:val="21"/>
          <w:szCs w:val="21"/>
        </w:rPr>
      </w:pPr>
      <w:r w:rsidRPr="00E82E89">
        <w:rPr>
          <w:rFonts w:asciiTheme="majorHAnsi" w:hAnsiTheme="majorHAnsi"/>
          <w:sz w:val="21"/>
          <w:szCs w:val="21"/>
        </w:rPr>
        <w:t>Bachelor of Science (BS) in Computer Science</w:t>
      </w:r>
      <w:r>
        <w:rPr>
          <w:rFonts w:asciiTheme="majorHAnsi" w:hAnsiTheme="majorHAnsi"/>
          <w:sz w:val="21"/>
          <w:szCs w:val="21"/>
        </w:rPr>
        <w:t xml:space="preserve"> | </w:t>
      </w:r>
      <w:r w:rsidRPr="00C5476D">
        <w:rPr>
          <w:rFonts w:asciiTheme="majorHAnsi" w:hAnsiTheme="majorHAnsi"/>
          <w:b/>
          <w:sz w:val="21"/>
          <w:szCs w:val="21"/>
        </w:rPr>
        <w:t>GPA</w:t>
      </w:r>
      <w:r w:rsidR="004228E1">
        <w:rPr>
          <w:rFonts w:asciiTheme="majorHAnsi" w:hAnsiTheme="majorHAnsi"/>
          <w:sz w:val="21"/>
          <w:szCs w:val="21"/>
        </w:rPr>
        <w:t>: 3.0</w:t>
      </w:r>
      <w:bookmarkStart w:id="0" w:name="_GoBack"/>
      <w:bookmarkEnd w:id="0"/>
      <w:r w:rsidR="00FB1F9B">
        <w:rPr>
          <w:rFonts w:asciiTheme="majorHAnsi" w:hAnsiTheme="majorHAnsi"/>
          <w:sz w:val="21"/>
          <w:szCs w:val="21"/>
        </w:rPr>
        <w:t xml:space="preserve"> | Graduating in </w:t>
      </w:r>
      <w:r w:rsidR="009C11DC">
        <w:rPr>
          <w:rFonts w:asciiTheme="majorHAnsi" w:hAnsiTheme="majorHAnsi"/>
          <w:sz w:val="21"/>
          <w:szCs w:val="21"/>
        </w:rPr>
        <w:t>December</w:t>
      </w:r>
      <w:r w:rsidRPr="00E82E89">
        <w:rPr>
          <w:rFonts w:asciiTheme="majorHAnsi" w:hAnsiTheme="majorHAnsi"/>
          <w:sz w:val="21"/>
          <w:szCs w:val="21"/>
        </w:rPr>
        <w:t xml:space="preserve"> 2019</w:t>
      </w:r>
    </w:p>
    <w:p w:rsidR="00EC23F7" w:rsidRDefault="00EC23F7"/>
    <w:sectPr w:rsidR="00EC23F7" w:rsidSect="00E5059A">
      <w:type w:val="continuous"/>
      <w:pgSz w:w="12240" w:h="15840"/>
      <w:pgMar w:top="1440" w:right="173" w:bottom="1440" w:left="17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3B0"/>
    <w:multiLevelType w:val="hybridMultilevel"/>
    <w:tmpl w:val="B17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14A0A"/>
    <w:multiLevelType w:val="hybridMultilevel"/>
    <w:tmpl w:val="3570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CA"/>
    <w:rsid w:val="0002062F"/>
    <w:rsid w:val="000A036F"/>
    <w:rsid w:val="000A28EC"/>
    <w:rsid w:val="000C42FC"/>
    <w:rsid w:val="0017732C"/>
    <w:rsid w:val="001C1A53"/>
    <w:rsid w:val="001D7A12"/>
    <w:rsid w:val="00224558"/>
    <w:rsid w:val="00264A94"/>
    <w:rsid w:val="002F51E0"/>
    <w:rsid w:val="003205E7"/>
    <w:rsid w:val="003430FC"/>
    <w:rsid w:val="003E0FF0"/>
    <w:rsid w:val="004032AF"/>
    <w:rsid w:val="004228E1"/>
    <w:rsid w:val="004371CA"/>
    <w:rsid w:val="0065413D"/>
    <w:rsid w:val="006841E8"/>
    <w:rsid w:val="00773C7F"/>
    <w:rsid w:val="007913F9"/>
    <w:rsid w:val="007E258A"/>
    <w:rsid w:val="008200EE"/>
    <w:rsid w:val="00890573"/>
    <w:rsid w:val="009035C5"/>
    <w:rsid w:val="00925F46"/>
    <w:rsid w:val="009C11DC"/>
    <w:rsid w:val="009F4A26"/>
    <w:rsid w:val="00BE7E43"/>
    <w:rsid w:val="00C326A5"/>
    <w:rsid w:val="00C36B4E"/>
    <w:rsid w:val="00CD16D6"/>
    <w:rsid w:val="00E5059A"/>
    <w:rsid w:val="00EC23F7"/>
    <w:rsid w:val="00EC4237"/>
    <w:rsid w:val="00F44A11"/>
    <w:rsid w:val="00FB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C298B-207E-4532-A901-D6B4BFC4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57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0573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mullick@m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mullv10.github.io/ho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mull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67B99-5C59-43DA-8C1E-8EB24A8D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 Computer Science Department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Mullick</dc:creator>
  <cp:keywords/>
  <dc:description/>
  <cp:lastModifiedBy>Vibha Mullick</cp:lastModifiedBy>
  <cp:revision>2</cp:revision>
  <cp:lastPrinted>2019-05-29T19:08:00Z</cp:lastPrinted>
  <dcterms:created xsi:type="dcterms:W3CDTF">2019-10-26T18:30:00Z</dcterms:created>
  <dcterms:modified xsi:type="dcterms:W3CDTF">2019-10-26T18:30:00Z</dcterms:modified>
</cp:coreProperties>
</file>