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AAD36" w14:textId="778FCF25" w:rsidR="006E5049" w:rsidRDefault="00DF78C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</w:t>
      </w:r>
      <w:r>
        <w:rPr>
          <w:rFonts w:hint="eastAsia"/>
          <w:sz w:val="28"/>
          <w:szCs w:val="28"/>
        </w:rPr>
        <w:t>Together</w:t>
      </w:r>
      <w:r>
        <w:rPr>
          <w:rFonts w:hint="eastAsia"/>
          <w:sz w:val="28"/>
          <w:szCs w:val="28"/>
        </w:rPr>
        <w:t>产品定位和第一版产品范围；</w:t>
      </w:r>
    </w:p>
    <w:p w14:paraId="5CC3ADFB" w14:textId="495F8467" w:rsidR="006E5049" w:rsidRDefault="00DF78C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59F66D51" w14:textId="7AFF5AE0" w:rsidR="006E5049" w:rsidRDefault="00DF78C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25</w:t>
      </w:r>
      <w:r>
        <w:rPr>
          <w:rFonts w:hint="eastAsia"/>
          <w:sz w:val="28"/>
          <w:szCs w:val="28"/>
        </w:rPr>
        <w:t>前确定产品定位；</w:t>
      </w:r>
    </w:p>
    <w:p w14:paraId="5DCCB549" w14:textId="173274CA" w:rsidR="006E5049" w:rsidRDefault="00DF78C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30</w:t>
      </w:r>
      <w:r>
        <w:rPr>
          <w:rFonts w:hint="eastAsia"/>
          <w:sz w:val="28"/>
          <w:szCs w:val="28"/>
        </w:rPr>
        <w:t>前完成第一版界面原型；</w:t>
      </w:r>
    </w:p>
    <w:p w14:paraId="11538AD6" w14:textId="6C7D67D9" w:rsidR="006E5049" w:rsidRDefault="00DF78C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前确定第一版产品范围；</w:t>
      </w:r>
    </w:p>
    <w:p w14:paraId="4D01FB00" w14:textId="1317B3FA" w:rsidR="006E5049" w:rsidRDefault="00DF78C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前完成主要技术点研究；</w:t>
      </w:r>
    </w:p>
    <w:p w14:paraId="6006FEDF" w14:textId="243C7BFE" w:rsidR="006E5049" w:rsidRDefault="00DF78C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前确定下一阶段任务的细化安排；</w:t>
      </w:r>
    </w:p>
    <w:p w14:paraId="076CA2FB" w14:textId="2507735E" w:rsidR="006E5049" w:rsidRDefault="00DF78C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6DB53539" w14:textId="3DF0E1A2" w:rsidR="006E5049" w:rsidRDefault="00DF78C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—6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5BC7B4D4" w14:textId="729968FE" w:rsidR="006E5049" w:rsidRDefault="00DF78C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8</w:t>
      </w:r>
      <w:bookmarkStart w:id="0" w:name="_GoBack"/>
      <w:bookmarkEnd w:id="0"/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14:paraId="1771233A" w14:textId="77777777" w:rsidR="006E5049" w:rsidRDefault="006E5049"/>
    <w:sectPr w:rsidR="006E5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E5049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DF78CC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2A97"/>
  <w15:docId w15:val="{8EEF000B-882E-4216-910D-57E745A7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Windows 用户</cp:lastModifiedBy>
  <cp:revision>6</cp:revision>
  <dcterms:created xsi:type="dcterms:W3CDTF">2012-08-13T07:44:00Z</dcterms:created>
  <dcterms:modified xsi:type="dcterms:W3CDTF">2020-03-20T07:43:00Z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