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697E4" w14:textId="506BEDAE"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8A282B">
        <w:rPr>
          <w:rFonts w:ascii="Arial" w:hAnsi="Arial" w:hint="eastAsia"/>
        </w:rPr>
        <w:t>together</w:t>
      </w:r>
      <w:r w:rsidR="008A282B">
        <w:rPr>
          <w:rFonts w:ascii="Arial" w:hAnsi="Arial" w:hint="eastAsia"/>
        </w:rPr>
        <w:t xml:space="preserve"> </w:t>
      </w:r>
      <w:r w:rsidR="0011391E">
        <w:rPr>
          <w:rFonts w:ascii="Arial" w:hAnsi="Arial" w:hint="eastAsia"/>
        </w:rPr>
        <w:t>&gt;</w:t>
      </w:r>
      <w:r>
        <w:rPr>
          <w:rFonts w:ascii="Arial" w:hAnsi="Arial"/>
        </w:rPr>
        <w:fldChar w:fldCharType="end"/>
      </w:r>
    </w:p>
    <w:p w14:paraId="52ADC8D0" w14:textId="77777777" w:rsidR="0011391E" w:rsidRDefault="003D17B6" w:rsidP="0011391E">
      <w:pPr>
        <w:pStyle w:val="a8"/>
        <w:jc w:val="right"/>
      </w:pPr>
      <w:r>
        <w:rPr>
          <w:rFonts w:hint="eastAsia"/>
        </w:rPr>
        <w:t>项目范围说明书</w:t>
      </w:r>
    </w:p>
    <w:p w14:paraId="6FFDBC3C" w14:textId="77777777" w:rsidR="0011391E" w:rsidRDefault="0011391E" w:rsidP="0011391E"/>
    <w:p w14:paraId="742B407B" w14:textId="77777777" w:rsidR="0011391E" w:rsidRDefault="0011391E" w:rsidP="0011391E"/>
    <w:p w14:paraId="3A55A419" w14:textId="77777777" w:rsidR="0011391E" w:rsidRDefault="0011391E" w:rsidP="0011391E">
      <w:pPr>
        <w:pStyle w:val="a8"/>
        <w:jc w:val="right"/>
        <w:rPr>
          <w:sz w:val="28"/>
        </w:rPr>
      </w:pPr>
      <w:r>
        <w:rPr>
          <w:rFonts w:hint="eastAsia"/>
          <w:sz w:val="28"/>
        </w:rPr>
        <w:t>版本</w:t>
      </w:r>
      <w:r>
        <w:rPr>
          <w:rFonts w:ascii="Arial" w:hAnsi="Arial"/>
          <w:sz w:val="28"/>
        </w:rPr>
        <w:t xml:space="preserve"> &lt;1.0&gt;</w:t>
      </w:r>
    </w:p>
    <w:p w14:paraId="02851ED7" w14:textId="77777777" w:rsidR="0011391E" w:rsidRDefault="0011391E" w:rsidP="0011391E">
      <w:pPr>
        <w:pStyle w:val="a8"/>
        <w:rPr>
          <w:sz w:val="28"/>
        </w:rPr>
      </w:pPr>
    </w:p>
    <w:p w14:paraId="47FCC3B8" w14:textId="77777777" w:rsidR="0011391E" w:rsidRDefault="0011391E" w:rsidP="0011391E">
      <w:pPr>
        <w:jc w:val="right"/>
      </w:pPr>
    </w:p>
    <w:p w14:paraId="46ED4ABA" w14:textId="77777777" w:rsidR="0011391E" w:rsidRDefault="0011391E" w:rsidP="0011391E">
      <w:pPr>
        <w:pStyle w:val="aa"/>
      </w:pPr>
    </w:p>
    <w:p w14:paraId="1858AD18" w14:textId="77777777"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14:paraId="1CF53E4C" w14:textId="77777777"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14:paraId="6B6DA9F3" w14:textId="77777777" w:rsidTr="00ED2EB1">
        <w:tc>
          <w:tcPr>
            <w:tcW w:w="2304" w:type="dxa"/>
          </w:tcPr>
          <w:p w14:paraId="0763B584" w14:textId="77777777" w:rsidR="0011391E" w:rsidRDefault="0011391E" w:rsidP="00ED2EB1">
            <w:pPr>
              <w:pStyle w:val="Tabletext"/>
              <w:jc w:val="center"/>
              <w:rPr>
                <w:b/>
              </w:rPr>
            </w:pPr>
            <w:r>
              <w:rPr>
                <w:rFonts w:hint="eastAsia"/>
                <w:b/>
              </w:rPr>
              <w:t>日期</w:t>
            </w:r>
          </w:p>
        </w:tc>
        <w:tc>
          <w:tcPr>
            <w:tcW w:w="1152" w:type="dxa"/>
          </w:tcPr>
          <w:p w14:paraId="17373C82" w14:textId="77777777" w:rsidR="0011391E" w:rsidRDefault="0011391E" w:rsidP="00ED2EB1">
            <w:pPr>
              <w:pStyle w:val="Tabletext"/>
              <w:jc w:val="center"/>
              <w:rPr>
                <w:b/>
              </w:rPr>
            </w:pPr>
            <w:r>
              <w:rPr>
                <w:rFonts w:hint="eastAsia"/>
                <w:b/>
              </w:rPr>
              <w:t>版本</w:t>
            </w:r>
          </w:p>
        </w:tc>
        <w:tc>
          <w:tcPr>
            <w:tcW w:w="3744" w:type="dxa"/>
          </w:tcPr>
          <w:p w14:paraId="3D18F981" w14:textId="77777777" w:rsidR="0011391E" w:rsidRDefault="0011391E" w:rsidP="00ED2EB1">
            <w:pPr>
              <w:pStyle w:val="Tabletext"/>
              <w:jc w:val="center"/>
              <w:rPr>
                <w:b/>
              </w:rPr>
            </w:pPr>
            <w:r>
              <w:rPr>
                <w:rFonts w:hint="eastAsia"/>
                <w:b/>
              </w:rPr>
              <w:t>说明</w:t>
            </w:r>
          </w:p>
        </w:tc>
        <w:tc>
          <w:tcPr>
            <w:tcW w:w="2304" w:type="dxa"/>
          </w:tcPr>
          <w:p w14:paraId="02289F23" w14:textId="77777777" w:rsidR="0011391E" w:rsidRDefault="0011391E" w:rsidP="00ED2EB1">
            <w:pPr>
              <w:pStyle w:val="Tabletext"/>
              <w:jc w:val="center"/>
              <w:rPr>
                <w:b/>
              </w:rPr>
            </w:pPr>
            <w:r>
              <w:rPr>
                <w:rFonts w:hint="eastAsia"/>
                <w:b/>
              </w:rPr>
              <w:t>作者</w:t>
            </w:r>
          </w:p>
        </w:tc>
      </w:tr>
      <w:tr w:rsidR="0011391E" w14:paraId="072FF9DC" w14:textId="77777777" w:rsidTr="00ED2EB1">
        <w:tc>
          <w:tcPr>
            <w:tcW w:w="2304" w:type="dxa"/>
          </w:tcPr>
          <w:p w14:paraId="691DBDDF" w14:textId="4117C9D0" w:rsidR="0011391E" w:rsidRDefault="00822268" w:rsidP="00ED2EB1">
            <w:pPr>
              <w:pStyle w:val="Tabletext"/>
            </w:pPr>
            <w:r>
              <w:rPr>
                <w:rFonts w:ascii="Times New Roman" w:hint="eastAsia"/>
              </w:rPr>
              <w:t>20</w:t>
            </w:r>
            <w:r w:rsidR="0050299A">
              <w:rPr>
                <w:rFonts w:ascii="Times New Roman"/>
              </w:rPr>
              <w:t>20</w:t>
            </w:r>
            <w:r>
              <w:rPr>
                <w:rFonts w:ascii="Times New Roman" w:hint="eastAsia"/>
              </w:rPr>
              <w:t>-</w:t>
            </w:r>
            <w:r w:rsidR="0050299A">
              <w:rPr>
                <w:rFonts w:ascii="Times New Roman"/>
              </w:rPr>
              <w:t>2</w:t>
            </w:r>
            <w:r>
              <w:rPr>
                <w:rFonts w:ascii="Times New Roman" w:hint="eastAsia"/>
              </w:rPr>
              <w:t>-</w:t>
            </w:r>
            <w:r w:rsidR="0050299A">
              <w:rPr>
                <w:rFonts w:ascii="Times New Roman"/>
              </w:rPr>
              <w:t>21</w:t>
            </w:r>
          </w:p>
        </w:tc>
        <w:tc>
          <w:tcPr>
            <w:tcW w:w="1152" w:type="dxa"/>
          </w:tcPr>
          <w:p w14:paraId="350A08D3" w14:textId="77777777" w:rsidR="0011391E" w:rsidRDefault="00822268" w:rsidP="00ED2EB1">
            <w:pPr>
              <w:pStyle w:val="Tabletext"/>
            </w:pPr>
            <w:r>
              <w:t>&lt;</w:t>
            </w:r>
            <w:r>
              <w:rPr>
                <w:rFonts w:hint="eastAsia"/>
              </w:rPr>
              <w:t>1</w:t>
            </w:r>
            <w:r>
              <w:t>.</w:t>
            </w:r>
            <w:r>
              <w:rPr>
                <w:rFonts w:hint="eastAsia"/>
              </w:rPr>
              <w:t>0</w:t>
            </w:r>
            <w:r w:rsidR="0011391E">
              <w:t>&gt;</w:t>
            </w:r>
          </w:p>
        </w:tc>
        <w:tc>
          <w:tcPr>
            <w:tcW w:w="3744" w:type="dxa"/>
          </w:tcPr>
          <w:p w14:paraId="5D01674F" w14:textId="0E2090E9" w:rsidR="0011391E" w:rsidRDefault="001419D3" w:rsidP="00ED2EB1">
            <w:pPr>
              <w:pStyle w:val="Tabletext"/>
            </w:pPr>
            <w:r>
              <w:rPr>
                <w:rFonts w:ascii="Times New Roman" w:hint="eastAsia"/>
              </w:rPr>
              <w:t>定义了本项目</w:t>
            </w:r>
            <w:r w:rsidR="0050299A">
              <w:rPr>
                <w:rFonts w:ascii="Times New Roman" w:hint="eastAsia"/>
              </w:rPr>
              <w:t>经历</w:t>
            </w:r>
            <w:r>
              <w:rPr>
                <w:rFonts w:ascii="Times New Roman" w:hint="eastAsia"/>
              </w:rPr>
              <w:t>的各个主要过程和相应可交付成果</w:t>
            </w:r>
          </w:p>
        </w:tc>
        <w:tc>
          <w:tcPr>
            <w:tcW w:w="2304" w:type="dxa"/>
          </w:tcPr>
          <w:p w14:paraId="19E527AE" w14:textId="1BCD69AD" w:rsidR="0011391E" w:rsidRDefault="0050299A" w:rsidP="00ED2EB1">
            <w:pPr>
              <w:pStyle w:val="Tabletext"/>
            </w:pPr>
            <w:r>
              <w:rPr>
                <w:rFonts w:ascii="Times New Roman" w:hint="eastAsia"/>
              </w:rPr>
              <w:t>穆龙云</w:t>
            </w:r>
          </w:p>
        </w:tc>
      </w:tr>
      <w:tr w:rsidR="0011391E" w14:paraId="036671C0" w14:textId="77777777" w:rsidTr="00ED2EB1">
        <w:tc>
          <w:tcPr>
            <w:tcW w:w="2304" w:type="dxa"/>
          </w:tcPr>
          <w:p w14:paraId="56911083" w14:textId="77777777" w:rsidR="0011391E" w:rsidRDefault="0011391E" w:rsidP="00ED2EB1">
            <w:pPr>
              <w:pStyle w:val="Tabletext"/>
            </w:pPr>
          </w:p>
        </w:tc>
        <w:tc>
          <w:tcPr>
            <w:tcW w:w="1152" w:type="dxa"/>
          </w:tcPr>
          <w:p w14:paraId="16335626" w14:textId="77777777" w:rsidR="0011391E" w:rsidRDefault="0011391E" w:rsidP="00ED2EB1">
            <w:pPr>
              <w:pStyle w:val="Tabletext"/>
            </w:pPr>
          </w:p>
        </w:tc>
        <w:tc>
          <w:tcPr>
            <w:tcW w:w="3744" w:type="dxa"/>
          </w:tcPr>
          <w:p w14:paraId="4A7C9A24" w14:textId="77777777" w:rsidR="0011391E" w:rsidRDefault="0011391E" w:rsidP="00ED2EB1">
            <w:pPr>
              <w:pStyle w:val="Tabletext"/>
            </w:pPr>
          </w:p>
        </w:tc>
        <w:tc>
          <w:tcPr>
            <w:tcW w:w="2304" w:type="dxa"/>
          </w:tcPr>
          <w:p w14:paraId="2932229C" w14:textId="77777777" w:rsidR="0011391E" w:rsidRDefault="0011391E" w:rsidP="00ED2EB1">
            <w:pPr>
              <w:pStyle w:val="Tabletext"/>
            </w:pPr>
          </w:p>
        </w:tc>
      </w:tr>
      <w:tr w:rsidR="0011391E" w14:paraId="531461B1" w14:textId="77777777" w:rsidTr="00ED2EB1">
        <w:tc>
          <w:tcPr>
            <w:tcW w:w="2304" w:type="dxa"/>
          </w:tcPr>
          <w:p w14:paraId="0C267346" w14:textId="77777777" w:rsidR="0011391E" w:rsidRDefault="0011391E" w:rsidP="00ED2EB1">
            <w:pPr>
              <w:pStyle w:val="Tabletext"/>
            </w:pPr>
          </w:p>
        </w:tc>
        <w:tc>
          <w:tcPr>
            <w:tcW w:w="1152" w:type="dxa"/>
          </w:tcPr>
          <w:p w14:paraId="3A20F176" w14:textId="77777777" w:rsidR="0011391E" w:rsidRDefault="0011391E" w:rsidP="00ED2EB1">
            <w:pPr>
              <w:pStyle w:val="Tabletext"/>
            </w:pPr>
          </w:p>
        </w:tc>
        <w:tc>
          <w:tcPr>
            <w:tcW w:w="3744" w:type="dxa"/>
          </w:tcPr>
          <w:p w14:paraId="1CDC1C14" w14:textId="77777777" w:rsidR="0011391E" w:rsidRDefault="0011391E" w:rsidP="00ED2EB1">
            <w:pPr>
              <w:pStyle w:val="Tabletext"/>
            </w:pPr>
          </w:p>
        </w:tc>
        <w:tc>
          <w:tcPr>
            <w:tcW w:w="2304" w:type="dxa"/>
          </w:tcPr>
          <w:p w14:paraId="432DE76F" w14:textId="77777777" w:rsidR="0011391E" w:rsidRDefault="0011391E" w:rsidP="00ED2EB1">
            <w:pPr>
              <w:pStyle w:val="Tabletext"/>
            </w:pPr>
          </w:p>
        </w:tc>
      </w:tr>
      <w:tr w:rsidR="0011391E" w14:paraId="66681AA9" w14:textId="77777777" w:rsidTr="00ED2EB1">
        <w:tc>
          <w:tcPr>
            <w:tcW w:w="2304" w:type="dxa"/>
          </w:tcPr>
          <w:p w14:paraId="4FF4B15F" w14:textId="77777777" w:rsidR="0011391E" w:rsidRDefault="0011391E" w:rsidP="00ED2EB1">
            <w:pPr>
              <w:pStyle w:val="Tabletext"/>
            </w:pPr>
          </w:p>
        </w:tc>
        <w:tc>
          <w:tcPr>
            <w:tcW w:w="1152" w:type="dxa"/>
          </w:tcPr>
          <w:p w14:paraId="79455CD4" w14:textId="77777777" w:rsidR="0011391E" w:rsidRDefault="0011391E" w:rsidP="00ED2EB1">
            <w:pPr>
              <w:pStyle w:val="Tabletext"/>
            </w:pPr>
          </w:p>
        </w:tc>
        <w:tc>
          <w:tcPr>
            <w:tcW w:w="3744" w:type="dxa"/>
          </w:tcPr>
          <w:p w14:paraId="7507309E" w14:textId="77777777" w:rsidR="0011391E" w:rsidRDefault="0011391E" w:rsidP="00ED2EB1">
            <w:pPr>
              <w:pStyle w:val="Tabletext"/>
            </w:pPr>
          </w:p>
        </w:tc>
        <w:tc>
          <w:tcPr>
            <w:tcW w:w="2304" w:type="dxa"/>
          </w:tcPr>
          <w:p w14:paraId="2FE10420" w14:textId="77777777" w:rsidR="0011391E" w:rsidRDefault="0011391E" w:rsidP="00ED2EB1">
            <w:pPr>
              <w:pStyle w:val="Tabletext"/>
            </w:pPr>
          </w:p>
        </w:tc>
      </w:tr>
    </w:tbl>
    <w:p w14:paraId="42D3B9D5" w14:textId="77777777" w:rsidR="0011391E" w:rsidRDefault="0011391E" w:rsidP="0011391E"/>
    <w:p w14:paraId="4F8D048F" w14:textId="77777777" w:rsidR="0011391E" w:rsidRDefault="0011391E" w:rsidP="0011391E">
      <w:pPr>
        <w:pStyle w:val="a8"/>
      </w:pPr>
      <w:r>
        <w:br w:type="page"/>
      </w:r>
      <w:r>
        <w:rPr>
          <w:rFonts w:hint="eastAsia"/>
        </w:rPr>
        <w:lastRenderedPageBreak/>
        <w:t>目录</w:t>
      </w:r>
    </w:p>
    <w:p w14:paraId="6FF4B62B" w14:textId="77777777"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14:paraId="19FD6FC2"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14:paraId="2AB51AC1"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14:paraId="00D01736"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14:paraId="4A1735D4"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14:paraId="7778DD3B" w14:textId="77777777" w:rsidR="0011391E" w:rsidRDefault="005F785C" w:rsidP="0011391E">
      <w:pPr>
        <w:rPr>
          <w:rFonts w:ascii="Times New Roman"/>
        </w:rPr>
      </w:pPr>
      <w:r>
        <w:rPr>
          <w:rFonts w:ascii="Times New Roman"/>
        </w:rPr>
        <w:fldChar w:fldCharType="end"/>
      </w:r>
    </w:p>
    <w:p w14:paraId="72CC1638" w14:textId="77777777" w:rsidR="0011391E" w:rsidRDefault="0011391E">
      <w:pPr>
        <w:widowControl/>
        <w:jc w:val="left"/>
        <w:rPr>
          <w:rFonts w:ascii="Times New Roman"/>
        </w:rPr>
      </w:pPr>
      <w:r>
        <w:rPr>
          <w:rFonts w:ascii="Times New Roman"/>
        </w:rPr>
        <w:br w:type="page"/>
      </w:r>
    </w:p>
    <w:p w14:paraId="1A7D50DE" w14:textId="77777777" w:rsidR="003114A4" w:rsidRDefault="003114A4" w:rsidP="00D90CEB">
      <w:pPr>
        <w:pStyle w:val="1"/>
        <w:numPr>
          <w:ilvl w:val="0"/>
          <w:numId w:val="5"/>
        </w:numPr>
      </w:pPr>
      <w:bookmarkStart w:id="0" w:name="_Toc307757124"/>
      <w:r>
        <w:rPr>
          <w:rFonts w:hint="eastAsia"/>
        </w:rPr>
        <w:lastRenderedPageBreak/>
        <w:t>项目名称</w:t>
      </w:r>
      <w:bookmarkEnd w:id="0"/>
    </w:p>
    <w:p w14:paraId="54940520" w14:textId="04F14DD2" w:rsidR="00642CBD" w:rsidRPr="00C92CC2" w:rsidRDefault="0050299A" w:rsidP="003114A4">
      <w:pPr>
        <w:ind w:firstLine="420"/>
        <w:rPr>
          <w:rFonts w:ascii="仿宋_GB2312" w:eastAsia="仿宋_GB2312"/>
          <w:sz w:val="28"/>
          <w:szCs w:val="28"/>
        </w:rPr>
      </w:pPr>
      <w:r>
        <w:rPr>
          <w:rFonts w:ascii="仿宋_GB2312" w:eastAsia="仿宋_GB2312" w:hint="eastAsia"/>
          <w:sz w:val="28"/>
          <w:szCs w:val="28"/>
        </w:rPr>
        <w:t>together</w:t>
      </w:r>
    </w:p>
    <w:p w14:paraId="4D958A78" w14:textId="0837BE8F" w:rsidR="00531A30" w:rsidRDefault="008E5507" w:rsidP="00D90CEB">
      <w:pPr>
        <w:pStyle w:val="1"/>
        <w:numPr>
          <w:ilvl w:val="0"/>
          <w:numId w:val="5"/>
        </w:numPr>
      </w:pPr>
      <w:bookmarkStart w:id="1" w:name="_Toc307757125"/>
      <w:r>
        <w:rPr>
          <w:rFonts w:hint="eastAsia"/>
        </w:rPr>
        <w:t>项目描述</w:t>
      </w:r>
      <w:bookmarkEnd w:id="1"/>
    </w:p>
    <w:p w14:paraId="1BFFB512" w14:textId="201487FC" w:rsidR="005D6962" w:rsidRPr="00263A88" w:rsidRDefault="005D6962" w:rsidP="00263A88">
      <w:pPr>
        <w:ind w:firstLineChars="200" w:firstLine="560"/>
        <w:rPr>
          <w:rFonts w:ascii="仿宋_GB2312" w:eastAsia="仿宋_GB2312" w:hint="eastAsia"/>
          <w:sz w:val="28"/>
          <w:szCs w:val="28"/>
        </w:rPr>
      </w:pPr>
      <w:r w:rsidRPr="00263A88">
        <w:rPr>
          <w:rFonts w:ascii="仿宋_GB2312" w:eastAsia="仿宋_GB2312" w:hint="eastAsia"/>
          <w:sz w:val="28"/>
          <w:szCs w:val="28"/>
        </w:rPr>
        <w:t>从互联网诞生以来，互联网社交一直都是互联网各产品流量来源的重要端口，有没有一个成熟的社交产品对一个互联网公司来说尤为重要，而早期社交发展基本为两类：社交+游戏，其中腾讯、网易为代表；社交+社区，百度、豆瓣等为代表。</w:t>
      </w:r>
    </w:p>
    <w:p w14:paraId="07637F50" w14:textId="4EB1926E" w:rsidR="005D6962" w:rsidRPr="00263A88" w:rsidRDefault="005D6962" w:rsidP="00263A88">
      <w:pPr>
        <w:ind w:firstLineChars="200" w:firstLine="560"/>
        <w:rPr>
          <w:rFonts w:ascii="仿宋_GB2312" w:eastAsia="仿宋_GB2312" w:hint="eastAsia"/>
          <w:sz w:val="28"/>
          <w:szCs w:val="28"/>
        </w:rPr>
      </w:pPr>
      <w:r w:rsidRPr="00263A88">
        <w:rPr>
          <w:rFonts w:ascii="仿宋_GB2312" w:eastAsia="仿宋_GB2312" w:hint="eastAsia"/>
          <w:sz w:val="28"/>
          <w:szCs w:val="28"/>
        </w:rPr>
        <w:t>此类，能够依靠互联网早期的信息特性结合公司盈利产品进一步加强社交属性，从而进行良性循环诞生熟人社交平台成为互联网巨头的腾讯微信是胜者无疑。</w:t>
      </w:r>
    </w:p>
    <w:p w14:paraId="1DE4E049" w14:textId="0478C9E7" w:rsidR="005D6962" w:rsidRPr="00263A88" w:rsidRDefault="005D6962" w:rsidP="00263A88">
      <w:pPr>
        <w:ind w:firstLineChars="200" w:firstLine="560"/>
        <w:rPr>
          <w:rFonts w:ascii="仿宋_GB2312" w:eastAsia="仿宋_GB2312" w:hint="eastAsia"/>
          <w:sz w:val="28"/>
          <w:szCs w:val="28"/>
        </w:rPr>
      </w:pPr>
      <w:r w:rsidRPr="00263A88">
        <w:rPr>
          <w:rFonts w:ascii="仿宋_GB2312" w:eastAsia="仿宋_GB2312" w:hint="eastAsia"/>
          <w:sz w:val="28"/>
          <w:szCs w:val="28"/>
        </w:rPr>
        <w:t>中期发展受限于独角兽基本只有一类：社交+</w:t>
      </w:r>
      <w:r w:rsidR="00263A88" w:rsidRPr="00263A88">
        <w:rPr>
          <w:rFonts w:ascii="仿宋_GB2312" w:eastAsia="仿宋_GB2312" w:hint="eastAsia"/>
          <w:sz w:val="28"/>
          <w:szCs w:val="28"/>
        </w:rPr>
        <w:t>欲望</w:t>
      </w:r>
      <w:r w:rsidRPr="00263A88">
        <w:rPr>
          <w:rFonts w:ascii="仿宋_GB2312" w:eastAsia="仿宋_GB2312" w:hint="eastAsia"/>
          <w:sz w:val="28"/>
          <w:szCs w:val="28"/>
        </w:rPr>
        <w:t>，其中陌陌、探探为代表，沦为微信的另一个引流端。</w:t>
      </w:r>
    </w:p>
    <w:p w14:paraId="7D2F7837" w14:textId="088D18B1" w:rsidR="00263A88" w:rsidRPr="00263A88" w:rsidRDefault="005D6962" w:rsidP="00263A88">
      <w:pPr>
        <w:ind w:firstLineChars="200" w:firstLine="560"/>
        <w:rPr>
          <w:rFonts w:ascii="仿宋_GB2312" w:eastAsia="仿宋_GB2312" w:hint="eastAsia"/>
          <w:sz w:val="28"/>
          <w:szCs w:val="28"/>
        </w:rPr>
      </w:pPr>
      <w:r w:rsidRPr="00263A88">
        <w:rPr>
          <w:rFonts w:ascii="仿宋_GB2312" w:eastAsia="仿宋_GB2312" w:hint="eastAsia"/>
          <w:sz w:val="28"/>
          <w:szCs w:val="28"/>
        </w:rPr>
        <w:t>基于以上背景，熟人之间的社交已经自动流向微信，欲望类的沉沦在陌陌、探探，用于服务那些希望开拓社交范围向往真诚交友结识志同道合的人群的产品应需而生：如故、Soul等。</w:t>
      </w:r>
    </w:p>
    <w:p w14:paraId="2225A509" w14:textId="26793EC8" w:rsidR="00697179" w:rsidRPr="00263A88" w:rsidRDefault="00697179" w:rsidP="00263A88">
      <w:pPr>
        <w:ind w:firstLineChars="200" w:firstLine="560"/>
        <w:rPr>
          <w:rFonts w:ascii="仿宋_GB2312" w:eastAsia="仿宋_GB2312" w:hint="eastAsia"/>
          <w:sz w:val="28"/>
          <w:szCs w:val="28"/>
        </w:rPr>
      </w:pPr>
      <w:r w:rsidRPr="00263A88">
        <w:rPr>
          <w:rFonts w:ascii="仿宋_GB2312" w:eastAsia="仿宋_GB2312" w:hint="eastAsia"/>
          <w:sz w:val="28"/>
          <w:szCs w:val="28"/>
        </w:rPr>
        <w:t>together软件和soul</w:t>
      </w:r>
      <w:r w:rsidRPr="00263A88">
        <w:rPr>
          <w:rFonts w:ascii="仿宋_GB2312" w:eastAsia="仿宋_GB2312"/>
          <w:sz w:val="28"/>
          <w:szCs w:val="28"/>
        </w:rPr>
        <w:t>,</w:t>
      </w:r>
      <w:r w:rsidRPr="00263A88">
        <w:rPr>
          <w:rFonts w:ascii="仿宋_GB2312" w:eastAsia="仿宋_GB2312" w:hint="eastAsia"/>
          <w:sz w:val="28"/>
          <w:szCs w:val="28"/>
        </w:rPr>
        <w:t>探探</w:t>
      </w:r>
      <w:r w:rsidR="00263A88" w:rsidRPr="00263A88">
        <w:rPr>
          <w:rFonts w:ascii="仿宋_GB2312" w:eastAsia="仿宋_GB2312" w:hint="eastAsia"/>
          <w:sz w:val="28"/>
          <w:szCs w:val="28"/>
        </w:rPr>
        <w:t>等</w:t>
      </w:r>
      <w:r w:rsidRPr="00263A88">
        <w:rPr>
          <w:rFonts w:ascii="仿宋_GB2312" w:eastAsia="仿宋_GB2312" w:hint="eastAsia"/>
          <w:sz w:val="28"/>
          <w:szCs w:val="28"/>
        </w:rPr>
        <w:t>软件一样想打造这样一款陌生人社交软件，但会在已有软件基础上更加绿色，更加安全，绿色安全和用户急切渴望交付的情感之间的矛盾是我们主要应该突破的问题</w:t>
      </w:r>
    </w:p>
    <w:p w14:paraId="240DF797" w14:textId="77777777" w:rsidR="008E5507" w:rsidRDefault="00D54A4D" w:rsidP="00D90CEB">
      <w:pPr>
        <w:pStyle w:val="1"/>
        <w:numPr>
          <w:ilvl w:val="0"/>
          <w:numId w:val="5"/>
        </w:numPr>
      </w:pPr>
      <w:bookmarkStart w:id="2" w:name="_Toc307757126"/>
      <w:r>
        <w:rPr>
          <w:rFonts w:hint="eastAsia"/>
        </w:rPr>
        <w:lastRenderedPageBreak/>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14:paraId="15FAF567" w14:textId="77777777" w:rsidTr="00F43296">
        <w:tc>
          <w:tcPr>
            <w:tcW w:w="1106" w:type="dxa"/>
          </w:tcPr>
          <w:p w14:paraId="46E0152D" w14:textId="77777777" w:rsidR="00987082" w:rsidRDefault="00987082" w:rsidP="00F43296">
            <w:pPr>
              <w:jc w:val="left"/>
            </w:pPr>
            <w:r>
              <w:rPr>
                <w:rFonts w:hint="eastAsia"/>
              </w:rPr>
              <w:t>阶段（里程碑）</w:t>
            </w:r>
          </w:p>
        </w:tc>
        <w:tc>
          <w:tcPr>
            <w:tcW w:w="1602" w:type="dxa"/>
          </w:tcPr>
          <w:p w14:paraId="1D993777" w14:textId="77777777" w:rsidR="00987082" w:rsidRDefault="00987082" w:rsidP="00F43296">
            <w:pPr>
              <w:jc w:val="left"/>
            </w:pPr>
            <w:r>
              <w:rPr>
                <w:rFonts w:hint="eastAsia"/>
              </w:rPr>
              <w:t>子阶段</w:t>
            </w:r>
          </w:p>
        </w:tc>
        <w:tc>
          <w:tcPr>
            <w:tcW w:w="1658" w:type="dxa"/>
          </w:tcPr>
          <w:p w14:paraId="19F19B16" w14:textId="77777777" w:rsidR="00987082" w:rsidRDefault="00987082" w:rsidP="00F43296">
            <w:pPr>
              <w:jc w:val="left"/>
            </w:pPr>
            <w:r>
              <w:rPr>
                <w:rFonts w:hint="eastAsia"/>
              </w:rPr>
              <w:t>开始日期</w:t>
            </w:r>
          </w:p>
        </w:tc>
        <w:tc>
          <w:tcPr>
            <w:tcW w:w="1418" w:type="dxa"/>
          </w:tcPr>
          <w:p w14:paraId="64D76013" w14:textId="77777777" w:rsidR="00987082" w:rsidRDefault="00987082" w:rsidP="00F43296">
            <w:pPr>
              <w:jc w:val="left"/>
            </w:pPr>
            <w:r>
              <w:rPr>
                <w:rFonts w:hint="eastAsia"/>
              </w:rPr>
              <w:t>截止日期</w:t>
            </w:r>
          </w:p>
        </w:tc>
        <w:tc>
          <w:tcPr>
            <w:tcW w:w="2126" w:type="dxa"/>
          </w:tcPr>
          <w:p w14:paraId="358DA4E0" w14:textId="77777777" w:rsidR="00987082" w:rsidRDefault="00987082" w:rsidP="00F43296">
            <w:pPr>
              <w:jc w:val="left"/>
            </w:pPr>
            <w:r>
              <w:rPr>
                <w:rFonts w:hint="eastAsia"/>
              </w:rPr>
              <w:t>可交付成果</w:t>
            </w:r>
          </w:p>
        </w:tc>
      </w:tr>
      <w:tr w:rsidR="00AA6521" w14:paraId="1EEDBA47" w14:textId="77777777" w:rsidTr="00F43296">
        <w:tc>
          <w:tcPr>
            <w:tcW w:w="1106" w:type="dxa"/>
            <w:vMerge w:val="restart"/>
          </w:tcPr>
          <w:p w14:paraId="57A52398" w14:textId="77777777" w:rsidR="00AA6521" w:rsidRDefault="00AA6521" w:rsidP="00AA6521">
            <w:pPr>
              <w:jc w:val="center"/>
            </w:pPr>
            <w:r>
              <w:rPr>
                <w:rFonts w:hint="eastAsia"/>
              </w:rPr>
              <w:t>预启动</w:t>
            </w:r>
          </w:p>
        </w:tc>
        <w:tc>
          <w:tcPr>
            <w:tcW w:w="1602" w:type="dxa"/>
          </w:tcPr>
          <w:p w14:paraId="75535A61" w14:textId="77777777" w:rsidR="00AA6521" w:rsidRDefault="00AA6521" w:rsidP="00AA6521">
            <w:pPr>
              <w:jc w:val="left"/>
            </w:pPr>
            <w:r>
              <w:rPr>
                <w:rFonts w:hint="eastAsia"/>
              </w:rPr>
              <w:t>识别项目机会</w:t>
            </w:r>
          </w:p>
        </w:tc>
        <w:tc>
          <w:tcPr>
            <w:tcW w:w="1658" w:type="dxa"/>
          </w:tcPr>
          <w:p w14:paraId="19BF251D" w14:textId="0CBF1EA2"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2</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9</w:t>
            </w:r>
            <w:r w:rsidRPr="00D551FB">
              <w:rPr>
                <w:rFonts w:ascii="宋体" w:eastAsia="宋体" w:cs="宋体" w:hint="eastAsia"/>
                <w:kern w:val="0"/>
                <w:sz w:val="18"/>
                <w:szCs w:val="18"/>
                <w:lang w:val="zh-CN"/>
              </w:rPr>
              <w:t>日</w:t>
            </w:r>
          </w:p>
        </w:tc>
        <w:tc>
          <w:tcPr>
            <w:tcW w:w="1418" w:type="dxa"/>
          </w:tcPr>
          <w:p w14:paraId="54FF9656" w14:textId="14E74572"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1</w:t>
            </w:r>
            <w:r w:rsidRPr="0085139C">
              <w:rPr>
                <w:rFonts w:ascii="宋体" w:eastAsia="宋体" w:cs="宋体" w:hint="eastAsia"/>
                <w:kern w:val="0"/>
                <w:sz w:val="18"/>
                <w:szCs w:val="18"/>
                <w:lang w:val="zh-CN"/>
              </w:rPr>
              <w:t>日</w:t>
            </w:r>
          </w:p>
        </w:tc>
        <w:tc>
          <w:tcPr>
            <w:tcW w:w="2126" w:type="dxa"/>
            <w:vMerge w:val="restart"/>
          </w:tcPr>
          <w:p w14:paraId="6C37420C" w14:textId="77777777" w:rsidR="00AA6521" w:rsidRDefault="00AA6521" w:rsidP="00AA6521">
            <w:pPr>
              <w:jc w:val="left"/>
            </w:pPr>
            <w:r>
              <w:rPr>
                <w:rFonts w:hint="eastAsia"/>
              </w:rPr>
              <w:t>商业分析报告</w:t>
            </w:r>
          </w:p>
        </w:tc>
      </w:tr>
      <w:tr w:rsidR="00AA6521" w14:paraId="2894DFA6" w14:textId="77777777" w:rsidTr="00F43296">
        <w:tc>
          <w:tcPr>
            <w:tcW w:w="1106" w:type="dxa"/>
            <w:vMerge/>
          </w:tcPr>
          <w:p w14:paraId="210FE945" w14:textId="77777777" w:rsidR="00AA6521" w:rsidRDefault="00AA6521" w:rsidP="00AA6521">
            <w:pPr>
              <w:jc w:val="left"/>
            </w:pPr>
          </w:p>
        </w:tc>
        <w:tc>
          <w:tcPr>
            <w:tcW w:w="1602" w:type="dxa"/>
          </w:tcPr>
          <w:p w14:paraId="7A74CDBC" w14:textId="77777777" w:rsidR="00AA6521" w:rsidRDefault="00AA6521" w:rsidP="00AA6521">
            <w:pPr>
              <w:jc w:val="left"/>
            </w:pPr>
            <w:r>
              <w:rPr>
                <w:rFonts w:hint="eastAsia"/>
              </w:rPr>
              <w:t>寻找解决方案</w:t>
            </w:r>
          </w:p>
        </w:tc>
        <w:tc>
          <w:tcPr>
            <w:tcW w:w="1658" w:type="dxa"/>
          </w:tcPr>
          <w:p w14:paraId="6E05A50C" w14:textId="3138A534"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171B31">
              <w:rPr>
                <w:rFonts w:ascii="宋体" w:eastAsia="宋体" w:cs="宋体"/>
                <w:kern w:val="0"/>
                <w:sz w:val="18"/>
                <w:szCs w:val="18"/>
                <w:lang w:val="zh-CN"/>
              </w:rPr>
              <w:t>2020</w:t>
            </w:r>
            <w:r w:rsidRPr="00171B31">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1</w:t>
            </w:r>
            <w:r w:rsidRPr="00171B31">
              <w:rPr>
                <w:rFonts w:ascii="宋体" w:eastAsia="宋体" w:cs="宋体" w:hint="eastAsia"/>
                <w:kern w:val="0"/>
                <w:sz w:val="18"/>
                <w:szCs w:val="18"/>
                <w:lang w:val="zh-CN"/>
              </w:rPr>
              <w:t>日</w:t>
            </w:r>
          </w:p>
        </w:tc>
        <w:tc>
          <w:tcPr>
            <w:tcW w:w="1418" w:type="dxa"/>
          </w:tcPr>
          <w:p w14:paraId="6999B205" w14:textId="0D2A27E3"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2</w:t>
            </w:r>
            <w:r w:rsidRPr="0085139C">
              <w:rPr>
                <w:rFonts w:ascii="宋体" w:eastAsia="宋体" w:cs="宋体" w:hint="eastAsia"/>
                <w:kern w:val="0"/>
                <w:sz w:val="18"/>
                <w:szCs w:val="18"/>
                <w:lang w:val="zh-CN"/>
              </w:rPr>
              <w:t>日</w:t>
            </w:r>
          </w:p>
        </w:tc>
        <w:tc>
          <w:tcPr>
            <w:tcW w:w="2126" w:type="dxa"/>
            <w:vMerge/>
          </w:tcPr>
          <w:p w14:paraId="484F62FA" w14:textId="77777777" w:rsidR="00AA6521" w:rsidRDefault="00AA6521" w:rsidP="00AA6521">
            <w:pPr>
              <w:jc w:val="left"/>
            </w:pPr>
          </w:p>
        </w:tc>
      </w:tr>
      <w:tr w:rsidR="00AA6521" w14:paraId="10828C74" w14:textId="77777777" w:rsidTr="00F43296">
        <w:tc>
          <w:tcPr>
            <w:tcW w:w="1106" w:type="dxa"/>
            <w:vMerge/>
          </w:tcPr>
          <w:p w14:paraId="72549A13" w14:textId="77777777" w:rsidR="00AA6521" w:rsidRDefault="00AA6521" w:rsidP="00AA6521">
            <w:pPr>
              <w:jc w:val="left"/>
            </w:pPr>
          </w:p>
        </w:tc>
        <w:tc>
          <w:tcPr>
            <w:tcW w:w="1602" w:type="dxa"/>
          </w:tcPr>
          <w:p w14:paraId="32A7C2A4" w14:textId="77777777" w:rsidR="00AA6521" w:rsidRDefault="00AA6521" w:rsidP="00AA6521">
            <w:pPr>
              <w:jc w:val="left"/>
            </w:pPr>
            <w:r>
              <w:rPr>
                <w:rFonts w:hint="eastAsia"/>
              </w:rPr>
              <w:t>商业分析报告</w:t>
            </w:r>
          </w:p>
        </w:tc>
        <w:tc>
          <w:tcPr>
            <w:tcW w:w="1658" w:type="dxa"/>
          </w:tcPr>
          <w:p w14:paraId="68E2CB3E" w14:textId="5BC96232"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2</w:t>
            </w:r>
            <w:r w:rsidRPr="0085139C">
              <w:rPr>
                <w:rFonts w:ascii="宋体" w:eastAsia="宋体" w:cs="宋体" w:hint="eastAsia"/>
                <w:kern w:val="0"/>
                <w:sz w:val="18"/>
                <w:szCs w:val="18"/>
                <w:lang w:val="zh-CN"/>
              </w:rPr>
              <w:t>日</w:t>
            </w:r>
          </w:p>
        </w:tc>
        <w:tc>
          <w:tcPr>
            <w:tcW w:w="1418" w:type="dxa"/>
          </w:tcPr>
          <w:p w14:paraId="5F9BF62B" w14:textId="5DDAB18C"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3</w:t>
            </w:r>
            <w:r w:rsidRPr="0085139C">
              <w:rPr>
                <w:rFonts w:ascii="宋体" w:eastAsia="宋体" w:cs="宋体" w:hint="eastAsia"/>
                <w:kern w:val="0"/>
                <w:sz w:val="18"/>
                <w:szCs w:val="18"/>
                <w:lang w:val="zh-CN"/>
              </w:rPr>
              <w:t>日</w:t>
            </w:r>
          </w:p>
        </w:tc>
        <w:tc>
          <w:tcPr>
            <w:tcW w:w="2126" w:type="dxa"/>
            <w:vMerge/>
          </w:tcPr>
          <w:p w14:paraId="7D3FB7FE" w14:textId="77777777" w:rsidR="00AA6521" w:rsidRDefault="00AA6521" w:rsidP="00AA6521">
            <w:pPr>
              <w:jc w:val="left"/>
            </w:pPr>
          </w:p>
        </w:tc>
      </w:tr>
      <w:tr w:rsidR="00987082" w14:paraId="4EF3E950" w14:textId="77777777" w:rsidTr="00F43296">
        <w:tc>
          <w:tcPr>
            <w:tcW w:w="1106" w:type="dxa"/>
            <w:vMerge/>
          </w:tcPr>
          <w:p w14:paraId="7B52F74F" w14:textId="77777777" w:rsidR="00987082" w:rsidRDefault="00987082" w:rsidP="00F43296">
            <w:pPr>
              <w:jc w:val="left"/>
            </w:pPr>
          </w:p>
        </w:tc>
        <w:tc>
          <w:tcPr>
            <w:tcW w:w="1602" w:type="dxa"/>
          </w:tcPr>
          <w:p w14:paraId="38E6823E" w14:textId="77777777" w:rsidR="00987082" w:rsidRDefault="00987082" w:rsidP="00F43296">
            <w:pPr>
              <w:jc w:val="left"/>
            </w:pPr>
            <w:r>
              <w:rPr>
                <w:rFonts w:hint="eastAsia"/>
              </w:rPr>
              <w:t>评估</w:t>
            </w:r>
          </w:p>
        </w:tc>
        <w:tc>
          <w:tcPr>
            <w:tcW w:w="1658" w:type="dxa"/>
          </w:tcPr>
          <w:p w14:paraId="7E1F57C4" w14:textId="7669EFED" w:rsidR="00987082" w:rsidRPr="00D551FB" w:rsidRDefault="00AA6521" w:rsidP="00F43296">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3</w:t>
            </w:r>
            <w:r w:rsidRPr="0085139C">
              <w:rPr>
                <w:rFonts w:ascii="宋体" w:eastAsia="宋体" w:cs="宋体" w:hint="eastAsia"/>
                <w:kern w:val="0"/>
                <w:sz w:val="18"/>
                <w:szCs w:val="18"/>
                <w:lang w:val="zh-CN"/>
              </w:rPr>
              <w:t>日</w:t>
            </w:r>
          </w:p>
        </w:tc>
        <w:tc>
          <w:tcPr>
            <w:tcW w:w="1418" w:type="dxa"/>
          </w:tcPr>
          <w:p w14:paraId="1376F2D7" w14:textId="74551097" w:rsidR="00987082" w:rsidRPr="00D551FB" w:rsidRDefault="00AA6521" w:rsidP="00F43296">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4</w:t>
            </w:r>
            <w:r w:rsidRPr="0085139C">
              <w:rPr>
                <w:rFonts w:ascii="宋体" w:eastAsia="宋体" w:cs="宋体" w:hint="eastAsia"/>
                <w:kern w:val="0"/>
                <w:sz w:val="18"/>
                <w:szCs w:val="18"/>
                <w:lang w:val="zh-CN"/>
              </w:rPr>
              <w:t>日</w:t>
            </w:r>
          </w:p>
        </w:tc>
        <w:tc>
          <w:tcPr>
            <w:tcW w:w="2126" w:type="dxa"/>
            <w:vMerge/>
          </w:tcPr>
          <w:p w14:paraId="554EE6AA" w14:textId="77777777" w:rsidR="00987082" w:rsidRDefault="00987082" w:rsidP="00F43296">
            <w:pPr>
              <w:jc w:val="left"/>
            </w:pPr>
          </w:p>
        </w:tc>
      </w:tr>
      <w:tr w:rsidR="00987082" w14:paraId="2EC6B019" w14:textId="77777777" w:rsidTr="00F43296">
        <w:tc>
          <w:tcPr>
            <w:tcW w:w="1106" w:type="dxa"/>
            <w:vMerge/>
          </w:tcPr>
          <w:p w14:paraId="7E4A8EEE" w14:textId="77777777" w:rsidR="00987082" w:rsidRDefault="00987082" w:rsidP="00F43296">
            <w:pPr>
              <w:jc w:val="left"/>
            </w:pPr>
          </w:p>
        </w:tc>
        <w:tc>
          <w:tcPr>
            <w:tcW w:w="1602" w:type="dxa"/>
          </w:tcPr>
          <w:p w14:paraId="0D5A3DBF" w14:textId="77777777" w:rsidR="00987082" w:rsidRDefault="00987082" w:rsidP="00F43296">
            <w:pPr>
              <w:jc w:val="left"/>
            </w:pPr>
            <w:r>
              <w:rPr>
                <w:rFonts w:hint="eastAsia"/>
              </w:rPr>
              <w:t>缓冲</w:t>
            </w:r>
          </w:p>
        </w:tc>
        <w:tc>
          <w:tcPr>
            <w:tcW w:w="1658" w:type="dxa"/>
          </w:tcPr>
          <w:p w14:paraId="59FF7079" w14:textId="12065C37" w:rsidR="00987082" w:rsidRPr="00D551FB" w:rsidRDefault="00AA6521" w:rsidP="00F43296">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4</w:t>
            </w:r>
            <w:r w:rsidRPr="0085139C">
              <w:rPr>
                <w:rFonts w:ascii="宋体" w:eastAsia="宋体" w:cs="宋体" w:hint="eastAsia"/>
                <w:kern w:val="0"/>
                <w:sz w:val="18"/>
                <w:szCs w:val="18"/>
                <w:lang w:val="zh-CN"/>
              </w:rPr>
              <w:t>日</w:t>
            </w:r>
          </w:p>
        </w:tc>
        <w:tc>
          <w:tcPr>
            <w:tcW w:w="1418" w:type="dxa"/>
          </w:tcPr>
          <w:p w14:paraId="378AB29E" w14:textId="447FD33C" w:rsidR="00987082" w:rsidRPr="00D551FB" w:rsidRDefault="00AA6521" w:rsidP="00F43296">
            <w:pPr>
              <w:autoSpaceDE w:val="0"/>
              <w:autoSpaceDN w:val="0"/>
              <w:adjustRightInd w:val="0"/>
              <w:ind w:firstLine="360"/>
              <w:jc w:val="left"/>
              <w:rPr>
                <w:rFonts w:ascii="宋体" w:eastAsia="宋体" w:cs="宋体"/>
                <w:kern w:val="0"/>
                <w:sz w:val="18"/>
                <w:szCs w:val="18"/>
                <w:lang w:val="zh-CN"/>
              </w:rPr>
            </w:pPr>
            <w:r w:rsidRPr="0085139C">
              <w:rPr>
                <w:rFonts w:ascii="宋体" w:eastAsia="宋体" w:cs="宋体"/>
                <w:kern w:val="0"/>
                <w:sz w:val="18"/>
                <w:szCs w:val="18"/>
                <w:lang w:val="zh-CN"/>
              </w:rPr>
              <w:t>2020</w:t>
            </w:r>
            <w:r w:rsidRPr="0085139C">
              <w:rPr>
                <w:rFonts w:ascii="宋体" w:eastAsia="宋体" w:cs="宋体" w:hint="eastAsia"/>
                <w:kern w:val="0"/>
                <w:sz w:val="18"/>
                <w:szCs w:val="18"/>
                <w:lang w:val="zh-CN"/>
              </w:rPr>
              <w:t>年2月</w:t>
            </w:r>
            <w:r>
              <w:rPr>
                <w:rFonts w:ascii="宋体" w:eastAsia="宋体" w:cs="宋体" w:hint="eastAsia"/>
                <w:kern w:val="0"/>
                <w:sz w:val="18"/>
                <w:szCs w:val="18"/>
                <w:lang w:val="zh-CN"/>
              </w:rPr>
              <w:t>2</w:t>
            </w:r>
            <w:r>
              <w:rPr>
                <w:rFonts w:ascii="宋体" w:eastAsia="宋体" w:cs="宋体"/>
                <w:kern w:val="0"/>
                <w:sz w:val="18"/>
                <w:szCs w:val="18"/>
                <w:lang w:val="zh-CN"/>
              </w:rPr>
              <w:t>5</w:t>
            </w:r>
            <w:r w:rsidRPr="0085139C">
              <w:rPr>
                <w:rFonts w:ascii="宋体" w:eastAsia="宋体" w:cs="宋体" w:hint="eastAsia"/>
                <w:kern w:val="0"/>
                <w:sz w:val="18"/>
                <w:szCs w:val="18"/>
                <w:lang w:val="zh-CN"/>
              </w:rPr>
              <w:t>日</w:t>
            </w:r>
          </w:p>
        </w:tc>
        <w:tc>
          <w:tcPr>
            <w:tcW w:w="2126" w:type="dxa"/>
            <w:vMerge/>
          </w:tcPr>
          <w:p w14:paraId="5EF31703" w14:textId="77777777" w:rsidR="00987082" w:rsidRDefault="00987082" w:rsidP="00F43296">
            <w:pPr>
              <w:jc w:val="left"/>
            </w:pPr>
          </w:p>
        </w:tc>
      </w:tr>
      <w:tr w:rsidR="00AA6521" w14:paraId="74269F52" w14:textId="77777777" w:rsidTr="00F43296">
        <w:tc>
          <w:tcPr>
            <w:tcW w:w="1106" w:type="dxa"/>
            <w:vMerge w:val="restart"/>
          </w:tcPr>
          <w:p w14:paraId="175E790A" w14:textId="77777777" w:rsidR="00AA6521" w:rsidRDefault="00AA6521" w:rsidP="00AA6521">
            <w:pPr>
              <w:jc w:val="center"/>
            </w:pPr>
            <w:r>
              <w:rPr>
                <w:rFonts w:hint="eastAsia"/>
              </w:rPr>
              <w:t>启动</w:t>
            </w:r>
          </w:p>
        </w:tc>
        <w:tc>
          <w:tcPr>
            <w:tcW w:w="1602" w:type="dxa"/>
          </w:tcPr>
          <w:p w14:paraId="1E5632D3" w14:textId="77777777" w:rsidR="00AA6521" w:rsidRPr="00BB683D" w:rsidRDefault="00AA6521" w:rsidP="00AA652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14:paraId="6BE89959" w14:textId="2D88CC2C"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D063F7">
              <w:rPr>
                <w:rFonts w:ascii="宋体" w:eastAsia="宋体" w:cs="宋体"/>
                <w:kern w:val="0"/>
                <w:sz w:val="18"/>
                <w:szCs w:val="18"/>
                <w:lang w:val="zh-CN"/>
              </w:rPr>
              <w:t>2020</w:t>
            </w:r>
            <w:r w:rsidRPr="00D063F7">
              <w:rPr>
                <w:rFonts w:ascii="宋体" w:eastAsia="宋体" w:cs="宋体" w:hint="eastAsia"/>
                <w:kern w:val="0"/>
                <w:sz w:val="18"/>
                <w:szCs w:val="18"/>
                <w:lang w:val="zh-CN"/>
              </w:rPr>
              <w:t>年2月2</w:t>
            </w:r>
            <w:r w:rsidRPr="00D063F7">
              <w:rPr>
                <w:rFonts w:ascii="宋体" w:eastAsia="宋体" w:cs="宋体"/>
                <w:kern w:val="0"/>
                <w:sz w:val="18"/>
                <w:szCs w:val="18"/>
                <w:lang w:val="zh-CN"/>
              </w:rPr>
              <w:t>5</w:t>
            </w:r>
            <w:r w:rsidRPr="00D063F7">
              <w:rPr>
                <w:rFonts w:ascii="宋体" w:eastAsia="宋体" w:cs="宋体" w:hint="eastAsia"/>
                <w:kern w:val="0"/>
                <w:sz w:val="18"/>
                <w:szCs w:val="18"/>
                <w:lang w:val="zh-CN"/>
              </w:rPr>
              <w:t>日</w:t>
            </w:r>
          </w:p>
        </w:tc>
        <w:tc>
          <w:tcPr>
            <w:tcW w:w="1418" w:type="dxa"/>
          </w:tcPr>
          <w:p w14:paraId="554FDD39" w14:textId="745B3810"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026F28">
              <w:rPr>
                <w:rFonts w:ascii="宋体" w:eastAsia="宋体" w:cs="宋体"/>
                <w:kern w:val="0"/>
                <w:sz w:val="18"/>
                <w:szCs w:val="18"/>
                <w:lang w:val="zh-CN"/>
              </w:rPr>
              <w:t>2020</w:t>
            </w:r>
            <w:r w:rsidRPr="00026F28">
              <w:rPr>
                <w:rFonts w:ascii="宋体" w:eastAsia="宋体" w:cs="宋体" w:hint="eastAsia"/>
                <w:kern w:val="0"/>
                <w:sz w:val="18"/>
                <w:szCs w:val="18"/>
                <w:lang w:val="zh-CN"/>
              </w:rPr>
              <w:t>年2月2</w:t>
            </w:r>
            <w:r>
              <w:rPr>
                <w:rFonts w:ascii="宋体" w:eastAsia="宋体" w:cs="宋体"/>
                <w:kern w:val="0"/>
                <w:sz w:val="18"/>
                <w:szCs w:val="18"/>
                <w:lang w:val="zh-CN"/>
              </w:rPr>
              <w:t>6</w:t>
            </w:r>
            <w:r w:rsidRPr="00026F28">
              <w:rPr>
                <w:rFonts w:ascii="宋体" w:eastAsia="宋体" w:cs="宋体" w:hint="eastAsia"/>
                <w:kern w:val="0"/>
                <w:sz w:val="18"/>
                <w:szCs w:val="18"/>
                <w:lang w:val="zh-CN"/>
              </w:rPr>
              <w:t>日</w:t>
            </w:r>
          </w:p>
        </w:tc>
        <w:tc>
          <w:tcPr>
            <w:tcW w:w="2126" w:type="dxa"/>
            <w:vMerge w:val="restart"/>
          </w:tcPr>
          <w:p w14:paraId="73E6B124" w14:textId="77777777" w:rsidR="00AA6521" w:rsidRDefault="00AA6521" w:rsidP="00AA6521">
            <w:pPr>
              <w:jc w:val="left"/>
            </w:pPr>
            <w:r>
              <w:rPr>
                <w:rFonts w:hint="eastAsia"/>
              </w:rPr>
              <w:t>项目章程、干系人登记册、风险登记册</w:t>
            </w:r>
          </w:p>
        </w:tc>
      </w:tr>
      <w:tr w:rsidR="00AA6521" w14:paraId="67C86761" w14:textId="77777777" w:rsidTr="00F43296">
        <w:tc>
          <w:tcPr>
            <w:tcW w:w="1106" w:type="dxa"/>
            <w:vMerge/>
          </w:tcPr>
          <w:p w14:paraId="08BB06B3" w14:textId="77777777" w:rsidR="00AA6521" w:rsidRDefault="00AA6521" w:rsidP="00AA6521">
            <w:pPr>
              <w:jc w:val="left"/>
            </w:pPr>
          </w:p>
        </w:tc>
        <w:tc>
          <w:tcPr>
            <w:tcW w:w="1602" w:type="dxa"/>
          </w:tcPr>
          <w:p w14:paraId="09FCC8E3" w14:textId="77777777" w:rsidR="00AA6521" w:rsidRPr="00BB683D" w:rsidRDefault="00AA6521" w:rsidP="00AA652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14:paraId="41B3675C" w14:textId="3333C30C"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D063F7">
              <w:rPr>
                <w:rFonts w:ascii="宋体" w:eastAsia="宋体" w:cs="宋体"/>
                <w:kern w:val="0"/>
                <w:sz w:val="18"/>
                <w:szCs w:val="18"/>
                <w:lang w:val="zh-CN"/>
              </w:rPr>
              <w:t>2020</w:t>
            </w:r>
            <w:r w:rsidRPr="00D063F7">
              <w:rPr>
                <w:rFonts w:ascii="宋体" w:eastAsia="宋体" w:cs="宋体" w:hint="eastAsia"/>
                <w:kern w:val="0"/>
                <w:sz w:val="18"/>
                <w:szCs w:val="18"/>
                <w:lang w:val="zh-CN"/>
              </w:rPr>
              <w:t>年2月2</w:t>
            </w:r>
            <w:r>
              <w:rPr>
                <w:rFonts w:ascii="宋体" w:eastAsia="宋体" w:cs="宋体"/>
                <w:kern w:val="0"/>
                <w:sz w:val="18"/>
                <w:szCs w:val="18"/>
                <w:lang w:val="zh-CN"/>
              </w:rPr>
              <w:t>6</w:t>
            </w:r>
            <w:r w:rsidRPr="00D063F7">
              <w:rPr>
                <w:rFonts w:ascii="宋体" w:eastAsia="宋体" w:cs="宋体" w:hint="eastAsia"/>
                <w:kern w:val="0"/>
                <w:sz w:val="18"/>
                <w:szCs w:val="18"/>
                <w:lang w:val="zh-CN"/>
              </w:rPr>
              <w:t>日</w:t>
            </w:r>
          </w:p>
        </w:tc>
        <w:tc>
          <w:tcPr>
            <w:tcW w:w="1418" w:type="dxa"/>
          </w:tcPr>
          <w:p w14:paraId="1A91056C" w14:textId="039D3F97"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026F28">
              <w:rPr>
                <w:rFonts w:ascii="宋体" w:eastAsia="宋体" w:cs="宋体"/>
                <w:kern w:val="0"/>
                <w:sz w:val="18"/>
                <w:szCs w:val="18"/>
                <w:lang w:val="zh-CN"/>
              </w:rPr>
              <w:t>2020</w:t>
            </w:r>
            <w:r w:rsidRPr="00026F28">
              <w:rPr>
                <w:rFonts w:ascii="宋体" w:eastAsia="宋体" w:cs="宋体" w:hint="eastAsia"/>
                <w:kern w:val="0"/>
                <w:sz w:val="18"/>
                <w:szCs w:val="18"/>
                <w:lang w:val="zh-CN"/>
              </w:rPr>
              <w:t>年2月2</w:t>
            </w:r>
            <w:r>
              <w:rPr>
                <w:rFonts w:ascii="宋体" w:eastAsia="宋体" w:cs="宋体"/>
                <w:kern w:val="0"/>
                <w:sz w:val="18"/>
                <w:szCs w:val="18"/>
                <w:lang w:val="zh-CN"/>
              </w:rPr>
              <w:t>7</w:t>
            </w:r>
            <w:r w:rsidRPr="00026F28">
              <w:rPr>
                <w:rFonts w:ascii="宋体" w:eastAsia="宋体" w:cs="宋体" w:hint="eastAsia"/>
                <w:kern w:val="0"/>
                <w:sz w:val="18"/>
                <w:szCs w:val="18"/>
                <w:lang w:val="zh-CN"/>
              </w:rPr>
              <w:t>日</w:t>
            </w:r>
          </w:p>
        </w:tc>
        <w:tc>
          <w:tcPr>
            <w:tcW w:w="2126" w:type="dxa"/>
            <w:vMerge/>
          </w:tcPr>
          <w:p w14:paraId="4889C146" w14:textId="77777777" w:rsidR="00AA6521" w:rsidRDefault="00AA6521" w:rsidP="00AA6521">
            <w:pPr>
              <w:jc w:val="left"/>
            </w:pPr>
          </w:p>
        </w:tc>
      </w:tr>
      <w:tr w:rsidR="00AA6521" w14:paraId="5EC6586A" w14:textId="77777777" w:rsidTr="00F43296">
        <w:tc>
          <w:tcPr>
            <w:tcW w:w="1106" w:type="dxa"/>
            <w:vMerge/>
          </w:tcPr>
          <w:p w14:paraId="0E32E2FC" w14:textId="77777777" w:rsidR="00AA6521" w:rsidRDefault="00AA6521" w:rsidP="00AA6521">
            <w:pPr>
              <w:jc w:val="left"/>
            </w:pPr>
          </w:p>
        </w:tc>
        <w:tc>
          <w:tcPr>
            <w:tcW w:w="1602" w:type="dxa"/>
          </w:tcPr>
          <w:p w14:paraId="513AA2DB" w14:textId="77777777" w:rsidR="00AA6521" w:rsidRDefault="00AA6521" w:rsidP="00AA6521">
            <w:pPr>
              <w:ind w:firstLine="360"/>
              <w:jc w:val="left"/>
            </w:pPr>
            <w:r>
              <w:rPr>
                <w:rFonts w:ascii="宋体" w:eastAsia="宋体" w:cs="宋体" w:hint="eastAsia"/>
                <w:kern w:val="0"/>
                <w:sz w:val="18"/>
                <w:szCs w:val="18"/>
                <w:lang w:val="zh-CN"/>
              </w:rPr>
              <w:t>启动会议</w:t>
            </w:r>
          </w:p>
        </w:tc>
        <w:tc>
          <w:tcPr>
            <w:tcW w:w="1658" w:type="dxa"/>
          </w:tcPr>
          <w:p w14:paraId="51868612" w14:textId="262994FD"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D063F7">
              <w:rPr>
                <w:rFonts w:ascii="宋体" w:eastAsia="宋体" w:cs="宋体"/>
                <w:kern w:val="0"/>
                <w:sz w:val="18"/>
                <w:szCs w:val="18"/>
                <w:lang w:val="zh-CN"/>
              </w:rPr>
              <w:t>2020</w:t>
            </w:r>
            <w:r w:rsidRPr="00D063F7">
              <w:rPr>
                <w:rFonts w:ascii="宋体" w:eastAsia="宋体" w:cs="宋体" w:hint="eastAsia"/>
                <w:kern w:val="0"/>
                <w:sz w:val="18"/>
                <w:szCs w:val="18"/>
                <w:lang w:val="zh-CN"/>
              </w:rPr>
              <w:t>年2月2</w:t>
            </w:r>
            <w:r>
              <w:rPr>
                <w:rFonts w:ascii="宋体" w:eastAsia="宋体" w:cs="宋体"/>
                <w:kern w:val="0"/>
                <w:sz w:val="18"/>
                <w:szCs w:val="18"/>
                <w:lang w:val="zh-CN"/>
              </w:rPr>
              <w:t>7</w:t>
            </w:r>
            <w:r w:rsidRPr="00D063F7">
              <w:rPr>
                <w:rFonts w:ascii="宋体" w:eastAsia="宋体" w:cs="宋体" w:hint="eastAsia"/>
                <w:kern w:val="0"/>
                <w:sz w:val="18"/>
                <w:szCs w:val="18"/>
                <w:lang w:val="zh-CN"/>
              </w:rPr>
              <w:t>日</w:t>
            </w:r>
          </w:p>
        </w:tc>
        <w:tc>
          <w:tcPr>
            <w:tcW w:w="1418" w:type="dxa"/>
          </w:tcPr>
          <w:p w14:paraId="30D24A90" w14:textId="19EE8881"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026F28">
              <w:rPr>
                <w:rFonts w:ascii="宋体" w:eastAsia="宋体" w:cs="宋体"/>
                <w:kern w:val="0"/>
                <w:sz w:val="18"/>
                <w:szCs w:val="18"/>
                <w:lang w:val="zh-CN"/>
              </w:rPr>
              <w:t>2020</w:t>
            </w:r>
            <w:r w:rsidRPr="00026F28">
              <w:rPr>
                <w:rFonts w:ascii="宋体" w:eastAsia="宋体" w:cs="宋体" w:hint="eastAsia"/>
                <w:kern w:val="0"/>
                <w:sz w:val="18"/>
                <w:szCs w:val="18"/>
                <w:lang w:val="zh-CN"/>
              </w:rPr>
              <w:t>年2月2</w:t>
            </w:r>
            <w:r>
              <w:rPr>
                <w:rFonts w:ascii="宋体" w:eastAsia="宋体" w:cs="宋体"/>
                <w:kern w:val="0"/>
                <w:sz w:val="18"/>
                <w:szCs w:val="18"/>
                <w:lang w:val="zh-CN"/>
              </w:rPr>
              <w:t>8</w:t>
            </w:r>
            <w:r w:rsidRPr="00026F28">
              <w:rPr>
                <w:rFonts w:ascii="宋体" w:eastAsia="宋体" w:cs="宋体" w:hint="eastAsia"/>
                <w:kern w:val="0"/>
                <w:sz w:val="18"/>
                <w:szCs w:val="18"/>
                <w:lang w:val="zh-CN"/>
              </w:rPr>
              <w:t>日</w:t>
            </w:r>
          </w:p>
        </w:tc>
        <w:tc>
          <w:tcPr>
            <w:tcW w:w="2126" w:type="dxa"/>
            <w:vMerge/>
          </w:tcPr>
          <w:p w14:paraId="0E8350FB" w14:textId="77777777" w:rsidR="00AA6521" w:rsidRDefault="00AA6521" w:rsidP="00AA6521">
            <w:pPr>
              <w:jc w:val="left"/>
            </w:pPr>
          </w:p>
        </w:tc>
      </w:tr>
      <w:tr w:rsidR="00AA6521" w14:paraId="1FEA87F7" w14:textId="77777777" w:rsidTr="00F43296">
        <w:tc>
          <w:tcPr>
            <w:tcW w:w="1106" w:type="dxa"/>
            <w:vMerge w:val="restart"/>
          </w:tcPr>
          <w:p w14:paraId="7A3AD34A" w14:textId="77777777" w:rsidR="00AA6521" w:rsidRDefault="00AA6521" w:rsidP="00AA6521">
            <w:pPr>
              <w:jc w:val="center"/>
            </w:pPr>
            <w:r>
              <w:rPr>
                <w:rFonts w:hint="eastAsia"/>
              </w:rPr>
              <w:t>规划</w:t>
            </w:r>
          </w:p>
        </w:tc>
        <w:tc>
          <w:tcPr>
            <w:tcW w:w="1602" w:type="dxa"/>
          </w:tcPr>
          <w:p w14:paraId="3DC8B698" w14:textId="77777777" w:rsidR="00AA6521" w:rsidRPr="00BB683D" w:rsidRDefault="00AA6521" w:rsidP="00AA6521">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14:paraId="5811B0AC" w14:textId="23CEBE49"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2E3B27">
              <w:rPr>
                <w:rFonts w:ascii="宋体" w:eastAsia="宋体" w:cs="宋体"/>
                <w:kern w:val="0"/>
                <w:sz w:val="18"/>
                <w:szCs w:val="18"/>
                <w:lang w:val="zh-CN"/>
              </w:rPr>
              <w:t>2020</w:t>
            </w:r>
            <w:r w:rsidRPr="002E3B27">
              <w:rPr>
                <w:rFonts w:ascii="宋体" w:eastAsia="宋体" w:cs="宋体" w:hint="eastAsia"/>
                <w:kern w:val="0"/>
                <w:sz w:val="18"/>
                <w:szCs w:val="18"/>
                <w:lang w:val="zh-CN"/>
              </w:rPr>
              <w:t>年2月2</w:t>
            </w:r>
            <w:r>
              <w:rPr>
                <w:rFonts w:ascii="宋体" w:eastAsia="宋体" w:cs="宋体"/>
                <w:kern w:val="0"/>
                <w:sz w:val="18"/>
                <w:szCs w:val="18"/>
                <w:lang w:val="zh-CN"/>
              </w:rPr>
              <w:t>8</w:t>
            </w:r>
            <w:r w:rsidRPr="002E3B27">
              <w:rPr>
                <w:rFonts w:ascii="宋体" w:eastAsia="宋体" w:cs="宋体" w:hint="eastAsia"/>
                <w:kern w:val="0"/>
                <w:sz w:val="18"/>
                <w:szCs w:val="18"/>
                <w:lang w:val="zh-CN"/>
              </w:rPr>
              <w:t>日</w:t>
            </w:r>
          </w:p>
        </w:tc>
        <w:tc>
          <w:tcPr>
            <w:tcW w:w="1418" w:type="dxa"/>
          </w:tcPr>
          <w:p w14:paraId="39B38CF4" w14:textId="4828E6AA" w:rsidR="00AA6521" w:rsidRPr="00D551FB" w:rsidRDefault="00AA6521" w:rsidP="00AA6521">
            <w:pPr>
              <w:autoSpaceDE w:val="0"/>
              <w:autoSpaceDN w:val="0"/>
              <w:adjustRightInd w:val="0"/>
              <w:ind w:firstLine="360"/>
              <w:jc w:val="left"/>
              <w:rPr>
                <w:rFonts w:ascii="宋体" w:eastAsia="宋体" w:cs="宋体"/>
                <w:kern w:val="0"/>
                <w:sz w:val="18"/>
                <w:szCs w:val="18"/>
                <w:lang w:val="zh-CN"/>
              </w:rPr>
            </w:pPr>
            <w:r w:rsidRPr="00EB26AD">
              <w:rPr>
                <w:rFonts w:ascii="宋体" w:eastAsia="宋体" w:cs="宋体"/>
                <w:kern w:val="0"/>
                <w:sz w:val="18"/>
                <w:szCs w:val="18"/>
                <w:lang w:val="zh-CN"/>
              </w:rPr>
              <w:t>2020</w:t>
            </w:r>
            <w:r w:rsidRPr="00EB26AD">
              <w:rPr>
                <w:rFonts w:ascii="宋体" w:eastAsia="宋体" w:cs="宋体" w:hint="eastAsia"/>
                <w:kern w:val="0"/>
                <w:sz w:val="18"/>
                <w:szCs w:val="18"/>
                <w:lang w:val="zh-CN"/>
              </w:rPr>
              <w:t>年</w:t>
            </w:r>
            <w:r w:rsidR="00AE3974">
              <w:rPr>
                <w:rFonts w:ascii="宋体" w:eastAsia="宋体" w:cs="宋体" w:hint="eastAsia"/>
                <w:kern w:val="0"/>
                <w:sz w:val="18"/>
                <w:szCs w:val="18"/>
                <w:lang w:val="zh-CN"/>
              </w:rPr>
              <w:t>3</w:t>
            </w:r>
            <w:r w:rsidRPr="00EB26AD">
              <w:rPr>
                <w:rFonts w:ascii="宋体" w:eastAsia="宋体" w:cs="宋体" w:hint="eastAsia"/>
                <w:kern w:val="0"/>
                <w:sz w:val="18"/>
                <w:szCs w:val="18"/>
                <w:lang w:val="zh-CN"/>
              </w:rPr>
              <w:t>月</w:t>
            </w:r>
            <w:r w:rsidR="00AE3974">
              <w:rPr>
                <w:rFonts w:ascii="宋体" w:eastAsia="宋体" w:cs="宋体" w:hint="eastAsia"/>
                <w:kern w:val="0"/>
                <w:sz w:val="18"/>
                <w:szCs w:val="18"/>
                <w:lang w:val="zh-CN"/>
              </w:rPr>
              <w:t>1</w:t>
            </w:r>
            <w:r w:rsidRPr="00EB26AD">
              <w:rPr>
                <w:rFonts w:ascii="宋体" w:eastAsia="宋体" w:cs="宋体" w:hint="eastAsia"/>
                <w:kern w:val="0"/>
                <w:sz w:val="18"/>
                <w:szCs w:val="18"/>
                <w:lang w:val="zh-CN"/>
              </w:rPr>
              <w:t>日</w:t>
            </w:r>
          </w:p>
        </w:tc>
        <w:tc>
          <w:tcPr>
            <w:tcW w:w="2126" w:type="dxa"/>
            <w:vMerge w:val="restart"/>
          </w:tcPr>
          <w:p w14:paraId="383337A5" w14:textId="77777777" w:rsidR="00AA6521" w:rsidRDefault="00AA6521" w:rsidP="00AA6521">
            <w:pPr>
              <w:jc w:val="left"/>
            </w:pPr>
            <w:r>
              <w:rPr>
                <w:rFonts w:hint="eastAsia"/>
              </w:rPr>
              <w:t>需求说明书、范围说明书、设计文档、进度计划、预算、测试计划、测试用例、风险登记册、项目总规划（人力资源计划、沟通计划）</w:t>
            </w:r>
          </w:p>
        </w:tc>
      </w:tr>
      <w:tr w:rsidR="00AE3974" w14:paraId="2B452BB9" w14:textId="77777777" w:rsidTr="00F43296">
        <w:tc>
          <w:tcPr>
            <w:tcW w:w="1106" w:type="dxa"/>
            <w:vMerge/>
          </w:tcPr>
          <w:p w14:paraId="036ECC1A" w14:textId="77777777" w:rsidR="00AE3974" w:rsidRDefault="00AE3974" w:rsidP="00AE3974">
            <w:pPr>
              <w:jc w:val="left"/>
            </w:pPr>
          </w:p>
        </w:tc>
        <w:tc>
          <w:tcPr>
            <w:tcW w:w="1602" w:type="dxa"/>
          </w:tcPr>
          <w:p w14:paraId="4C98ABDB" w14:textId="77777777" w:rsidR="00AE3974" w:rsidRPr="00BB683D"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14:paraId="1805C30F" w14:textId="149BBAAC" w:rsidR="00AE3974" w:rsidRPr="00D551FB" w:rsidRDefault="00AE3974" w:rsidP="00AE3974">
            <w:pPr>
              <w:autoSpaceDE w:val="0"/>
              <w:autoSpaceDN w:val="0"/>
              <w:adjustRightInd w:val="0"/>
              <w:ind w:firstLine="360"/>
              <w:jc w:val="left"/>
              <w:rPr>
                <w:rFonts w:ascii="宋体" w:eastAsia="宋体" w:cs="宋体"/>
                <w:kern w:val="0"/>
                <w:sz w:val="18"/>
                <w:szCs w:val="18"/>
                <w:lang w:val="zh-CN"/>
              </w:rPr>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2</w:t>
            </w:r>
            <w:r w:rsidRPr="00227A0F">
              <w:rPr>
                <w:rFonts w:ascii="宋体" w:eastAsia="宋体" w:cs="宋体" w:hint="eastAsia"/>
                <w:kern w:val="0"/>
                <w:sz w:val="18"/>
                <w:szCs w:val="18"/>
                <w:lang w:val="zh-CN"/>
              </w:rPr>
              <w:t>日</w:t>
            </w:r>
          </w:p>
        </w:tc>
        <w:tc>
          <w:tcPr>
            <w:tcW w:w="1418" w:type="dxa"/>
          </w:tcPr>
          <w:p w14:paraId="3018C967" w14:textId="19CFD884" w:rsidR="00AE3974" w:rsidRPr="00D551FB" w:rsidRDefault="00AE3974" w:rsidP="00AE3974">
            <w:pPr>
              <w:autoSpaceDE w:val="0"/>
              <w:autoSpaceDN w:val="0"/>
              <w:adjustRightInd w:val="0"/>
              <w:ind w:firstLine="360"/>
              <w:jc w:val="left"/>
              <w:rPr>
                <w:rFonts w:ascii="宋体" w:eastAsia="宋体" w:cs="宋体"/>
                <w:kern w:val="0"/>
                <w:sz w:val="18"/>
                <w:szCs w:val="18"/>
                <w:lang w:val="zh-CN"/>
              </w:rPr>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3</w:t>
            </w:r>
            <w:r w:rsidRPr="00A441D0">
              <w:rPr>
                <w:rFonts w:ascii="宋体" w:eastAsia="宋体" w:cs="宋体" w:hint="eastAsia"/>
                <w:kern w:val="0"/>
                <w:sz w:val="18"/>
                <w:szCs w:val="18"/>
                <w:lang w:val="zh-CN"/>
              </w:rPr>
              <w:t>日</w:t>
            </w:r>
          </w:p>
        </w:tc>
        <w:tc>
          <w:tcPr>
            <w:tcW w:w="2126" w:type="dxa"/>
            <w:vMerge/>
          </w:tcPr>
          <w:p w14:paraId="41F33BAD" w14:textId="77777777" w:rsidR="00AE3974" w:rsidRDefault="00AE3974" w:rsidP="00AE3974">
            <w:pPr>
              <w:jc w:val="left"/>
            </w:pPr>
          </w:p>
        </w:tc>
      </w:tr>
      <w:tr w:rsidR="00AE3974" w14:paraId="53DC71E4" w14:textId="77777777" w:rsidTr="00F43296">
        <w:tc>
          <w:tcPr>
            <w:tcW w:w="1106" w:type="dxa"/>
            <w:vMerge/>
          </w:tcPr>
          <w:p w14:paraId="17AB23D0" w14:textId="77777777" w:rsidR="00AE3974" w:rsidRDefault="00AE3974" w:rsidP="00AE3974">
            <w:pPr>
              <w:jc w:val="left"/>
            </w:pPr>
          </w:p>
        </w:tc>
        <w:tc>
          <w:tcPr>
            <w:tcW w:w="1602" w:type="dxa"/>
          </w:tcPr>
          <w:p w14:paraId="1B89A09B" w14:textId="77777777" w:rsidR="00AE3974" w:rsidRPr="00BB683D"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14:paraId="09E31D13" w14:textId="2ACB46FB" w:rsidR="00AE3974" w:rsidRPr="00D551FB" w:rsidRDefault="00AE3974" w:rsidP="00AE3974">
            <w:pPr>
              <w:autoSpaceDE w:val="0"/>
              <w:autoSpaceDN w:val="0"/>
              <w:adjustRightInd w:val="0"/>
              <w:ind w:firstLine="360"/>
              <w:jc w:val="left"/>
              <w:rPr>
                <w:rFonts w:ascii="宋体" w:eastAsia="宋体" w:cs="宋体"/>
                <w:kern w:val="0"/>
                <w:sz w:val="18"/>
                <w:szCs w:val="18"/>
                <w:lang w:val="zh-CN"/>
              </w:rPr>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4</w:t>
            </w:r>
            <w:r w:rsidRPr="00227A0F">
              <w:rPr>
                <w:rFonts w:ascii="宋体" w:eastAsia="宋体" w:cs="宋体" w:hint="eastAsia"/>
                <w:kern w:val="0"/>
                <w:sz w:val="18"/>
                <w:szCs w:val="18"/>
                <w:lang w:val="zh-CN"/>
              </w:rPr>
              <w:t>日</w:t>
            </w:r>
          </w:p>
        </w:tc>
        <w:tc>
          <w:tcPr>
            <w:tcW w:w="1418" w:type="dxa"/>
          </w:tcPr>
          <w:p w14:paraId="68DF0F4F" w14:textId="60B98453" w:rsidR="00AE3974" w:rsidRPr="00D551FB" w:rsidRDefault="00AE3974" w:rsidP="00AE3974">
            <w:pPr>
              <w:autoSpaceDE w:val="0"/>
              <w:autoSpaceDN w:val="0"/>
              <w:adjustRightInd w:val="0"/>
              <w:ind w:firstLine="360"/>
              <w:jc w:val="left"/>
              <w:rPr>
                <w:rFonts w:ascii="宋体" w:eastAsia="宋体" w:cs="宋体"/>
                <w:kern w:val="0"/>
                <w:sz w:val="18"/>
                <w:szCs w:val="18"/>
                <w:lang w:val="zh-CN"/>
              </w:rPr>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5</w:t>
            </w:r>
            <w:r w:rsidRPr="00A441D0">
              <w:rPr>
                <w:rFonts w:ascii="宋体" w:eastAsia="宋体" w:cs="宋体" w:hint="eastAsia"/>
                <w:kern w:val="0"/>
                <w:sz w:val="18"/>
                <w:szCs w:val="18"/>
                <w:lang w:val="zh-CN"/>
              </w:rPr>
              <w:t>日</w:t>
            </w:r>
          </w:p>
        </w:tc>
        <w:tc>
          <w:tcPr>
            <w:tcW w:w="2126" w:type="dxa"/>
            <w:vMerge/>
          </w:tcPr>
          <w:p w14:paraId="505B2663" w14:textId="77777777" w:rsidR="00AE3974" w:rsidRDefault="00AE3974" w:rsidP="00AE3974">
            <w:pPr>
              <w:jc w:val="left"/>
            </w:pPr>
          </w:p>
        </w:tc>
      </w:tr>
      <w:tr w:rsidR="00AE3974" w14:paraId="14B558CF" w14:textId="77777777" w:rsidTr="00F43296">
        <w:tc>
          <w:tcPr>
            <w:tcW w:w="1106" w:type="dxa"/>
            <w:vMerge/>
          </w:tcPr>
          <w:p w14:paraId="4B0A0E12" w14:textId="77777777" w:rsidR="00AE3974" w:rsidRDefault="00AE3974" w:rsidP="00AE3974">
            <w:pPr>
              <w:jc w:val="left"/>
            </w:pPr>
          </w:p>
        </w:tc>
        <w:tc>
          <w:tcPr>
            <w:tcW w:w="1602" w:type="dxa"/>
          </w:tcPr>
          <w:p w14:paraId="5BCAA500"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14:paraId="0828D063" w14:textId="19A55BD1"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6</w:t>
            </w:r>
            <w:r w:rsidRPr="00227A0F">
              <w:rPr>
                <w:rFonts w:ascii="宋体" w:eastAsia="宋体" w:cs="宋体" w:hint="eastAsia"/>
                <w:kern w:val="0"/>
                <w:sz w:val="18"/>
                <w:szCs w:val="18"/>
                <w:lang w:val="zh-CN"/>
              </w:rPr>
              <w:t>日</w:t>
            </w:r>
          </w:p>
        </w:tc>
        <w:tc>
          <w:tcPr>
            <w:tcW w:w="1418" w:type="dxa"/>
          </w:tcPr>
          <w:p w14:paraId="20CF2236" w14:textId="21458949"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7</w:t>
            </w:r>
            <w:r w:rsidRPr="00A441D0">
              <w:rPr>
                <w:rFonts w:ascii="宋体" w:eastAsia="宋体" w:cs="宋体" w:hint="eastAsia"/>
                <w:kern w:val="0"/>
                <w:sz w:val="18"/>
                <w:szCs w:val="18"/>
                <w:lang w:val="zh-CN"/>
              </w:rPr>
              <w:t>日</w:t>
            </w:r>
          </w:p>
        </w:tc>
        <w:tc>
          <w:tcPr>
            <w:tcW w:w="2126" w:type="dxa"/>
            <w:vMerge/>
          </w:tcPr>
          <w:p w14:paraId="45602697" w14:textId="77777777" w:rsidR="00AE3974" w:rsidRDefault="00AE3974" w:rsidP="00AE3974">
            <w:pPr>
              <w:jc w:val="left"/>
            </w:pPr>
          </w:p>
        </w:tc>
      </w:tr>
      <w:tr w:rsidR="00AE3974" w14:paraId="777F22D5" w14:textId="77777777" w:rsidTr="00F43296">
        <w:tc>
          <w:tcPr>
            <w:tcW w:w="1106" w:type="dxa"/>
            <w:vMerge/>
          </w:tcPr>
          <w:p w14:paraId="0C1CAA89" w14:textId="77777777" w:rsidR="00AE3974" w:rsidRDefault="00AE3974" w:rsidP="00AE3974">
            <w:pPr>
              <w:jc w:val="left"/>
            </w:pPr>
          </w:p>
        </w:tc>
        <w:tc>
          <w:tcPr>
            <w:tcW w:w="1602" w:type="dxa"/>
          </w:tcPr>
          <w:p w14:paraId="42C6F920"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14:paraId="665012AB" w14:textId="26DD5514"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8</w:t>
            </w:r>
            <w:r w:rsidRPr="00227A0F">
              <w:rPr>
                <w:rFonts w:ascii="宋体" w:eastAsia="宋体" w:cs="宋体" w:hint="eastAsia"/>
                <w:kern w:val="0"/>
                <w:sz w:val="18"/>
                <w:szCs w:val="18"/>
                <w:lang w:val="zh-CN"/>
              </w:rPr>
              <w:t>日</w:t>
            </w:r>
          </w:p>
        </w:tc>
        <w:tc>
          <w:tcPr>
            <w:tcW w:w="1418" w:type="dxa"/>
          </w:tcPr>
          <w:p w14:paraId="28E9265B" w14:textId="1F5AFD73"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9</w:t>
            </w:r>
            <w:r w:rsidRPr="00A441D0">
              <w:rPr>
                <w:rFonts w:ascii="宋体" w:eastAsia="宋体" w:cs="宋体" w:hint="eastAsia"/>
                <w:kern w:val="0"/>
                <w:sz w:val="18"/>
                <w:szCs w:val="18"/>
                <w:lang w:val="zh-CN"/>
              </w:rPr>
              <w:t>日</w:t>
            </w:r>
          </w:p>
        </w:tc>
        <w:tc>
          <w:tcPr>
            <w:tcW w:w="2126" w:type="dxa"/>
            <w:vMerge/>
          </w:tcPr>
          <w:p w14:paraId="13712AAE" w14:textId="77777777" w:rsidR="00AE3974" w:rsidRDefault="00AE3974" w:rsidP="00AE3974">
            <w:pPr>
              <w:jc w:val="left"/>
            </w:pPr>
          </w:p>
        </w:tc>
      </w:tr>
      <w:tr w:rsidR="00AE3974" w14:paraId="23A4AEB6" w14:textId="77777777" w:rsidTr="00F43296">
        <w:tc>
          <w:tcPr>
            <w:tcW w:w="1106" w:type="dxa"/>
            <w:vMerge/>
          </w:tcPr>
          <w:p w14:paraId="63684C79" w14:textId="77777777" w:rsidR="00AE3974" w:rsidRDefault="00AE3974" w:rsidP="00AE3974">
            <w:pPr>
              <w:jc w:val="left"/>
            </w:pPr>
          </w:p>
        </w:tc>
        <w:tc>
          <w:tcPr>
            <w:tcW w:w="1602" w:type="dxa"/>
          </w:tcPr>
          <w:p w14:paraId="334AAAFB"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14:paraId="528E1DAC" w14:textId="50F73FE4"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1</w:t>
            </w:r>
            <w:r>
              <w:rPr>
                <w:rFonts w:ascii="宋体" w:eastAsia="宋体" w:cs="宋体"/>
                <w:kern w:val="0"/>
                <w:sz w:val="18"/>
                <w:szCs w:val="18"/>
                <w:lang w:val="zh-CN"/>
              </w:rPr>
              <w:t>0</w:t>
            </w:r>
            <w:r w:rsidRPr="00227A0F">
              <w:rPr>
                <w:rFonts w:ascii="宋体" w:eastAsia="宋体" w:cs="宋体" w:hint="eastAsia"/>
                <w:kern w:val="0"/>
                <w:sz w:val="18"/>
                <w:szCs w:val="18"/>
                <w:lang w:val="zh-CN"/>
              </w:rPr>
              <w:t>日</w:t>
            </w:r>
          </w:p>
        </w:tc>
        <w:tc>
          <w:tcPr>
            <w:tcW w:w="1418" w:type="dxa"/>
          </w:tcPr>
          <w:p w14:paraId="31153C0F" w14:textId="385AE5B8"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年3月1</w:t>
            </w:r>
            <w:r>
              <w:rPr>
                <w:rFonts w:ascii="宋体" w:eastAsia="宋体" w:cs="宋体"/>
                <w:kern w:val="0"/>
                <w:sz w:val="18"/>
                <w:szCs w:val="18"/>
                <w:lang w:val="zh-CN"/>
              </w:rPr>
              <w:t>1</w:t>
            </w:r>
            <w:r w:rsidRPr="00A441D0">
              <w:rPr>
                <w:rFonts w:ascii="宋体" w:eastAsia="宋体" w:cs="宋体" w:hint="eastAsia"/>
                <w:kern w:val="0"/>
                <w:sz w:val="18"/>
                <w:szCs w:val="18"/>
                <w:lang w:val="zh-CN"/>
              </w:rPr>
              <w:t>日</w:t>
            </w:r>
          </w:p>
        </w:tc>
        <w:tc>
          <w:tcPr>
            <w:tcW w:w="2126" w:type="dxa"/>
            <w:vMerge/>
          </w:tcPr>
          <w:p w14:paraId="16ADC67F" w14:textId="77777777" w:rsidR="00AE3974" w:rsidRDefault="00AE3974" w:rsidP="00AE3974">
            <w:pPr>
              <w:jc w:val="left"/>
            </w:pPr>
          </w:p>
        </w:tc>
      </w:tr>
      <w:tr w:rsidR="00AE3974" w14:paraId="6017835B" w14:textId="77777777" w:rsidTr="00F43296">
        <w:tc>
          <w:tcPr>
            <w:tcW w:w="1106" w:type="dxa"/>
            <w:vMerge/>
          </w:tcPr>
          <w:p w14:paraId="7FCF34E9" w14:textId="77777777" w:rsidR="00AE3974" w:rsidRDefault="00AE3974" w:rsidP="00AE3974">
            <w:pPr>
              <w:jc w:val="left"/>
            </w:pPr>
          </w:p>
        </w:tc>
        <w:tc>
          <w:tcPr>
            <w:tcW w:w="1602" w:type="dxa"/>
          </w:tcPr>
          <w:p w14:paraId="4B2DC2B5"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14:paraId="35938188" w14:textId="122BA029"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年3月1</w:t>
            </w:r>
            <w:r>
              <w:rPr>
                <w:rFonts w:ascii="宋体" w:eastAsia="宋体" w:cs="宋体"/>
                <w:kern w:val="0"/>
                <w:sz w:val="18"/>
                <w:szCs w:val="18"/>
                <w:lang w:val="zh-CN"/>
              </w:rPr>
              <w:t>2</w:t>
            </w:r>
            <w:r w:rsidRPr="00227A0F">
              <w:rPr>
                <w:rFonts w:ascii="宋体" w:eastAsia="宋体" w:cs="宋体" w:hint="eastAsia"/>
                <w:kern w:val="0"/>
                <w:sz w:val="18"/>
                <w:szCs w:val="18"/>
                <w:lang w:val="zh-CN"/>
              </w:rPr>
              <w:t>日</w:t>
            </w:r>
          </w:p>
        </w:tc>
        <w:tc>
          <w:tcPr>
            <w:tcW w:w="1418" w:type="dxa"/>
          </w:tcPr>
          <w:p w14:paraId="76DD07D5" w14:textId="2EABEFFB"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年3月1</w:t>
            </w:r>
            <w:r>
              <w:rPr>
                <w:rFonts w:ascii="宋体" w:eastAsia="宋体" w:cs="宋体"/>
                <w:kern w:val="0"/>
                <w:sz w:val="18"/>
                <w:szCs w:val="18"/>
                <w:lang w:val="zh-CN"/>
              </w:rPr>
              <w:t>3</w:t>
            </w:r>
            <w:r w:rsidRPr="00A441D0">
              <w:rPr>
                <w:rFonts w:ascii="宋体" w:eastAsia="宋体" w:cs="宋体" w:hint="eastAsia"/>
                <w:kern w:val="0"/>
                <w:sz w:val="18"/>
                <w:szCs w:val="18"/>
                <w:lang w:val="zh-CN"/>
              </w:rPr>
              <w:t>日</w:t>
            </w:r>
          </w:p>
        </w:tc>
        <w:tc>
          <w:tcPr>
            <w:tcW w:w="2126" w:type="dxa"/>
            <w:vMerge/>
          </w:tcPr>
          <w:p w14:paraId="188276E2" w14:textId="77777777" w:rsidR="00AE3974" w:rsidRDefault="00AE3974" w:rsidP="00AE3974">
            <w:pPr>
              <w:jc w:val="left"/>
            </w:pPr>
          </w:p>
        </w:tc>
      </w:tr>
      <w:tr w:rsidR="00AE3974" w14:paraId="446B09A3" w14:textId="77777777" w:rsidTr="00F43296">
        <w:tc>
          <w:tcPr>
            <w:tcW w:w="1106" w:type="dxa"/>
            <w:vMerge/>
          </w:tcPr>
          <w:p w14:paraId="0117304D" w14:textId="77777777" w:rsidR="00AE3974" w:rsidRDefault="00AE3974" w:rsidP="00AE3974">
            <w:pPr>
              <w:jc w:val="left"/>
            </w:pPr>
          </w:p>
        </w:tc>
        <w:tc>
          <w:tcPr>
            <w:tcW w:w="1602" w:type="dxa"/>
          </w:tcPr>
          <w:p w14:paraId="71A49F36"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14:paraId="537CBF05" w14:textId="152234AC"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年3月1</w:t>
            </w:r>
            <w:r>
              <w:rPr>
                <w:rFonts w:ascii="宋体" w:eastAsia="宋体" w:cs="宋体"/>
                <w:kern w:val="0"/>
                <w:sz w:val="18"/>
                <w:szCs w:val="18"/>
                <w:lang w:val="zh-CN"/>
              </w:rPr>
              <w:t>4</w:t>
            </w:r>
            <w:r w:rsidRPr="00227A0F">
              <w:rPr>
                <w:rFonts w:ascii="宋体" w:eastAsia="宋体" w:cs="宋体" w:hint="eastAsia"/>
                <w:kern w:val="0"/>
                <w:sz w:val="18"/>
                <w:szCs w:val="18"/>
                <w:lang w:val="zh-CN"/>
              </w:rPr>
              <w:t>日</w:t>
            </w:r>
          </w:p>
        </w:tc>
        <w:tc>
          <w:tcPr>
            <w:tcW w:w="1418" w:type="dxa"/>
          </w:tcPr>
          <w:p w14:paraId="73B9177A" w14:textId="5C4B5EB5"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年3月1</w:t>
            </w:r>
            <w:r>
              <w:rPr>
                <w:rFonts w:ascii="宋体" w:eastAsia="宋体" w:cs="宋体"/>
                <w:kern w:val="0"/>
                <w:sz w:val="18"/>
                <w:szCs w:val="18"/>
                <w:lang w:val="zh-CN"/>
              </w:rPr>
              <w:t>7</w:t>
            </w:r>
            <w:r w:rsidRPr="00A441D0">
              <w:rPr>
                <w:rFonts w:ascii="宋体" w:eastAsia="宋体" w:cs="宋体" w:hint="eastAsia"/>
                <w:kern w:val="0"/>
                <w:sz w:val="18"/>
                <w:szCs w:val="18"/>
                <w:lang w:val="zh-CN"/>
              </w:rPr>
              <w:t>日</w:t>
            </w:r>
          </w:p>
        </w:tc>
        <w:tc>
          <w:tcPr>
            <w:tcW w:w="2126" w:type="dxa"/>
            <w:vMerge/>
          </w:tcPr>
          <w:p w14:paraId="1EC69C68" w14:textId="77777777" w:rsidR="00AE3974" w:rsidRDefault="00AE3974" w:rsidP="00AE3974">
            <w:pPr>
              <w:jc w:val="left"/>
            </w:pPr>
          </w:p>
        </w:tc>
      </w:tr>
      <w:tr w:rsidR="00AE3974" w14:paraId="0AE3A594" w14:textId="77777777" w:rsidTr="00F43296">
        <w:tc>
          <w:tcPr>
            <w:tcW w:w="1106" w:type="dxa"/>
            <w:vMerge/>
          </w:tcPr>
          <w:p w14:paraId="595D9378" w14:textId="77777777" w:rsidR="00AE3974" w:rsidRDefault="00AE3974" w:rsidP="00AE3974">
            <w:pPr>
              <w:jc w:val="left"/>
            </w:pPr>
          </w:p>
        </w:tc>
        <w:tc>
          <w:tcPr>
            <w:tcW w:w="1602" w:type="dxa"/>
          </w:tcPr>
          <w:p w14:paraId="75EF59F4"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14:paraId="7A5ACD0A" w14:textId="527D36BF" w:rsidR="00AE3974" w:rsidRDefault="00AE3974" w:rsidP="00AE3974">
            <w:pPr>
              <w:ind w:firstLine="360"/>
              <w:jc w:val="left"/>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年3月1</w:t>
            </w:r>
            <w:r>
              <w:rPr>
                <w:rFonts w:ascii="宋体" w:eastAsia="宋体" w:cs="宋体"/>
                <w:kern w:val="0"/>
                <w:sz w:val="18"/>
                <w:szCs w:val="18"/>
                <w:lang w:val="zh-CN"/>
              </w:rPr>
              <w:t>8</w:t>
            </w:r>
            <w:r w:rsidRPr="00227A0F">
              <w:rPr>
                <w:rFonts w:ascii="宋体" w:eastAsia="宋体" w:cs="宋体" w:hint="eastAsia"/>
                <w:kern w:val="0"/>
                <w:sz w:val="18"/>
                <w:szCs w:val="18"/>
                <w:lang w:val="zh-CN"/>
              </w:rPr>
              <w:t>日</w:t>
            </w:r>
          </w:p>
        </w:tc>
        <w:tc>
          <w:tcPr>
            <w:tcW w:w="1418" w:type="dxa"/>
          </w:tcPr>
          <w:p w14:paraId="0878EBF4" w14:textId="58B26839" w:rsidR="00AE3974" w:rsidRDefault="00AE3974" w:rsidP="00AE3974">
            <w:pPr>
              <w:ind w:firstLine="360"/>
              <w:jc w:val="left"/>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1</w:t>
            </w:r>
            <w:r>
              <w:rPr>
                <w:rFonts w:ascii="宋体" w:eastAsia="宋体" w:cs="宋体"/>
                <w:kern w:val="0"/>
                <w:sz w:val="18"/>
                <w:szCs w:val="18"/>
                <w:lang w:val="zh-CN"/>
              </w:rPr>
              <w:t>9</w:t>
            </w:r>
            <w:r w:rsidRPr="00A441D0">
              <w:rPr>
                <w:rFonts w:ascii="宋体" w:eastAsia="宋体" w:cs="宋体" w:hint="eastAsia"/>
                <w:kern w:val="0"/>
                <w:sz w:val="18"/>
                <w:szCs w:val="18"/>
                <w:lang w:val="zh-CN"/>
              </w:rPr>
              <w:t>日</w:t>
            </w:r>
          </w:p>
        </w:tc>
        <w:tc>
          <w:tcPr>
            <w:tcW w:w="2126" w:type="dxa"/>
            <w:vMerge/>
          </w:tcPr>
          <w:p w14:paraId="220091BC" w14:textId="77777777" w:rsidR="00AE3974" w:rsidRDefault="00AE3974" w:rsidP="00AE3974">
            <w:pPr>
              <w:jc w:val="left"/>
            </w:pPr>
          </w:p>
        </w:tc>
      </w:tr>
      <w:tr w:rsidR="00AE3974" w14:paraId="2D1F1AB5" w14:textId="77777777" w:rsidTr="00F43296">
        <w:tc>
          <w:tcPr>
            <w:tcW w:w="1106" w:type="dxa"/>
            <w:vMerge w:val="restart"/>
          </w:tcPr>
          <w:p w14:paraId="5A53CECB" w14:textId="77777777" w:rsidR="00AE3974" w:rsidRDefault="00AE3974" w:rsidP="00AE3974">
            <w:pPr>
              <w:jc w:val="left"/>
            </w:pPr>
            <w:r>
              <w:rPr>
                <w:rFonts w:hint="eastAsia"/>
              </w:rPr>
              <w:t>开发</w:t>
            </w:r>
          </w:p>
        </w:tc>
        <w:tc>
          <w:tcPr>
            <w:tcW w:w="1602" w:type="dxa"/>
          </w:tcPr>
          <w:p w14:paraId="5C312C25"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14:paraId="65775E95" w14:textId="7DBA8DD0" w:rsidR="00AE3974" w:rsidRDefault="00AE3974" w:rsidP="00AE3974">
            <w:pPr>
              <w:ind w:firstLine="360"/>
              <w:jc w:val="left"/>
              <w:rPr>
                <w:rFonts w:ascii="宋体" w:eastAsia="宋体" w:cs="宋体"/>
                <w:kern w:val="0"/>
                <w:sz w:val="18"/>
                <w:szCs w:val="18"/>
                <w:lang w:val="zh-CN"/>
              </w:rPr>
            </w:pPr>
            <w:r w:rsidRPr="00227A0F">
              <w:rPr>
                <w:rFonts w:ascii="宋体" w:eastAsia="宋体" w:cs="宋体"/>
                <w:kern w:val="0"/>
                <w:sz w:val="18"/>
                <w:szCs w:val="18"/>
                <w:lang w:val="zh-CN"/>
              </w:rPr>
              <w:t>2020</w:t>
            </w:r>
            <w:r w:rsidRPr="00227A0F">
              <w:rPr>
                <w:rFonts w:ascii="宋体" w:eastAsia="宋体" w:cs="宋体" w:hint="eastAsia"/>
                <w:kern w:val="0"/>
                <w:sz w:val="18"/>
                <w:szCs w:val="18"/>
                <w:lang w:val="zh-CN"/>
              </w:rPr>
              <w:t>年3月</w:t>
            </w:r>
            <w:r>
              <w:rPr>
                <w:rFonts w:ascii="宋体" w:eastAsia="宋体" w:cs="宋体" w:hint="eastAsia"/>
                <w:kern w:val="0"/>
                <w:sz w:val="18"/>
                <w:szCs w:val="18"/>
                <w:lang w:val="zh-CN"/>
              </w:rPr>
              <w:t>2</w:t>
            </w:r>
            <w:r>
              <w:rPr>
                <w:rFonts w:ascii="宋体" w:eastAsia="宋体" w:cs="宋体"/>
                <w:kern w:val="0"/>
                <w:sz w:val="18"/>
                <w:szCs w:val="18"/>
                <w:lang w:val="zh-CN"/>
              </w:rPr>
              <w:t>0</w:t>
            </w:r>
            <w:r w:rsidRPr="00227A0F">
              <w:rPr>
                <w:rFonts w:ascii="宋体" w:eastAsia="宋体" w:cs="宋体" w:hint="eastAsia"/>
                <w:kern w:val="0"/>
                <w:sz w:val="18"/>
                <w:szCs w:val="18"/>
                <w:lang w:val="zh-CN"/>
              </w:rPr>
              <w:t>日</w:t>
            </w:r>
          </w:p>
        </w:tc>
        <w:tc>
          <w:tcPr>
            <w:tcW w:w="1418" w:type="dxa"/>
          </w:tcPr>
          <w:p w14:paraId="2F745D7C" w14:textId="6DD1B0BD" w:rsidR="00AE3974" w:rsidRDefault="00AE3974" w:rsidP="00AE3974">
            <w:pPr>
              <w:ind w:firstLine="360"/>
              <w:jc w:val="left"/>
              <w:rPr>
                <w:rFonts w:ascii="宋体" w:eastAsia="宋体" w:cs="宋体"/>
                <w:kern w:val="0"/>
                <w:sz w:val="18"/>
                <w:szCs w:val="18"/>
                <w:lang w:val="zh-CN"/>
              </w:rPr>
            </w:pPr>
            <w:r w:rsidRPr="00A441D0">
              <w:rPr>
                <w:rFonts w:ascii="宋体" w:eastAsia="宋体" w:cs="宋体"/>
                <w:kern w:val="0"/>
                <w:sz w:val="18"/>
                <w:szCs w:val="18"/>
                <w:lang w:val="zh-CN"/>
              </w:rPr>
              <w:t>2020</w:t>
            </w:r>
            <w:r w:rsidRPr="00A441D0">
              <w:rPr>
                <w:rFonts w:ascii="宋体" w:eastAsia="宋体" w:cs="宋体" w:hint="eastAsia"/>
                <w:kern w:val="0"/>
                <w:sz w:val="18"/>
                <w:szCs w:val="18"/>
                <w:lang w:val="zh-CN"/>
              </w:rPr>
              <w:t>年3月</w:t>
            </w:r>
            <w:r>
              <w:rPr>
                <w:rFonts w:ascii="宋体" w:eastAsia="宋体" w:cs="宋体" w:hint="eastAsia"/>
                <w:kern w:val="0"/>
                <w:sz w:val="18"/>
                <w:szCs w:val="18"/>
                <w:lang w:val="zh-CN"/>
              </w:rPr>
              <w:t>2</w:t>
            </w:r>
            <w:r>
              <w:rPr>
                <w:rFonts w:ascii="宋体" w:eastAsia="宋体" w:cs="宋体"/>
                <w:kern w:val="0"/>
                <w:sz w:val="18"/>
                <w:szCs w:val="18"/>
                <w:lang w:val="zh-CN"/>
              </w:rPr>
              <w:t>1</w:t>
            </w:r>
            <w:r w:rsidRPr="00A441D0">
              <w:rPr>
                <w:rFonts w:ascii="宋体" w:eastAsia="宋体" w:cs="宋体" w:hint="eastAsia"/>
                <w:kern w:val="0"/>
                <w:sz w:val="18"/>
                <w:szCs w:val="18"/>
                <w:lang w:val="zh-CN"/>
              </w:rPr>
              <w:t>日</w:t>
            </w:r>
          </w:p>
        </w:tc>
        <w:tc>
          <w:tcPr>
            <w:tcW w:w="2126" w:type="dxa"/>
            <w:vMerge w:val="restart"/>
          </w:tcPr>
          <w:p w14:paraId="1E333258" w14:textId="77777777" w:rsidR="00AE3974" w:rsidRDefault="00AE3974" w:rsidP="00AE3974">
            <w:pPr>
              <w:jc w:val="left"/>
            </w:pPr>
            <w:r>
              <w:rPr>
                <w:rFonts w:hint="eastAsia"/>
              </w:rPr>
              <w:t>每日编译、源码、变更请求、可运行产品、</w:t>
            </w:r>
            <w:r>
              <w:rPr>
                <w:rFonts w:hint="eastAsia"/>
              </w:rPr>
              <w:lastRenderedPageBreak/>
              <w:t>测试报告</w:t>
            </w:r>
          </w:p>
        </w:tc>
      </w:tr>
      <w:tr w:rsidR="00AE3974" w14:paraId="3C5AD3B8" w14:textId="77777777" w:rsidTr="00F43296">
        <w:tc>
          <w:tcPr>
            <w:tcW w:w="1106" w:type="dxa"/>
            <w:vMerge/>
          </w:tcPr>
          <w:p w14:paraId="1D506933" w14:textId="77777777" w:rsidR="00AE3974" w:rsidRDefault="00AE3974" w:rsidP="00AE3974">
            <w:pPr>
              <w:jc w:val="left"/>
            </w:pPr>
          </w:p>
        </w:tc>
        <w:tc>
          <w:tcPr>
            <w:tcW w:w="1602" w:type="dxa"/>
          </w:tcPr>
          <w:p w14:paraId="30E07C08"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14:paraId="2F0302B8" w14:textId="30BBF37C" w:rsidR="00AE3974" w:rsidRDefault="00AE3974" w:rsidP="00AE3974">
            <w:pPr>
              <w:ind w:firstLine="360"/>
              <w:jc w:val="left"/>
              <w:rPr>
                <w:rFonts w:ascii="宋体" w:eastAsia="宋体" w:cs="宋体"/>
                <w:kern w:val="0"/>
                <w:sz w:val="18"/>
                <w:szCs w:val="18"/>
                <w:lang w:val="zh-CN"/>
              </w:rPr>
            </w:pPr>
            <w:r w:rsidRPr="00F60CEB">
              <w:rPr>
                <w:rFonts w:ascii="宋体" w:eastAsia="宋体" w:cs="宋体"/>
                <w:kern w:val="0"/>
                <w:sz w:val="18"/>
                <w:szCs w:val="18"/>
                <w:lang w:val="zh-CN"/>
              </w:rPr>
              <w:t>2020</w:t>
            </w:r>
            <w:r w:rsidRPr="00F60CEB">
              <w:rPr>
                <w:rFonts w:ascii="宋体" w:eastAsia="宋体" w:cs="宋体" w:hint="eastAsia"/>
                <w:kern w:val="0"/>
                <w:sz w:val="18"/>
                <w:szCs w:val="18"/>
                <w:lang w:val="zh-CN"/>
              </w:rPr>
              <w:t>年3月2</w:t>
            </w:r>
            <w:r>
              <w:rPr>
                <w:rFonts w:ascii="宋体" w:eastAsia="宋体" w:cs="宋体"/>
                <w:kern w:val="0"/>
                <w:sz w:val="18"/>
                <w:szCs w:val="18"/>
                <w:lang w:val="zh-CN"/>
              </w:rPr>
              <w:t>2</w:t>
            </w:r>
            <w:r w:rsidRPr="00F60CEB">
              <w:rPr>
                <w:rFonts w:ascii="宋体" w:eastAsia="宋体" w:cs="宋体" w:hint="eastAsia"/>
                <w:kern w:val="0"/>
                <w:sz w:val="18"/>
                <w:szCs w:val="18"/>
                <w:lang w:val="zh-CN"/>
              </w:rPr>
              <w:t>日</w:t>
            </w:r>
          </w:p>
        </w:tc>
        <w:tc>
          <w:tcPr>
            <w:tcW w:w="1418" w:type="dxa"/>
          </w:tcPr>
          <w:p w14:paraId="218C0F15" w14:textId="1CD57B1D" w:rsidR="00AE3974" w:rsidRDefault="00AE3974" w:rsidP="00AE3974">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年3月2</w:t>
            </w:r>
            <w:r>
              <w:rPr>
                <w:rFonts w:ascii="宋体" w:eastAsia="宋体" w:cs="宋体"/>
                <w:kern w:val="0"/>
                <w:sz w:val="18"/>
                <w:szCs w:val="18"/>
                <w:lang w:val="zh-CN"/>
              </w:rPr>
              <w:t>4</w:t>
            </w:r>
            <w:r w:rsidRPr="00BA5486">
              <w:rPr>
                <w:rFonts w:ascii="宋体" w:eastAsia="宋体" w:cs="宋体" w:hint="eastAsia"/>
                <w:kern w:val="0"/>
                <w:sz w:val="18"/>
                <w:szCs w:val="18"/>
                <w:lang w:val="zh-CN"/>
              </w:rPr>
              <w:t>日</w:t>
            </w:r>
          </w:p>
        </w:tc>
        <w:tc>
          <w:tcPr>
            <w:tcW w:w="2126" w:type="dxa"/>
            <w:vMerge/>
          </w:tcPr>
          <w:p w14:paraId="152B61FD" w14:textId="77777777" w:rsidR="00AE3974" w:rsidRDefault="00AE3974" w:rsidP="00AE3974">
            <w:pPr>
              <w:jc w:val="left"/>
            </w:pPr>
          </w:p>
        </w:tc>
      </w:tr>
      <w:tr w:rsidR="00AE3974" w14:paraId="7160BDFB" w14:textId="77777777" w:rsidTr="00650415">
        <w:trPr>
          <w:trHeight w:val="435"/>
        </w:trPr>
        <w:tc>
          <w:tcPr>
            <w:tcW w:w="1106" w:type="dxa"/>
            <w:vMerge/>
          </w:tcPr>
          <w:p w14:paraId="03790527" w14:textId="77777777" w:rsidR="00AE3974" w:rsidRDefault="00AE3974" w:rsidP="00AE3974">
            <w:pPr>
              <w:jc w:val="left"/>
            </w:pPr>
          </w:p>
        </w:tc>
        <w:tc>
          <w:tcPr>
            <w:tcW w:w="1602" w:type="dxa"/>
          </w:tcPr>
          <w:p w14:paraId="54C74B56"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14:paraId="7CA1F57C" w14:textId="7DE32334" w:rsidR="00AE3974" w:rsidRDefault="00AE3974" w:rsidP="00AE3974">
            <w:pPr>
              <w:ind w:firstLine="360"/>
              <w:jc w:val="left"/>
              <w:rPr>
                <w:rFonts w:ascii="宋体" w:eastAsia="宋体" w:cs="宋体"/>
                <w:kern w:val="0"/>
                <w:sz w:val="18"/>
                <w:szCs w:val="18"/>
                <w:lang w:val="zh-CN"/>
              </w:rPr>
            </w:pPr>
            <w:r w:rsidRPr="00F60CEB">
              <w:rPr>
                <w:rFonts w:ascii="宋体" w:eastAsia="宋体" w:cs="宋体"/>
                <w:kern w:val="0"/>
                <w:sz w:val="18"/>
                <w:szCs w:val="18"/>
                <w:lang w:val="zh-CN"/>
              </w:rPr>
              <w:t>2020</w:t>
            </w:r>
            <w:r w:rsidRPr="00F60CEB">
              <w:rPr>
                <w:rFonts w:ascii="宋体" w:eastAsia="宋体" w:cs="宋体" w:hint="eastAsia"/>
                <w:kern w:val="0"/>
                <w:sz w:val="18"/>
                <w:szCs w:val="18"/>
                <w:lang w:val="zh-CN"/>
              </w:rPr>
              <w:t>年3月2</w:t>
            </w:r>
            <w:r>
              <w:rPr>
                <w:rFonts w:ascii="宋体" w:eastAsia="宋体" w:cs="宋体"/>
                <w:kern w:val="0"/>
                <w:sz w:val="18"/>
                <w:szCs w:val="18"/>
                <w:lang w:val="zh-CN"/>
              </w:rPr>
              <w:t>5</w:t>
            </w:r>
            <w:r w:rsidRPr="00F60CEB">
              <w:rPr>
                <w:rFonts w:ascii="宋体" w:eastAsia="宋体" w:cs="宋体" w:hint="eastAsia"/>
                <w:kern w:val="0"/>
                <w:sz w:val="18"/>
                <w:szCs w:val="18"/>
                <w:lang w:val="zh-CN"/>
              </w:rPr>
              <w:t>日</w:t>
            </w:r>
          </w:p>
        </w:tc>
        <w:tc>
          <w:tcPr>
            <w:tcW w:w="1418" w:type="dxa"/>
          </w:tcPr>
          <w:p w14:paraId="6C538EAE" w14:textId="4159C040" w:rsidR="00AE3974" w:rsidRDefault="00AE3974" w:rsidP="00AE3974">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BA5486">
              <w:rPr>
                <w:rFonts w:ascii="宋体" w:eastAsia="宋体" w:cs="宋体" w:hint="eastAsia"/>
                <w:kern w:val="0"/>
                <w:sz w:val="18"/>
                <w:szCs w:val="18"/>
                <w:lang w:val="zh-CN"/>
              </w:rPr>
              <w:t>月</w:t>
            </w:r>
            <w:r w:rsidRPr="00BA5486">
              <w:rPr>
                <w:rFonts w:ascii="宋体" w:eastAsia="宋体" w:cs="宋体"/>
                <w:kern w:val="0"/>
                <w:sz w:val="18"/>
                <w:szCs w:val="18"/>
                <w:lang w:val="zh-CN"/>
              </w:rPr>
              <w:t>1</w:t>
            </w:r>
            <w:r w:rsidRPr="00BA5486">
              <w:rPr>
                <w:rFonts w:ascii="宋体" w:eastAsia="宋体" w:cs="宋体" w:hint="eastAsia"/>
                <w:kern w:val="0"/>
                <w:sz w:val="18"/>
                <w:szCs w:val="18"/>
                <w:lang w:val="zh-CN"/>
              </w:rPr>
              <w:t>日</w:t>
            </w:r>
          </w:p>
        </w:tc>
        <w:tc>
          <w:tcPr>
            <w:tcW w:w="2126" w:type="dxa"/>
            <w:vMerge/>
          </w:tcPr>
          <w:p w14:paraId="5C959422" w14:textId="77777777" w:rsidR="00AE3974" w:rsidRDefault="00AE3974" w:rsidP="00AE3974">
            <w:pPr>
              <w:jc w:val="left"/>
            </w:pPr>
          </w:p>
        </w:tc>
      </w:tr>
      <w:tr w:rsidR="00AE3974" w14:paraId="6FFE359C" w14:textId="77777777" w:rsidTr="00F43296">
        <w:trPr>
          <w:trHeight w:val="180"/>
        </w:trPr>
        <w:tc>
          <w:tcPr>
            <w:tcW w:w="1106" w:type="dxa"/>
            <w:vMerge/>
          </w:tcPr>
          <w:p w14:paraId="27653A06" w14:textId="77777777" w:rsidR="00AE3974" w:rsidRDefault="00AE3974" w:rsidP="00AE3974">
            <w:pPr>
              <w:jc w:val="left"/>
            </w:pPr>
          </w:p>
        </w:tc>
        <w:tc>
          <w:tcPr>
            <w:tcW w:w="1602" w:type="dxa"/>
          </w:tcPr>
          <w:p w14:paraId="716FCB1F" w14:textId="77777777" w:rsidR="00AE3974" w:rsidRDefault="00AE3974" w:rsidP="00AE3974">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14:paraId="68D06762" w14:textId="350F1257" w:rsidR="00AE3974" w:rsidRDefault="00AE3974" w:rsidP="00AE3974">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BA5486">
              <w:rPr>
                <w:rFonts w:ascii="宋体" w:eastAsia="宋体" w:cs="宋体" w:hint="eastAsia"/>
                <w:kern w:val="0"/>
                <w:sz w:val="18"/>
                <w:szCs w:val="18"/>
                <w:lang w:val="zh-CN"/>
              </w:rPr>
              <w:t>月</w:t>
            </w:r>
            <w:r w:rsidRPr="00BA5486">
              <w:rPr>
                <w:rFonts w:ascii="宋体" w:eastAsia="宋体" w:cs="宋体"/>
                <w:kern w:val="0"/>
                <w:sz w:val="18"/>
                <w:szCs w:val="18"/>
                <w:lang w:val="zh-CN"/>
              </w:rPr>
              <w:t>1</w:t>
            </w:r>
            <w:r w:rsidRPr="00BA5486">
              <w:rPr>
                <w:rFonts w:ascii="宋体" w:eastAsia="宋体" w:cs="宋体" w:hint="eastAsia"/>
                <w:kern w:val="0"/>
                <w:sz w:val="18"/>
                <w:szCs w:val="18"/>
                <w:lang w:val="zh-CN"/>
              </w:rPr>
              <w:t>日</w:t>
            </w:r>
          </w:p>
        </w:tc>
        <w:tc>
          <w:tcPr>
            <w:tcW w:w="1418" w:type="dxa"/>
          </w:tcPr>
          <w:p w14:paraId="1E1B1603" w14:textId="1FA5E79C" w:rsidR="00AE3974" w:rsidRDefault="00AE3974" w:rsidP="00AE3974">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w:t>
            </w:r>
            <w:r w:rsidR="00717FD9">
              <w:rPr>
                <w:rFonts w:ascii="宋体" w:eastAsia="宋体" w:cs="宋体" w:hint="eastAsia"/>
                <w:kern w:val="0"/>
                <w:sz w:val="18"/>
                <w:szCs w:val="18"/>
                <w:lang w:val="zh-CN"/>
              </w:rPr>
              <w:t>4</w:t>
            </w:r>
            <w:r w:rsidRPr="00BA5486">
              <w:rPr>
                <w:rFonts w:ascii="宋体" w:eastAsia="宋体" w:cs="宋体" w:hint="eastAsia"/>
                <w:kern w:val="0"/>
                <w:sz w:val="18"/>
                <w:szCs w:val="18"/>
                <w:lang w:val="zh-CN"/>
              </w:rPr>
              <w:t>月</w:t>
            </w:r>
            <w:r w:rsidR="00717FD9">
              <w:rPr>
                <w:rFonts w:ascii="宋体" w:eastAsia="宋体" w:cs="宋体" w:hint="eastAsia"/>
                <w:kern w:val="0"/>
                <w:sz w:val="18"/>
                <w:szCs w:val="18"/>
                <w:lang w:val="zh-CN"/>
              </w:rPr>
              <w:t>4</w:t>
            </w:r>
            <w:r w:rsidRPr="00BA5486">
              <w:rPr>
                <w:rFonts w:ascii="宋体" w:eastAsia="宋体" w:cs="宋体" w:hint="eastAsia"/>
                <w:kern w:val="0"/>
                <w:sz w:val="18"/>
                <w:szCs w:val="18"/>
                <w:lang w:val="zh-CN"/>
              </w:rPr>
              <w:t>日</w:t>
            </w:r>
          </w:p>
        </w:tc>
        <w:tc>
          <w:tcPr>
            <w:tcW w:w="2126" w:type="dxa"/>
            <w:vMerge/>
          </w:tcPr>
          <w:p w14:paraId="10282ACA" w14:textId="77777777" w:rsidR="00AE3974" w:rsidRDefault="00AE3974" w:rsidP="00AE3974">
            <w:pPr>
              <w:jc w:val="left"/>
            </w:pPr>
          </w:p>
        </w:tc>
      </w:tr>
      <w:tr w:rsidR="00987082" w14:paraId="6818FCEA" w14:textId="77777777" w:rsidTr="00F43296">
        <w:tc>
          <w:tcPr>
            <w:tcW w:w="1106" w:type="dxa"/>
          </w:tcPr>
          <w:p w14:paraId="065BA4A6" w14:textId="77777777" w:rsidR="00987082" w:rsidRDefault="00987082" w:rsidP="00F43296">
            <w:pPr>
              <w:jc w:val="left"/>
            </w:pPr>
            <w:r>
              <w:rPr>
                <w:rFonts w:hint="eastAsia"/>
              </w:rPr>
              <w:t>稳定</w:t>
            </w:r>
          </w:p>
        </w:tc>
        <w:tc>
          <w:tcPr>
            <w:tcW w:w="1602" w:type="dxa"/>
          </w:tcPr>
          <w:p w14:paraId="04C83B44" w14:textId="77777777" w:rsidR="00987082" w:rsidRDefault="00987082" w:rsidP="00F43296">
            <w:pPr>
              <w:autoSpaceDE w:val="0"/>
              <w:autoSpaceDN w:val="0"/>
              <w:adjustRightInd w:val="0"/>
              <w:ind w:firstLine="360"/>
              <w:jc w:val="left"/>
              <w:rPr>
                <w:rFonts w:ascii="宋体" w:eastAsia="宋体" w:cs="宋体"/>
                <w:kern w:val="0"/>
                <w:sz w:val="18"/>
                <w:szCs w:val="18"/>
                <w:lang w:val="zh-CN"/>
              </w:rPr>
            </w:pPr>
          </w:p>
        </w:tc>
        <w:tc>
          <w:tcPr>
            <w:tcW w:w="1658" w:type="dxa"/>
          </w:tcPr>
          <w:p w14:paraId="109653B5" w14:textId="0502B92C" w:rsidR="00987082" w:rsidRDefault="00717FD9" w:rsidP="00F43296">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BA5486">
              <w:rPr>
                <w:rFonts w:ascii="宋体" w:eastAsia="宋体" w:cs="宋体" w:hint="eastAsia"/>
                <w:kern w:val="0"/>
                <w:sz w:val="18"/>
                <w:szCs w:val="18"/>
                <w:lang w:val="zh-CN"/>
              </w:rPr>
              <w:t>月</w:t>
            </w:r>
            <w:r>
              <w:rPr>
                <w:rFonts w:ascii="宋体" w:eastAsia="宋体" w:cs="宋体" w:hint="eastAsia"/>
                <w:kern w:val="0"/>
                <w:sz w:val="18"/>
                <w:szCs w:val="18"/>
                <w:lang w:val="zh-CN"/>
              </w:rPr>
              <w:t>4</w:t>
            </w:r>
            <w:r w:rsidRPr="00BA5486">
              <w:rPr>
                <w:rFonts w:ascii="宋体" w:eastAsia="宋体" w:cs="宋体" w:hint="eastAsia"/>
                <w:kern w:val="0"/>
                <w:sz w:val="18"/>
                <w:szCs w:val="18"/>
                <w:lang w:val="zh-CN"/>
              </w:rPr>
              <w:t>日</w:t>
            </w:r>
          </w:p>
        </w:tc>
        <w:tc>
          <w:tcPr>
            <w:tcW w:w="1418" w:type="dxa"/>
          </w:tcPr>
          <w:p w14:paraId="7215FC7A" w14:textId="2CFC4AD2" w:rsidR="00987082" w:rsidRDefault="00717FD9" w:rsidP="00F43296">
            <w:pPr>
              <w:ind w:firstLine="360"/>
              <w:jc w:val="left"/>
              <w:rPr>
                <w:rFonts w:ascii="宋体" w:eastAsia="宋体" w:cs="宋体"/>
                <w:kern w:val="0"/>
                <w:sz w:val="18"/>
                <w:szCs w:val="18"/>
                <w:lang w:val="zh-CN"/>
              </w:rPr>
            </w:pPr>
            <w:r w:rsidRPr="00BA5486">
              <w:rPr>
                <w:rFonts w:ascii="宋体" w:eastAsia="宋体" w:cs="宋体"/>
                <w:kern w:val="0"/>
                <w:sz w:val="18"/>
                <w:szCs w:val="18"/>
                <w:lang w:val="zh-CN"/>
              </w:rPr>
              <w:t>2020</w:t>
            </w:r>
            <w:r w:rsidRPr="00BA5486">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BA5486">
              <w:rPr>
                <w:rFonts w:ascii="宋体" w:eastAsia="宋体" w:cs="宋体" w:hint="eastAsia"/>
                <w:kern w:val="0"/>
                <w:sz w:val="18"/>
                <w:szCs w:val="18"/>
                <w:lang w:val="zh-CN"/>
              </w:rPr>
              <w:t>月</w:t>
            </w:r>
            <w:r>
              <w:rPr>
                <w:rFonts w:ascii="宋体" w:eastAsia="宋体" w:cs="宋体" w:hint="eastAsia"/>
                <w:kern w:val="0"/>
                <w:sz w:val="18"/>
                <w:szCs w:val="18"/>
                <w:lang w:val="zh-CN"/>
              </w:rPr>
              <w:t>6</w:t>
            </w:r>
            <w:r w:rsidRPr="00BA5486">
              <w:rPr>
                <w:rFonts w:ascii="宋体" w:eastAsia="宋体" w:cs="宋体" w:hint="eastAsia"/>
                <w:kern w:val="0"/>
                <w:sz w:val="18"/>
                <w:szCs w:val="18"/>
                <w:lang w:val="zh-CN"/>
              </w:rPr>
              <w:t>日</w:t>
            </w:r>
          </w:p>
        </w:tc>
        <w:tc>
          <w:tcPr>
            <w:tcW w:w="2126" w:type="dxa"/>
          </w:tcPr>
          <w:p w14:paraId="5083B73A" w14:textId="77777777" w:rsidR="00987082" w:rsidRDefault="00C178DD" w:rsidP="00F43296">
            <w:pPr>
              <w:jc w:val="left"/>
            </w:pPr>
            <w:r>
              <w:rPr>
                <w:rFonts w:hint="eastAsia"/>
              </w:rPr>
              <w:t>变更请求</w:t>
            </w:r>
            <w:r w:rsidR="00E0399B">
              <w:rPr>
                <w:rFonts w:hint="eastAsia"/>
              </w:rPr>
              <w:t>、用户手册、部署手册</w:t>
            </w:r>
          </w:p>
        </w:tc>
      </w:tr>
    </w:tbl>
    <w:p w14:paraId="21AB9CD6" w14:textId="77777777" w:rsidR="00987082" w:rsidRPr="00987082" w:rsidRDefault="00987082" w:rsidP="00987082"/>
    <w:p w14:paraId="4FAC92EF" w14:textId="77777777" w:rsidR="008E5507" w:rsidRDefault="008E5507" w:rsidP="006541BE">
      <w:pPr>
        <w:pStyle w:val="1"/>
        <w:numPr>
          <w:ilvl w:val="0"/>
          <w:numId w:val="5"/>
        </w:numPr>
      </w:pPr>
      <w:bookmarkStart w:id="3" w:name="_Toc307757127"/>
      <w:r>
        <w:rPr>
          <w:rFonts w:hint="eastAsia"/>
        </w:rPr>
        <w:t>制约因素</w:t>
      </w:r>
      <w:bookmarkEnd w:id="3"/>
    </w:p>
    <w:p w14:paraId="2A8DC8D2" w14:textId="2CF26434" w:rsidR="00987082" w:rsidRPr="00987082" w:rsidRDefault="00F4626D" w:rsidP="00987082">
      <w:pPr>
        <w:pStyle w:val="a7"/>
        <w:widowControl/>
        <w:numPr>
          <w:ilvl w:val="0"/>
          <w:numId w:val="13"/>
        </w:numPr>
        <w:spacing w:line="360" w:lineRule="auto"/>
        <w:ind w:firstLineChars="0"/>
        <w:rPr>
          <w:rFonts w:ascii="仿宋" w:eastAsia="仿宋" w:hAnsi="仿宋"/>
          <w:sz w:val="28"/>
          <w:szCs w:val="28"/>
        </w:rPr>
      </w:pPr>
      <w:r>
        <w:rPr>
          <w:rFonts w:ascii="仿宋" w:eastAsia="仿宋" w:hAnsi="仿宋" w:hint="eastAsia"/>
          <w:sz w:val="28"/>
          <w:szCs w:val="28"/>
        </w:rPr>
        <w:t>同类软件的数目较多，市场没被扩大，新软件的发布从宣传成本来说太大，而且目前主打特色能否被用户接受还未知</w:t>
      </w:r>
    </w:p>
    <w:p w14:paraId="1C5DECA5" w14:textId="77777777" w:rsidR="008E5507" w:rsidRDefault="00963B86" w:rsidP="00D90CEB">
      <w:pPr>
        <w:pStyle w:val="1"/>
        <w:numPr>
          <w:ilvl w:val="0"/>
          <w:numId w:val="5"/>
        </w:numPr>
      </w:pPr>
      <w:bookmarkStart w:id="4" w:name="_Toc307757128"/>
      <w:r>
        <w:rPr>
          <w:rFonts w:hint="eastAsia"/>
        </w:rPr>
        <w:t>假设条件</w:t>
      </w:r>
      <w:bookmarkEnd w:id="4"/>
    </w:p>
    <w:p w14:paraId="5A4C2CF0" w14:textId="7CC6094D"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本产品定位的客户已经在使用</w:t>
      </w:r>
      <w:r w:rsidR="00F4626D">
        <w:rPr>
          <w:rFonts w:ascii="仿宋" w:eastAsia="仿宋" w:hAnsi="仿宋" w:hint="eastAsia"/>
          <w:sz w:val="28"/>
          <w:szCs w:val="28"/>
        </w:rPr>
        <w:t>陌生人社交软件</w:t>
      </w:r>
      <w:r w:rsidRPr="00987082">
        <w:rPr>
          <w:rFonts w:ascii="仿宋" w:eastAsia="仿宋" w:hAnsi="仿宋" w:hint="eastAsia"/>
          <w:sz w:val="28"/>
          <w:szCs w:val="28"/>
        </w:rPr>
        <w:t>并且有</w:t>
      </w:r>
      <w:r w:rsidR="00F4626D">
        <w:rPr>
          <w:rFonts w:ascii="仿宋" w:eastAsia="仿宋" w:hAnsi="仿宋" w:hint="eastAsia"/>
          <w:sz w:val="28"/>
          <w:szCs w:val="28"/>
        </w:rPr>
        <w:t>情感</w:t>
      </w:r>
      <w:r w:rsidRPr="00987082">
        <w:rPr>
          <w:rFonts w:ascii="仿宋" w:eastAsia="仿宋" w:hAnsi="仿宋" w:hint="eastAsia"/>
          <w:sz w:val="28"/>
          <w:szCs w:val="28"/>
        </w:rPr>
        <w:t>需求；</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E2438" w14:textId="77777777" w:rsidR="00FF7CFA" w:rsidRDefault="00FF7CFA" w:rsidP="008E5507">
      <w:r>
        <w:separator/>
      </w:r>
    </w:p>
  </w:endnote>
  <w:endnote w:type="continuationSeparator" w:id="0">
    <w:p w14:paraId="6BC4AA09" w14:textId="77777777" w:rsidR="00FF7CFA" w:rsidRDefault="00FF7CFA"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BB1D3" w14:textId="77777777" w:rsidR="00FF7CFA" w:rsidRDefault="00FF7CFA" w:rsidP="008E5507">
      <w:r>
        <w:separator/>
      </w:r>
    </w:p>
  </w:footnote>
  <w:footnote w:type="continuationSeparator" w:id="0">
    <w:p w14:paraId="3B8A0642" w14:textId="77777777" w:rsidR="00FF7CFA" w:rsidRDefault="00FF7CFA"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14:paraId="64A8ADC0" w14:textId="77777777" w:rsidTr="00ED2EB1">
      <w:tc>
        <w:tcPr>
          <w:tcW w:w="6379" w:type="dxa"/>
        </w:tcPr>
        <w:p w14:paraId="3FD16C7B" w14:textId="729A86A8" w:rsidR="00C711F9" w:rsidRDefault="00377075" w:rsidP="00ED2EB1">
          <w:fldSimple w:instr=" SUBJECT  \* MERGEFORMAT ">
            <w:r w:rsidR="00C711F9">
              <w:rPr>
                <w:rFonts w:ascii="Times New Roman" w:hint="eastAsia"/>
              </w:rPr>
              <w:t>&lt;</w:t>
            </w:r>
            <w:r w:rsidR="008A282B">
              <w:rPr>
                <w:rFonts w:ascii="Arial" w:hAnsi="Arial" w:hint="eastAsia"/>
              </w:rPr>
              <w:t>together</w:t>
            </w:r>
            <w:r w:rsidR="00C711F9">
              <w:rPr>
                <w:rFonts w:ascii="Times New Roman" w:hint="eastAsia"/>
              </w:rPr>
              <w:t>&gt;</w:t>
            </w:r>
          </w:fldSimple>
        </w:p>
      </w:tc>
      <w:tc>
        <w:tcPr>
          <w:tcW w:w="3179" w:type="dxa"/>
        </w:tcPr>
        <w:p w14:paraId="603B7948" w14:textId="77777777"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14:paraId="24BF38C0" w14:textId="77777777" w:rsidTr="00ED2EB1">
      <w:tc>
        <w:tcPr>
          <w:tcW w:w="6379" w:type="dxa"/>
        </w:tcPr>
        <w:p w14:paraId="361E7C7C" w14:textId="77777777" w:rsidR="00C711F9" w:rsidRDefault="001229B3" w:rsidP="00ED2EB1">
          <w:r>
            <w:rPr>
              <w:rFonts w:hint="eastAsia"/>
            </w:rPr>
            <w:t>项目范围说明书</w:t>
          </w:r>
        </w:p>
      </w:tc>
      <w:tc>
        <w:tcPr>
          <w:tcW w:w="3179" w:type="dxa"/>
        </w:tcPr>
        <w:p w14:paraId="4A9A83CD" w14:textId="744EC5FD" w:rsidR="00C711F9" w:rsidRDefault="00C711F9" w:rsidP="00ED2EB1">
          <w:r>
            <w:rPr>
              <w:rFonts w:ascii="Times New Roman"/>
            </w:rPr>
            <w:t xml:space="preserve">  </w:t>
          </w:r>
          <w:r>
            <w:rPr>
              <w:rFonts w:ascii="Times New Roman"/>
              <w:noProof/>
            </w:rPr>
            <w:t>Date:  &lt;</w:t>
          </w:r>
          <w:r w:rsidR="00680711">
            <w:rPr>
              <w:rFonts w:ascii="Times New Roman" w:hint="eastAsia"/>
              <w:noProof/>
            </w:rPr>
            <w:t>20</w:t>
          </w:r>
          <w:r w:rsidR="008A282B">
            <w:rPr>
              <w:rFonts w:ascii="Times New Roman"/>
              <w:noProof/>
            </w:rPr>
            <w:t>20</w:t>
          </w:r>
          <w:r w:rsidR="00822268">
            <w:rPr>
              <w:rFonts w:ascii="Times New Roman" w:hint="eastAsia"/>
              <w:noProof/>
            </w:rPr>
            <w:t>-</w:t>
          </w:r>
          <w:r w:rsidR="008A282B">
            <w:rPr>
              <w:rFonts w:ascii="Times New Roman"/>
              <w:noProof/>
            </w:rPr>
            <w:t>2</w:t>
          </w:r>
          <w:r>
            <w:rPr>
              <w:rFonts w:ascii="Times New Roman" w:hint="eastAsia"/>
              <w:noProof/>
            </w:rPr>
            <w:t>-</w:t>
          </w:r>
          <w:r w:rsidR="008A282B">
            <w:rPr>
              <w:rFonts w:ascii="Times New Roman"/>
              <w:noProof/>
            </w:rPr>
            <w:t>21</w:t>
          </w:r>
          <w:r>
            <w:rPr>
              <w:rFonts w:ascii="Times New Roman"/>
              <w:noProof/>
            </w:rPr>
            <w:t>&gt;</w:t>
          </w:r>
        </w:p>
      </w:tc>
    </w:tr>
    <w:tr w:rsidR="00C711F9" w14:paraId="70C54229" w14:textId="77777777" w:rsidTr="00ED2EB1">
      <w:tc>
        <w:tcPr>
          <w:tcW w:w="9558" w:type="dxa"/>
          <w:gridSpan w:val="2"/>
        </w:tcPr>
        <w:p w14:paraId="56F0D918" w14:textId="77777777" w:rsidR="00C711F9" w:rsidRDefault="00C711F9" w:rsidP="00ED2EB1">
          <w:r>
            <w:rPr>
              <w:rFonts w:ascii="Times New Roman"/>
              <w:noProof/>
            </w:rPr>
            <w:t>&lt;document identifier&gt;</w:t>
          </w:r>
        </w:p>
      </w:tc>
    </w:tr>
  </w:tbl>
  <w:p w14:paraId="5A8813EE" w14:textId="77777777"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0"/>
  </w:num>
  <w:num w:numId="3">
    <w:abstractNumId w:val="1"/>
  </w:num>
  <w:num w:numId="4">
    <w:abstractNumId w:val="4"/>
  </w:num>
  <w:num w:numId="5">
    <w:abstractNumId w:val="12"/>
  </w:num>
  <w:num w:numId="6">
    <w:abstractNumId w:val="2"/>
  </w:num>
  <w:num w:numId="7">
    <w:abstractNumId w:val="5"/>
  </w:num>
  <w:num w:numId="8">
    <w:abstractNumId w:val="9"/>
  </w:num>
  <w:num w:numId="9">
    <w:abstractNumId w:val="0"/>
  </w:num>
  <w:num w:numId="10">
    <w:abstractNumId w:val="6"/>
  </w:num>
  <w:num w:numId="11">
    <w:abstractNumId w:val="11"/>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63A88"/>
    <w:rsid w:val="002649FB"/>
    <w:rsid w:val="00284191"/>
    <w:rsid w:val="00302B13"/>
    <w:rsid w:val="003114A4"/>
    <w:rsid w:val="00324657"/>
    <w:rsid w:val="00343286"/>
    <w:rsid w:val="00345691"/>
    <w:rsid w:val="003472C8"/>
    <w:rsid w:val="0036066E"/>
    <w:rsid w:val="00360DA5"/>
    <w:rsid w:val="00377075"/>
    <w:rsid w:val="003C4A88"/>
    <w:rsid w:val="003D17B6"/>
    <w:rsid w:val="003D3B5E"/>
    <w:rsid w:val="00481DE2"/>
    <w:rsid w:val="004E36A4"/>
    <w:rsid w:val="004F33B6"/>
    <w:rsid w:val="0050299A"/>
    <w:rsid w:val="00531A30"/>
    <w:rsid w:val="00597701"/>
    <w:rsid w:val="005A50E2"/>
    <w:rsid w:val="005D6962"/>
    <w:rsid w:val="005F681C"/>
    <w:rsid w:val="005F785C"/>
    <w:rsid w:val="0061273D"/>
    <w:rsid w:val="00642CBD"/>
    <w:rsid w:val="00650415"/>
    <w:rsid w:val="006541BE"/>
    <w:rsid w:val="0066379A"/>
    <w:rsid w:val="00666E53"/>
    <w:rsid w:val="00680711"/>
    <w:rsid w:val="006924ED"/>
    <w:rsid w:val="00697179"/>
    <w:rsid w:val="006A0720"/>
    <w:rsid w:val="006B0567"/>
    <w:rsid w:val="00717FD9"/>
    <w:rsid w:val="00727FAA"/>
    <w:rsid w:val="008060B4"/>
    <w:rsid w:val="00822268"/>
    <w:rsid w:val="00827AF7"/>
    <w:rsid w:val="008506D8"/>
    <w:rsid w:val="00873E5F"/>
    <w:rsid w:val="00883FE9"/>
    <w:rsid w:val="008A282B"/>
    <w:rsid w:val="008A723A"/>
    <w:rsid w:val="008B75A1"/>
    <w:rsid w:val="008E5507"/>
    <w:rsid w:val="00963B86"/>
    <w:rsid w:val="00976F00"/>
    <w:rsid w:val="00987082"/>
    <w:rsid w:val="009A7548"/>
    <w:rsid w:val="009B4EB1"/>
    <w:rsid w:val="00A12BC7"/>
    <w:rsid w:val="00A565EE"/>
    <w:rsid w:val="00AA6521"/>
    <w:rsid w:val="00AC65DD"/>
    <w:rsid w:val="00AD215E"/>
    <w:rsid w:val="00AE3974"/>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328C0"/>
    <w:rsid w:val="00E42C46"/>
    <w:rsid w:val="00E551B7"/>
    <w:rsid w:val="00EA1160"/>
    <w:rsid w:val="00ED0018"/>
    <w:rsid w:val="00F4626D"/>
    <w:rsid w:val="00F511A8"/>
    <w:rsid w:val="00F62A6C"/>
    <w:rsid w:val="00F67C41"/>
    <w:rsid w:val="00F84682"/>
    <w:rsid w:val="00FC43A2"/>
    <w:rsid w:val="00FF1699"/>
    <w:rsid w:val="00FF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079C"/>
  <w15:docId w15:val="{AE2188EB-50F8-4D96-9AB8-2A0F7B7B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46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91</cp:revision>
  <dcterms:created xsi:type="dcterms:W3CDTF">2011-02-14T01:39:00Z</dcterms:created>
  <dcterms:modified xsi:type="dcterms:W3CDTF">2020-05-22T07:31:00Z</dcterms:modified>
</cp:coreProperties>
</file>