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9EB" w:rsidRDefault="00FC5664">
      <w:pPr>
        <w:rPr>
          <w:rFonts w:ascii="Times New Roman" w:hAnsi="Times New Roman" w:cs="Times New Roman"/>
        </w:rPr>
      </w:pPr>
      <w:r w:rsidRPr="00FC5664">
        <w:rPr>
          <w:rFonts w:ascii="Times New Roman" w:hAnsi="Times New Roman" w:cs="Times New Roman"/>
          <w:b/>
          <w:bCs/>
          <w:lang w:val="en-US"/>
        </w:rPr>
        <w:t>HRMS App:</w:t>
      </w:r>
      <w:r>
        <w:rPr>
          <w:lang w:val="en-US"/>
        </w:rPr>
        <w:br/>
      </w:r>
      <w:r>
        <w:rPr>
          <w:lang w:val="en-US"/>
        </w:rPr>
        <w:br/>
      </w:r>
      <w:r w:rsidRPr="00FC5664">
        <w:rPr>
          <w:rFonts w:ascii="Times New Roman" w:hAnsi="Times New Roman" w:cs="Times New Roman"/>
        </w:rPr>
        <w:t xml:space="preserve">"We've built a comprehensive HRMS app for </w:t>
      </w:r>
      <w:proofErr w:type="spellStart"/>
      <w:r w:rsidRPr="00FC5664">
        <w:rPr>
          <w:rFonts w:ascii="Times New Roman" w:hAnsi="Times New Roman" w:cs="Times New Roman"/>
        </w:rPr>
        <w:t>ERPNext</w:t>
      </w:r>
      <w:proofErr w:type="spellEnd"/>
      <w:r w:rsidRPr="00FC5664">
        <w:rPr>
          <w:rFonts w:ascii="Times New Roman" w:hAnsi="Times New Roman" w:cs="Times New Roman"/>
        </w:rPr>
        <w:t xml:space="preserve"> that empowers employees with on-the-go features. Users can effortlessly c</w:t>
      </w:r>
      <w:r w:rsidR="00261EF7">
        <w:rPr>
          <w:rFonts w:ascii="Times New Roman" w:hAnsi="Times New Roman" w:cs="Times New Roman"/>
        </w:rPr>
        <w:t>heck</w:t>
      </w:r>
      <w:r w:rsidRPr="00FC5664">
        <w:rPr>
          <w:rFonts w:ascii="Times New Roman" w:hAnsi="Times New Roman" w:cs="Times New Roman"/>
        </w:rPr>
        <w:t xml:space="preserve"> in and out, capture location snapshots, submit leave requests, and view/download their </w:t>
      </w:r>
      <w:r w:rsidR="00261EF7">
        <w:rPr>
          <w:rFonts w:ascii="Times New Roman" w:hAnsi="Times New Roman" w:cs="Times New Roman"/>
        </w:rPr>
        <w:t>Salary Slip</w:t>
      </w:r>
      <w:r w:rsidRPr="00FC5664">
        <w:rPr>
          <w:rFonts w:ascii="Times New Roman" w:hAnsi="Times New Roman" w:cs="Times New Roman"/>
        </w:rPr>
        <w:t xml:space="preserve"> directly from the app."</w:t>
      </w:r>
      <w:r w:rsidR="002566CA">
        <w:rPr>
          <w:rFonts w:ascii="Times New Roman" w:hAnsi="Times New Roman" w:cs="Times New Roman"/>
        </w:rPr>
        <w:br/>
      </w:r>
    </w:p>
    <w:p w:rsidR="00FD69EB" w:rsidRDefault="00FD6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CE82675" wp14:editId="61181751">
            <wp:extent cx="1911985" cy="3539604"/>
            <wp:effectExtent l="0" t="0" r="5715" b="3810"/>
            <wp:docPr id="124161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6430" name="Picture 1241616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07" cy="36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39193" cy="3540125"/>
            <wp:effectExtent l="0" t="0" r="0" b="3175"/>
            <wp:docPr id="465578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8392" name="Picture 465578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91" cy="35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EB" w:rsidRDefault="00FD69EB">
      <w:pPr>
        <w:rPr>
          <w:rFonts w:ascii="Times New Roman" w:hAnsi="Times New Roman" w:cs="Times New Roman"/>
        </w:rPr>
      </w:pPr>
    </w:p>
    <w:p w:rsidR="004C4775" w:rsidRDefault="002566CA">
      <w:pPr>
        <w:rPr>
          <w:rFonts w:ascii="Times New Roman" w:hAnsi="Times New Roman" w:cs="Times New Roman"/>
        </w:rPr>
      </w:pPr>
      <w:r w:rsidRPr="002566CA">
        <w:rPr>
          <w:rFonts w:ascii="Times New Roman" w:hAnsi="Times New Roman" w:cs="Times New Roman"/>
        </w:rPr>
        <w:t>Key features include time tracking with location verification, leave management, and convenient salary slip access."</w:t>
      </w:r>
    </w:p>
    <w:p w:rsidR="002566CA" w:rsidRDefault="002566CA">
      <w:pPr>
        <w:rPr>
          <w:rFonts w:ascii="Times New Roman" w:hAnsi="Times New Roman" w:cs="Times New Roman"/>
        </w:rPr>
      </w:pPr>
    </w:p>
    <w:p w:rsidR="008E5B6C" w:rsidRDefault="008E5B6C">
      <w:pPr>
        <w:rPr>
          <w:rFonts w:ascii="Times New Roman" w:hAnsi="Times New Roman" w:cs="Times New Roman"/>
          <w:b/>
          <w:bCs/>
        </w:rPr>
      </w:pPr>
    </w:p>
    <w:p w:rsidR="00AF3CB6" w:rsidRDefault="00AF3C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049270" cy="3363985"/>
            <wp:effectExtent l="0" t="0" r="0" b="0"/>
            <wp:docPr id="2458858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5819" name="Picture 245885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3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EB" w:rsidRPr="00AF3CB6" w:rsidRDefault="002566CA">
      <w:pPr>
        <w:rPr>
          <w:rFonts w:ascii="Times New Roman" w:hAnsi="Times New Roman" w:cs="Times New Roman"/>
          <w:b/>
          <w:bCs/>
        </w:rPr>
      </w:pPr>
      <w:r w:rsidRPr="002566CA">
        <w:rPr>
          <w:rFonts w:ascii="Times New Roman" w:hAnsi="Times New Roman" w:cs="Times New Roman"/>
          <w:b/>
          <w:bCs/>
        </w:rPr>
        <w:lastRenderedPageBreak/>
        <w:t>Features and Functionality:</w:t>
      </w:r>
      <w:r w:rsidR="007530D6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  <w:t xml:space="preserve">Time Tracking: </w:t>
      </w:r>
      <w:r>
        <w:t>A</w:t>
      </w:r>
      <w:r w:rsidRPr="002566CA">
        <w:rPr>
          <w:rFonts w:ascii="Times New Roman" w:hAnsi="Times New Roman" w:cs="Times New Roman"/>
        </w:rPr>
        <w:t>pp handle irregular work schedules, overtime, and remote work</w:t>
      </w:r>
      <w:r>
        <w:rPr>
          <w:rFonts w:ascii="Times New Roman" w:hAnsi="Times New Roman" w:cs="Times New Roman"/>
        </w:rPr>
        <w:t>.</w:t>
      </w:r>
      <w:r w:rsidR="007530D6">
        <w:rPr>
          <w:rFonts w:ascii="Times New Roman" w:hAnsi="Times New Roman" w:cs="Times New Roman"/>
        </w:rPr>
        <w:t xml:space="preserve"> Can login from any</w:t>
      </w:r>
      <w:r w:rsidR="00D86262">
        <w:rPr>
          <w:rFonts w:ascii="Times New Roman" w:hAnsi="Times New Roman" w:cs="Times New Roman"/>
        </w:rPr>
        <w:t>where</w:t>
      </w:r>
      <w:r w:rsidR="007530D6">
        <w:rPr>
          <w:rFonts w:ascii="Times New Roman" w:hAnsi="Times New Roman" w:cs="Times New Roman"/>
        </w:rPr>
        <w:t xml:space="preserve"> since Geo-location is enabled, along with WFH options is been added with Outside Office work permission is </w:t>
      </w:r>
      <w:r w:rsidR="00D86262">
        <w:rPr>
          <w:rFonts w:ascii="Times New Roman" w:hAnsi="Times New Roman" w:cs="Times New Roman"/>
        </w:rPr>
        <w:t>being</w:t>
      </w:r>
      <w:r w:rsidR="007530D6">
        <w:rPr>
          <w:rFonts w:ascii="Times New Roman" w:hAnsi="Times New Roman" w:cs="Times New Roman"/>
        </w:rPr>
        <w:t xml:space="preserve"> set. So even if the employee is working from outside office location he can marked his attendance.</w:t>
      </w:r>
    </w:p>
    <w:p w:rsidR="00FD69EB" w:rsidRDefault="00FD69EB">
      <w:pPr>
        <w:rPr>
          <w:rFonts w:ascii="Times New Roman" w:hAnsi="Times New Roman" w:cs="Times New Roman"/>
        </w:rPr>
      </w:pPr>
    </w:p>
    <w:p w:rsidR="008E5B6C" w:rsidRDefault="00AF3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8E5B6C">
        <w:rPr>
          <w:rFonts w:ascii="Times New Roman" w:hAnsi="Times New Roman" w:cs="Times New Roman"/>
          <w:noProof/>
        </w:rPr>
        <w:drawing>
          <wp:inline distT="0" distB="0" distL="0" distR="0">
            <wp:extent cx="2180590" cy="3179428"/>
            <wp:effectExtent l="0" t="0" r="3810" b="0"/>
            <wp:docPr id="408740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0936" name="Picture 408740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73" cy="32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0D6">
        <w:rPr>
          <w:rFonts w:ascii="Times New Roman" w:hAnsi="Times New Roman" w:cs="Times New Roman"/>
        </w:rPr>
        <w:br/>
      </w:r>
      <w:r w:rsidR="002566CA">
        <w:rPr>
          <w:rFonts w:ascii="Times New Roman" w:hAnsi="Times New Roman" w:cs="Times New Roman"/>
        </w:rPr>
        <w:br/>
      </w:r>
      <w:r w:rsidR="002566CA" w:rsidRPr="002566CA">
        <w:rPr>
          <w:rFonts w:ascii="Times New Roman" w:hAnsi="Times New Roman" w:cs="Times New Roman"/>
          <w:b/>
          <w:bCs/>
        </w:rPr>
        <w:t>Leave Management:</w:t>
      </w:r>
      <w:r w:rsidR="002566CA">
        <w:rPr>
          <w:rFonts w:ascii="Times New Roman" w:hAnsi="Times New Roman" w:cs="Times New Roman"/>
          <w:b/>
          <w:bCs/>
        </w:rPr>
        <w:t xml:space="preserve"> </w:t>
      </w:r>
      <w:r w:rsidR="002566CA" w:rsidRPr="002566CA">
        <w:rPr>
          <w:rFonts w:ascii="Times New Roman" w:hAnsi="Times New Roman" w:cs="Times New Roman"/>
        </w:rPr>
        <w:t>It supports various leave type</w:t>
      </w:r>
      <w:r w:rsidR="002566CA">
        <w:rPr>
          <w:rFonts w:ascii="Times New Roman" w:hAnsi="Times New Roman" w:cs="Times New Roman"/>
        </w:rPr>
        <w:t>s and what workflow is necessary for approval is mentioned.</w:t>
      </w:r>
    </w:p>
    <w:p w:rsidR="008E5B6C" w:rsidRDefault="008E5B6C">
      <w:pPr>
        <w:rPr>
          <w:rFonts w:ascii="Times New Roman" w:hAnsi="Times New Roman" w:cs="Times New Roman"/>
        </w:rPr>
      </w:pPr>
    </w:p>
    <w:p w:rsidR="008E5B6C" w:rsidRDefault="00AF3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8E5B6C">
        <w:rPr>
          <w:rFonts w:ascii="Times New Roman" w:hAnsi="Times New Roman" w:cs="Times New Roman"/>
          <w:noProof/>
        </w:rPr>
        <w:drawing>
          <wp:inline distT="0" distB="0" distL="0" distR="0" wp14:anchorId="0D913A9E" wp14:editId="178280BE">
            <wp:extent cx="2047875" cy="3724712"/>
            <wp:effectExtent l="0" t="0" r="0" b="0"/>
            <wp:docPr id="862367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7707" name="Picture 8623677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418" cy="37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6C">
        <w:rPr>
          <w:rFonts w:ascii="Times New Roman" w:hAnsi="Times New Roman" w:cs="Times New Roman"/>
        </w:rPr>
        <w:t xml:space="preserve">   </w:t>
      </w:r>
    </w:p>
    <w:p w:rsidR="002D7BAB" w:rsidRDefault="00753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365B4D">
        <w:rPr>
          <w:rFonts w:ascii="Times New Roman" w:hAnsi="Times New Roman" w:cs="Times New Roman"/>
        </w:rPr>
        <w:br/>
      </w:r>
      <w:r w:rsidR="008E2745">
        <w:rPr>
          <w:rFonts w:ascii="Times New Roman" w:hAnsi="Times New Roman" w:cs="Times New Roman"/>
          <w:b/>
          <w:bCs/>
        </w:rPr>
        <w:t>Salary</w:t>
      </w:r>
      <w:r w:rsidR="00365B4D" w:rsidRPr="00365B4D">
        <w:rPr>
          <w:rFonts w:ascii="Times New Roman" w:hAnsi="Times New Roman" w:cs="Times New Roman"/>
          <w:b/>
          <w:bCs/>
        </w:rPr>
        <w:t xml:space="preserve"> </w:t>
      </w:r>
      <w:r w:rsidR="008E2745">
        <w:rPr>
          <w:rFonts w:ascii="Times New Roman" w:hAnsi="Times New Roman" w:cs="Times New Roman"/>
          <w:b/>
          <w:bCs/>
        </w:rPr>
        <w:t>Slip</w:t>
      </w:r>
      <w:r w:rsidR="00365B4D" w:rsidRPr="00365B4D">
        <w:rPr>
          <w:rFonts w:ascii="Times New Roman" w:hAnsi="Times New Roman" w:cs="Times New Roman"/>
          <w:b/>
          <w:bCs/>
        </w:rPr>
        <w:t>:</w:t>
      </w:r>
      <w:r w:rsidR="00365B4D">
        <w:rPr>
          <w:rFonts w:ascii="Times New Roman" w:hAnsi="Times New Roman" w:cs="Times New Roman"/>
          <w:b/>
          <w:bCs/>
        </w:rPr>
        <w:t xml:space="preserve"> </w:t>
      </w:r>
      <w:r w:rsidR="008E2745">
        <w:rPr>
          <w:rFonts w:ascii="Times New Roman" w:hAnsi="Times New Roman" w:cs="Times New Roman"/>
        </w:rPr>
        <w:t>He can view his salary slip for past months as well as past years.</w:t>
      </w:r>
      <w:r w:rsidR="002D7BAB">
        <w:rPr>
          <w:rFonts w:ascii="Times New Roman" w:hAnsi="Times New Roman" w:cs="Times New Roman"/>
        </w:rPr>
        <w:br/>
      </w:r>
      <w:r w:rsidR="002D7BAB">
        <w:rPr>
          <w:rFonts w:ascii="Times New Roman" w:hAnsi="Times New Roman" w:cs="Times New Roman"/>
        </w:rPr>
        <w:br/>
        <w:t xml:space="preserve">     </w:t>
      </w:r>
    </w:p>
    <w:p w:rsidR="002566CA" w:rsidRDefault="002D7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06972" cy="3632200"/>
            <wp:effectExtent l="0" t="0" r="4445" b="0"/>
            <wp:docPr id="620769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9831" name="Picture 6207698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74" cy="36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6C">
        <w:rPr>
          <w:rFonts w:ascii="Times New Roman" w:hAnsi="Times New Roman" w:cs="Times New Roman"/>
        </w:rPr>
        <w:br/>
      </w:r>
    </w:p>
    <w:p w:rsidR="00954E9F" w:rsidRPr="00954E9F" w:rsidRDefault="00954E9F">
      <w:pPr>
        <w:rPr>
          <w:rFonts w:ascii="Times New Roman" w:hAnsi="Times New Roman" w:cs="Times New Roman"/>
        </w:rPr>
      </w:pPr>
      <w:r w:rsidRPr="00954E9F">
        <w:rPr>
          <w:rFonts w:ascii="Times New Roman" w:hAnsi="Times New Roman" w:cs="Times New Roman"/>
          <w:b/>
          <w:bCs/>
        </w:rPr>
        <w:t>Expense Claim: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4E9F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can claim any expense such as food, travel to company marking to his approvers.</w:t>
      </w:r>
    </w:p>
    <w:p w:rsidR="00954E9F" w:rsidRPr="00954E9F" w:rsidRDefault="00954E9F">
      <w:pPr>
        <w:rPr>
          <w:rFonts w:ascii="Times New Roman" w:hAnsi="Times New Roman" w:cs="Times New Roman"/>
          <w:b/>
          <w:bCs/>
        </w:rPr>
      </w:pPr>
    </w:p>
    <w:p w:rsidR="008E5B6C" w:rsidRPr="00365B4D" w:rsidRDefault="002D7B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</w:t>
      </w:r>
      <w:r w:rsidR="008E5B6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432685" cy="3649211"/>
            <wp:effectExtent l="0" t="0" r="5715" b="0"/>
            <wp:docPr id="98789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976" name="Picture 987899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325" cy="36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6C">
        <w:rPr>
          <w:rFonts w:ascii="Times New Roman" w:hAnsi="Times New Roman" w:cs="Times New Roman"/>
          <w:lang w:val="en-US"/>
        </w:rPr>
        <w:t xml:space="preserve">  </w:t>
      </w:r>
    </w:p>
    <w:sectPr w:rsidR="008E5B6C" w:rsidRPr="0036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4"/>
    <w:rsid w:val="00195AA9"/>
    <w:rsid w:val="002566CA"/>
    <w:rsid w:val="00261EF7"/>
    <w:rsid w:val="002D7BAB"/>
    <w:rsid w:val="00365B4D"/>
    <w:rsid w:val="004C4775"/>
    <w:rsid w:val="0064368A"/>
    <w:rsid w:val="007018AB"/>
    <w:rsid w:val="007530D6"/>
    <w:rsid w:val="008E2745"/>
    <w:rsid w:val="008E5B6C"/>
    <w:rsid w:val="00954E9F"/>
    <w:rsid w:val="00AF3CB6"/>
    <w:rsid w:val="00D86262"/>
    <w:rsid w:val="00FC5664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8511"/>
  <w15:chartTrackingRefBased/>
  <w15:docId w15:val="{AB0E13F9-E1B2-4048-9A35-6C8E3FF4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2024-09-23T10:32:00Z</dcterms:created>
  <dcterms:modified xsi:type="dcterms:W3CDTF">2024-09-23T11:25:00Z</dcterms:modified>
</cp:coreProperties>
</file>