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E56" w:rsidRPr="00494DD6" w:rsidRDefault="00CA1E56" w:rsidP="00494DD6">
      <w:pPr>
        <w:pStyle w:val="Heading1"/>
        <w:spacing w:before="0" w:line="360" w:lineRule="auto"/>
        <w:contextualSpacing/>
        <w:rPr>
          <w:sz w:val="24"/>
          <w:szCs w:val="24"/>
        </w:rPr>
      </w:pPr>
    </w:p>
    <w:p w:rsidR="0065147F" w:rsidRPr="00494DD6" w:rsidRDefault="00E64EF1" w:rsidP="00494DD6">
      <w:pPr>
        <w:pStyle w:val="Heading1"/>
        <w:spacing w:before="0" w:line="360" w:lineRule="auto"/>
        <w:contextualSpacing/>
        <w:rPr>
          <w:sz w:val="24"/>
          <w:szCs w:val="24"/>
        </w:rPr>
      </w:pPr>
      <w:r w:rsidRPr="00494DD6">
        <w:rPr>
          <w:sz w:val="24"/>
          <w:szCs w:val="24"/>
        </w:rPr>
        <w:t>Overview</w:t>
      </w:r>
    </w:p>
    <w:p w:rsidR="0089799A" w:rsidRPr="00494DD6" w:rsidRDefault="00625839" w:rsidP="00494DD6">
      <w:pPr>
        <w:spacing w:line="360" w:lineRule="auto"/>
        <w:contextualSpacing/>
        <w:rPr>
          <w:rFonts w:asciiTheme="majorHAnsi" w:hAnsiTheme="majorHAnsi"/>
          <w:sz w:val="24"/>
          <w:szCs w:val="24"/>
        </w:rPr>
      </w:pPr>
      <w:r w:rsidRPr="00494DD6">
        <w:rPr>
          <w:rFonts w:asciiTheme="majorHAnsi" w:hAnsiTheme="majorHAnsi"/>
          <w:sz w:val="24"/>
          <w:szCs w:val="24"/>
        </w:rPr>
        <w:tab/>
        <w:t>This document includes an initial detailed description of the system architecture. This includes a structural view of the major components, their connections, and a justification for using. It also contains a detailed description of the system’s behavior with textual use cases and activity diagrams. We also have included our initial mock-ups of the user interface for both the client and server systems. Finally we have included our tentative development plan, which includes a general description of our iterations, a description of our configuration management system, team member roles and responsibilities, key milestones of the project, and an initial cut at our meeting schedule.</w:t>
      </w:r>
    </w:p>
    <w:p w:rsidR="00DB2D2F" w:rsidRPr="00494DD6" w:rsidRDefault="00DB2D2F" w:rsidP="00494DD6">
      <w:pPr>
        <w:pStyle w:val="Heading1"/>
        <w:spacing w:before="0" w:line="360" w:lineRule="auto"/>
        <w:contextualSpacing/>
        <w:rPr>
          <w:sz w:val="24"/>
          <w:szCs w:val="24"/>
        </w:rPr>
      </w:pPr>
    </w:p>
    <w:p w:rsidR="007869C2" w:rsidRPr="00494DD6" w:rsidRDefault="007869C2" w:rsidP="00494DD6">
      <w:pPr>
        <w:pStyle w:val="Heading1"/>
        <w:spacing w:before="0" w:line="360" w:lineRule="auto"/>
        <w:contextualSpacing/>
        <w:rPr>
          <w:sz w:val="24"/>
          <w:szCs w:val="24"/>
        </w:rPr>
      </w:pPr>
      <w:r w:rsidRPr="00494DD6">
        <w:rPr>
          <w:sz w:val="24"/>
          <w:szCs w:val="24"/>
        </w:rPr>
        <w:t>Structural View</w:t>
      </w:r>
    </w:p>
    <w:p w:rsidR="00F86E17" w:rsidRPr="00494DD6" w:rsidRDefault="00DB2D2F" w:rsidP="00494DD6">
      <w:pPr>
        <w:spacing w:line="360" w:lineRule="auto"/>
        <w:contextualSpacing/>
        <w:jc w:val="center"/>
        <w:rPr>
          <w:rFonts w:asciiTheme="majorHAnsi" w:hAnsiTheme="majorHAnsi"/>
          <w:sz w:val="24"/>
          <w:szCs w:val="24"/>
        </w:rPr>
      </w:pPr>
      <w:r w:rsidRPr="00494DD6">
        <w:rPr>
          <w:rFonts w:asciiTheme="majorHAnsi" w:hAnsiTheme="majorHAnsi"/>
        </w:rPr>
        <w:object w:dxaOrig="8135" w:dyaOrig="9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pt;height:379.25pt" o:ole="">
            <v:imagedata r:id="rId8" o:title=""/>
          </v:shape>
          <o:OLEObject Type="Embed" ProgID="Visio.Drawing.11" ShapeID="_x0000_i1025" DrawAspect="Content" ObjectID="_1363378542" r:id="rId9"/>
        </w:object>
      </w:r>
      <w:r w:rsidR="00F86E17" w:rsidRPr="00494DD6">
        <w:rPr>
          <w:rFonts w:asciiTheme="majorHAnsi" w:hAnsiTheme="majorHAnsi"/>
          <w:sz w:val="24"/>
          <w:szCs w:val="24"/>
        </w:rPr>
        <w:br w:type="page"/>
      </w:r>
    </w:p>
    <w:p w:rsidR="006C7BA3" w:rsidRPr="00494DD6" w:rsidRDefault="006C7BA3" w:rsidP="00494DD6">
      <w:pPr>
        <w:pStyle w:val="Heading1"/>
        <w:spacing w:before="0" w:line="360" w:lineRule="auto"/>
        <w:contextualSpacing/>
        <w:rPr>
          <w:sz w:val="24"/>
          <w:szCs w:val="24"/>
        </w:rPr>
      </w:pPr>
    </w:p>
    <w:p w:rsidR="006C7BA3" w:rsidRDefault="007869C2" w:rsidP="00494DD6">
      <w:pPr>
        <w:pStyle w:val="Heading1"/>
        <w:spacing w:before="0" w:line="360" w:lineRule="auto"/>
        <w:contextualSpacing/>
        <w:rPr>
          <w:sz w:val="24"/>
          <w:szCs w:val="24"/>
        </w:rPr>
      </w:pPr>
      <w:r w:rsidRPr="00494DD6">
        <w:rPr>
          <w:sz w:val="24"/>
          <w:szCs w:val="24"/>
        </w:rPr>
        <w:t>Behavioral View</w:t>
      </w:r>
    </w:p>
    <w:p w:rsidR="004A5C7E" w:rsidRPr="004A5C7E" w:rsidRDefault="004A5C7E" w:rsidP="004A5C7E"/>
    <w:p w:rsidR="006C7BA3" w:rsidRPr="00494DD6" w:rsidRDefault="009F168A" w:rsidP="00494DD6">
      <w:pPr>
        <w:pStyle w:val="Heading2"/>
        <w:spacing w:before="0"/>
        <w:contextualSpacing/>
      </w:pPr>
      <w:r w:rsidRPr="00494DD6">
        <w:t>Use Case Diagrams</w:t>
      </w:r>
    </w:p>
    <w:p w:rsidR="00494DD6" w:rsidRPr="00494DD6" w:rsidRDefault="00494DD6" w:rsidP="00494DD6">
      <w:pPr>
        <w:contextualSpacing/>
        <w:rPr>
          <w:rFonts w:asciiTheme="majorHAnsi" w:hAnsiTheme="majorHAnsi"/>
        </w:rPr>
      </w:pPr>
    </w:p>
    <w:tbl>
      <w:tblPr>
        <w:tblW w:w="9098" w:type="dxa"/>
        <w:jc w:val="center"/>
        <w:tblInd w:w="-253" w:type="dxa"/>
        <w:tblLook w:val="04A0"/>
      </w:tblPr>
      <w:tblGrid>
        <w:gridCol w:w="3061"/>
        <w:gridCol w:w="3018"/>
        <w:gridCol w:w="3019"/>
      </w:tblGrid>
      <w:tr w:rsidR="009B3270" w:rsidRPr="00494DD6" w:rsidTr="00F86E17">
        <w:trPr>
          <w:trHeight w:val="315"/>
          <w:jc w:val="center"/>
        </w:trPr>
        <w:tc>
          <w:tcPr>
            <w:tcW w:w="3061" w:type="dxa"/>
            <w:tcBorders>
              <w:top w:val="single" w:sz="4" w:space="0" w:color="auto"/>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Name:</w:t>
            </w:r>
          </w:p>
        </w:tc>
        <w:tc>
          <w:tcPr>
            <w:tcW w:w="6037" w:type="dxa"/>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rsidR="009B3270" w:rsidRPr="00494DD6" w:rsidRDefault="009B3270" w:rsidP="00494DD6">
            <w:pPr>
              <w:spacing w:line="360" w:lineRule="auto"/>
              <w:contextualSpacing/>
              <w:rPr>
                <w:rFonts w:asciiTheme="majorHAnsi" w:eastAsia="Times New Roman" w:hAnsiTheme="majorHAnsi" w:cs="Tahoma"/>
                <w:b/>
                <w:sz w:val="24"/>
                <w:szCs w:val="24"/>
              </w:rPr>
            </w:pPr>
            <w:r w:rsidRPr="00494DD6">
              <w:rPr>
                <w:rFonts w:asciiTheme="majorHAnsi" w:eastAsia="Times New Roman" w:hAnsiTheme="majorHAnsi" w:cs="Tahoma"/>
                <w:b/>
                <w:sz w:val="24"/>
                <w:szCs w:val="24"/>
              </w:rPr>
              <w:t>Create Session</w:t>
            </w:r>
          </w:p>
        </w:tc>
      </w:tr>
      <w:tr w:rsidR="009B3270" w:rsidRPr="00494DD6" w:rsidTr="00F86E17">
        <w:trPr>
          <w:trHeight w:val="315"/>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Actors: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sz w:val="24"/>
                <w:szCs w:val="24"/>
              </w:rPr>
            </w:pPr>
            <w:r w:rsidRPr="00494DD6">
              <w:rPr>
                <w:rFonts w:asciiTheme="majorHAnsi" w:eastAsia="Times New Roman" w:hAnsiTheme="majorHAnsi"/>
                <w:color w:val="000000"/>
                <w:sz w:val="24"/>
                <w:szCs w:val="24"/>
              </w:rPr>
              <w:t>User (initiates)</w:t>
            </w:r>
          </w:p>
        </w:tc>
      </w:tr>
      <w:tr w:rsidR="009B3270" w:rsidRPr="00494DD6" w:rsidTr="00F86E17">
        <w:trPr>
          <w:trHeight w:val="413"/>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Pre-Conditions: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i/>
                <w:color w:val="000000"/>
              </w:rPr>
            </w:pPr>
            <w:r w:rsidRPr="00494DD6">
              <w:rPr>
                <w:rFonts w:asciiTheme="majorHAnsi" w:eastAsia="Times New Roman" w:hAnsiTheme="majorHAnsi"/>
                <w:color w:val="000000"/>
              </w:rPr>
              <w:t xml:space="preserve">User signed in on </w:t>
            </w:r>
            <w:proofErr w:type="spellStart"/>
            <w:r w:rsidRPr="00494DD6">
              <w:rPr>
                <w:rFonts w:asciiTheme="majorHAnsi" w:eastAsia="Times New Roman" w:hAnsiTheme="majorHAnsi"/>
                <w:color w:val="000000"/>
              </w:rPr>
              <w:t>MultiDraw</w:t>
            </w:r>
            <w:proofErr w:type="spellEnd"/>
          </w:p>
        </w:tc>
      </w:tr>
      <w:tr w:rsidR="009B3270" w:rsidRPr="00494DD6" w:rsidTr="00F86E17">
        <w:trPr>
          <w:trHeight w:val="422"/>
          <w:jc w:val="center"/>
        </w:trPr>
        <w:tc>
          <w:tcPr>
            <w:tcW w:w="3061" w:type="dxa"/>
            <w:vMerge w:val="restart"/>
            <w:tcBorders>
              <w:top w:val="nil"/>
              <w:left w:val="single" w:sz="4" w:space="0" w:color="auto"/>
              <w:right w:val="single" w:sz="4" w:space="0" w:color="auto"/>
            </w:tcBorders>
            <w:shd w:val="clear" w:color="000000" w:fill="C6EFCE"/>
            <w:noWrap/>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Flow of Events:</w:t>
            </w:r>
          </w:p>
        </w:tc>
        <w:tc>
          <w:tcPr>
            <w:tcW w:w="3018" w:type="dxa"/>
            <w:tcBorders>
              <w:top w:val="nil"/>
              <w:left w:val="nil"/>
              <w:bottom w:val="single" w:sz="4" w:space="0" w:color="auto"/>
              <w:right w:val="single" w:sz="4" w:space="0" w:color="auto"/>
            </w:tcBorders>
            <w:shd w:val="clear" w:color="auto" w:fill="auto"/>
            <w:noWrap/>
            <w:vAlign w:val="center"/>
          </w:tcPr>
          <w:p w:rsidR="009B3270" w:rsidRPr="00494DD6" w:rsidRDefault="009B3270" w:rsidP="00494DD6">
            <w:pPr>
              <w:spacing w:line="360" w:lineRule="auto"/>
              <w:contextualSpacing/>
              <w:rPr>
                <w:rFonts w:asciiTheme="majorHAnsi" w:eastAsia="Times New Roman" w:hAnsiTheme="majorHAnsi"/>
                <w:b/>
                <w:color w:val="000000"/>
              </w:rPr>
            </w:pPr>
            <w:r w:rsidRPr="00494DD6">
              <w:rPr>
                <w:rFonts w:asciiTheme="majorHAnsi" w:eastAsia="Times New Roman" w:hAnsiTheme="majorHAnsi"/>
                <w:b/>
                <w:color w:val="000000"/>
              </w:rPr>
              <w:t>Actor Action</w:t>
            </w:r>
          </w:p>
        </w:tc>
        <w:tc>
          <w:tcPr>
            <w:tcW w:w="3019" w:type="dxa"/>
            <w:tcBorders>
              <w:top w:val="nil"/>
              <w:left w:val="nil"/>
              <w:bottom w:val="single" w:sz="4" w:space="0" w:color="auto"/>
              <w:right w:val="single" w:sz="4" w:space="0" w:color="auto"/>
            </w:tcBorders>
            <w:shd w:val="clear" w:color="auto" w:fill="auto"/>
            <w:vAlign w:val="center"/>
          </w:tcPr>
          <w:p w:rsidR="009B3270" w:rsidRPr="00494DD6" w:rsidRDefault="009B3270" w:rsidP="00494DD6">
            <w:pPr>
              <w:spacing w:line="360" w:lineRule="auto"/>
              <w:contextualSpacing/>
              <w:rPr>
                <w:rFonts w:asciiTheme="majorHAnsi" w:eastAsia="Times New Roman" w:hAnsiTheme="majorHAnsi"/>
                <w:b/>
                <w:color w:val="000000"/>
              </w:rPr>
            </w:pPr>
            <w:r w:rsidRPr="00494DD6">
              <w:rPr>
                <w:rFonts w:asciiTheme="majorHAnsi" w:eastAsia="Times New Roman" w:hAnsiTheme="majorHAnsi"/>
                <w:b/>
                <w:color w:val="000000"/>
              </w:rPr>
              <w:t>System Response</w:t>
            </w:r>
          </w:p>
        </w:tc>
      </w:tr>
      <w:tr w:rsidR="009B3270" w:rsidRPr="00494DD6" w:rsidTr="00F86E17">
        <w:trPr>
          <w:trHeight w:val="1151"/>
          <w:jc w:val="center"/>
        </w:trPr>
        <w:tc>
          <w:tcPr>
            <w:tcW w:w="3061" w:type="dxa"/>
            <w:vMerge/>
            <w:tcBorders>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p>
        </w:tc>
        <w:tc>
          <w:tcPr>
            <w:tcW w:w="3018" w:type="dxa"/>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 xml:space="preserve">1) In the session pane </w:t>
            </w:r>
            <w:r w:rsidRPr="00494DD6">
              <w:rPr>
                <w:rFonts w:asciiTheme="majorHAnsi" w:eastAsia="Times New Roman" w:hAnsiTheme="majorHAnsi"/>
                <w:color w:val="000000"/>
                <w:sz w:val="24"/>
                <w:szCs w:val="24"/>
              </w:rPr>
              <w:t xml:space="preserve"> the user selects “Create Session” from file menu.</w:t>
            </w:r>
          </w:p>
        </w:tc>
        <w:tc>
          <w:tcPr>
            <w:tcW w:w="3019" w:type="dxa"/>
            <w:tcBorders>
              <w:top w:val="nil"/>
              <w:left w:val="nil"/>
              <w:bottom w:val="single" w:sz="4" w:space="0" w:color="auto"/>
              <w:right w:val="single" w:sz="4" w:space="0" w:color="auto"/>
            </w:tcBorders>
            <w:shd w:val="clear" w:color="auto" w:fill="auto"/>
            <w:vAlign w:val="center"/>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New session created(canvas, session log, etc)</w:t>
            </w:r>
          </w:p>
        </w:tc>
      </w:tr>
      <w:tr w:rsidR="009B3270" w:rsidRPr="00494DD6" w:rsidTr="00F86E17">
        <w:trPr>
          <w:trHeight w:val="49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Post-Conditions: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 New session has been created</w:t>
            </w:r>
          </w:p>
        </w:tc>
      </w:tr>
      <w:tr w:rsidR="009B3270" w:rsidRPr="00494DD6" w:rsidTr="00F86E17">
        <w:trPr>
          <w:trHeight w:val="31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Quality Requirements: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Session should persist without impacting current live sessions</w:t>
            </w:r>
          </w:p>
        </w:tc>
      </w:tr>
    </w:tbl>
    <w:p w:rsidR="009B3270" w:rsidRPr="00494DD6" w:rsidRDefault="009B3270" w:rsidP="00494DD6">
      <w:pPr>
        <w:spacing w:line="360" w:lineRule="auto"/>
        <w:contextualSpacing/>
        <w:rPr>
          <w:rFonts w:asciiTheme="majorHAnsi" w:hAnsiTheme="majorHAnsi"/>
        </w:rPr>
      </w:pPr>
    </w:p>
    <w:p w:rsidR="009B3270" w:rsidRPr="00494DD6" w:rsidRDefault="009B3270" w:rsidP="00494DD6">
      <w:pPr>
        <w:spacing w:line="360" w:lineRule="auto"/>
        <w:contextualSpacing/>
        <w:rPr>
          <w:rFonts w:asciiTheme="majorHAnsi" w:hAnsiTheme="majorHAnsi"/>
        </w:rPr>
      </w:pPr>
    </w:p>
    <w:p w:rsidR="006C7BA3" w:rsidRPr="00494DD6" w:rsidRDefault="006C7BA3" w:rsidP="00494DD6">
      <w:pPr>
        <w:spacing w:line="360" w:lineRule="auto"/>
        <w:contextualSpacing/>
        <w:rPr>
          <w:rFonts w:asciiTheme="majorHAnsi" w:hAnsiTheme="majorHAnsi"/>
        </w:rPr>
      </w:pPr>
    </w:p>
    <w:tbl>
      <w:tblPr>
        <w:tblW w:w="9098" w:type="dxa"/>
        <w:jc w:val="center"/>
        <w:tblInd w:w="-253" w:type="dxa"/>
        <w:tblLook w:val="04A0"/>
      </w:tblPr>
      <w:tblGrid>
        <w:gridCol w:w="3061"/>
        <w:gridCol w:w="3018"/>
        <w:gridCol w:w="3019"/>
      </w:tblGrid>
      <w:tr w:rsidR="009B3270" w:rsidRPr="00494DD6" w:rsidTr="00F86E17">
        <w:trPr>
          <w:trHeight w:val="315"/>
          <w:jc w:val="center"/>
        </w:trPr>
        <w:tc>
          <w:tcPr>
            <w:tcW w:w="3061" w:type="dxa"/>
            <w:tcBorders>
              <w:top w:val="single" w:sz="4" w:space="0" w:color="auto"/>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Name:</w:t>
            </w:r>
          </w:p>
        </w:tc>
        <w:tc>
          <w:tcPr>
            <w:tcW w:w="6037" w:type="dxa"/>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rsidR="009B3270" w:rsidRPr="00494DD6" w:rsidRDefault="009B3270" w:rsidP="00494DD6">
            <w:pPr>
              <w:spacing w:line="360" w:lineRule="auto"/>
              <w:contextualSpacing/>
              <w:rPr>
                <w:rFonts w:asciiTheme="majorHAnsi" w:eastAsia="Times New Roman" w:hAnsiTheme="majorHAnsi" w:cs="Tahoma"/>
                <w:b/>
                <w:sz w:val="24"/>
                <w:szCs w:val="24"/>
              </w:rPr>
            </w:pPr>
            <w:r w:rsidRPr="00494DD6">
              <w:rPr>
                <w:rFonts w:asciiTheme="majorHAnsi" w:eastAsia="Times New Roman" w:hAnsiTheme="majorHAnsi" w:cs="Tahoma"/>
                <w:b/>
                <w:sz w:val="24"/>
                <w:szCs w:val="24"/>
              </w:rPr>
              <w:t>Leave Session</w:t>
            </w:r>
          </w:p>
        </w:tc>
      </w:tr>
      <w:tr w:rsidR="009B3270" w:rsidRPr="00494DD6" w:rsidTr="00F86E17">
        <w:trPr>
          <w:trHeight w:val="315"/>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Actors: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sz w:val="24"/>
                <w:szCs w:val="24"/>
              </w:rPr>
            </w:pPr>
            <w:r w:rsidRPr="00494DD6">
              <w:rPr>
                <w:rFonts w:asciiTheme="majorHAnsi" w:eastAsia="Times New Roman" w:hAnsiTheme="majorHAnsi"/>
                <w:color w:val="000000"/>
                <w:sz w:val="24"/>
                <w:szCs w:val="24"/>
              </w:rPr>
              <w:t>User (initiates)</w:t>
            </w:r>
          </w:p>
        </w:tc>
      </w:tr>
      <w:tr w:rsidR="009B3270" w:rsidRPr="00494DD6" w:rsidTr="00F86E17">
        <w:trPr>
          <w:trHeight w:val="413"/>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Pre-Conditions: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i/>
                <w:color w:val="000000"/>
              </w:rPr>
            </w:pPr>
            <w:r w:rsidRPr="00494DD6">
              <w:rPr>
                <w:rFonts w:asciiTheme="majorHAnsi" w:eastAsia="Times New Roman" w:hAnsiTheme="majorHAnsi"/>
                <w:color w:val="000000"/>
              </w:rPr>
              <w:t xml:space="preserve">User is in a session </w:t>
            </w:r>
          </w:p>
        </w:tc>
      </w:tr>
      <w:tr w:rsidR="009B3270" w:rsidRPr="00494DD6" w:rsidTr="00F86E17">
        <w:trPr>
          <w:trHeight w:val="422"/>
          <w:jc w:val="center"/>
        </w:trPr>
        <w:tc>
          <w:tcPr>
            <w:tcW w:w="3061" w:type="dxa"/>
            <w:vMerge w:val="restart"/>
            <w:tcBorders>
              <w:top w:val="nil"/>
              <w:left w:val="single" w:sz="4" w:space="0" w:color="auto"/>
              <w:right w:val="single" w:sz="4" w:space="0" w:color="auto"/>
            </w:tcBorders>
            <w:shd w:val="clear" w:color="000000" w:fill="C6EFCE"/>
            <w:noWrap/>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Flow of Events:</w:t>
            </w:r>
          </w:p>
        </w:tc>
        <w:tc>
          <w:tcPr>
            <w:tcW w:w="3018" w:type="dxa"/>
            <w:tcBorders>
              <w:top w:val="nil"/>
              <w:left w:val="nil"/>
              <w:bottom w:val="single" w:sz="4" w:space="0" w:color="auto"/>
              <w:right w:val="single" w:sz="4" w:space="0" w:color="auto"/>
            </w:tcBorders>
            <w:shd w:val="clear" w:color="auto" w:fill="auto"/>
            <w:noWrap/>
            <w:vAlign w:val="center"/>
          </w:tcPr>
          <w:p w:rsidR="009B3270" w:rsidRPr="00494DD6" w:rsidRDefault="009B3270" w:rsidP="00494DD6">
            <w:pPr>
              <w:spacing w:line="360" w:lineRule="auto"/>
              <w:contextualSpacing/>
              <w:rPr>
                <w:rFonts w:asciiTheme="majorHAnsi" w:eastAsia="Times New Roman" w:hAnsiTheme="majorHAnsi"/>
                <w:b/>
                <w:color w:val="000000"/>
              </w:rPr>
            </w:pPr>
            <w:r w:rsidRPr="00494DD6">
              <w:rPr>
                <w:rFonts w:asciiTheme="majorHAnsi" w:eastAsia="Times New Roman" w:hAnsiTheme="majorHAnsi"/>
                <w:b/>
                <w:color w:val="000000"/>
              </w:rPr>
              <w:t>Actor Action</w:t>
            </w:r>
          </w:p>
        </w:tc>
        <w:tc>
          <w:tcPr>
            <w:tcW w:w="3019" w:type="dxa"/>
            <w:tcBorders>
              <w:top w:val="nil"/>
              <w:left w:val="nil"/>
              <w:bottom w:val="single" w:sz="4" w:space="0" w:color="auto"/>
              <w:right w:val="single" w:sz="4" w:space="0" w:color="auto"/>
            </w:tcBorders>
            <w:shd w:val="clear" w:color="auto" w:fill="auto"/>
            <w:vAlign w:val="center"/>
          </w:tcPr>
          <w:p w:rsidR="009B3270" w:rsidRPr="00494DD6" w:rsidRDefault="009B3270" w:rsidP="00494DD6">
            <w:pPr>
              <w:spacing w:line="360" w:lineRule="auto"/>
              <w:contextualSpacing/>
              <w:rPr>
                <w:rFonts w:asciiTheme="majorHAnsi" w:eastAsia="Times New Roman" w:hAnsiTheme="majorHAnsi"/>
                <w:b/>
                <w:color w:val="000000"/>
              </w:rPr>
            </w:pPr>
            <w:r w:rsidRPr="00494DD6">
              <w:rPr>
                <w:rFonts w:asciiTheme="majorHAnsi" w:eastAsia="Times New Roman" w:hAnsiTheme="majorHAnsi"/>
                <w:b/>
                <w:color w:val="000000"/>
              </w:rPr>
              <w:t>System Response</w:t>
            </w:r>
          </w:p>
        </w:tc>
      </w:tr>
      <w:tr w:rsidR="009B3270" w:rsidRPr="00494DD6" w:rsidTr="00F86E17">
        <w:trPr>
          <w:trHeight w:val="1151"/>
          <w:jc w:val="center"/>
        </w:trPr>
        <w:tc>
          <w:tcPr>
            <w:tcW w:w="3061" w:type="dxa"/>
            <w:vMerge/>
            <w:tcBorders>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p>
        </w:tc>
        <w:tc>
          <w:tcPr>
            <w:tcW w:w="3018" w:type="dxa"/>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 xml:space="preserve">1) </w:t>
            </w:r>
            <w:r w:rsidRPr="00494DD6">
              <w:rPr>
                <w:rFonts w:asciiTheme="majorHAnsi" w:eastAsia="Times New Roman" w:hAnsiTheme="majorHAnsi"/>
                <w:color w:val="000000"/>
                <w:sz w:val="24"/>
                <w:szCs w:val="24"/>
              </w:rPr>
              <w:t>User clicks on change session</w:t>
            </w:r>
          </w:p>
        </w:tc>
        <w:tc>
          <w:tcPr>
            <w:tcW w:w="3019" w:type="dxa"/>
            <w:tcBorders>
              <w:top w:val="nil"/>
              <w:left w:val="nil"/>
              <w:bottom w:val="single" w:sz="4" w:space="0" w:color="auto"/>
              <w:right w:val="single" w:sz="4" w:space="0" w:color="auto"/>
            </w:tcBorders>
            <w:shd w:val="clear" w:color="auto" w:fill="auto"/>
            <w:vAlign w:val="center"/>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User is transferred to newly selected session</w:t>
            </w:r>
          </w:p>
        </w:tc>
      </w:tr>
      <w:tr w:rsidR="009B3270" w:rsidRPr="00494DD6" w:rsidTr="00F86E17">
        <w:trPr>
          <w:trHeight w:val="49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Post-Conditions: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 User has left old session and is in new session</w:t>
            </w:r>
          </w:p>
        </w:tc>
      </w:tr>
      <w:tr w:rsidR="009B3270" w:rsidRPr="00494DD6" w:rsidTr="00F86E17">
        <w:trPr>
          <w:trHeight w:val="31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Quality Requirements: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 No sessions have been changed except transferring the user</w:t>
            </w:r>
          </w:p>
        </w:tc>
      </w:tr>
    </w:tbl>
    <w:p w:rsidR="006C7BA3" w:rsidRPr="00494DD6" w:rsidRDefault="006C7BA3" w:rsidP="00494DD6">
      <w:pPr>
        <w:spacing w:line="360" w:lineRule="auto"/>
        <w:contextualSpacing/>
        <w:rPr>
          <w:rFonts w:asciiTheme="majorHAnsi" w:hAnsiTheme="majorHAnsi"/>
        </w:rPr>
      </w:pPr>
      <w:bookmarkStart w:id="0" w:name="_GoBack"/>
      <w:bookmarkEnd w:id="0"/>
    </w:p>
    <w:p w:rsidR="006C7BA3" w:rsidRPr="00494DD6" w:rsidRDefault="006C7BA3" w:rsidP="00494DD6">
      <w:pPr>
        <w:contextualSpacing/>
        <w:rPr>
          <w:rFonts w:asciiTheme="majorHAnsi" w:hAnsiTheme="majorHAnsi"/>
        </w:rPr>
      </w:pPr>
      <w:r w:rsidRPr="00494DD6">
        <w:rPr>
          <w:rFonts w:asciiTheme="majorHAnsi" w:hAnsiTheme="majorHAnsi"/>
        </w:rPr>
        <w:br w:type="page"/>
      </w:r>
    </w:p>
    <w:p w:rsidR="006C7BA3" w:rsidRPr="00494DD6" w:rsidRDefault="006C7BA3" w:rsidP="00494DD6">
      <w:pPr>
        <w:contextualSpacing/>
        <w:rPr>
          <w:rFonts w:asciiTheme="majorHAnsi" w:hAnsiTheme="majorHAnsi"/>
        </w:rPr>
      </w:pPr>
    </w:p>
    <w:p w:rsidR="006C7BA3" w:rsidRDefault="006C7BA3" w:rsidP="00494DD6">
      <w:pPr>
        <w:contextualSpacing/>
        <w:rPr>
          <w:rFonts w:asciiTheme="majorHAnsi" w:hAnsiTheme="majorHAnsi"/>
        </w:rPr>
      </w:pPr>
    </w:p>
    <w:p w:rsidR="004A5C7E" w:rsidRPr="00494DD6" w:rsidRDefault="004A5C7E" w:rsidP="00494DD6">
      <w:pPr>
        <w:contextualSpacing/>
        <w:rPr>
          <w:rFonts w:asciiTheme="majorHAnsi" w:hAnsiTheme="majorHAnsi"/>
        </w:rPr>
      </w:pPr>
    </w:p>
    <w:p w:rsidR="006C7BA3" w:rsidRPr="00494DD6" w:rsidRDefault="006C7BA3" w:rsidP="00494DD6">
      <w:pPr>
        <w:contextualSpacing/>
        <w:rPr>
          <w:rFonts w:asciiTheme="majorHAnsi" w:hAnsiTheme="majorHAnsi"/>
        </w:rPr>
      </w:pPr>
    </w:p>
    <w:tbl>
      <w:tblPr>
        <w:tblW w:w="9098" w:type="dxa"/>
        <w:jc w:val="center"/>
        <w:tblInd w:w="-253" w:type="dxa"/>
        <w:tblLook w:val="04A0"/>
      </w:tblPr>
      <w:tblGrid>
        <w:gridCol w:w="3061"/>
        <w:gridCol w:w="3018"/>
        <w:gridCol w:w="3019"/>
      </w:tblGrid>
      <w:tr w:rsidR="009B3270" w:rsidRPr="00494DD6" w:rsidTr="00F86E17">
        <w:trPr>
          <w:trHeight w:val="315"/>
          <w:jc w:val="center"/>
        </w:trPr>
        <w:tc>
          <w:tcPr>
            <w:tcW w:w="3061" w:type="dxa"/>
            <w:tcBorders>
              <w:top w:val="single" w:sz="4" w:space="0" w:color="auto"/>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Name:</w:t>
            </w:r>
          </w:p>
        </w:tc>
        <w:tc>
          <w:tcPr>
            <w:tcW w:w="6037" w:type="dxa"/>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rsidR="009B3270" w:rsidRPr="00494DD6" w:rsidRDefault="009B3270" w:rsidP="00494DD6">
            <w:pPr>
              <w:spacing w:line="360" w:lineRule="auto"/>
              <w:contextualSpacing/>
              <w:rPr>
                <w:rFonts w:asciiTheme="majorHAnsi" w:eastAsia="Times New Roman" w:hAnsiTheme="majorHAnsi" w:cs="Tahoma"/>
                <w:b/>
                <w:sz w:val="24"/>
                <w:szCs w:val="24"/>
              </w:rPr>
            </w:pPr>
            <w:r w:rsidRPr="00494DD6">
              <w:rPr>
                <w:rFonts w:asciiTheme="majorHAnsi" w:eastAsia="Times New Roman" w:hAnsiTheme="majorHAnsi" w:cs="Tahoma"/>
                <w:b/>
                <w:sz w:val="24"/>
                <w:szCs w:val="24"/>
              </w:rPr>
              <w:t>Join Session</w:t>
            </w:r>
          </w:p>
        </w:tc>
      </w:tr>
      <w:tr w:rsidR="009B3270" w:rsidRPr="00494DD6" w:rsidTr="00F86E17">
        <w:trPr>
          <w:trHeight w:val="315"/>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Actors: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sz w:val="24"/>
                <w:szCs w:val="24"/>
              </w:rPr>
            </w:pPr>
            <w:r w:rsidRPr="00494DD6">
              <w:rPr>
                <w:rFonts w:asciiTheme="majorHAnsi" w:eastAsia="Times New Roman" w:hAnsiTheme="majorHAnsi"/>
                <w:color w:val="000000"/>
                <w:sz w:val="24"/>
                <w:szCs w:val="24"/>
              </w:rPr>
              <w:t>User (initiates)</w:t>
            </w:r>
          </w:p>
        </w:tc>
      </w:tr>
      <w:tr w:rsidR="009B3270" w:rsidRPr="00494DD6" w:rsidTr="00F86E17">
        <w:trPr>
          <w:trHeight w:val="413"/>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Pre-Conditions: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i/>
                <w:color w:val="000000"/>
              </w:rPr>
            </w:pPr>
            <w:r w:rsidRPr="00494DD6">
              <w:rPr>
                <w:rFonts w:asciiTheme="majorHAnsi" w:eastAsia="Times New Roman" w:hAnsiTheme="majorHAnsi"/>
                <w:color w:val="000000"/>
              </w:rPr>
              <w:t>User must be logged in</w:t>
            </w:r>
          </w:p>
        </w:tc>
      </w:tr>
      <w:tr w:rsidR="009B3270" w:rsidRPr="00494DD6" w:rsidTr="00F86E17">
        <w:trPr>
          <w:trHeight w:val="422"/>
          <w:jc w:val="center"/>
        </w:trPr>
        <w:tc>
          <w:tcPr>
            <w:tcW w:w="3061" w:type="dxa"/>
            <w:vMerge w:val="restart"/>
            <w:tcBorders>
              <w:top w:val="nil"/>
              <w:left w:val="single" w:sz="4" w:space="0" w:color="auto"/>
              <w:right w:val="single" w:sz="4" w:space="0" w:color="auto"/>
            </w:tcBorders>
            <w:shd w:val="clear" w:color="000000" w:fill="C6EFCE"/>
            <w:noWrap/>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Flow of Events:</w:t>
            </w:r>
          </w:p>
        </w:tc>
        <w:tc>
          <w:tcPr>
            <w:tcW w:w="3018" w:type="dxa"/>
            <w:tcBorders>
              <w:top w:val="nil"/>
              <w:left w:val="nil"/>
              <w:bottom w:val="single" w:sz="4" w:space="0" w:color="auto"/>
              <w:right w:val="single" w:sz="4" w:space="0" w:color="auto"/>
            </w:tcBorders>
            <w:shd w:val="clear" w:color="auto" w:fill="auto"/>
            <w:noWrap/>
            <w:vAlign w:val="center"/>
          </w:tcPr>
          <w:p w:rsidR="009B3270" w:rsidRPr="00494DD6" w:rsidRDefault="009B3270" w:rsidP="00494DD6">
            <w:pPr>
              <w:spacing w:line="360" w:lineRule="auto"/>
              <w:contextualSpacing/>
              <w:rPr>
                <w:rFonts w:asciiTheme="majorHAnsi" w:eastAsia="Times New Roman" w:hAnsiTheme="majorHAnsi"/>
                <w:b/>
                <w:color w:val="000000"/>
              </w:rPr>
            </w:pPr>
            <w:r w:rsidRPr="00494DD6">
              <w:rPr>
                <w:rFonts w:asciiTheme="majorHAnsi" w:eastAsia="Times New Roman" w:hAnsiTheme="majorHAnsi"/>
                <w:b/>
                <w:color w:val="000000"/>
              </w:rPr>
              <w:t>Actor Action</w:t>
            </w:r>
          </w:p>
        </w:tc>
        <w:tc>
          <w:tcPr>
            <w:tcW w:w="3019" w:type="dxa"/>
            <w:tcBorders>
              <w:top w:val="nil"/>
              <w:left w:val="nil"/>
              <w:bottom w:val="single" w:sz="4" w:space="0" w:color="auto"/>
              <w:right w:val="single" w:sz="4" w:space="0" w:color="auto"/>
            </w:tcBorders>
            <w:shd w:val="clear" w:color="auto" w:fill="auto"/>
            <w:vAlign w:val="center"/>
          </w:tcPr>
          <w:p w:rsidR="009B3270" w:rsidRPr="00494DD6" w:rsidRDefault="009B3270" w:rsidP="00494DD6">
            <w:pPr>
              <w:spacing w:line="360" w:lineRule="auto"/>
              <w:contextualSpacing/>
              <w:rPr>
                <w:rFonts w:asciiTheme="majorHAnsi" w:eastAsia="Times New Roman" w:hAnsiTheme="majorHAnsi"/>
                <w:b/>
                <w:color w:val="000000"/>
              </w:rPr>
            </w:pPr>
            <w:r w:rsidRPr="00494DD6">
              <w:rPr>
                <w:rFonts w:asciiTheme="majorHAnsi" w:eastAsia="Times New Roman" w:hAnsiTheme="majorHAnsi"/>
                <w:b/>
                <w:color w:val="000000"/>
              </w:rPr>
              <w:t>System Response</w:t>
            </w:r>
          </w:p>
        </w:tc>
      </w:tr>
      <w:tr w:rsidR="009B3270" w:rsidRPr="00494DD6" w:rsidTr="00F86E17">
        <w:trPr>
          <w:trHeight w:val="1151"/>
          <w:jc w:val="center"/>
        </w:trPr>
        <w:tc>
          <w:tcPr>
            <w:tcW w:w="3061" w:type="dxa"/>
            <w:vMerge/>
            <w:tcBorders>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p>
        </w:tc>
        <w:tc>
          <w:tcPr>
            <w:tcW w:w="3018" w:type="dxa"/>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 xml:space="preserve">1) </w:t>
            </w:r>
            <w:r w:rsidRPr="00494DD6">
              <w:rPr>
                <w:rFonts w:asciiTheme="majorHAnsi" w:eastAsia="Times New Roman" w:hAnsiTheme="majorHAnsi"/>
                <w:color w:val="000000"/>
                <w:sz w:val="24"/>
                <w:szCs w:val="24"/>
              </w:rPr>
              <w:t>User clicks the join session button</w:t>
            </w:r>
          </w:p>
        </w:tc>
        <w:tc>
          <w:tcPr>
            <w:tcW w:w="3019" w:type="dxa"/>
            <w:tcBorders>
              <w:top w:val="nil"/>
              <w:left w:val="nil"/>
              <w:bottom w:val="single" w:sz="4" w:space="0" w:color="auto"/>
              <w:right w:val="single" w:sz="4" w:space="0" w:color="auto"/>
            </w:tcBorders>
            <w:shd w:val="clear" w:color="auto" w:fill="auto"/>
            <w:vAlign w:val="center"/>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User is transferred to selected session</w:t>
            </w:r>
          </w:p>
        </w:tc>
      </w:tr>
      <w:tr w:rsidR="009B3270" w:rsidRPr="00494DD6" w:rsidTr="00F86E17">
        <w:trPr>
          <w:trHeight w:val="49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Post-Conditions: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 User is in selected session</w:t>
            </w:r>
          </w:p>
        </w:tc>
      </w:tr>
      <w:tr w:rsidR="009B3270" w:rsidRPr="00494DD6" w:rsidTr="00F86E17">
        <w:trPr>
          <w:trHeight w:val="31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Quality Requirements: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 No sessions have been changed except transferring the user</w:t>
            </w:r>
          </w:p>
        </w:tc>
      </w:tr>
    </w:tbl>
    <w:p w:rsidR="00F86E17" w:rsidRDefault="00F86E17" w:rsidP="00494DD6">
      <w:pPr>
        <w:spacing w:line="360" w:lineRule="auto"/>
        <w:contextualSpacing/>
        <w:rPr>
          <w:rFonts w:asciiTheme="majorHAnsi" w:hAnsiTheme="majorHAnsi"/>
        </w:rPr>
      </w:pPr>
    </w:p>
    <w:p w:rsidR="004A5C7E" w:rsidRPr="00494DD6" w:rsidRDefault="004A5C7E" w:rsidP="00494DD6">
      <w:pPr>
        <w:spacing w:line="360" w:lineRule="auto"/>
        <w:contextualSpacing/>
        <w:rPr>
          <w:rFonts w:asciiTheme="majorHAnsi" w:hAnsiTheme="majorHAnsi"/>
        </w:rPr>
      </w:pPr>
    </w:p>
    <w:p w:rsidR="009B3270" w:rsidRPr="00494DD6" w:rsidRDefault="009B3270" w:rsidP="00494DD6">
      <w:pPr>
        <w:spacing w:line="360" w:lineRule="auto"/>
        <w:contextualSpacing/>
        <w:rPr>
          <w:rFonts w:asciiTheme="majorHAnsi" w:hAnsiTheme="majorHAnsi"/>
        </w:rPr>
      </w:pPr>
    </w:p>
    <w:p w:rsidR="006C7BA3" w:rsidRPr="00494DD6" w:rsidRDefault="006C7BA3" w:rsidP="00494DD6">
      <w:pPr>
        <w:spacing w:line="360" w:lineRule="auto"/>
        <w:contextualSpacing/>
        <w:rPr>
          <w:rFonts w:asciiTheme="majorHAnsi" w:hAnsiTheme="majorHAnsi"/>
        </w:rPr>
      </w:pPr>
    </w:p>
    <w:tbl>
      <w:tblPr>
        <w:tblW w:w="9098" w:type="dxa"/>
        <w:jc w:val="center"/>
        <w:tblInd w:w="-253" w:type="dxa"/>
        <w:tblLook w:val="04A0"/>
      </w:tblPr>
      <w:tblGrid>
        <w:gridCol w:w="3061"/>
        <w:gridCol w:w="3018"/>
        <w:gridCol w:w="3019"/>
      </w:tblGrid>
      <w:tr w:rsidR="009B3270" w:rsidRPr="00494DD6" w:rsidTr="00F86E17">
        <w:trPr>
          <w:trHeight w:val="315"/>
          <w:jc w:val="center"/>
        </w:trPr>
        <w:tc>
          <w:tcPr>
            <w:tcW w:w="3061" w:type="dxa"/>
            <w:tcBorders>
              <w:top w:val="single" w:sz="4" w:space="0" w:color="auto"/>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Name:</w:t>
            </w:r>
          </w:p>
        </w:tc>
        <w:tc>
          <w:tcPr>
            <w:tcW w:w="6037" w:type="dxa"/>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rsidR="009B3270" w:rsidRPr="00494DD6" w:rsidRDefault="009B3270" w:rsidP="00494DD6">
            <w:pPr>
              <w:spacing w:line="360" w:lineRule="auto"/>
              <w:contextualSpacing/>
              <w:rPr>
                <w:rFonts w:asciiTheme="majorHAnsi" w:eastAsia="Times New Roman" w:hAnsiTheme="majorHAnsi" w:cs="Tahoma"/>
                <w:b/>
                <w:sz w:val="24"/>
                <w:szCs w:val="24"/>
              </w:rPr>
            </w:pPr>
            <w:r w:rsidRPr="00494DD6">
              <w:rPr>
                <w:rFonts w:asciiTheme="majorHAnsi" w:eastAsia="Times New Roman" w:hAnsiTheme="majorHAnsi" w:cs="Tahoma"/>
                <w:b/>
                <w:sz w:val="24"/>
                <w:szCs w:val="24"/>
              </w:rPr>
              <w:t>Pass Drawing Control</w:t>
            </w:r>
          </w:p>
        </w:tc>
      </w:tr>
      <w:tr w:rsidR="009B3270" w:rsidRPr="00494DD6" w:rsidTr="00F86E17">
        <w:trPr>
          <w:trHeight w:val="315"/>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Actors: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sz w:val="24"/>
                <w:szCs w:val="24"/>
              </w:rPr>
            </w:pPr>
            <w:r w:rsidRPr="00494DD6">
              <w:rPr>
                <w:rFonts w:asciiTheme="majorHAnsi" w:eastAsia="Times New Roman" w:hAnsiTheme="majorHAnsi"/>
                <w:color w:val="000000"/>
                <w:sz w:val="24"/>
                <w:szCs w:val="24"/>
              </w:rPr>
              <w:t>User (initiates)</w:t>
            </w:r>
          </w:p>
        </w:tc>
      </w:tr>
      <w:tr w:rsidR="009B3270" w:rsidRPr="00494DD6" w:rsidTr="00F86E17">
        <w:trPr>
          <w:trHeight w:val="413"/>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Pre-Conditions: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i/>
                <w:color w:val="000000"/>
              </w:rPr>
            </w:pPr>
            <w:r w:rsidRPr="00494DD6">
              <w:rPr>
                <w:rFonts w:asciiTheme="majorHAnsi" w:eastAsia="Times New Roman" w:hAnsiTheme="majorHAnsi"/>
                <w:color w:val="000000"/>
              </w:rPr>
              <w:t>User has to be in control of drawing session, and has selected a recipient of the drawing control</w:t>
            </w:r>
          </w:p>
        </w:tc>
      </w:tr>
      <w:tr w:rsidR="009B3270" w:rsidRPr="00494DD6" w:rsidTr="00F86E17">
        <w:trPr>
          <w:trHeight w:val="422"/>
          <w:jc w:val="center"/>
        </w:trPr>
        <w:tc>
          <w:tcPr>
            <w:tcW w:w="3061" w:type="dxa"/>
            <w:vMerge w:val="restart"/>
            <w:tcBorders>
              <w:top w:val="nil"/>
              <w:left w:val="single" w:sz="4" w:space="0" w:color="auto"/>
              <w:right w:val="single" w:sz="4" w:space="0" w:color="auto"/>
            </w:tcBorders>
            <w:shd w:val="clear" w:color="000000" w:fill="C6EFCE"/>
            <w:noWrap/>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Flow of Events:</w:t>
            </w:r>
          </w:p>
        </w:tc>
        <w:tc>
          <w:tcPr>
            <w:tcW w:w="3018" w:type="dxa"/>
            <w:tcBorders>
              <w:top w:val="nil"/>
              <w:left w:val="nil"/>
              <w:bottom w:val="single" w:sz="4" w:space="0" w:color="auto"/>
              <w:right w:val="single" w:sz="4" w:space="0" w:color="auto"/>
            </w:tcBorders>
            <w:shd w:val="clear" w:color="auto" w:fill="auto"/>
            <w:noWrap/>
            <w:vAlign w:val="center"/>
          </w:tcPr>
          <w:p w:rsidR="009B3270" w:rsidRPr="00494DD6" w:rsidRDefault="009B3270" w:rsidP="00494DD6">
            <w:pPr>
              <w:spacing w:line="360" w:lineRule="auto"/>
              <w:contextualSpacing/>
              <w:rPr>
                <w:rFonts w:asciiTheme="majorHAnsi" w:eastAsia="Times New Roman" w:hAnsiTheme="majorHAnsi"/>
                <w:b/>
                <w:color w:val="000000"/>
              </w:rPr>
            </w:pPr>
            <w:r w:rsidRPr="00494DD6">
              <w:rPr>
                <w:rFonts w:asciiTheme="majorHAnsi" w:eastAsia="Times New Roman" w:hAnsiTheme="majorHAnsi"/>
                <w:b/>
                <w:color w:val="000000"/>
              </w:rPr>
              <w:t>Actor Action</w:t>
            </w:r>
          </w:p>
        </w:tc>
        <w:tc>
          <w:tcPr>
            <w:tcW w:w="3019" w:type="dxa"/>
            <w:tcBorders>
              <w:top w:val="nil"/>
              <w:left w:val="nil"/>
              <w:bottom w:val="single" w:sz="4" w:space="0" w:color="auto"/>
              <w:right w:val="single" w:sz="4" w:space="0" w:color="auto"/>
            </w:tcBorders>
            <w:shd w:val="clear" w:color="auto" w:fill="auto"/>
            <w:vAlign w:val="center"/>
          </w:tcPr>
          <w:p w:rsidR="009B3270" w:rsidRPr="00494DD6" w:rsidRDefault="009B3270" w:rsidP="00494DD6">
            <w:pPr>
              <w:spacing w:line="360" w:lineRule="auto"/>
              <w:contextualSpacing/>
              <w:rPr>
                <w:rFonts w:asciiTheme="majorHAnsi" w:eastAsia="Times New Roman" w:hAnsiTheme="majorHAnsi"/>
                <w:b/>
                <w:color w:val="000000"/>
              </w:rPr>
            </w:pPr>
            <w:r w:rsidRPr="00494DD6">
              <w:rPr>
                <w:rFonts w:asciiTheme="majorHAnsi" w:eastAsia="Times New Roman" w:hAnsiTheme="majorHAnsi"/>
                <w:b/>
                <w:color w:val="000000"/>
              </w:rPr>
              <w:t>System Response</w:t>
            </w:r>
          </w:p>
        </w:tc>
      </w:tr>
      <w:tr w:rsidR="009B3270" w:rsidRPr="00494DD6" w:rsidTr="00F86E17">
        <w:trPr>
          <w:trHeight w:val="1151"/>
          <w:jc w:val="center"/>
        </w:trPr>
        <w:tc>
          <w:tcPr>
            <w:tcW w:w="3061" w:type="dxa"/>
            <w:vMerge/>
            <w:tcBorders>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p>
        </w:tc>
        <w:tc>
          <w:tcPr>
            <w:tcW w:w="3018" w:type="dxa"/>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 xml:space="preserve">1) </w:t>
            </w:r>
            <w:r w:rsidRPr="00494DD6">
              <w:rPr>
                <w:rFonts w:asciiTheme="majorHAnsi" w:eastAsia="Times New Roman" w:hAnsiTheme="majorHAnsi"/>
                <w:color w:val="000000"/>
                <w:sz w:val="24"/>
                <w:szCs w:val="24"/>
              </w:rPr>
              <w:t xml:space="preserve">User clicks give control button </w:t>
            </w:r>
          </w:p>
        </w:tc>
        <w:tc>
          <w:tcPr>
            <w:tcW w:w="3019" w:type="dxa"/>
            <w:tcBorders>
              <w:top w:val="nil"/>
              <w:left w:val="nil"/>
              <w:bottom w:val="single" w:sz="4" w:space="0" w:color="auto"/>
              <w:right w:val="single" w:sz="4" w:space="0" w:color="auto"/>
            </w:tcBorders>
            <w:shd w:val="clear" w:color="auto" w:fill="auto"/>
            <w:vAlign w:val="center"/>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Selected user gains control of the drawing canvas</w:t>
            </w:r>
          </w:p>
        </w:tc>
      </w:tr>
      <w:tr w:rsidR="009B3270" w:rsidRPr="00494DD6" w:rsidTr="00F86E17">
        <w:trPr>
          <w:trHeight w:val="49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Post-Conditions: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 Selected user now has exclusive control of canvas</w:t>
            </w:r>
          </w:p>
        </w:tc>
      </w:tr>
      <w:tr w:rsidR="009B3270" w:rsidRPr="00494DD6" w:rsidTr="00F86E17">
        <w:trPr>
          <w:trHeight w:val="31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Quality Requirements: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Only one user may have drawing control per session</w:t>
            </w:r>
          </w:p>
        </w:tc>
      </w:tr>
    </w:tbl>
    <w:p w:rsidR="006C7BA3" w:rsidRPr="00494DD6" w:rsidRDefault="006C7BA3" w:rsidP="00494DD6">
      <w:pPr>
        <w:spacing w:line="360" w:lineRule="auto"/>
        <w:contextualSpacing/>
        <w:rPr>
          <w:rFonts w:asciiTheme="majorHAnsi" w:hAnsiTheme="majorHAnsi"/>
        </w:rPr>
      </w:pPr>
    </w:p>
    <w:p w:rsidR="006C7BA3" w:rsidRPr="00494DD6" w:rsidRDefault="006C7BA3" w:rsidP="00494DD6">
      <w:pPr>
        <w:contextualSpacing/>
        <w:rPr>
          <w:rFonts w:asciiTheme="majorHAnsi" w:hAnsiTheme="majorHAnsi"/>
        </w:rPr>
      </w:pPr>
      <w:r w:rsidRPr="00494DD6">
        <w:rPr>
          <w:rFonts w:asciiTheme="majorHAnsi" w:hAnsiTheme="majorHAnsi"/>
        </w:rPr>
        <w:br w:type="page"/>
      </w:r>
    </w:p>
    <w:p w:rsidR="009B3270" w:rsidRPr="00494DD6" w:rsidRDefault="009B3270" w:rsidP="00494DD6">
      <w:pPr>
        <w:spacing w:line="360" w:lineRule="auto"/>
        <w:contextualSpacing/>
        <w:rPr>
          <w:rFonts w:asciiTheme="majorHAnsi" w:hAnsiTheme="majorHAnsi"/>
        </w:rPr>
      </w:pPr>
    </w:p>
    <w:p w:rsidR="006C7BA3" w:rsidRPr="00494DD6" w:rsidRDefault="006C7BA3" w:rsidP="00494DD6">
      <w:pPr>
        <w:spacing w:line="360" w:lineRule="auto"/>
        <w:contextualSpacing/>
        <w:rPr>
          <w:rFonts w:asciiTheme="majorHAnsi" w:hAnsiTheme="majorHAnsi"/>
        </w:rPr>
      </w:pPr>
    </w:p>
    <w:p w:rsidR="006C7BA3" w:rsidRPr="00494DD6" w:rsidRDefault="006C7BA3" w:rsidP="00494DD6">
      <w:pPr>
        <w:spacing w:line="360" w:lineRule="auto"/>
        <w:contextualSpacing/>
        <w:rPr>
          <w:rFonts w:asciiTheme="majorHAnsi" w:hAnsiTheme="majorHAnsi"/>
        </w:rPr>
      </w:pPr>
    </w:p>
    <w:tbl>
      <w:tblPr>
        <w:tblW w:w="9098" w:type="dxa"/>
        <w:jc w:val="center"/>
        <w:tblInd w:w="-253" w:type="dxa"/>
        <w:tblLook w:val="04A0"/>
      </w:tblPr>
      <w:tblGrid>
        <w:gridCol w:w="3061"/>
        <w:gridCol w:w="3018"/>
        <w:gridCol w:w="3019"/>
      </w:tblGrid>
      <w:tr w:rsidR="009B3270" w:rsidRPr="00494DD6" w:rsidTr="00F86E17">
        <w:trPr>
          <w:trHeight w:val="315"/>
          <w:jc w:val="center"/>
        </w:trPr>
        <w:tc>
          <w:tcPr>
            <w:tcW w:w="3061" w:type="dxa"/>
            <w:tcBorders>
              <w:top w:val="single" w:sz="4" w:space="0" w:color="auto"/>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Name:</w:t>
            </w:r>
          </w:p>
        </w:tc>
        <w:tc>
          <w:tcPr>
            <w:tcW w:w="6037" w:type="dxa"/>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rsidR="009B3270" w:rsidRPr="00494DD6" w:rsidRDefault="009B3270" w:rsidP="00494DD6">
            <w:pPr>
              <w:spacing w:line="360" w:lineRule="auto"/>
              <w:contextualSpacing/>
              <w:rPr>
                <w:rFonts w:asciiTheme="majorHAnsi" w:eastAsia="Times New Roman" w:hAnsiTheme="majorHAnsi" w:cs="Tahoma"/>
                <w:b/>
                <w:sz w:val="24"/>
                <w:szCs w:val="24"/>
              </w:rPr>
            </w:pPr>
            <w:r w:rsidRPr="00494DD6">
              <w:rPr>
                <w:rFonts w:asciiTheme="majorHAnsi" w:eastAsia="Times New Roman" w:hAnsiTheme="majorHAnsi" w:cs="Tahoma"/>
                <w:b/>
                <w:sz w:val="24"/>
                <w:szCs w:val="24"/>
              </w:rPr>
              <w:t>Receive Drawing Control</w:t>
            </w:r>
          </w:p>
        </w:tc>
      </w:tr>
      <w:tr w:rsidR="009B3270" w:rsidRPr="00494DD6" w:rsidTr="00F86E17">
        <w:trPr>
          <w:trHeight w:val="315"/>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Actors: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sz w:val="24"/>
                <w:szCs w:val="24"/>
              </w:rPr>
            </w:pPr>
            <w:r w:rsidRPr="00494DD6">
              <w:rPr>
                <w:rFonts w:asciiTheme="majorHAnsi" w:eastAsia="Times New Roman" w:hAnsiTheme="majorHAnsi"/>
                <w:color w:val="000000"/>
                <w:sz w:val="24"/>
                <w:szCs w:val="24"/>
              </w:rPr>
              <w:t>User (initiates)</w:t>
            </w:r>
          </w:p>
        </w:tc>
      </w:tr>
      <w:tr w:rsidR="009B3270" w:rsidRPr="00494DD6" w:rsidTr="00F86E17">
        <w:trPr>
          <w:trHeight w:val="413"/>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Pre-Conditions: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i/>
                <w:color w:val="000000"/>
              </w:rPr>
            </w:pPr>
            <w:r w:rsidRPr="00494DD6">
              <w:rPr>
                <w:rFonts w:asciiTheme="majorHAnsi" w:eastAsia="Times New Roman" w:hAnsiTheme="majorHAnsi"/>
                <w:color w:val="000000"/>
              </w:rPr>
              <w:t>User must not have drawing control and must be in the session</w:t>
            </w:r>
          </w:p>
        </w:tc>
      </w:tr>
      <w:tr w:rsidR="009B3270" w:rsidRPr="00494DD6" w:rsidTr="00F86E17">
        <w:trPr>
          <w:trHeight w:val="422"/>
          <w:jc w:val="center"/>
        </w:trPr>
        <w:tc>
          <w:tcPr>
            <w:tcW w:w="3061" w:type="dxa"/>
            <w:vMerge w:val="restart"/>
            <w:tcBorders>
              <w:top w:val="nil"/>
              <w:left w:val="single" w:sz="4" w:space="0" w:color="auto"/>
              <w:right w:val="single" w:sz="4" w:space="0" w:color="auto"/>
            </w:tcBorders>
            <w:shd w:val="clear" w:color="000000" w:fill="C6EFCE"/>
            <w:noWrap/>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Flow of Events:</w:t>
            </w:r>
          </w:p>
        </w:tc>
        <w:tc>
          <w:tcPr>
            <w:tcW w:w="3018" w:type="dxa"/>
            <w:tcBorders>
              <w:top w:val="nil"/>
              <w:left w:val="nil"/>
              <w:bottom w:val="single" w:sz="4" w:space="0" w:color="auto"/>
              <w:right w:val="single" w:sz="4" w:space="0" w:color="auto"/>
            </w:tcBorders>
            <w:shd w:val="clear" w:color="auto" w:fill="auto"/>
            <w:noWrap/>
            <w:vAlign w:val="center"/>
          </w:tcPr>
          <w:p w:rsidR="009B3270" w:rsidRPr="00494DD6" w:rsidRDefault="009B3270" w:rsidP="00494DD6">
            <w:pPr>
              <w:spacing w:line="360" w:lineRule="auto"/>
              <w:contextualSpacing/>
              <w:rPr>
                <w:rFonts w:asciiTheme="majorHAnsi" w:eastAsia="Times New Roman" w:hAnsiTheme="majorHAnsi"/>
                <w:b/>
                <w:color w:val="000000"/>
              </w:rPr>
            </w:pPr>
            <w:r w:rsidRPr="00494DD6">
              <w:rPr>
                <w:rFonts w:asciiTheme="majorHAnsi" w:eastAsia="Times New Roman" w:hAnsiTheme="majorHAnsi"/>
                <w:b/>
                <w:color w:val="000000"/>
              </w:rPr>
              <w:t>Actor Action</w:t>
            </w:r>
          </w:p>
        </w:tc>
        <w:tc>
          <w:tcPr>
            <w:tcW w:w="3019" w:type="dxa"/>
            <w:tcBorders>
              <w:top w:val="nil"/>
              <w:left w:val="nil"/>
              <w:bottom w:val="single" w:sz="4" w:space="0" w:color="auto"/>
              <w:right w:val="single" w:sz="4" w:space="0" w:color="auto"/>
            </w:tcBorders>
            <w:shd w:val="clear" w:color="auto" w:fill="auto"/>
            <w:vAlign w:val="center"/>
          </w:tcPr>
          <w:p w:rsidR="009B3270" w:rsidRPr="00494DD6" w:rsidRDefault="009B3270" w:rsidP="00494DD6">
            <w:pPr>
              <w:spacing w:line="360" w:lineRule="auto"/>
              <w:contextualSpacing/>
              <w:rPr>
                <w:rFonts w:asciiTheme="majorHAnsi" w:eastAsia="Times New Roman" w:hAnsiTheme="majorHAnsi"/>
                <w:b/>
                <w:color w:val="000000"/>
              </w:rPr>
            </w:pPr>
            <w:r w:rsidRPr="00494DD6">
              <w:rPr>
                <w:rFonts w:asciiTheme="majorHAnsi" w:eastAsia="Times New Roman" w:hAnsiTheme="majorHAnsi"/>
                <w:b/>
                <w:color w:val="000000"/>
              </w:rPr>
              <w:t>System Response</w:t>
            </w:r>
          </w:p>
        </w:tc>
      </w:tr>
      <w:tr w:rsidR="009B3270" w:rsidRPr="00494DD6" w:rsidTr="00F86E17">
        <w:trPr>
          <w:trHeight w:val="1151"/>
          <w:jc w:val="center"/>
        </w:trPr>
        <w:tc>
          <w:tcPr>
            <w:tcW w:w="3061" w:type="dxa"/>
            <w:vMerge/>
            <w:tcBorders>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p>
        </w:tc>
        <w:tc>
          <w:tcPr>
            <w:tcW w:w="3018" w:type="dxa"/>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 xml:space="preserve">1) </w:t>
            </w:r>
            <w:r w:rsidRPr="00494DD6">
              <w:rPr>
                <w:rFonts w:asciiTheme="majorHAnsi" w:eastAsia="Times New Roman" w:hAnsiTheme="majorHAnsi"/>
                <w:color w:val="000000"/>
                <w:sz w:val="24"/>
                <w:szCs w:val="24"/>
              </w:rPr>
              <w:t>User accepts drawing control</w:t>
            </w:r>
          </w:p>
        </w:tc>
        <w:tc>
          <w:tcPr>
            <w:tcW w:w="3019" w:type="dxa"/>
            <w:tcBorders>
              <w:top w:val="nil"/>
              <w:left w:val="nil"/>
              <w:bottom w:val="single" w:sz="4" w:space="0" w:color="auto"/>
              <w:right w:val="single" w:sz="4" w:space="0" w:color="auto"/>
            </w:tcBorders>
            <w:shd w:val="clear" w:color="auto" w:fill="auto"/>
            <w:vAlign w:val="center"/>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User is given drawing control</w:t>
            </w:r>
          </w:p>
        </w:tc>
      </w:tr>
      <w:tr w:rsidR="009B3270" w:rsidRPr="00494DD6" w:rsidTr="00F86E17">
        <w:trPr>
          <w:trHeight w:val="49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Post-Conditions: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 Only the user has control</w:t>
            </w:r>
          </w:p>
        </w:tc>
      </w:tr>
      <w:tr w:rsidR="009B3270" w:rsidRPr="00494DD6" w:rsidTr="00F86E17">
        <w:trPr>
          <w:trHeight w:val="31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Quality Requirements: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Only one user may have drawing control per session</w:t>
            </w:r>
          </w:p>
        </w:tc>
      </w:tr>
    </w:tbl>
    <w:p w:rsidR="009B3270" w:rsidRPr="00494DD6" w:rsidRDefault="009B3270" w:rsidP="00494DD6">
      <w:pPr>
        <w:spacing w:line="360" w:lineRule="auto"/>
        <w:contextualSpacing/>
        <w:rPr>
          <w:rFonts w:asciiTheme="majorHAnsi" w:hAnsiTheme="majorHAnsi"/>
        </w:rPr>
      </w:pPr>
    </w:p>
    <w:p w:rsidR="006C7BA3" w:rsidRPr="00494DD6" w:rsidRDefault="006C7BA3" w:rsidP="00494DD6">
      <w:pPr>
        <w:spacing w:line="360" w:lineRule="auto"/>
        <w:contextualSpacing/>
        <w:rPr>
          <w:rFonts w:asciiTheme="majorHAnsi" w:hAnsiTheme="majorHAnsi"/>
        </w:rPr>
      </w:pPr>
    </w:p>
    <w:p w:rsidR="006C7BA3" w:rsidRPr="00494DD6" w:rsidRDefault="006C7BA3" w:rsidP="00494DD6">
      <w:pPr>
        <w:spacing w:line="360" w:lineRule="auto"/>
        <w:contextualSpacing/>
        <w:rPr>
          <w:rFonts w:asciiTheme="majorHAnsi" w:hAnsiTheme="majorHAnsi"/>
        </w:rPr>
      </w:pPr>
    </w:p>
    <w:tbl>
      <w:tblPr>
        <w:tblW w:w="9098" w:type="dxa"/>
        <w:jc w:val="center"/>
        <w:tblInd w:w="-253" w:type="dxa"/>
        <w:tblLook w:val="04A0"/>
      </w:tblPr>
      <w:tblGrid>
        <w:gridCol w:w="3061"/>
        <w:gridCol w:w="3018"/>
        <w:gridCol w:w="3019"/>
      </w:tblGrid>
      <w:tr w:rsidR="009B3270" w:rsidRPr="00494DD6" w:rsidTr="00F86E17">
        <w:trPr>
          <w:trHeight w:val="315"/>
          <w:jc w:val="center"/>
        </w:trPr>
        <w:tc>
          <w:tcPr>
            <w:tcW w:w="3061" w:type="dxa"/>
            <w:tcBorders>
              <w:top w:val="single" w:sz="4" w:space="0" w:color="auto"/>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Name:</w:t>
            </w:r>
          </w:p>
        </w:tc>
        <w:tc>
          <w:tcPr>
            <w:tcW w:w="6037" w:type="dxa"/>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rsidR="009B3270" w:rsidRPr="00494DD6" w:rsidRDefault="009B3270" w:rsidP="00494DD6">
            <w:pPr>
              <w:spacing w:line="360" w:lineRule="auto"/>
              <w:contextualSpacing/>
              <w:rPr>
                <w:rFonts w:asciiTheme="majorHAnsi" w:eastAsia="Times New Roman" w:hAnsiTheme="majorHAnsi" w:cs="Tahoma"/>
                <w:b/>
                <w:sz w:val="24"/>
                <w:szCs w:val="24"/>
              </w:rPr>
            </w:pPr>
            <w:r w:rsidRPr="00494DD6">
              <w:rPr>
                <w:rFonts w:asciiTheme="majorHAnsi" w:eastAsia="Times New Roman" w:hAnsiTheme="majorHAnsi" w:cs="Tahoma"/>
                <w:b/>
                <w:sz w:val="24"/>
                <w:szCs w:val="24"/>
              </w:rPr>
              <w:t>Save Drawing</w:t>
            </w:r>
          </w:p>
        </w:tc>
      </w:tr>
      <w:tr w:rsidR="009B3270" w:rsidRPr="00494DD6" w:rsidTr="00F86E17">
        <w:trPr>
          <w:trHeight w:val="315"/>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Actors: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sz w:val="24"/>
                <w:szCs w:val="24"/>
              </w:rPr>
            </w:pPr>
            <w:r w:rsidRPr="00494DD6">
              <w:rPr>
                <w:rFonts w:asciiTheme="majorHAnsi" w:eastAsia="Times New Roman" w:hAnsiTheme="majorHAnsi"/>
                <w:color w:val="000000"/>
                <w:sz w:val="24"/>
                <w:szCs w:val="24"/>
              </w:rPr>
              <w:t>User (initiates)</w:t>
            </w:r>
          </w:p>
        </w:tc>
      </w:tr>
      <w:tr w:rsidR="009B3270" w:rsidRPr="00494DD6" w:rsidTr="00F86E17">
        <w:trPr>
          <w:trHeight w:val="413"/>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Pre-Conditions: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i/>
                <w:color w:val="000000"/>
              </w:rPr>
            </w:pPr>
            <w:r w:rsidRPr="00494DD6">
              <w:rPr>
                <w:rFonts w:asciiTheme="majorHAnsi" w:eastAsia="Times New Roman" w:hAnsiTheme="majorHAnsi"/>
                <w:color w:val="000000"/>
              </w:rPr>
              <w:t>User must be owner of session</w:t>
            </w:r>
          </w:p>
        </w:tc>
      </w:tr>
      <w:tr w:rsidR="009B3270" w:rsidRPr="00494DD6" w:rsidTr="00F86E17">
        <w:trPr>
          <w:trHeight w:val="422"/>
          <w:jc w:val="center"/>
        </w:trPr>
        <w:tc>
          <w:tcPr>
            <w:tcW w:w="3061" w:type="dxa"/>
            <w:vMerge w:val="restart"/>
            <w:tcBorders>
              <w:top w:val="nil"/>
              <w:left w:val="single" w:sz="4" w:space="0" w:color="auto"/>
              <w:right w:val="single" w:sz="4" w:space="0" w:color="auto"/>
            </w:tcBorders>
            <w:shd w:val="clear" w:color="000000" w:fill="C6EFCE"/>
            <w:noWrap/>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Flow of Events:</w:t>
            </w:r>
          </w:p>
        </w:tc>
        <w:tc>
          <w:tcPr>
            <w:tcW w:w="3018" w:type="dxa"/>
            <w:tcBorders>
              <w:top w:val="nil"/>
              <w:left w:val="nil"/>
              <w:bottom w:val="single" w:sz="4" w:space="0" w:color="auto"/>
              <w:right w:val="single" w:sz="4" w:space="0" w:color="auto"/>
            </w:tcBorders>
            <w:shd w:val="clear" w:color="auto" w:fill="auto"/>
            <w:noWrap/>
            <w:vAlign w:val="center"/>
          </w:tcPr>
          <w:p w:rsidR="009B3270" w:rsidRPr="00494DD6" w:rsidRDefault="009B3270" w:rsidP="00494DD6">
            <w:pPr>
              <w:spacing w:line="360" w:lineRule="auto"/>
              <w:contextualSpacing/>
              <w:rPr>
                <w:rFonts w:asciiTheme="majorHAnsi" w:eastAsia="Times New Roman" w:hAnsiTheme="majorHAnsi"/>
                <w:b/>
                <w:color w:val="000000"/>
              </w:rPr>
            </w:pPr>
            <w:r w:rsidRPr="00494DD6">
              <w:rPr>
                <w:rFonts w:asciiTheme="majorHAnsi" w:eastAsia="Times New Roman" w:hAnsiTheme="majorHAnsi"/>
                <w:b/>
                <w:color w:val="000000"/>
              </w:rPr>
              <w:t>Actor Action</w:t>
            </w:r>
          </w:p>
        </w:tc>
        <w:tc>
          <w:tcPr>
            <w:tcW w:w="3019" w:type="dxa"/>
            <w:tcBorders>
              <w:top w:val="nil"/>
              <w:left w:val="nil"/>
              <w:bottom w:val="single" w:sz="4" w:space="0" w:color="auto"/>
              <w:right w:val="single" w:sz="4" w:space="0" w:color="auto"/>
            </w:tcBorders>
            <w:shd w:val="clear" w:color="auto" w:fill="auto"/>
            <w:vAlign w:val="center"/>
          </w:tcPr>
          <w:p w:rsidR="009B3270" w:rsidRPr="00494DD6" w:rsidRDefault="009B3270" w:rsidP="00494DD6">
            <w:pPr>
              <w:spacing w:line="360" w:lineRule="auto"/>
              <w:contextualSpacing/>
              <w:rPr>
                <w:rFonts w:asciiTheme="majorHAnsi" w:eastAsia="Times New Roman" w:hAnsiTheme="majorHAnsi"/>
                <w:b/>
                <w:color w:val="000000"/>
              </w:rPr>
            </w:pPr>
            <w:r w:rsidRPr="00494DD6">
              <w:rPr>
                <w:rFonts w:asciiTheme="majorHAnsi" w:eastAsia="Times New Roman" w:hAnsiTheme="majorHAnsi"/>
                <w:b/>
                <w:color w:val="000000"/>
              </w:rPr>
              <w:t>System Response</w:t>
            </w:r>
          </w:p>
        </w:tc>
      </w:tr>
      <w:tr w:rsidR="009B3270" w:rsidRPr="00494DD6" w:rsidTr="00F86E17">
        <w:trPr>
          <w:trHeight w:val="1151"/>
          <w:jc w:val="center"/>
        </w:trPr>
        <w:tc>
          <w:tcPr>
            <w:tcW w:w="3061" w:type="dxa"/>
            <w:vMerge/>
            <w:tcBorders>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p>
        </w:tc>
        <w:tc>
          <w:tcPr>
            <w:tcW w:w="3018" w:type="dxa"/>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 xml:space="preserve">1) </w:t>
            </w:r>
            <w:r w:rsidRPr="00494DD6">
              <w:rPr>
                <w:rFonts w:asciiTheme="majorHAnsi" w:eastAsia="Times New Roman" w:hAnsiTheme="majorHAnsi"/>
                <w:color w:val="000000"/>
                <w:sz w:val="24"/>
                <w:szCs w:val="24"/>
              </w:rPr>
              <w:t>In canvas pane user selects “Save” from the file menu</w:t>
            </w:r>
          </w:p>
        </w:tc>
        <w:tc>
          <w:tcPr>
            <w:tcW w:w="3019" w:type="dxa"/>
            <w:tcBorders>
              <w:top w:val="nil"/>
              <w:left w:val="nil"/>
              <w:bottom w:val="single" w:sz="4" w:space="0" w:color="auto"/>
              <w:right w:val="single" w:sz="4" w:space="0" w:color="auto"/>
            </w:tcBorders>
            <w:shd w:val="clear" w:color="auto" w:fill="auto"/>
            <w:vAlign w:val="center"/>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 xml:space="preserve">System </w:t>
            </w:r>
            <w:proofErr w:type="spellStart"/>
            <w:r w:rsidRPr="00494DD6">
              <w:rPr>
                <w:rFonts w:asciiTheme="majorHAnsi" w:eastAsia="Times New Roman" w:hAnsiTheme="majorHAnsi"/>
                <w:color w:val="000000"/>
              </w:rPr>
              <w:t>stringifies</w:t>
            </w:r>
            <w:proofErr w:type="spellEnd"/>
            <w:r w:rsidRPr="00494DD6">
              <w:rPr>
                <w:rFonts w:asciiTheme="majorHAnsi" w:eastAsia="Times New Roman" w:hAnsiTheme="majorHAnsi"/>
                <w:color w:val="000000"/>
              </w:rPr>
              <w:t xml:space="preserve"> objects on canvas then stores on server in a file </w:t>
            </w:r>
          </w:p>
        </w:tc>
      </w:tr>
      <w:tr w:rsidR="009B3270" w:rsidRPr="00494DD6" w:rsidTr="00F86E17">
        <w:trPr>
          <w:trHeight w:val="49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Post-Conditions: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 File exists on server</w:t>
            </w:r>
          </w:p>
        </w:tc>
      </w:tr>
      <w:tr w:rsidR="009B3270" w:rsidRPr="00494DD6" w:rsidTr="00F86E17">
        <w:trPr>
          <w:trHeight w:val="31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Quality Requirements: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File must persist</w:t>
            </w:r>
          </w:p>
        </w:tc>
      </w:tr>
    </w:tbl>
    <w:p w:rsidR="006C7BA3" w:rsidRPr="00494DD6" w:rsidRDefault="006C7BA3" w:rsidP="00494DD6">
      <w:pPr>
        <w:spacing w:line="360" w:lineRule="auto"/>
        <w:contextualSpacing/>
        <w:rPr>
          <w:rFonts w:asciiTheme="majorHAnsi" w:hAnsiTheme="majorHAnsi"/>
        </w:rPr>
      </w:pPr>
    </w:p>
    <w:p w:rsidR="006C7BA3" w:rsidRPr="00494DD6" w:rsidRDefault="006C7BA3" w:rsidP="00494DD6">
      <w:pPr>
        <w:contextualSpacing/>
        <w:rPr>
          <w:rFonts w:asciiTheme="majorHAnsi" w:hAnsiTheme="majorHAnsi"/>
        </w:rPr>
      </w:pPr>
      <w:r w:rsidRPr="00494DD6">
        <w:rPr>
          <w:rFonts w:asciiTheme="majorHAnsi" w:hAnsiTheme="majorHAnsi"/>
        </w:rPr>
        <w:br w:type="page"/>
      </w:r>
    </w:p>
    <w:p w:rsidR="00DA3026" w:rsidRPr="00494DD6" w:rsidRDefault="00DA3026" w:rsidP="00494DD6">
      <w:pPr>
        <w:spacing w:line="360" w:lineRule="auto"/>
        <w:contextualSpacing/>
        <w:rPr>
          <w:rFonts w:asciiTheme="majorHAnsi" w:hAnsiTheme="majorHAnsi"/>
        </w:rPr>
      </w:pPr>
    </w:p>
    <w:tbl>
      <w:tblPr>
        <w:tblW w:w="9098" w:type="dxa"/>
        <w:jc w:val="center"/>
        <w:tblInd w:w="-253" w:type="dxa"/>
        <w:tblLook w:val="04A0"/>
      </w:tblPr>
      <w:tblGrid>
        <w:gridCol w:w="3061"/>
        <w:gridCol w:w="3018"/>
        <w:gridCol w:w="3019"/>
      </w:tblGrid>
      <w:tr w:rsidR="009B3270" w:rsidRPr="00494DD6" w:rsidTr="00F86E17">
        <w:trPr>
          <w:trHeight w:val="315"/>
          <w:jc w:val="center"/>
        </w:trPr>
        <w:tc>
          <w:tcPr>
            <w:tcW w:w="3061" w:type="dxa"/>
            <w:tcBorders>
              <w:top w:val="single" w:sz="4" w:space="0" w:color="auto"/>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Name:</w:t>
            </w:r>
          </w:p>
        </w:tc>
        <w:tc>
          <w:tcPr>
            <w:tcW w:w="6037" w:type="dxa"/>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rsidR="009B3270" w:rsidRPr="00494DD6" w:rsidRDefault="009B3270" w:rsidP="00494DD6">
            <w:pPr>
              <w:spacing w:line="360" w:lineRule="auto"/>
              <w:contextualSpacing/>
              <w:rPr>
                <w:rFonts w:asciiTheme="majorHAnsi" w:eastAsia="Times New Roman" w:hAnsiTheme="majorHAnsi" w:cs="Tahoma"/>
                <w:b/>
                <w:sz w:val="24"/>
                <w:szCs w:val="24"/>
              </w:rPr>
            </w:pPr>
            <w:r w:rsidRPr="00494DD6">
              <w:rPr>
                <w:rFonts w:asciiTheme="majorHAnsi" w:eastAsia="Times New Roman" w:hAnsiTheme="majorHAnsi" w:cs="Tahoma"/>
                <w:b/>
                <w:sz w:val="24"/>
                <w:szCs w:val="24"/>
              </w:rPr>
              <w:t>Open Drawing</w:t>
            </w:r>
          </w:p>
        </w:tc>
      </w:tr>
      <w:tr w:rsidR="009B3270" w:rsidRPr="00494DD6" w:rsidTr="00F86E17">
        <w:trPr>
          <w:trHeight w:val="315"/>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Actors: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sz w:val="24"/>
                <w:szCs w:val="24"/>
              </w:rPr>
            </w:pPr>
            <w:r w:rsidRPr="00494DD6">
              <w:rPr>
                <w:rFonts w:asciiTheme="majorHAnsi" w:eastAsia="Times New Roman" w:hAnsiTheme="majorHAnsi"/>
                <w:color w:val="000000"/>
                <w:sz w:val="24"/>
                <w:szCs w:val="24"/>
              </w:rPr>
              <w:t>User (initiates)</w:t>
            </w:r>
          </w:p>
        </w:tc>
      </w:tr>
      <w:tr w:rsidR="009B3270" w:rsidRPr="00494DD6" w:rsidTr="00F86E17">
        <w:trPr>
          <w:trHeight w:val="413"/>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Pre-Conditions: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i/>
                <w:color w:val="000000"/>
              </w:rPr>
            </w:pPr>
            <w:r w:rsidRPr="00494DD6">
              <w:rPr>
                <w:rFonts w:asciiTheme="majorHAnsi" w:eastAsia="Times New Roman" w:hAnsiTheme="majorHAnsi"/>
                <w:color w:val="000000"/>
              </w:rPr>
              <w:t>User must be logged in as owner of the drawing</w:t>
            </w:r>
          </w:p>
        </w:tc>
      </w:tr>
      <w:tr w:rsidR="009B3270" w:rsidRPr="00494DD6" w:rsidTr="00F86E17">
        <w:trPr>
          <w:trHeight w:val="422"/>
          <w:jc w:val="center"/>
        </w:trPr>
        <w:tc>
          <w:tcPr>
            <w:tcW w:w="3061" w:type="dxa"/>
            <w:vMerge w:val="restart"/>
            <w:tcBorders>
              <w:top w:val="nil"/>
              <w:left w:val="single" w:sz="4" w:space="0" w:color="auto"/>
              <w:right w:val="single" w:sz="4" w:space="0" w:color="auto"/>
            </w:tcBorders>
            <w:shd w:val="clear" w:color="000000" w:fill="C6EFCE"/>
            <w:noWrap/>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Flow of Events:</w:t>
            </w:r>
          </w:p>
        </w:tc>
        <w:tc>
          <w:tcPr>
            <w:tcW w:w="3018" w:type="dxa"/>
            <w:tcBorders>
              <w:top w:val="nil"/>
              <w:left w:val="nil"/>
              <w:bottom w:val="single" w:sz="4" w:space="0" w:color="auto"/>
              <w:right w:val="single" w:sz="4" w:space="0" w:color="auto"/>
            </w:tcBorders>
            <w:shd w:val="clear" w:color="auto" w:fill="auto"/>
            <w:noWrap/>
            <w:vAlign w:val="center"/>
          </w:tcPr>
          <w:p w:rsidR="009B3270" w:rsidRPr="00494DD6" w:rsidRDefault="009B3270" w:rsidP="00494DD6">
            <w:pPr>
              <w:spacing w:line="360" w:lineRule="auto"/>
              <w:contextualSpacing/>
              <w:rPr>
                <w:rFonts w:asciiTheme="majorHAnsi" w:eastAsia="Times New Roman" w:hAnsiTheme="majorHAnsi"/>
                <w:b/>
                <w:color w:val="000000"/>
              </w:rPr>
            </w:pPr>
            <w:r w:rsidRPr="00494DD6">
              <w:rPr>
                <w:rFonts w:asciiTheme="majorHAnsi" w:eastAsia="Times New Roman" w:hAnsiTheme="majorHAnsi"/>
                <w:b/>
                <w:color w:val="000000"/>
              </w:rPr>
              <w:t>Actor Action</w:t>
            </w:r>
          </w:p>
        </w:tc>
        <w:tc>
          <w:tcPr>
            <w:tcW w:w="3019" w:type="dxa"/>
            <w:tcBorders>
              <w:top w:val="nil"/>
              <w:left w:val="nil"/>
              <w:bottom w:val="single" w:sz="4" w:space="0" w:color="auto"/>
              <w:right w:val="single" w:sz="4" w:space="0" w:color="auto"/>
            </w:tcBorders>
            <w:shd w:val="clear" w:color="auto" w:fill="auto"/>
            <w:vAlign w:val="center"/>
          </w:tcPr>
          <w:p w:rsidR="009B3270" w:rsidRPr="00494DD6" w:rsidRDefault="009B3270" w:rsidP="00494DD6">
            <w:pPr>
              <w:spacing w:line="360" w:lineRule="auto"/>
              <w:contextualSpacing/>
              <w:rPr>
                <w:rFonts w:asciiTheme="majorHAnsi" w:eastAsia="Times New Roman" w:hAnsiTheme="majorHAnsi"/>
                <w:b/>
                <w:color w:val="000000"/>
              </w:rPr>
            </w:pPr>
            <w:r w:rsidRPr="00494DD6">
              <w:rPr>
                <w:rFonts w:asciiTheme="majorHAnsi" w:eastAsia="Times New Roman" w:hAnsiTheme="majorHAnsi"/>
                <w:b/>
                <w:color w:val="000000"/>
              </w:rPr>
              <w:t>System Response</w:t>
            </w:r>
          </w:p>
        </w:tc>
      </w:tr>
      <w:tr w:rsidR="009B3270" w:rsidRPr="00494DD6" w:rsidTr="00F86E17">
        <w:trPr>
          <w:trHeight w:val="1151"/>
          <w:jc w:val="center"/>
        </w:trPr>
        <w:tc>
          <w:tcPr>
            <w:tcW w:w="3061" w:type="dxa"/>
            <w:vMerge/>
            <w:tcBorders>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p>
        </w:tc>
        <w:tc>
          <w:tcPr>
            <w:tcW w:w="3018" w:type="dxa"/>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pStyle w:val="ListParagraph"/>
              <w:numPr>
                <w:ilvl w:val="0"/>
                <w:numId w:val="11"/>
              </w:numPr>
              <w:spacing w:line="360" w:lineRule="auto"/>
              <w:rPr>
                <w:rFonts w:asciiTheme="majorHAnsi" w:eastAsia="Times New Roman" w:hAnsiTheme="majorHAnsi"/>
                <w:color w:val="000000"/>
                <w:sz w:val="24"/>
                <w:szCs w:val="24"/>
              </w:rPr>
            </w:pPr>
            <w:r w:rsidRPr="00494DD6">
              <w:rPr>
                <w:rFonts w:asciiTheme="majorHAnsi" w:eastAsia="Times New Roman" w:hAnsiTheme="majorHAnsi"/>
                <w:color w:val="000000"/>
                <w:sz w:val="24"/>
                <w:szCs w:val="24"/>
              </w:rPr>
              <w:t>In canvas pane, user selects “Open” in file menu</w:t>
            </w:r>
          </w:p>
          <w:p w:rsidR="009B3270" w:rsidRPr="00494DD6" w:rsidRDefault="009B3270" w:rsidP="00494DD6">
            <w:pPr>
              <w:pStyle w:val="ListParagraph"/>
              <w:numPr>
                <w:ilvl w:val="0"/>
                <w:numId w:val="11"/>
              </w:numPr>
              <w:spacing w:line="360" w:lineRule="auto"/>
              <w:rPr>
                <w:rFonts w:asciiTheme="majorHAnsi" w:eastAsia="Times New Roman" w:hAnsiTheme="majorHAnsi"/>
                <w:color w:val="000000"/>
              </w:rPr>
            </w:pPr>
            <w:r w:rsidRPr="00494DD6">
              <w:rPr>
                <w:rFonts w:asciiTheme="majorHAnsi" w:eastAsia="Times New Roman" w:hAnsiTheme="majorHAnsi"/>
                <w:color w:val="000000"/>
              </w:rPr>
              <w:t>Users selects drawing to open</w:t>
            </w:r>
          </w:p>
        </w:tc>
        <w:tc>
          <w:tcPr>
            <w:tcW w:w="3019" w:type="dxa"/>
            <w:tcBorders>
              <w:top w:val="nil"/>
              <w:left w:val="nil"/>
              <w:bottom w:val="single" w:sz="4" w:space="0" w:color="auto"/>
              <w:right w:val="single" w:sz="4" w:space="0" w:color="auto"/>
            </w:tcBorders>
            <w:shd w:val="clear" w:color="auto" w:fill="auto"/>
            <w:vAlign w:val="center"/>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Session is created with the opened drawing as the canvas</w:t>
            </w:r>
          </w:p>
        </w:tc>
      </w:tr>
      <w:tr w:rsidR="009B3270" w:rsidRPr="00494DD6" w:rsidTr="00F86E17">
        <w:trPr>
          <w:trHeight w:val="49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Post-Conditions: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 Session now contains opened canvas</w:t>
            </w:r>
          </w:p>
        </w:tc>
      </w:tr>
      <w:tr w:rsidR="009B3270" w:rsidRPr="00494DD6" w:rsidTr="00F86E17">
        <w:trPr>
          <w:trHeight w:val="31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9B3270" w:rsidRPr="00494DD6" w:rsidRDefault="009B3270" w:rsidP="00494DD6">
            <w:pPr>
              <w:spacing w:line="360" w:lineRule="auto"/>
              <w:contextualSpacing/>
              <w:rPr>
                <w:rFonts w:asciiTheme="majorHAnsi" w:eastAsia="Times New Roman" w:hAnsiTheme="majorHAnsi" w:cs="Tahoma"/>
                <w:color w:val="006100"/>
                <w:sz w:val="24"/>
                <w:szCs w:val="24"/>
              </w:rPr>
            </w:pPr>
            <w:r w:rsidRPr="00494DD6">
              <w:rPr>
                <w:rFonts w:asciiTheme="majorHAnsi" w:eastAsia="Times New Roman" w:hAnsiTheme="majorHAnsi" w:cs="Tahoma"/>
                <w:color w:val="006100"/>
                <w:sz w:val="24"/>
                <w:szCs w:val="24"/>
              </w:rPr>
              <w:t>Quality Requirements: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9B3270" w:rsidRPr="00494DD6" w:rsidRDefault="009B3270" w:rsidP="00494DD6">
            <w:pPr>
              <w:spacing w:line="360" w:lineRule="auto"/>
              <w:contextualSpacing/>
              <w:rPr>
                <w:rFonts w:asciiTheme="majorHAnsi" w:eastAsia="Times New Roman" w:hAnsiTheme="majorHAnsi"/>
                <w:color w:val="000000"/>
              </w:rPr>
            </w:pPr>
            <w:r w:rsidRPr="00494DD6">
              <w:rPr>
                <w:rFonts w:asciiTheme="majorHAnsi" w:eastAsia="Times New Roman" w:hAnsiTheme="majorHAnsi"/>
                <w:color w:val="000000"/>
              </w:rPr>
              <w:t xml:space="preserve">Opened drawing has not changed during storage/retrieval </w:t>
            </w:r>
          </w:p>
        </w:tc>
      </w:tr>
    </w:tbl>
    <w:p w:rsidR="00494DD6" w:rsidRPr="00494DD6" w:rsidRDefault="00494DD6" w:rsidP="00494DD6">
      <w:pPr>
        <w:spacing w:line="360" w:lineRule="auto"/>
        <w:contextualSpacing/>
        <w:rPr>
          <w:rFonts w:asciiTheme="majorHAnsi" w:hAnsiTheme="majorHAnsi"/>
        </w:rPr>
      </w:pPr>
    </w:p>
    <w:p w:rsidR="009B3270" w:rsidRPr="00494DD6" w:rsidRDefault="00494DD6" w:rsidP="00494DD6">
      <w:pPr>
        <w:contextualSpacing/>
        <w:rPr>
          <w:rFonts w:asciiTheme="majorHAnsi" w:hAnsiTheme="majorHAnsi"/>
        </w:rPr>
      </w:pPr>
      <w:r w:rsidRPr="00494DD6">
        <w:rPr>
          <w:rFonts w:asciiTheme="majorHAnsi" w:hAnsiTheme="majorHAnsi"/>
        </w:rPr>
        <w:br w:type="page"/>
      </w:r>
    </w:p>
    <w:p w:rsidR="00494DD6" w:rsidRPr="00494DD6" w:rsidRDefault="00494DD6" w:rsidP="00494DD6">
      <w:pPr>
        <w:pStyle w:val="Heading2"/>
        <w:spacing w:before="0"/>
        <w:contextualSpacing/>
      </w:pPr>
    </w:p>
    <w:p w:rsidR="00494DD6" w:rsidRPr="00494DD6" w:rsidRDefault="005D6F41" w:rsidP="00494DD6">
      <w:pPr>
        <w:pStyle w:val="Heading2"/>
        <w:spacing w:before="0"/>
        <w:contextualSpacing/>
      </w:pPr>
      <w:r w:rsidRPr="00494DD6">
        <w:t>Activity Diagrams</w:t>
      </w:r>
    </w:p>
    <w:p w:rsidR="00494DD6" w:rsidRDefault="00494DD6" w:rsidP="00494DD6">
      <w:pPr>
        <w:contextualSpacing/>
        <w:rPr>
          <w:rFonts w:asciiTheme="majorHAnsi" w:hAnsiTheme="majorHAnsi"/>
        </w:rPr>
      </w:pPr>
    </w:p>
    <w:p w:rsidR="00F35774" w:rsidRDefault="00F35774" w:rsidP="00494DD6">
      <w:pPr>
        <w:contextualSpacing/>
        <w:rPr>
          <w:rFonts w:asciiTheme="majorHAnsi" w:hAnsiTheme="majorHAnsi"/>
        </w:rPr>
      </w:pPr>
    </w:p>
    <w:p w:rsidR="00F35774" w:rsidRDefault="00F35774" w:rsidP="00494DD6">
      <w:pPr>
        <w:contextualSpacing/>
        <w:rPr>
          <w:rFonts w:asciiTheme="majorHAnsi" w:hAnsiTheme="majorHAnsi"/>
        </w:rPr>
      </w:pPr>
    </w:p>
    <w:p w:rsidR="005D3A31" w:rsidRPr="00494DD6" w:rsidRDefault="005D3A31" w:rsidP="00494DD6">
      <w:pPr>
        <w:contextualSpacing/>
        <w:rPr>
          <w:rFonts w:asciiTheme="majorHAnsi" w:hAnsiTheme="majorHAnsi"/>
        </w:rPr>
      </w:pPr>
    </w:p>
    <w:p w:rsidR="005D3A31" w:rsidRDefault="005D3A31" w:rsidP="005D3A31">
      <w:pPr>
        <w:spacing w:line="360" w:lineRule="auto"/>
        <w:contextualSpacing/>
        <w:jc w:val="center"/>
      </w:pPr>
      <w:r>
        <w:object w:dxaOrig="3670" w:dyaOrig="3806">
          <v:shape id="_x0000_i1026" type="#_x0000_t75" style="width:183.35pt;height:190.05pt" o:ole="">
            <v:imagedata r:id="rId10" o:title=""/>
          </v:shape>
          <o:OLEObject Type="Embed" ProgID="Visio.Drawing.11" ShapeID="_x0000_i1026" DrawAspect="Content" ObjectID="_1363378543" r:id="rId11"/>
        </w:object>
      </w:r>
    </w:p>
    <w:p w:rsidR="005D3A31" w:rsidRDefault="005D3A31" w:rsidP="005D3A31">
      <w:pPr>
        <w:spacing w:line="360" w:lineRule="auto"/>
        <w:contextualSpacing/>
        <w:jc w:val="center"/>
      </w:pPr>
    </w:p>
    <w:p w:rsidR="00F35774" w:rsidRDefault="00F35774" w:rsidP="005D3A31">
      <w:pPr>
        <w:spacing w:line="360" w:lineRule="auto"/>
        <w:contextualSpacing/>
        <w:jc w:val="center"/>
      </w:pPr>
    </w:p>
    <w:p w:rsidR="005D3A31" w:rsidRDefault="005D3A31" w:rsidP="005D3A31">
      <w:pPr>
        <w:spacing w:line="360" w:lineRule="auto"/>
        <w:contextualSpacing/>
        <w:jc w:val="center"/>
      </w:pPr>
    </w:p>
    <w:p w:rsidR="005D3A31" w:rsidRDefault="005D3A31" w:rsidP="005D3A31">
      <w:pPr>
        <w:spacing w:line="360" w:lineRule="auto"/>
        <w:contextualSpacing/>
        <w:jc w:val="center"/>
      </w:pPr>
      <w:r>
        <w:object w:dxaOrig="5524" w:dyaOrig="4433">
          <v:shape id="_x0000_i1027" type="#_x0000_t75" style="width:276.3pt;height:221.85pt" o:ole="">
            <v:imagedata r:id="rId12" o:title=""/>
          </v:shape>
          <o:OLEObject Type="Embed" ProgID="Visio.Drawing.11" ShapeID="_x0000_i1027" DrawAspect="Content" ObjectID="_1363378544" r:id="rId13"/>
        </w:object>
      </w:r>
    </w:p>
    <w:p w:rsidR="005D3A31" w:rsidRDefault="005D3A31">
      <w:pPr>
        <w:rPr>
          <w:rFonts w:asciiTheme="majorHAnsi" w:hAnsiTheme="majorHAnsi"/>
        </w:rPr>
      </w:pPr>
      <w:r>
        <w:rPr>
          <w:rFonts w:asciiTheme="majorHAnsi" w:hAnsiTheme="majorHAnsi"/>
        </w:rPr>
        <w:br w:type="page"/>
      </w:r>
    </w:p>
    <w:p w:rsidR="005D3A31" w:rsidRDefault="005D3A31" w:rsidP="005D3A31">
      <w:pPr>
        <w:spacing w:line="360" w:lineRule="auto"/>
        <w:contextualSpacing/>
        <w:jc w:val="center"/>
        <w:rPr>
          <w:rFonts w:asciiTheme="majorHAnsi" w:hAnsiTheme="majorHAnsi"/>
        </w:rPr>
      </w:pPr>
    </w:p>
    <w:p w:rsidR="005D3A31" w:rsidRDefault="005D3A31" w:rsidP="005D3A31">
      <w:pPr>
        <w:spacing w:line="360" w:lineRule="auto"/>
        <w:contextualSpacing/>
        <w:jc w:val="center"/>
        <w:rPr>
          <w:rFonts w:asciiTheme="majorHAnsi" w:hAnsiTheme="majorHAnsi"/>
        </w:rPr>
      </w:pPr>
    </w:p>
    <w:p w:rsidR="00F35774" w:rsidRDefault="00F35774" w:rsidP="005D3A31">
      <w:pPr>
        <w:spacing w:line="360" w:lineRule="auto"/>
        <w:contextualSpacing/>
        <w:jc w:val="center"/>
        <w:rPr>
          <w:rFonts w:asciiTheme="majorHAnsi" w:hAnsiTheme="majorHAnsi"/>
        </w:rPr>
      </w:pPr>
    </w:p>
    <w:p w:rsidR="00F35774" w:rsidRDefault="00F35774" w:rsidP="005D3A31">
      <w:pPr>
        <w:spacing w:line="360" w:lineRule="auto"/>
        <w:contextualSpacing/>
        <w:jc w:val="center"/>
        <w:rPr>
          <w:rFonts w:asciiTheme="majorHAnsi" w:hAnsiTheme="majorHAnsi"/>
        </w:rPr>
      </w:pPr>
    </w:p>
    <w:p w:rsidR="00F35774" w:rsidRDefault="005D3A31" w:rsidP="005D3A31">
      <w:pPr>
        <w:spacing w:line="360" w:lineRule="auto"/>
        <w:contextualSpacing/>
        <w:jc w:val="center"/>
      </w:pPr>
      <w:r>
        <w:object w:dxaOrig="5524" w:dyaOrig="4433">
          <v:shape id="_x0000_i1028" type="#_x0000_t75" style="width:276.3pt;height:221.85pt" o:ole="">
            <v:imagedata r:id="rId14" o:title=""/>
          </v:shape>
          <o:OLEObject Type="Embed" ProgID="Visio.Drawing.11" ShapeID="_x0000_i1028" DrawAspect="Content" ObjectID="_1363378545" r:id="rId15"/>
        </w:object>
      </w:r>
    </w:p>
    <w:p w:rsidR="005D3A31" w:rsidRDefault="005D3A31" w:rsidP="005D3A31">
      <w:pPr>
        <w:spacing w:line="360" w:lineRule="auto"/>
        <w:contextualSpacing/>
        <w:jc w:val="center"/>
      </w:pPr>
    </w:p>
    <w:p w:rsidR="005D3A31" w:rsidRDefault="005D3A31" w:rsidP="005D3A31">
      <w:pPr>
        <w:spacing w:line="360" w:lineRule="auto"/>
        <w:contextualSpacing/>
        <w:jc w:val="center"/>
      </w:pPr>
    </w:p>
    <w:p w:rsidR="005D3A31" w:rsidRDefault="005D3A31" w:rsidP="005D3A31">
      <w:pPr>
        <w:spacing w:line="360" w:lineRule="auto"/>
        <w:contextualSpacing/>
        <w:jc w:val="center"/>
      </w:pPr>
    </w:p>
    <w:p w:rsidR="005D3A31" w:rsidRDefault="005D3A31" w:rsidP="005D3A31">
      <w:pPr>
        <w:tabs>
          <w:tab w:val="left" w:pos="8115"/>
        </w:tabs>
        <w:spacing w:line="360" w:lineRule="auto"/>
        <w:contextualSpacing/>
        <w:jc w:val="center"/>
      </w:pPr>
      <w:r>
        <w:object w:dxaOrig="5434" w:dyaOrig="4325">
          <v:shape id="_x0000_i1029" type="#_x0000_t75" style="width:272.1pt;height:3in" o:ole="">
            <v:imagedata r:id="rId16" o:title=""/>
          </v:shape>
          <o:OLEObject Type="Embed" ProgID="Visio.Drawing.11" ShapeID="_x0000_i1029" DrawAspect="Content" ObjectID="_1363378546" r:id="rId17"/>
        </w:object>
      </w:r>
    </w:p>
    <w:p w:rsidR="005D3A31" w:rsidRDefault="005D3A31">
      <w:r>
        <w:br w:type="page"/>
      </w:r>
    </w:p>
    <w:p w:rsidR="005D3A31" w:rsidRDefault="005D3A31"/>
    <w:p w:rsidR="00F35774" w:rsidRDefault="00F35774"/>
    <w:p w:rsidR="005D3A31" w:rsidRDefault="005D3A31"/>
    <w:p w:rsidR="004A5C7E" w:rsidRDefault="004A5C7E"/>
    <w:p w:rsidR="005D3A31" w:rsidRDefault="005D3A31"/>
    <w:p w:rsidR="005D3A31" w:rsidRDefault="005D3A31" w:rsidP="005D3A31">
      <w:pPr>
        <w:spacing w:line="360" w:lineRule="auto"/>
        <w:contextualSpacing/>
        <w:jc w:val="center"/>
      </w:pPr>
      <w:r>
        <w:object w:dxaOrig="4502" w:dyaOrig="4404">
          <v:shape id="_x0000_i1030" type="#_x0000_t75" style="width:225.2pt;height:220.2pt" o:ole="">
            <v:imagedata r:id="rId18" o:title=""/>
          </v:shape>
          <o:OLEObject Type="Embed" ProgID="Visio.Drawing.11" ShapeID="_x0000_i1030" DrawAspect="Content" ObjectID="_1363378547" r:id="rId19"/>
        </w:object>
      </w:r>
    </w:p>
    <w:p w:rsidR="005D3A31" w:rsidRDefault="005D3A31" w:rsidP="005D3A31">
      <w:pPr>
        <w:spacing w:line="360" w:lineRule="auto"/>
        <w:contextualSpacing/>
        <w:jc w:val="center"/>
      </w:pPr>
    </w:p>
    <w:p w:rsidR="005D3A31" w:rsidRDefault="005D3A31" w:rsidP="005D3A31">
      <w:pPr>
        <w:spacing w:line="360" w:lineRule="auto"/>
        <w:contextualSpacing/>
        <w:jc w:val="center"/>
      </w:pPr>
    </w:p>
    <w:p w:rsidR="00F35774" w:rsidRDefault="00F35774" w:rsidP="005D3A31">
      <w:pPr>
        <w:spacing w:line="360" w:lineRule="auto"/>
        <w:contextualSpacing/>
        <w:jc w:val="center"/>
      </w:pPr>
    </w:p>
    <w:p w:rsidR="00F35774" w:rsidRDefault="00F35774" w:rsidP="005D3A31">
      <w:pPr>
        <w:spacing w:line="360" w:lineRule="auto"/>
        <w:contextualSpacing/>
        <w:jc w:val="center"/>
      </w:pPr>
    </w:p>
    <w:p w:rsidR="005D3A31" w:rsidRDefault="005D3A31" w:rsidP="005D3A31">
      <w:pPr>
        <w:spacing w:line="360" w:lineRule="auto"/>
        <w:contextualSpacing/>
        <w:jc w:val="center"/>
      </w:pPr>
      <w:r>
        <w:object w:dxaOrig="4421" w:dyaOrig="3727">
          <v:shape id="_x0000_i1031" type="#_x0000_t75" style="width:221pt;height:186.7pt" o:ole="">
            <v:imagedata r:id="rId20" o:title=""/>
          </v:shape>
          <o:OLEObject Type="Embed" ProgID="Visio.Drawing.11" ShapeID="_x0000_i1031" DrawAspect="Content" ObjectID="_1363378548" r:id="rId21"/>
        </w:object>
      </w:r>
    </w:p>
    <w:p w:rsidR="005D3A31" w:rsidRDefault="005D3A31">
      <w:r>
        <w:br w:type="page"/>
      </w:r>
    </w:p>
    <w:p w:rsidR="005D3A31" w:rsidRDefault="005D3A31" w:rsidP="005D3A31">
      <w:pPr>
        <w:spacing w:line="360" w:lineRule="auto"/>
        <w:contextualSpacing/>
        <w:jc w:val="center"/>
      </w:pPr>
    </w:p>
    <w:p w:rsidR="005D3A31" w:rsidRDefault="005D3A31" w:rsidP="005D3A31">
      <w:pPr>
        <w:spacing w:line="360" w:lineRule="auto"/>
        <w:contextualSpacing/>
        <w:jc w:val="center"/>
      </w:pPr>
    </w:p>
    <w:p w:rsidR="005D3A31" w:rsidRDefault="005D3A31" w:rsidP="005D3A31">
      <w:pPr>
        <w:spacing w:line="360" w:lineRule="auto"/>
        <w:contextualSpacing/>
        <w:jc w:val="center"/>
      </w:pPr>
      <w:r>
        <w:object w:dxaOrig="6703" w:dyaOrig="5029">
          <v:shape id="_x0000_i1032" type="#_x0000_t75" style="width:334.9pt;height:251.15pt" o:ole="">
            <v:imagedata r:id="rId22" o:title=""/>
          </v:shape>
          <o:OLEObject Type="Embed" ProgID="Visio.Drawing.11" ShapeID="_x0000_i1032" DrawAspect="Content" ObjectID="_1363378549" r:id="rId23"/>
        </w:object>
      </w:r>
    </w:p>
    <w:p w:rsidR="005D3A31" w:rsidRDefault="005D3A31" w:rsidP="005D3A31">
      <w:pPr>
        <w:spacing w:line="360" w:lineRule="auto"/>
        <w:contextualSpacing/>
        <w:jc w:val="center"/>
        <w:rPr>
          <w:rFonts w:asciiTheme="majorHAnsi" w:hAnsiTheme="majorHAnsi"/>
        </w:rPr>
      </w:pPr>
    </w:p>
    <w:p w:rsidR="00F86E17" w:rsidRPr="00494DD6" w:rsidRDefault="00F86E17" w:rsidP="005D3A31">
      <w:pPr>
        <w:spacing w:line="360" w:lineRule="auto"/>
        <w:contextualSpacing/>
        <w:jc w:val="center"/>
        <w:rPr>
          <w:rFonts w:asciiTheme="majorHAnsi" w:hAnsiTheme="majorHAnsi"/>
        </w:rPr>
      </w:pPr>
      <w:r w:rsidRPr="00494DD6">
        <w:rPr>
          <w:rFonts w:asciiTheme="majorHAnsi" w:hAnsiTheme="majorHAnsi"/>
        </w:rPr>
        <w:br w:type="page"/>
      </w:r>
    </w:p>
    <w:p w:rsidR="00F86E17" w:rsidRPr="00494DD6" w:rsidRDefault="00F86E17" w:rsidP="00494DD6">
      <w:pPr>
        <w:pStyle w:val="Heading1"/>
        <w:spacing w:before="0" w:line="360" w:lineRule="auto"/>
        <w:contextualSpacing/>
        <w:rPr>
          <w:rFonts w:eastAsiaTheme="minorHAnsi" w:cs="Times New Roman"/>
          <w:b w:val="0"/>
          <w:bCs w:val="0"/>
          <w:color w:val="auto"/>
          <w:sz w:val="22"/>
          <w:szCs w:val="22"/>
        </w:rPr>
      </w:pPr>
    </w:p>
    <w:p w:rsidR="007869C2" w:rsidRDefault="007869C2" w:rsidP="00494DD6">
      <w:pPr>
        <w:pStyle w:val="Heading1"/>
        <w:spacing w:before="0" w:line="360" w:lineRule="auto"/>
        <w:contextualSpacing/>
        <w:rPr>
          <w:sz w:val="24"/>
          <w:szCs w:val="24"/>
        </w:rPr>
      </w:pPr>
      <w:r w:rsidRPr="00494DD6">
        <w:rPr>
          <w:sz w:val="24"/>
          <w:szCs w:val="24"/>
        </w:rPr>
        <w:t>GUI Mock-ups</w:t>
      </w:r>
    </w:p>
    <w:p w:rsidR="002820A0" w:rsidRDefault="002820A0" w:rsidP="002820A0"/>
    <w:p w:rsidR="004A5C7E" w:rsidRDefault="004A5C7E" w:rsidP="002820A0"/>
    <w:p w:rsidR="004A5C7E" w:rsidRPr="002820A0" w:rsidRDefault="004A5C7E" w:rsidP="002820A0"/>
    <w:p w:rsidR="007869C2" w:rsidRDefault="002820A0" w:rsidP="004A5C7E">
      <w:pPr>
        <w:spacing w:line="360" w:lineRule="auto"/>
        <w:contextualSpacing/>
        <w:jc w:val="center"/>
      </w:pPr>
      <w:r>
        <w:object w:dxaOrig="3842" w:dyaOrig="2281">
          <v:shape id="_x0000_i1033" type="#_x0000_t75" style="width:191.7pt;height:113.85pt" o:ole="">
            <v:imagedata r:id="rId24" o:title=""/>
          </v:shape>
          <o:OLEObject Type="Embed" ProgID="Visio.Drawing.11" ShapeID="_x0000_i1033" DrawAspect="Content" ObjectID="_1363378550" r:id="rId25"/>
        </w:object>
      </w:r>
    </w:p>
    <w:p w:rsidR="004A5C7E" w:rsidRDefault="004A5C7E" w:rsidP="004A5C7E">
      <w:pPr>
        <w:spacing w:line="360" w:lineRule="auto"/>
        <w:contextualSpacing/>
        <w:jc w:val="center"/>
      </w:pPr>
    </w:p>
    <w:p w:rsidR="004A5C7E" w:rsidRDefault="004A5C7E" w:rsidP="004A5C7E">
      <w:pPr>
        <w:spacing w:line="360" w:lineRule="auto"/>
        <w:contextualSpacing/>
        <w:jc w:val="center"/>
      </w:pPr>
    </w:p>
    <w:p w:rsidR="004A5C7E" w:rsidRDefault="004A5C7E" w:rsidP="004A5C7E">
      <w:pPr>
        <w:spacing w:line="360" w:lineRule="auto"/>
        <w:contextualSpacing/>
        <w:jc w:val="center"/>
      </w:pPr>
    </w:p>
    <w:p w:rsidR="004A5C7E" w:rsidRDefault="004A5C7E" w:rsidP="004A5C7E">
      <w:pPr>
        <w:spacing w:line="360" w:lineRule="auto"/>
        <w:contextualSpacing/>
        <w:jc w:val="center"/>
        <w:rPr>
          <w:rFonts w:asciiTheme="majorHAnsi" w:hAnsiTheme="majorHAnsi"/>
          <w:sz w:val="24"/>
          <w:szCs w:val="24"/>
        </w:rPr>
      </w:pPr>
    </w:p>
    <w:p w:rsidR="004A5C7E" w:rsidRDefault="004A5C7E" w:rsidP="004A5C7E">
      <w:pPr>
        <w:jc w:val="center"/>
        <w:rPr>
          <w:rFonts w:asciiTheme="majorHAnsi" w:hAnsiTheme="majorHAnsi"/>
          <w:sz w:val="24"/>
          <w:szCs w:val="24"/>
        </w:rPr>
      </w:pPr>
      <w:r>
        <w:object w:dxaOrig="7842" w:dyaOrig="7529">
          <v:shape id="_x0000_i1037" type="#_x0000_t75" style="width:354.15pt;height:254.5pt" o:ole="">
            <v:imagedata r:id="rId26" o:title=""/>
          </v:shape>
          <o:OLEObject Type="Embed" ProgID="Visio.Drawing.11" ShapeID="_x0000_i1037" DrawAspect="Content" ObjectID="_1363378551" r:id="rId27"/>
        </w:object>
      </w:r>
      <w:r>
        <w:rPr>
          <w:rFonts w:asciiTheme="majorHAnsi" w:hAnsiTheme="majorHAnsi"/>
          <w:sz w:val="24"/>
          <w:szCs w:val="24"/>
        </w:rPr>
        <w:br w:type="page"/>
      </w:r>
    </w:p>
    <w:p w:rsidR="007869C2" w:rsidRDefault="007869C2" w:rsidP="00494DD6">
      <w:pPr>
        <w:spacing w:line="360" w:lineRule="auto"/>
        <w:contextualSpacing/>
        <w:rPr>
          <w:rFonts w:asciiTheme="majorHAnsi" w:hAnsiTheme="majorHAnsi"/>
          <w:sz w:val="24"/>
          <w:szCs w:val="24"/>
        </w:rPr>
      </w:pPr>
    </w:p>
    <w:p w:rsidR="004A5C7E" w:rsidRDefault="004A5C7E" w:rsidP="00494DD6">
      <w:pPr>
        <w:spacing w:line="360" w:lineRule="auto"/>
        <w:contextualSpacing/>
        <w:rPr>
          <w:rFonts w:asciiTheme="majorHAnsi" w:hAnsiTheme="majorHAnsi"/>
          <w:sz w:val="24"/>
          <w:szCs w:val="24"/>
        </w:rPr>
      </w:pPr>
    </w:p>
    <w:p w:rsidR="004A5C7E" w:rsidRDefault="004A5C7E" w:rsidP="004A5C7E">
      <w:pPr>
        <w:spacing w:line="360" w:lineRule="auto"/>
        <w:contextualSpacing/>
        <w:jc w:val="center"/>
      </w:pPr>
      <w:r>
        <w:object w:dxaOrig="7962" w:dyaOrig="5669">
          <v:shape id="_x0000_i1034" type="#_x0000_t75" style="width:353.3pt;height:237.75pt" o:ole="">
            <v:imagedata r:id="rId28" o:title=""/>
          </v:shape>
          <o:OLEObject Type="Embed" ProgID="Visio.Drawing.11" ShapeID="_x0000_i1034" DrawAspect="Content" ObjectID="_1363378552" r:id="rId29"/>
        </w:object>
      </w:r>
    </w:p>
    <w:p w:rsidR="004A5C7E" w:rsidRDefault="004A5C7E" w:rsidP="004A5C7E">
      <w:pPr>
        <w:spacing w:line="360" w:lineRule="auto"/>
        <w:contextualSpacing/>
        <w:jc w:val="center"/>
      </w:pPr>
    </w:p>
    <w:p w:rsidR="004A5C7E" w:rsidRDefault="004A5C7E" w:rsidP="004A5C7E">
      <w:pPr>
        <w:spacing w:line="360" w:lineRule="auto"/>
        <w:contextualSpacing/>
        <w:jc w:val="center"/>
      </w:pPr>
    </w:p>
    <w:p w:rsidR="004A5C7E" w:rsidRPr="00494DD6" w:rsidRDefault="004A5C7E" w:rsidP="004A5C7E">
      <w:pPr>
        <w:spacing w:line="360" w:lineRule="auto"/>
        <w:contextualSpacing/>
        <w:jc w:val="center"/>
        <w:rPr>
          <w:rFonts w:asciiTheme="majorHAnsi" w:hAnsiTheme="majorHAnsi"/>
          <w:sz w:val="24"/>
          <w:szCs w:val="24"/>
        </w:rPr>
      </w:pPr>
      <w:r>
        <w:object w:dxaOrig="7842" w:dyaOrig="7529">
          <v:shape id="_x0000_i1038" type="#_x0000_t75" style="width:348.3pt;height:283pt" o:ole="">
            <v:imagedata r:id="rId30" o:title=""/>
          </v:shape>
          <o:OLEObject Type="Embed" ProgID="Visio.Drawing.11" ShapeID="_x0000_i1038" DrawAspect="Content" ObjectID="_1363378553" r:id="rId31"/>
        </w:object>
      </w:r>
    </w:p>
    <w:p w:rsidR="004A5C7E" w:rsidRDefault="004A5C7E">
      <w:pPr>
        <w:rPr>
          <w:sz w:val="24"/>
          <w:szCs w:val="24"/>
        </w:rPr>
      </w:pPr>
      <w:r>
        <w:rPr>
          <w:sz w:val="24"/>
          <w:szCs w:val="24"/>
        </w:rPr>
        <w:br w:type="page"/>
      </w:r>
    </w:p>
    <w:p w:rsidR="004A5C7E" w:rsidRDefault="004A5C7E">
      <w:pPr>
        <w:rPr>
          <w:sz w:val="24"/>
          <w:szCs w:val="24"/>
        </w:rPr>
      </w:pPr>
    </w:p>
    <w:p w:rsidR="004A5C7E" w:rsidRDefault="004A5C7E">
      <w:pPr>
        <w:rPr>
          <w:sz w:val="24"/>
          <w:szCs w:val="24"/>
        </w:rPr>
      </w:pPr>
    </w:p>
    <w:p w:rsidR="004A5C7E" w:rsidRDefault="004A5C7E" w:rsidP="004A5C7E">
      <w:pPr>
        <w:jc w:val="center"/>
      </w:pPr>
      <w:r>
        <w:object w:dxaOrig="7351" w:dyaOrig="7529">
          <v:shape id="_x0000_i1036" type="#_x0000_t75" style="width:367.55pt;height:294.7pt" o:ole="">
            <v:imagedata r:id="rId32" o:title=""/>
          </v:shape>
          <o:OLEObject Type="Embed" ProgID="Visio.Drawing.11" ShapeID="_x0000_i1036" DrawAspect="Content" ObjectID="_1363378554" r:id="rId33"/>
        </w:object>
      </w:r>
    </w:p>
    <w:p w:rsidR="004A5C7E" w:rsidRDefault="004A5C7E" w:rsidP="004A5C7E">
      <w:pPr>
        <w:jc w:val="center"/>
      </w:pPr>
    </w:p>
    <w:p w:rsidR="004A5C7E" w:rsidRDefault="004A5C7E" w:rsidP="004A5C7E">
      <w:pPr>
        <w:jc w:val="center"/>
      </w:pPr>
    </w:p>
    <w:p w:rsidR="004A5C7E" w:rsidRDefault="004A5C7E" w:rsidP="004A5C7E">
      <w:pPr>
        <w:jc w:val="center"/>
      </w:pPr>
    </w:p>
    <w:p w:rsidR="004A5C7E" w:rsidRDefault="004A5C7E" w:rsidP="004A5C7E">
      <w:pPr>
        <w:jc w:val="center"/>
        <w:rPr>
          <w:rFonts w:asciiTheme="majorHAnsi" w:eastAsiaTheme="majorEastAsia" w:hAnsiTheme="majorHAnsi" w:cstheme="majorBidi"/>
          <w:b/>
          <w:bCs/>
          <w:color w:val="365F91" w:themeColor="accent1" w:themeShade="BF"/>
          <w:sz w:val="24"/>
          <w:szCs w:val="24"/>
        </w:rPr>
      </w:pPr>
      <w:r>
        <w:object w:dxaOrig="7962" w:dyaOrig="5669">
          <v:shape id="_x0000_i1035" type="#_x0000_t75" style="width:370.9pt;height:233.6pt" o:ole="">
            <v:imagedata r:id="rId34" o:title=""/>
          </v:shape>
          <o:OLEObject Type="Embed" ProgID="Visio.Drawing.11" ShapeID="_x0000_i1035" DrawAspect="Content" ObjectID="_1363378555" r:id="rId35"/>
        </w:object>
      </w:r>
      <w:r>
        <w:rPr>
          <w:sz w:val="24"/>
          <w:szCs w:val="24"/>
        </w:rPr>
        <w:br w:type="page"/>
      </w:r>
    </w:p>
    <w:p w:rsidR="004A5C7E" w:rsidRDefault="004A5C7E" w:rsidP="00494DD6">
      <w:pPr>
        <w:pStyle w:val="Heading1"/>
        <w:spacing w:before="0" w:line="360" w:lineRule="auto"/>
        <w:contextualSpacing/>
        <w:rPr>
          <w:sz w:val="24"/>
          <w:szCs w:val="24"/>
        </w:rPr>
      </w:pPr>
    </w:p>
    <w:p w:rsidR="007869C2" w:rsidRPr="00494DD6" w:rsidRDefault="007869C2" w:rsidP="00494DD6">
      <w:pPr>
        <w:pStyle w:val="Heading1"/>
        <w:spacing w:before="0" w:line="360" w:lineRule="auto"/>
        <w:contextualSpacing/>
        <w:rPr>
          <w:sz w:val="24"/>
          <w:szCs w:val="24"/>
        </w:rPr>
      </w:pPr>
      <w:r w:rsidRPr="00494DD6">
        <w:rPr>
          <w:sz w:val="24"/>
          <w:szCs w:val="24"/>
        </w:rPr>
        <w:t>Development Plan</w:t>
      </w:r>
    </w:p>
    <w:p w:rsidR="00324E0D" w:rsidRPr="00494DD6" w:rsidRDefault="00324E0D" w:rsidP="00494DD6">
      <w:pPr>
        <w:pStyle w:val="Heading2"/>
        <w:spacing w:before="0" w:line="240" w:lineRule="auto"/>
        <w:contextualSpacing/>
        <w:rPr>
          <w:sz w:val="24"/>
          <w:szCs w:val="24"/>
        </w:rPr>
      </w:pPr>
    </w:p>
    <w:p w:rsidR="00FA0BE3" w:rsidRPr="00494DD6" w:rsidRDefault="007869C2" w:rsidP="00494DD6">
      <w:pPr>
        <w:pStyle w:val="Heading2"/>
        <w:spacing w:before="0" w:line="360" w:lineRule="auto"/>
        <w:contextualSpacing/>
        <w:rPr>
          <w:sz w:val="24"/>
          <w:szCs w:val="24"/>
        </w:rPr>
      </w:pPr>
      <w:r w:rsidRPr="00494DD6">
        <w:rPr>
          <w:sz w:val="24"/>
          <w:szCs w:val="24"/>
        </w:rPr>
        <w:t>Iteration Plan</w:t>
      </w:r>
    </w:p>
    <w:p w:rsidR="00FA0BE3" w:rsidRPr="00494DD6" w:rsidRDefault="00FA0BE3" w:rsidP="00494DD6">
      <w:pPr>
        <w:spacing w:line="360" w:lineRule="auto"/>
        <w:contextualSpacing/>
        <w:rPr>
          <w:rFonts w:asciiTheme="majorHAnsi" w:hAnsiTheme="majorHAnsi"/>
          <w:sz w:val="24"/>
          <w:szCs w:val="24"/>
        </w:rPr>
      </w:pPr>
      <w:r w:rsidRPr="00494DD6">
        <w:rPr>
          <w:rFonts w:asciiTheme="majorHAnsi" w:hAnsiTheme="majorHAnsi"/>
          <w:b/>
          <w:sz w:val="24"/>
          <w:szCs w:val="24"/>
        </w:rPr>
        <w:t>Iteration 0 -</w:t>
      </w:r>
      <w:r w:rsidRPr="00494DD6">
        <w:rPr>
          <w:rFonts w:asciiTheme="majorHAnsi" w:hAnsiTheme="majorHAnsi"/>
          <w:sz w:val="24"/>
          <w:szCs w:val="24"/>
        </w:rPr>
        <w:t xml:space="preserve"> Architecture Model and Development Plan </w:t>
      </w:r>
    </w:p>
    <w:p w:rsidR="00FA0BE3" w:rsidRPr="00494DD6" w:rsidRDefault="00FA0BE3" w:rsidP="00494DD6">
      <w:pPr>
        <w:spacing w:line="360" w:lineRule="auto"/>
        <w:contextualSpacing/>
        <w:rPr>
          <w:rFonts w:asciiTheme="majorHAnsi" w:hAnsiTheme="majorHAnsi"/>
          <w:sz w:val="24"/>
          <w:szCs w:val="24"/>
        </w:rPr>
      </w:pPr>
      <w:r w:rsidRPr="00494DD6">
        <w:rPr>
          <w:rFonts w:asciiTheme="majorHAnsi" w:hAnsiTheme="majorHAnsi"/>
          <w:b/>
          <w:sz w:val="24"/>
          <w:szCs w:val="24"/>
        </w:rPr>
        <w:t>Expected Completion Date:</w:t>
      </w:r>
      <w:r w:rsidRPr="00494DD6">
        <w:rPr>
          <w:rFonts w:asciiTheme="majorHAnsi" w:hAnsiTheme="majorHAnsi"/>
          <w:sz w:val="24"/>
          <w:szCs w:val="24"/>
        </w:rPr>
        <w:t xml:space="preserve"> 04/04/2011</w:t>
      </w:r>
    </w:p>
    <w:p w:rsidR="00FA0BE3" w:rsidRPr="00494DD6" w:rsidRDefault="00FA0BE3" w:rsidP="00494DD6">
      <w:pPr>
        <w:spacing w:line="360" w:lineRule="auto"/>
        <w:contextualSpacing/>
        <w:rPr>
          <w:rFonts w:asciiTheme="majorHAnsi" w:hAnsiTheme="majorHAnsi"/>
          <w:sz w:val="24"/>
          <w:szCs w:val="24"/>
        </w:rPr>
      </w:pPr>
      <w:r w:rsidRPr="00494DD6">
        <w:rPr>
          <w:rFonts w:asciiTheme="majorHAnsi" w:hAnsiTheme="majorHAnsi"/>
          <w:b/>
          <w:sz w:val="24"/>
          <w:szCs w:val="24"/>
        </w:rPr>
        <w:t>Objective:</w:t>
      </w:r>
      <w:r w:rsidRPr="00494DD6">
        <w:rPr>
          <w:rFonts w:asciiTheme="majorHAnsi" w:hAnsiTheme="majorHAnsi"/>
          <w:sz w:val="24"/>
          <w:szCs w:val="24"/>
        </w:rPr>
        <w:t xml:space="preserve"> Produce the initial plans for developing the </w:t>
      </w:r>
      <w:proofErr w:type="spellStart"/>
      <w:r w:rsidRPr="00494DD6">
        <w:rPr>
          <w:rFonts w:asciiTheme="majorHAnsi" w:hAnsiTheme="majorHAnsi"/>
          <w:i/>
          <w:sz w:val="24"/>
          <w:szCs w:val="24"/>
        </w:rPr>
        <w:t>MultiDraw</w:t>
      </w:r>
      <w:proofErr w:type="spellEnd"/>
      <w:r w:rsidRPr="00494DD6">
        <w:rPr>
          <w:rFonts w:asciiTheme="majorHAnsi" w:hAnsiTheme="majorHAnsi"/>
          <w:sz w:val="24"/>
          <w:szCs w:val="24"/>
        </w:rPr>
        <w:t xml:space="preserve"> application.</w:t>
      </w:r>
    </w:p>
    <w:p w:rsidR="00FA0BE3" w:rsidRPr="00494DD6" w:rsidRDefault="00FA0BE3" w:rsidP="00494DD6">
      <w:pPr>
        <w:spacing w:line="240" w:lineRule="auto"/>
        <w:contextualSpacing/>
        <w:rPr>
          <w:rFonts w:asciiTheme="majorHAnsi" w:hAnsiTheme="majorHAnsi"/>
          <w:sz w:val="24"/>
          <w:szCs w:val="24"/>
        </w:rPr>
      </w:pPr>
    </w:p>
    <w:p w:rsidR="00FA0BE3" w:rsidRPr="00494DD6" w:rsidRDefault="00FA0BE3" w:rsidP="00494DD6">
      <w:pPr>
        <w:spacing w:line="360" w:lineRule="auto"/>
        <w:contextualSpacing/>
        <w:rPr>
          <w:rFonts w:asciiTheme="majorHAnsi" w:hAnsiTheme="majorHAnsi"/>
          <w:sz w:val="24"/>
          <w:szCs w:val="24"/>
        </w:rPr>
      </w:pPr>
      <w:r w:rsidRPr="00494DD6">
        <w:rPr>
          <w:rFonts w:asciiTheme="majorHAnsi" w:hAnsiTheme="majorHAnsi"/>
          <w:b/>
          <w:sz w:val="24"/>
          <w:szCs w:val="24"/>
        </w:rPr>
        <w:t>Iteration 1 –</w:t>
      </w:r>
      <w:r w:rsidRPr="00494DD6">
        <w:rPr>
          <w:rFonts w:asciiTheme="majorHAnsi" w:hAnsiTheme="majorHAnsi"/>
          <w:sz w:val="24"/>
          <w:szCs w:val="24"/>
        </w:rPr>
        <w:t xml:space="preserve"> Saving and Opening Drawings </w:t>
      </w:r>
    </w:p>
    <w:p w:rsidR="00FA0BE3" w:rsidRPr="00494DD6" w:rsidRDefault="00FA0BE3" w:rsidP="00494DD6">
      <w:pPr>
        <w:spacing w:line="360" w:lineRule="auto"/>
        <w:contextualSpacing/>
        <w:rPr>
          <w:rFonts w:asciiTheme="majorHAnsi" w:hAnsiTheme="majorHAnsi"/>
          <w:sz w:val="24"/>
          <w:szCs w:val="24"/>
        </w:rPr>
      </w:pPr>
      <w:r w:rsidRPr="00494DD6">
        <w:rPr>
          <w:rFonts w:asciiTheme="majorHAnsi" w:hAnsiTheme="majorHAnsi"/>
          <w:b/>
          <w:sz w:val="24"/>
          <w:szCs w:val="24"/>
        </w:rPr>
        <w:t>Expected Completion Date:</w:t>
      </w:r>
      <w:r w:rsidRPr="00494DD6">
        <w:rPr>
          <w:rFonts w:asciiTheme="majorHAnsi" w:hAnsiTheme="majorHAnsi"/>
          <w:sz w:val="24"/>
          <w:szCs w:val="24"/>
        </w:rPr>
        <w:t xml:space="preserve"> 04/10/2011</w:t>
      </w:r>
    </w:p>
    <w:p w:rsidR="00FA0BE3" w:rsidRPr="00494DD6" w:rsidRDefault="00FA0BE3" w:rsidP="00494DD6">
      <w:pPr>
        <w:spacing w:line="360" w:lineRule="auto"/>
        <w:contextualSpacing/>
        <w:rPr>
          <w:rFonts w:asciiTheme="majorHAnsi" w:hAnsiTheme="majorHAnsi"/>
          <w:sz w:val="24"/>
          <w:szCs w:val="24"/>
        </w:rPr>
      </w:pPr>
      <w:r w:rsidRPr="00494DD6">
        <w:rPr>
          <w:rFonts w:asciiTheme="majorHAnsi" w:hAnsiTheme="majorHAnsi"/>
          <w:b/>
          <w:sz w:val="24"/>
          <w:szCs w:val="24"/>
        </w:rPr>
        <w:t>Objective:</w:t>
      </w:r>
      <w:r w:rsidRPr="00494DD6">
        <w:rPr>
          <w:rFonts w:asciiTheme="majorHAnsi" w:hAnsiTheme="majorHAnsi"/>
          <w:sz w:val="24"/>
          <w:szCs w:val="24"/>
        </w:rPr>
        <w:t xml:space="preserve"> Provide single user capability to open and close drawings. This will involve serializing the canvas data in some way and saving it to a file. Our initial plan is to incorporate an xml library into our project.</w:t>
      </w:r>
    </w:p>
    <w:p w:rsidR="00FA0BE3" w:rsidRPr="00494DD6" w:rsidRDefault="00FA0BE3" w:rsidP="00494DD6">
      <w:pPr>
        <w:spacing w:line="240" w:lineRule="auto"/>
        <w:contextualSpacing/>
        <w:rPr>
          <w:rFonts w:asciiTheme="majorHAnsi" w:hAnsiTheme="majorHAnsi"/>
          <w:sz w:val="24"/>
          <w:szCs w:val="24"/>
        </w:rPr>
      </w:pPr>
    </w:p>
    <w:p w:rsidR="00FA0BE3" w:rsidRPr="00494DD6" w:rsidRDefault="00FA0BE3" w:rsidP="00494DD6">
      <w:pPr>
        <w:spacing w:line="360" w:lineRule="auto"/>
        <w:contextualSpacing/>
        <w:rPr>
          <w:rFonts w:asciiTheme="majorHAnsi" w:hAnsiTheme="majorHAnsi"/>
          <w:sz w:val="24"/>
          <w:szCs w:val="24"/>
        </w:rPr>
      </w:pPr>
      <w:r w:rsidRPr="00494DD6">
        <w:rPr>
          <w:rFonts w:asciiTheme="majorHAnsi" w:hAnsiTheme="majorHAnsi"/>
          <w:b/>
          <w:sz w:val="24"/>
          <w:szCs w:val="24"/>
        </w:rPr>
        <w:t>Iteration 2 –</w:t>
      </w:r>
      <w:r w:rsidRPr="00494DD6">
        <w:rPr>
          <w:rFonts w:asciiTheme="majorHAnsi" w:hAnsiTheme="majorHAnsi"/>
          <w:sz w:val="24"/>
          <w:szCs w:val="24"/>
        </w:rPr>
        <w:t xml:space="preserve"> Create Network Architecture</w:t>
      </w:r>
    </w:p>
    <w:p w:rsidR="00FA0BE3" w:rsidRPr="00494DD6" w:rsidRDefault="00FA0BE3" w:rsidP="00494DD6">
      <w:pPr>
        <w:spacing w:line="360" w:lineRule="auto"/>
        <w:contextualSpacing/>
        <w:rPr>
          <w:rFonts w:asciiTheme="majorHAnsi" w:hAnsiTheme="majorHAnsi"/>
          <w:sz w:val="24"/>
          <w:szCs w:val="24"/>
        </w:rPr>
      </w:pPr>
      <w:r w:rsidRPr="00494DD6">
        <w:rPr>
          <w:rFonts w:asciiTheme="majorHAnsi" w:hAnsiTheme="majorHAnsi"/>
          <w:b/>
          <w:sz w:val="24"/>
          <w:szCs w:val="24"/>
        </w:rPr>
        <w:t>Expected Completion Date:</w:t>
      </w:r>
      <w:r w:rsidRPr="00494DD6">
        <w:rPr>
          <w:rFonts w:asciiTheme="majorHAnsi" w:hAnsiTheme="majorHAnsi"/>
          <w:sz w:val="24"/>
          <w:szCs w:val="24"/>
        </w:rPr>
        <w:t xml:space="preserve"> 04/17/2011</w:t>
      </w:r>
    </w:p>
    <w:p w:rsidR="0020367E" w:rsidRPr="00494DD6" w:rsidRDefault="00FA0BE3" w:rsidP="00494DD6">
      <w:pPr>
        <w:spacing w:line="360" w:lineRule="auto"/>
        <w:contextualSpacing/>
        <w:rPr>
          <w:rFonts w:asciiTheme="majorHAnsi" w:hAnsiTheme="majorHAnsi"/>
          <w:sz w:val="24"/>
          <w:szCs w:val="24"/>
        </w:rPr>
      </w:pPr>
      <w:r w:rsidRPr="00494DD6">
        <w:rPr>
          <w:rFonts w:asciiTheme="majorHAnsi" w:hAnsiTheme="majorHAnsi"/>
          <w:b/>
          <w:sz w:val="24"/>
          <w:szCs w:val="24"/>
        </w:rPr>
        <w:t>Objective:</w:t>
      </w:r>
      <w:r w:rsidRPr="00494DD6">
        <w:rPr>
          <w:rFonts w:asciiTheme="majorHAnsi" w:hAnsiTheme="majorHAnsi"/>
          <w:sz w:val="24"/>
          <w:szCs w:val="24"/>
        </w:rPr>
        <w:t xml:space="preserve"> Create the architecture to allow network access. This will allow others to view the drawing canvas that a document owner is working o</w:t>
      </w:r>
      <w:r w:rsidR="0020367E" w:rsidRPr="00494DD6">
        <w:rPr>
          <w:rFonts w:asciiTheme="majorHAnsi" w:hAnsiTheme="majorHAnsi"/>
          <w:sz w:val="24"/>
          <w:szCs w:val="24"/>
        </w:rPr>
        <w:t>n. Other users will not be able to modify the canvas, but will be able to see the owner’s modifications in real time.</w:t>
      </w:r>
    </w:p>
    <w:p w:rsidR="0089799A" w:rsidRPr="00494DD6" w:rsidRDefault="0089799A" w:rsidP="00494DD6">
      <w:pPr>
        <w:spacing w:line="240" w:lineRule="auto"/>
        <w:contextualSpacing/>
        <w:rPr>
          <w:rFonts w:asciiTheme="majorHAnsi" w:hAnsiTheme="majorHAnsi"/>
          <w:sz w:val="24"/>
          <w:szCs w:val="24"/>
        </w:rPr>
      </w:pPr>
    </w:p>
    <w:p w:rsidR="0020367E" w:rsidRPr="00494DD6" w:rsidRDefault="0020367E" w:rsidP="00494DD6">
      <w:pPr>
        <w:spacing w:line="360" w:lineRule="auto"/>
        <w:contextualSpacing/>
        <w:rPr>
          <w:rFonts w:asciiTheme="majorHAnsi" w:hAnsiTheme="majorHAnsi"/>
          <w:sz w:val="24"/>
          <w:szCs w:val="24"/>
        </w:rPr>
      </w:pPr>
      <w:r w:rsidRPr="00494DD6">
        <w:rPr>
          <w:rFonts w:asciiTheme="majorHAnsi" w:hAnsiTheme="majorHAnsi"/>
          <w:b/>
          <w:sz w:val="24"/>
          <w:szCs w:val="24"/>
        </w:rPr>
        <w:t>Iteration 3 –</w:t>
      </w:r>
      <w:r w:rsidRPr="00494DD6">
        <w:rPr>
          <w:rFonts w:asciiTheme="majorHAnsi" w:hAnsiTheme="majorHAnsi"/>
          <w:sz w:val="24"/>
          <w:szCs w:val="24"/>
        </w:rPr>
        <w:t xml:space="preserve"> Passing of Control</w:t>
      </w:r>
    </w:p>
    <w:p w:rsidR="0020367E" w:rsidRPr="00494DD6" w:rsidRDefault="0020367E" w:rsidP="00494DD6">
      <w:pPr>
        <w:spacing w:line="360" w:lineRule="auto"/>
        <w:contextualSpacing/>
        <w:rPr>
          <w:rFonts w:asciiTheme="majorHAnsi" w:hAnsiTheme="majorHAnsi"/>
          <w:sz w:val="24"/>
          <w:szCs w:val="24"/>
        </w:rPr>
      </w:pPr>
      <w:r w:rsidRPr="00494DD6">
        <w:rPr>
          <w:rFonts w:asciiTheme="majorHAnsi" w:hAnsiTheme="majorHAnsi"/>
          <w:b/>
          <w:sz w:val="24"/>
          <w:szCs w:val="24"/>
        </w:rPr>
        <w:t>Expected Completion Date:</w:t>
      </w:r>
      <w:r w:rsidRPr="00494DD6">
        <w:rPr>
          <w:rFonts w:asciiTheme="majorHAnsi" w:hAnsiTheme="majorHAnsi"/>
          <w:sz w:val="24"/>
          <w:szCs w:val="24"/>
        </w:rPr>
        <w:t xml:space="preserve"> 04/24/2011</w:t>
      </w:r>
    </w:p>
    <w:p w:rsidR="0020367E" w:rsidRPr="00494DD6" w:rsidRDefault="0020367E" w:rsidP="00494DD6">
      <w:pPr>
        <w:spacing w:line="360" w:lineRule="auto"/>
        <w:contextualSpacing/>
        <w:rPr>
          <w:rFonts w:asciiTheme="majorHAnsi" w:hAnsiTheme="majorHAnsi"/>
          <w:sz w:val="24"/>
          <w:szCs w:val="24"/>
        </w:rPr>
      </w:pPr>
      <w:r w:rsidRPr="00494DD6">
        <w:rPr>
          <w:rFonts w:asciiTheme="majorHAnsi" w:hAnsiTheme="majorHAnsi"/>
          <w:b/>
          <w:sz w:val="24"/>
          <w:szCs w:val="24"/>
        </w:rPr>
        <w:t>Objective:</w:t>
      </w:r>
      <w:r w:rsidRPr="00494DD6">
        <w:rPr>
          <w:rFonts w:asciiTheme="majorHAnsi" w:hAnsiTheme="majorHAnsi"/>
          <w:sz w:val="24"/>
          <w:szCs w:val="24"/>
        </w:rPr>
        <w:t xml:space="preserve"> Add the capability of users other than the owner to make modifications to the canvas. The owner will initiate this by passing a user in the session control. The owner will still maintain ownership of the canvas.</w:t>
      </w:r>
    </w:p>
    <w:p w:rsidR="0020367E" w:rsidRPr="00494DD6" w:rsidRDefault="0020367E" w:rsidP="00494DD6">
      <w:pPr>
        <w:spacing w:line="240" w:lineRule="auto"/>
        <w:contextualSpacing/>
        <w:rPr>
          <w:rFonts w:asciiTheme="majorHAnsi" w:hAnsiTheme="majorHAnsi"/>
          <w:sz w:val="24"/>
          <w:szCs w:val="24"/>
        </w:rPr>
      </w:pPr>
    </w:p>
    <w:p w:rsidR="0020367E" w:rsidRPr="00494DD6" w:rsidRDefault="0020367E" w:rsidP="00494DD6">
      <w:pPr>
        <w:spacing w:line="360" w:lineRule="auto"/>
        <w:contextualSpacing/>
        <w:rPr>
          <w:rFonts w:asciiTheme="majorHAnsi" w:hAnsiTheme="majorHAnsi"/>
          <w:sz w:val="24"/>
          <w:szCs w:val="24"/>
        </w:rPr>
      </w:pPr>
      <w:r w:rsidRPr="00494DD6">
        <w:rPr>
          <w:rFonts w:asciiTheme="majorHAnsi" w:hAnsiTheme="majorHAnsi"/>
          <w:b/>
          <w:sz w:val="24"/>
          <w:szCs w:val="24"/>
        </w:rPr>
        <w:t>Iteration 4 –</w:t>
      </w:r>
      <w:r w:rsidRPr="00494DD6">
        <w:rPr>
          <w:rFonts w:asciiTheme="majorHAnsi" w:hAnsiTheme="majorHAnsi"/>
          <w:sz w:val="24"/>
          <w:szCs w:val="24"/>
        </w:rPr>
        <w:t xml:space="preserve"> Tool Design/Dynamic Class Loading</w:t>
      </w:r>
    </w:p>
    <w:p w:rsidR="0020367E" w:rsidRPr="00494DD6" w:rsidRDefault="0020367E" w:rsidP="00494DD6">
      <w:pPr>
        <w:spacing w:line="360" w:lineRule="auto"/>
        <w:contextualSpacing/>
        <w:rPr>
          <w:rFonts w:asciiTheme="majorHAnsi" w:hAnsiTheme="majorHAnsi"/>
          <w:sz w:val="24"/>
          <w:szCs w:val="24"/>
        </w:rPr>
      </w:pPr>
      <w:r w:rsidRPr="00494DD6">
        <w:rPr>
          <w:rFonts w:asciiTheme="majorHAnsi" w:hAnsiTheme="majorHAnsi"/>
          <w:b/>
          <w:sz w:val="24"/>
          <w:szCs w:val="24"/>
        </w:rPr>
        <w:t>Expected Completion Date:</w:t>
      </w:r>
      <w:r w:rsidRPr="00494DD6">
        <w:rPr>
          <w:rFonts w:asciiTheme="majorHAnsi" w:hAnsiTheme="majorHAnsi"/>
          <w:sz w:val="24"/>
          <w:szCs w:val="24"/>
        </w:rPr>
        <w:t xml:space="preserve"> 05/01/2011</w:t>
      </w:r>
    </w:p>
    <w:p w:rsidR="0020367E" w:rsidRPr="00494DD6" w:rsidRDefault="0020367E" w:rsidP="00494DD6">
      <w:pPr>
        <w:spacing w:line="360" w:lineRule="auto"/>
        <w:contextualSpacing/>
        <w:rPr>
          <w:rFonts w:asciiTheme="majorHAnsi" w:hAnsiTheme="majorHAnsi"/>
          <w:sz w:val="24"/>
          <w:szCs w:val="24"/>
        </w:rPr>
      </w:pPr>
      <w:r w:rsidRPr="00494DD6">
        <w:rPr>
          <w:rFonts w:asciiTheme="majorHAnsi" w:hAnsiTheme="majorHAnsi"/>
          <w:b/>
          <w:sz w:val="24"/>
          <w:szCs w:val="24"/>
        </w:rPr>
        <w:t>Objective:</w:t>
      </w:r>
      <w:r w:rsidRPr="00494DD6">
        <w:rPr>
          <w:rFonts w:asciiTheme="majorHAnsi" w:hAnsiTheme="majorHAnsi"/>
          <w:sz w:val="24"/>
          <w:szCs w:val="24"/>
        </w:rPr>
        <w:t xml:space="preserve"> Add the capability of users to add new tools and share them across their sessions. This way all users will be able to use these new tools. This will involve dynamic class loading for the creation of functionality at runtime.</w:t>
      </w:r>
    </w:p>
    <w:p w:rsidR="0020367E" w:rsidRPr="00494DD6" w:rsidRDefault="0020367E" w:rsidP="00494DD6">
      <w:pPr>
        <w:spacing w:line="240" w:lineRule="auto"/>
        <w:contextualSpacing/>
        <w:rPr>
          <w:rFonts w:asciiTheme="majorHAnsi" w:hAnsiTheme="majorHAnsi"/>
          <w:sz w:val="24"/>
          <w:szCs w:val="24"/>
        </w:rPr>
      </w:pPr>
    </w:p>
    <w:p w:rsidR="0020367E" w:rsidRPr="00494DD6" w:rsidRDefault="0020367E" w:rsidP="00494DD6">
      <w:pPr>
        <w:spacing w:line="360" w:lineRule="auto"/>
        <w:contextualSpacing/>
        <w:rPr>
          <w:rFonts w:asciiTheme="majorHAnsi" w:hAnsiTheme="majorHAnsi"/>
          <w:sz w:val="24"/>
          <w:szCs w:val="24"/>
        </w:rPr>
      </w:pPr>
      <w:r w:rsidRPr="00494DD6">
        <w:rPr>
          <w:rFonts w:asciiTheme="majorHAnsi" w:hAnsiTheme="majorHAnsi"/>
          <w:b/>
          <w:sz w:val="24"/>
          <w:szCs w:val="24"/>
        </w:rPr>
        <w:lastRenderedPageBreak/>
        <w:t>Iteration 5 –</w:t>
      </w:r>
      <w:r w:rsidR="00616CCB" w:rsidRPr="00494DD6">
        <w:rPr>
          <w:rFonts w:asciiTheme="majorHAnsi" w:hAnsiTheme="majorHAnsi"/>
          <w:sz w:val="24"/>
          <w:szCs w:val="24"/>
        </w:rPr>
        <w:t xml:space="preserve"> Testing and Clean </w:t>
      </w:r>
      <w:r w:rsidRPr="00494DD6">
        <w:rPr>
          <w:rFonts w:asciiTheme="majorHAnsi" w:hAnsiTheme="majorHAnsi"/>
          <w:sz w:val="24"/>
          <w:szCs w:val="24"/>
        </w:rPr>
        <w:t>up</w:t>
      </w:r>
      <w:r w:rsidR="00616CCB" w:rsidRPr="00494DD6">
        <w:rPr>
          <w:rFonts w:asciiTheme="majorHAnsi" w:hAnsiTheme="majorHAnsi"/>
          <w:sz w:val="24"/>
          <w:szCs w:val="24"/>
        </w:rPr>
        <w:t xml:space="preserve"> and Documentation</w:t>
      </w:r>
    </w:p>
    <w:p w:rsidR="0020367E" w:rsidRPr="00494DD6" w:rsidRDefault="0020367E" w:rsidP="00494DD6">
      <w:pPr>
        <w:spacing w:line="360" w:lineRule="auto"/>
        <w:contextualSpacing/>
        <w:rPr>
          <w:rFonts w:asciiTheme="majorHAnsi" w:hAnsiTheme="majorHAnsi"/>
          <w:sz w:val="24"/>
          <w:szCs w:val="24"/>
        </w:rPr>
      </w:pPr>
      <w:r w:rsidRPr="00494DD6">
        <w:rPr>
          <w:rFonts w:asciiTheme="majorHAnsi" w:hAnsiTheme="majorHAnsi"/>
          <w:b/>
          <w:sz w:val="24"/>
          <w:szCs w:val="24"/>
        </w:rPr>
        <w:t>Expected Completion Date:</w:t>
      </w:r>
      <w:r w:rsidRPr="00494DD6">
        <w:rPr>
          <w:rFonts w:asciiTheme="majorHAnsi" w:hAnsiTheme="majorHAnsi"/>
          <w:sz w:val="24"/>
          <w:szCs w:val="24"/>
        </w:rPr>
        <w:t xml:space="preserve"> 05/06/2011</w:t>
      </w:r>
    </w:p>
    <w:p w:rsidR="0020367E" w:rsidRPr="00494DD6" w:rsidRDefault="0020367E" w:rsidP="00494DD6">
      <w:pPr>
        <w:spacing w:line="360" w:lineRule="auto"/>
        <w:contextualSpacing/>
        <w:rPr>
          <w:rFonts w:asciiTheme="majorHAnsi" w:hAnsiTheme="majorHAnsi"/>
          <w:sz w:val="24"/>
          <w:szCs w:val="24"/>
        </w:rPr>
      </w:pPr>
      <w:r w:rsidRPr="00494DD6">
        <w:rPr>
          <w:rFonts w:asciiTheme="majorHAnsi" w:hAnsiTheme="majorHAnsi"/>
          <w:b/>
          <w:sz w:val="24"/>
          <w:szCs w:val="24"/>
        </w:rPr>
        <w:t>Objective:</w:t>
      </w:r>
      <w:r w:rsidRPr="00494DD6">
        <w:rPr>
          <w:rFonts w:asciiTheme="majorHAnsi" w:hAnsiTheme="majorHAnsi"/>
          <w:sz w:val="24"/>
          <w:szCs w:val="24"/>
        </w:rPr>
        <w:t xml:space="preserve"> We will use this final week for any refactoring needed and testing network loads</w:t>
      </w:r>
      <w:r w:rsidR="001E6966" w:rsidRPr="00494DD6">
        <w:rPr>
          <w:rFonts w:asciiTheme="majorHAnsi" w:hAnsiTheme="majorHAnsi"/>
          <w:sz w:val="24"/>
          <w:szCs w:val="24"/>
        </w:rPr>
        <w:t>, security, and that our application is platform independent.</w:t>
      </w:r>
      <w:r w:rsidR="00616CCB" w:rsidRPr="00494DD6">
        <w:rPr>
          <w:rFonts w:asciiTheme="majorHAnsi" w:hAnsiTheme="majorHAnsi"/>
          <w:sz w:val="24"/>
          <w:szCs w:val="24"/>
        </w:rPr>
        <w:t xml:space="preserve"> We will also prepare our final documentation.</w:t>
      </w:r>
    </w:p>
    <w:p w:rsidR="001E6966" w:rsidRPr="00494DD6" w:rsidRDefault="001E6966" w:rsidP="00494DD6">
      <w:pPr>
        <w:spacing w:line="240" w:lineRule="auto"/>
        <w:contextualSpacing/>
        <w:rPr>
          <w:rFonts w:asciiTheme="majorHAnsi" w:hAnsiTheme="majorHAnsi"/>
          <w:sz w:val="24"/>
          <w:szCs w:val="24"/>
        </w:rPr>
      </w:pPr>
    </w:p>
    <w:p w:rsidR="007869C2" w:rsidRPr="00494DD6" w:rsidRDefault="007869C2" w:rsidP="00494DD6">
      <w:pPr>
        <w:pStyle w:val="Heading2"/>
        <w:spacing w:before="0" w:line="360" w:lineRule="auto"/>
        <w:contextualSpacing/>
        <w:rPr>
          <w:sz w:val="24"/>
          <w:szCs w:val="24"/>
        </w:rPr>
      </w:pPr>
      <w:r w:rsidRPr="00494DD6">
        <w:rPr>
          <w:sz w:val="24"/>
          <w:szCs w:val="24"/>
        </w:rPr>
        <w:t>Configuration Management</w:t>
      </w:r>
    </w:p>
    <w:p w:rsidR="001E6966" w:rsidRPr="00494DD6" w:rsidRDefault="001E6966" w:rsidP="00494DD6">
      <w:pPr>
        <w:spacing w:line="360" w:lineRule="auto"/>
        <w:contextualSpacing/>
        <w:rPr>
          <w:rFonts w:asciiTheme="majorHAnsi" w:hAnsiTheme="majorHAnsi"/>
          <w:sz w:val="24"/>
          <w:szCs w:val="24"/>
        </w:rPr>
      </w:pPr>
      <w:r w:rsidRPr="00494DD6">
        <w:rPr>
          <w:rFonts w:asciiTheme="majorHAnsi" w:hAnsiTheme="majorHAnsi"/>
          <w:sz w:val="24"/>
          <w:szCs w:val="24"/>
        </w:rPr>
        <w:tab/>
        <w:t xml:space="preserve">We will be using a </w:t>
      </w:r>
      <w:proofErr w:type="spellStart"/>
      <w:r w:rsidRPr="00494DD6">
        <w:rPr>
          <w:rFonts w:asciiTheme="majorHAnsi" w:hAnsiTheme="majorHAnsi"/>
          <w:sz w:val="24"/>
          <w:szCs w:val="24"/>
        </w:rPr>
        <w:t>Git</w:t>
      </w:r>
      <w:proofErr w:type="spellEnd"/>
      <w:r w:rsidRPr="00494DD6">
        <w:rPr>
          <w:rFonts w:asciiTheme="majorHAnsi" w:hAnsiTheme="majorHAnsi"/>
          <w:sz w:val="24"/>
          <w:szCs w:val="24"/>
        </w:rPr>
        <w:t xml:space="preserve"> repository for our versioning system. We will be tagging iterations so that the state of our iterations is preserved in case any new functionality needs to be reverted. This will make the adding of features easier as well making so that we don’t have to merge branches.</w:t>
      </w:r>
    </w:p>
    <w:p w:rsidR="00616CCB" w:rsidRPr="00494DD6" w:rsidRDefault="00616CCB" w:rsidP="00494DD6">
      <w:pPr>
        <w:spacing w:line="240" w:lineRule="auto"/>
        <w:contextualSpacing/>
        <w:rPr>
          <w:rFonts w:asciiTheme="majorHAnsi" w:hAnsiTheme="majorHAnsi"/>
          <w:sz w:val="24"/>
          <w:szCs w:val="24"/>
        </w:rPr>
      </w:pPr>
    </w:p>
    <w:p w:rsidR="007869C2" w:rsidRPr="00494DD6" w:rsidRDefault="00FA0BE3" w:rsidP="00494DD6">
      <w:pPr>
        <w:pStyle w:val="Heading2"/>
        <w:spacing w:before="0" w:line="360" w:lineRule="auto"/>
        <w:contextualSpacing/>
        <w:rPr>
          <w:sz w:val="24"/>
          <w:szCs w:val="24"/>
        </w:rPr>
      </w:pPr>
      <w:r w:rsidRPr="00494DD6">
        <w:rPr>
          <w:sz w:val="24"/>
          <w:szCs w:val="24"/>
        </w:rPr>
        <w:t>Assignments and Responsibilities</w:t>
      </w:r>
    </w:p>
    <w:p w:rsidR="001E6966" w:rsidRPr="00494DD6" w:rsidRDefault="001E6966" w:rsidP="00494DD6">
      <w:pPr>
        <w:spacing w:line="360" w:lineRule="auto"/>
        <w:ind w:firstLine="720"/>
        <w:contextualSpacing/>
        <w:rPr>
          <w:rFonts w:asciiTheme="majorHAnsi" w:hAnsiTheme="majorHAnsi"/>
          <w:sz w:val="24"/>
          <w:szCs w:val="24"/>
        </w:rPr>
      </w:pPr>
      <w:r w:rsidRPr="00494DD6">
        <w:rPr>
          <w:rFonts w:asciiTheme="majorHAnsi" w:hAnsiTheme="majorHAnsi"/>
          <w:sz w:val="24"/>
          <w:szCs w:val="24"/>
        </w:rPr>
        <w:t>For the project, our team is well rounded and will be sharing the responsibiliti</w:t>
      </w:r>
      <w:r w:rsidR="000B02F9" w:rsidRPr="00494DD6">
        <w:rPr>
          <w:rFonts w:asciiTheme="majorHAnsi" w:hAnsiTheme="majorHAnsi"/>
          <w:sz w:val="24"/>
          <w:szCs w:val="24"/>
        </w:rPr>
        <w:t xml:space="preserve">es of coding and documentation. Since we are using </w:t>
      </w:r>
      <w:proofErr w:type="spellStart"/>
      <w:r w:rsidR="000B02F9" w:rsidRPr="00494DD6">
        <w:rPr>
          <w:rFonts w:asciiTheme="majorHAnsi" w:hAnsiTheme="majorHAnsi"/>
          <w:sz w:val="24"/>
          <w:szCs w:val="24"/>
        </w:rPr>
        <w:t>Git</w:t>
      </w:r>
      <w:proofErr w:type="spellEnd"/>
      <w:r w:rsidR="000B02F9" w:rsidRPr="00494DD6">
        <w:rPr>
          <w:rFonts w:asciiTheme="majorHAnsi" w:hAnsiTheme="majorHAnsi"/>
          <w:sz w:val="24"/>
          <w:szCs w:val="24"/>
        </w:rPr>
        <w:t xml:space="preserve">, we will be able to simultaneously code and document files. This will improve the rate at which our iterations get completed. </w:t>
      </w:r>
      <w:r w:rsidRPr="00494DD6">
        <w:rPr>
          <w:rFonts w:asciiTheme="majorHAnsi" w:hAnsiTheme="majorHAnsi"/>
          <w:sz w:val="24"/>
          <w:szCs w:val="24"/>
        </w:rPr>
        <w:t>Cyrus Coffman will be acting as our team’</w:t>
      </w:r>
      <w:r w:rsidR="000B02F9" w:rsidRPr="00494DD6">
        <w:rPr>
          <w:rFonts w:asciiTheme="majorHAnsi" w:hAnsiTheme="majorHAnsi"/>
          <w:sz w:val="24"/>
          <w:szCs w:val="24"/>
        </w:rPr>
        <w:t>s coordinator and will write weekly status updates for the team. Team members will keep track of their individual performance in a personal log.</w:t>
      </w:r>
    </w:p>
    <w:p w:rsidR="00616CCB" w:rsidRPr="00494DD6" w:rsidRDefault="00616CCB" w:rsidP="00494DD6">
      <w:pPr>
        <w:spacing w:line="240" w:lineRule="auto"/>
        <w:contextualSpacing/>
        <w:rPr>
          <w:rFonts w:asciiTheme="majorHAnsi" w:hAnsiTheme="majorHAnsi"/>
          <w:sz w:val="24"/>
          <w:szCs w:val="24"/>
        </w:rPr>
      </w:pPr>
    </w:p>
    <w:p w:rsidR="00FA0BE3" w:rsidRPr="00494DD6" w:rsidRDefault="00FA0BE3" w:rsidP="00494DD6">
      <w:pPr>
        <w:pStyle w:val="Heading2"/>
        <w:spacing w:before="0" w:line="360" w:lineRule="auto"/>
        <w:contextualSpacing/>
        <w:rPr>
          <w:sz w:val="24"/>
          <w:szCs w:val="24"/>
        </w:rPr>
      </w:pPr>
      <w:r w:rsidRPr="00494DD6">
        <w:rPr>
          <w:sz w:val="24"/>
          <w:szCs w:val="24"/>
        </w:rPr>
        <w:t>Meeting Schedule</w:t>
      </w:r>
    </w:p>
    <w:p w:rsidR="00FA0BE3" w:rsidRPr="00494DD6" w:rsidRDefault="00616CCB" w:rsidP="00494DD6">
      <w:pPr>
        <w:spacing w:line="360" w:lineRule="auto"/>
        <w:ind w:firstLine="720"/>
        <w:contextualSpacing/>
        <w:rPr>
          <w:rFonts w:asciiTheme="majorHAnsi" w:hAnsiTheme="majorHAnsi"/>
          <w:sz w:val="24"/>
          <w:szCs w:val="24"/>
        </w:rPr>
      </w:pPr>
      <w:r w:rsidRPr="00494DD6">
        <w:rPr>
          <w:rFonts w:asciiTheme="majorHAnsi" w:hAnsiTheme="majorHAnsi"/>
          <w:sz w:val="24"/>
          <w:szCs w:val="24"/>
        </w:rPr>
        <w:t xml:space="preserve">We </w:t>
      </w:r>
      <w:r w:rsidR="0089799A" w:rsidRPr="00494DD6">
        <w:rPr>
          <w:rFonts w:asciiTheme="majorHAnsi" w:hAnsiTheme="majorHAnsi"/>
          <w:sz w:val="24"/>
          <w:szCs w:val="24"/>
        </w:rPr>
        <w:t>plan to</w:t>
      </w:r>
      <w:r w:rsidRPr="00494DD6">
        <w:rPr>
          <w:rFonts w:asciiTheme="majorHAnsi" w:hAnsiTheme="majorHAnsi"/>
          <w:sz w:val="24"/>
          <w:szCs w:val="24"/>
        </w:rPr>
        <w:t xml:space="preserve"> hold weekly meetings on Sunday nights to discuss the results of the previous week’s iteration and to also split up tasks and create a plan of attack for the next week’s iteration. These meetings may be brief or can last several hours depending on the difficulties that arose during a particular iteration.</w:t>
      </w:r>
    </w:p>
    <w:sectPr w:rsidR="00FA0BE3" w:rsidRPr="00494DD6" w:rsidSect="00BE0DD4">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28C" w:rsidRDefault="00B1228C" w:rsidP="00E64EF1">
      <w:pPr>
        <w:spacing w:line="240" w:lineRule="auto"/>
      </w:pPr>
      <w:r>
        <w:separator/>
      </w:r>
    </w:p>
  </w:endnote>
  <w:endnote w:type="continuationSeparator" w:id="0">
    <w:p w:rsidR="00B1228C" w:rsidRDefault="00B1228C" w:rsidP="00E64E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8568"/>
      <w:docPartObj>
        <w:docPartGallery w:val="Page Numbers (Bottom of Page)"/>
        <w:docPartUnique/>
      </w:docPartObj>
    </w:sdtPr>
    <w:sdtContent>
      <w:p w:rsidR="00616CCB" w:rsidRDefault="0037194B">
        <w:pPr>
          <w:pStyle w:val="Footer"/>
          <w:jc w:val="center"/>
        </w:pPr>
        <w:r>
          <w:fldChar w:fldCharType="begin"/>
        </w:r>
        <w:r w:rsidR="00616CCB">
          <w:instrText xml:space="preserve"> PAGE   \* MERGEFORMAT </w:instrText>
        </w:r>
        <w:r>
          <w:fldChar w:fldCharType="separate"/>
        </w:r>
        <w:r w:rsidR="009D10D3">
          <w:rPr>
            <w:noProof/>
          </w:rPr>
          <w:t>1</w:t>
        </w:r>
        <w:r>
          <w:rPr>
            <w:noProof/>
          </w:rPr>
          <w:fldChar w:fldCharType="end"/>
        </w:r>
      </w:p>
    </w:sdtContent>
  </w:sdt>
  <w:p w:rsidR="00616CCB" w:rsidRDefault="00616C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28C" w:rsidRDefault="00B1228C" w:rsidP="00E64EF1">
      <w:pPr>
        <w:spacing w:line="240" w:lineRule="auto"/>
      </w:pPr>
      <w:r>
        <w:separator/>
      </w:r>
    </w:p>
  </w:footnote>
  <w:footnote w:type="continuationSeparator" w:id="0">
    <w:p w:rsidR="00B1228C" w:rsidRDefault="00B1228C" w:rsidP="00E64EF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CCB" w:rsidRDefault="00886E3D">
    <w:pPr>
      <w:pStyle w:val="Header"/>
    </w:pPr>
    <w:r>
      <w:t xml:space="preserve">Cyrus Coffman </w:t>
    </w:r>
    <w:r>
      <w:tab/>
    </w:r>
    <w:proofErr w:type="spellStart"/>
    <w:r>
      <w:t>MultiDraw</w:t>
    </w:r>
    <w:proofErr w:type="spellEnd"/>
    <w:r>
      <w:tab/>
      <w:t>04/04</w:t>
    </w:r>
    <w:r w:rsidR="00616CCB">
      <w:t>/2011</w:t>
    </w:r>
  </w:p>
  <w:p w:rsidR="00616CCB" w:rsidRDefault="00616CCB">
    <w:pPr>
      <w:pStyle w:val="Header"/>
    </w:pPr>
    <w:r>
      <w:t>Der</w:t>
    </w:r>
    <w:r w:rsidR="009D10D3">
      <w:t xml:space="preserve">ek </w:t>
    </w:r>
    <w:proofErr w:type="spellStart"/>
    <w:r w:rsidR="009D10D3">
      <w:t>Henscheid</w:t>
    </w:r>
    <w:proofErr w:type="spellEnd"/>
    <w:r w:rsidR="009D10D3">
      <w:t xml:space="preserve"> </w:t>
    </w:r>
    <w:r w:rsidR="009D10D3">
      <w:tab/>
      <w:t>Architecture</w:t>
    </w:r>
    <w:r>
      <w:t xml:space="preserve"> and Development Plan</w:t>
    </w:r>
  </w:p>
  <w:p w:rsidR="00616CCB" w:rsidRDefault="00616CCB">
    <w:pPr>
      <w:pStyle w:val="Header"/>
    </w:pPr>
    <w:r>
      <w:t>Greg Walker</w:t>
    </w:r>
    <w:r>
      <w:tab/>
    </w:r>
    <w:r>
      <w:tab/>
    </w:r>
  </w:p>
  <w:p w:rsidR="00616CCB" w:rsidRDefault="00616CCB">
    <w:pPr>
      <w:pStyle w:val="Header"/>
    </w:pPr>
    <w:r>
      <w:t>Chris Barton</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3B61"/>
    <w:multiLevelType w:val="hybridMultilevel"/>
    <w:tmpl w:val="7408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4587D"/>
    <w:multiLevelType w:val="hybridMultilevel"/>
    <w:tmpl w:val="E7DA2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29746B"/>
    <w:multiLevelType w:val="hybridMultilevel"/>
    <w:tmpl w:val="14962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0E37CF7"/>
    <w:multiLevelType w:val="hybridMultilevel"/>
    <w:tmpl w:val="E112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214D1D"/>
    <w:multiLevelType w:val="hybridMultilevel"/>
    <w:tmpl w:val="EEBC5386"/>
    <w:lvl w:ilvl="0" w:tplc="07BAD32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741C91"/>
    <w:multiLevelType w:val="hybridMultilevel"/>
    <w:tmpl w:val="22A69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8155B8"/>
    <w:multiLevelType w:val="hybridMultilevel"/>
    <w:tmpl w:val="6C5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2026EC"/>
    <w:multiLevelType w:val="hybridMultilevel"/>
    <w:tmpl w:val="BF4C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6F2475"/>
    <w:multiLevelType w:val="hybridMultilevel"/>
    <w:tmpl w:val="BEF6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D25FB"/>
    <w:multiLevelType w:val="hybridMultilevel"/>
    <w:tmpl w:val="4EDA5EB0"/>
    <w:lvl w:ilvl="0" w:tplc="C15C81A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DF5ABB"/>
    <w:multiLevelType w:val="hybridMultilevel"/>
    <w:tmpl w:val="178A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8"/>
  </w:num>
  <w:num w:numId="6">
    <w:abstractNumId w:val="7"/>
  </w:num>
  <w:num w:numId="7">
    <w:abstractNumId w:val="4"/>
  </w:num>
  <w:num w:numId="8">
    <w:abstractNumId w:val="10"/>
  </w:num>
  <w:num w:numId="9">
    <w:abstractNumId w:val="5"/>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E64EF1"/>
    <w:rsid w:val="00020830"/>
    <w:rsid w:val="00021786"/>
    <w:rsid w:val="00023B82"/>
    <w:rsid w:val="000437A6"/>
    <w:rsid w:val="00055F67"/>
    <w:rsid w:val="0006040E"/>
    <w:rsid w:val="00063817"/>
    <w:rsid w:val="00077BCB"/>
    <w:rsid w:val="000A2748"/>
    <w:rsid w:val="000B02F9"/>
    <w:rsid w:val="000B2CDB"/>
    <w:rsid w:val="000B3DB5"/>
    <w:rsid w:val="000B5A92"/>
    <w:rsid w:val="000B5B23"/>
    <w:rsid w:val="001051CA"/>
    <w:rsid w:val="00124505"/>
    <w:rsid w:val="001527FA"/>
    <w:rsid w:val="001A79EF"/>
    <w:rsid w:val="001B46CD"/>
    <w:rsid w:val="001E1DCE"/>
    <w:rsid w:val="001E6966"/>
    <w:rsid w:val="001F0F53"/>
    <w:rsid w:val="0020367E"/>
    <w:rsid w:val="00210FEA"/>
    <w:rsid w:val="0021193B"/>
    <w:rsid w:val="002677D1"/>
    <w:rsid w:val="002820A0"/>
    <w:rsid w:val="002A2264"/>
    <w:rsid w:val="002F01F7"/>
    <w:rsid w:val="00306E53"/>
    <w:rsid w:val="00315ADA"/>
    <w:rsid w:val="00317A51"/>
    <w:rsid w:val="00324E0D"/>
    <w:rsid w:val="00325F17"/>
    <w:rsid w:val="00331D53"/>
    <w:rsid w:val="00332EE4"/>
    <w:rsid w:val="0033658B"/>
    <w:rsid w:val="0037194B"/>
    <w:rsid w:val="00373CB0"/>
    <w:rsid w:val="00397D48"/>
    <w:rsid w:val="003A39C9"/>
    <w:rsid w:val="003D16F8"/>
    <w:rsid w:val="003E40E2"/>
    <w:rsid w:val="003E5AB5"/>
    <w:rsid w:val="003E6278"/>
    <w:rsid w:val="003E7EE0"/>
    <w:rsid w:val="003F499C"/>
    <w:rsid w:val="00434271"/>
    <w:rsid w:val="0044226C"/>
    <w:rsid w:val="00442B69"/>
    <w:rsid w:val="00494DD6"/>
    <w:rsid w:val="004A5C7E"/>
    <w:rsid w:val="004C1DCC"/>
    <w:rsid w:val="004C3B38"/>
    <w:rsid w:val="004C48D8"/>
    <w:rsid w:val="004E74A3"/>
    <w:rsid w:val="00501468"/>
    <w:rsid w:val="0051546A"/>
    <w:rsid w:val="00517EB4"/>
    <w:rsid w:val="00520370"/>
    <w:rsid w:val="0052369C"/>
    <w:rsid w:val="00527056"/>
    <w:rsid w:val="0053629F"/>
    <w:rsid w:val="00537E32"/>
    <w:rsid w:val="005405E1"/>
    <w:rsid w:val="0057185F"/>
    <w:rsid w:val="00576319"/>
    <w:rsid w:val="005868E3"/>
    <w:rsid w:val="005876FE"/>
    <w:rsid w:val="00593811"/>
    <w:rsid w:val="005A5CA5"/>
    <w:rsid w:val="005C0E0E"/>
    <w:rsid w:val="005C10B8"/>
    <w:rsid w:val="005C24FF"/>
    <w:rsid w:val="005D3A31"/>
    <w:rsid w:val="005D6F41"/>
    <w:rsid w:val="005F1B47"/>
    <w:rsid w:val="005F4373"/>
    <w:rsid w:val="005F5505"/>
    <w:rsid w:val="005F5F8B"/>
    <w:rsid w:val="00616CCB"/>
    <w:rsid w:val="00625839"/>
    <w:rsid w:val="00627142"/>
    <w:rsid w:val="0064038F"/>
    <w:rsid w:val="0065147F"/>
    <w:rsid w:val="00680B3C"/>
    <w:rsid w:val="00681B20"/>
    <w:rsid w:val="00685259"/>
    <w:rsid w:val="006C3EA2"/>
    <w:rsid w:val="006C7BA3"/>
    <w:rsid w:val="006E49DD"/>
    <w:rsid w:val="006E4F8A"/>
    <w:rsid w:val="006E59E5"/>
    <w:rsid w:val="00700232"/>
    <w:rsid w:val="0070441B"/>
    <w:rsid w:val="00717E49"/>
    <w:rsid w:val="0072036D"/>
    <w:rsid w:val="00734F4F"/>
    <w:rsid w:val="007415BD"/>
    <w:rsid w:val="0075206B"/>
    <w:rsid w:val="007549B2"/>
    <w:rsid w:val="0075777A"/>
    <w:rsid w:val="00760585"/>
    <w:rsid w:val="007869C2"/>
    <w:rsid w:val="007B6CC6"/>
    <w:rsid w:val="007C3322"/>
    <w:rsid w:val="007D0268"/>
    <w:rsid w:val="007D5817"/>
    <w:rsid w:val="007F0708"/>
    <w:rsid w:val="007F1A7E"/>
    <w:rsid w:val="007F205C"/>
    <w:rsid w:val="007F7FF3"/>
    <w:rsid w:val="00800116"/>
    <w:rsid w:val="008035E4"/>
    <w:rsid w:val="008311B7"/>
    <w:rsid w:val="008744D4"/>
    <w:rsid w:val="00874BF2"/>
    <w:rsid w:val="0088347E"/>
    <w:rsid w:val="00886E3D"/>
    <w:rsid w:val="0089024B"/>
    <w:rsid w:val="00891F18"/>
    <w:rsid w:val="00893DA7"/>
    <w:rsid w:val="0089799A"/>
    <w:rsid w:val="008A165D"/>
    <w:rsid w:val="008A43F2"/>
    <w:rsid w:val="008A7F28"/>
    <w:rsid w:val="008B3B7A"/>
    <w:rsid w:val="008B487F"/>
    <w:rsid w:val="008C4204"/>
    <w:rsid w:val="008D2E57"/>
    <w:rsid w:val="008D57C4"/>
    <w:rsid w:val="008F3360"/>
    <w:rsid w:val="008F50A3"/>
    <w:rsid w:val="008F5510"/>
    <w:rsid w:val="009204AB"/>
    <w:rsid w:val="00925468"/>
    <w:rsid w:val="0092623E"/>
    <w:rsid w:val="00941866"/>
    <w:rsid w:val="00943157"/>
    <w:rsid w:val="00944BA3"/>
    <w:rsid w:val="0094651A"/>
    <w:rsid w:val="00952B79"/>
    <w:rsid w:val="00977458"/>
    <w:rsid w:val="00981E43"/>
    <w:rsid w:val="009B3270"/>
    <w:rsid w:val="009B4532"/>
    <w:rsid w:val="009B7B73"/>
    <w:rsid w:val="009D10D3"/>
    <w:rsid w:val="009F168A"/>
    <w:rsid w:val="00A0405D"/>
    <w:rsid w:val="00A40DB8"/>
    <w:rsid w:val="00A55179"/>
    <w:rsid w:val="00A55ED3"/>
    <w:rsid w:val="00A775C2"/>
    <w:rsid w:val="00A87C5C"/>
    <w:rsid w:val="00A92250"/>
    <w:rsid w:val="00A93FED"/>
    <w:rsid w:val="00AA0A8B"/>
    <w:rsid w:val="00AB0E87"/>
    <w:rsid w:val="00AC059C"/>
    <w:rsid w:val="00AC063A"/>
    <w:rsid w:val="00AD2E43"/>
    <w:rsid w:val="00AD3865"/>
    <w:rsid w:val="00AE6425"/>
    <w:rsid w:val="00AF1C4F"/>
    <w:rsid w:val="00AF4908"/>
    <w:rsid w:val="00B1228C"/>
    <w:rsid w:val="00B16A3A"/>
    <w:rsid w:val="00B22527"/>
    <w:rsid w:val="00B22A45"/>
    <w:rsid w:val="00B25D85"/>
    <w:rsid w:val="00B44593"/>
    <w:rsid w:val="00B630BE"/>
    <w:rsid w:val="00B869BC"/>
    <w:rsid w:val="00B93F67"/>
    <w:rsid w:val="00BA4983"/>
    <w:rsid w:val="00BA6B61"/>
    <w:rsid w:val="00BC6EDF"/>
    <w:rsid w:val="00BE0DD4"/>
    <w:rsid w:val="00BE5D4A"/>
    <w:rsid w:val="00BF4EEB"/>
    <w:rsid w:val="00C158B2"/>
    <w:rsid w:val="00C16B00"/>
    <w:rsid w:val="00C172D4"/>
    <w:rsid w:val="00C3206A"/>
    <w:rsid w:val="00C40254"/>
    <w:rsid w:val="00C52657"/>
    <w:rsid w:val="00C726DD"/>
    <w:rsid w:val="00C75FB9"/>
    <w:rsid w:val="00C85219"/>
    <w:rsid w:val="00C954FA"/>
    <w:rsid w:val="00CA1E56"/>
    <w:rsid w:val="00CC7941"/>
    <w:rsid w:val="00CD5DC0"/>
    <w:rsid w:val="00CD6E00"/>
    <w:rsid w:val="00CD6F40"/>
    <w:rsid w:val="00CF2C05"/>
    <w:rsid w:val="00D009BD"/>
    <w:rsid w:val="00D27DBC"/>
    <w:rsid w:val="00D60F03"/>
    <w:rsid w:val="00D66B2C"/>
    <w:rsid w:val="00D73070"/>
    <w:rsid w:val="00D7558A"/>
    <w:rsid w:val="00D75EA3"/>
    <w:rsid w:val="00D84332"/>
    <w:rsid w:val="00D85C2D"/>
    <w:rsid w:val="00D904B0"/>
    <w:rsid w:val="00D95D33"/>
    <w:rsid w:val="00DA3026"/>
    <w:rsid w:val="00DA7492"/>
    <w:rsid w:val="00DA7AEC"/>
    <w:rsid w:val="00DB2D2F"/>
    <w:rsid w:val="00E17F47"/>
    <w:rsid w:val="00E24E64"/>
    <w:rsid w:val="00E441E8"/>
    <w:rsid w:val="00E54831"/>
    <w:rsid w:val="00E64EF1"/>
    <w:rsid w:val="00E91FD4"/>
    <w:rsid w:val="00E937C6"/>
    <w:rsid w:val="00EC057F"/>
    <w:rsid w:val="00ED10B9"/>
    <w:rsid w:val="00EE3402"/>
    <w:rsid w:val="00F1609A"/>
    <w:rsid w:val="00F35774"/>
    <w:rsid w:val="00F57459"/>
    <w:rsid w:val="00F64712"/>
    <w:rsid w:val="00F70519"/>
    <w:rsid w:val="00F86E17"/>
    <w:rsid w:val="00FA0BE3"/>
    <w:rsid w:val="00FA5793"/>
    <w:rsid w:val="00FA6D74"/>
    <w:rsid w:val="00FB5C7B"/>
    <w:rsid w:val="00FC05C9"/>
    <w:rsid w:val="00FD158B"/>
    <w:rsid w:val="00FD7D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DD4"/>
  </w:style>
  <w:style w:type="paragraph" w:styleId="Heading1">
    <w:name w:val="heading 1"/>
    <w:basedOn w:val="Normal"/>
    <w:next w:val="Normal"/>
    <w:link w:val="Heading1Char"/>
    <w:uiPriority w:val="9"/>
    <w:qFormat/>
    <w:rsid w:val="00E64EF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E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49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EF1"/>
    <w:pPr>
      <w:tabs>
        <w:tab w:val="center" w:pos="4680"/>
        <w:tab w:val="right" w:pos="9360"/>
      </w:tabs>
      <w:spacing w:line="240" w:lineRule="auto"/>
    </w:pPr>
  </w:style>
  <w:style w:type="character" w:customStyle="1" w:styleId="HeaderChar">
    <w:name w:val="Header Char"/>
    <w:basedOn w:val="DefaultParagraphFont"/>
    <w:link w:val="Header"/>
    <w:uiPriority w:val="99"/>
    <w:rsid w:val="00E64EF1"/>
  </w:style>
  <w:style w:type="paragraph" w:styleId="Footer">
    <w:name w:val="footer"/>
    <w:basedOn w:val="Normal"/>
    <w:link w:val="FooterChar"/>
    <w:uiPriority w:val="99"/>
    <w:unhideWhenUsed/>
    <w:rsid w:val="00E64EF1"/>
    <w:pPr>
      <w:tabs>
        <w:tab w:val="center" w:pos="4680"/>
        <w:tab w:val="right" w:pos="9360"/>
      </w:tabs>
      <w:spacing w:line="240" w:lineRule="auto"/>
    </w:pPr>
  </w:style>
  <w:style w:type="character" w:customStyle="1" w:styleId="FooterChar">
    <w:name w:val="Footer Char"/>
    <w:basedOn w:val="DefaultParagraphFont"/>
    <w:link w:val="Footer"/>
    <w:uiPriority w:val="99"/>
    <w:rsid w:val="00E64EF1"/>
  </w:style>
  <w:style w:type="character" w:customStyle="1" w:styleId="Heading1Char">
    <w:name w:val="Heading 1 Char"/>
    <w:basedOn w:val="DefaultParagraphFont"/>
    <w:link w:val="Heading1"/>
    <w:uiPriority w:val="9"/>
    <w:rsid w:val="00E64E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4EF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629F"/>
    <w:pPr>
      <w:ind w:left="720"/>
      <w:contextualSpacing/>
    </w:pPr>
  </w:style>
  <w:style w:type="character" w:customStyle="1" w:styleId="apple-style-span">
    <w:name w:val="apple-style-span"/>
    <w:basedOn w:val="DefaultParagraphFont"/>
    <w:rsid w:val="000B3DB5"/>
  </w:style>
  <w:style w:type="character" w:customStyle="1" w:styleId="Heading3Char">
    <w:name w:val="Heading 3 Char"/>
    <w:basedOn w:val="DefaultParagraphFont"/>
    <w:link w:val="Heading3"/>
    <w:uiPriority w:val="9"/>
    <w:rsid w:val="003F499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DD4"/>
  </w:style>
  <w:style w:type="paragraph" w:styleId="Heading1">
    <w:name w:val="heading 1"/>
    <w:basedOn w:val="Normal"/>
    <w:next w:val="Normal"/>
    <w:link w:val="Heading1Char"/>
    <w:uiPriority w:val="9"/>
    <w:qFormat/>
    <w:rsid w:val="00E64EF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E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49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4EF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64EF1"/>
  </w:style>
  <w:style w:type="paragraph" w:styleId="Footer">
    <w:name w:val="footer"/>
    <w:basedOn w:val="Normal"/>
    <w:link w:val="FooterChar"/>
    <w:uiPriority w:val="99"/>
    <w:unhideWhenUsed/>
    <w:rsid w:val="00E64EF1"/>
    <w:pPr>
      <w:tabs>
        <w:tab w:val="center" w:pos="4680"/>
        <w:tab w:val="right" w:pos="9360"/>
      </w:tabs>
      <w:spacing w:line="240" w:lineRule="auto"/>
    </w:pPr>
  </w:style>
  <w:style w:type="character" w:customStyle="1" w:styleId="FooterChar">
    <w:name w:val="Footer Char"/>
    <w:basedOn w:val="DefaultParagraphFont"/>
    <w:link w:val="Footer"/>
    <w:uiPriority w:val="99"/>
    <w:rsid w:val="00E64EF1"/>
  </w:style>
  <w:style w:type="character" w:customStyle="1" w:styleId="Heading1Char">
    <w:name w:val="Heading 1 Char"/>
    <w:basedOn w:val="DefaultParagraphFont"/>
    <w:link w:val="Heading1"/>
    <w:uiPriority w:val="9"/>
    <w:rsid w:val="00E64E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4EF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629F"/>
    <w:pPr>
      <w:ind w:left="720"/>
      <w:contextualSpacing/>
    </w:pPr>
  </w:style>
  <w:style w:type="character" w:customStyle="1" w:styleId="apple-style-span">
    <w:name w:val="apple-style-span"/>
    <w:basedOn w:val="DefaultParagraphFont"/>
    <w:rsid w:val="000B3DB5"/>
  </w:style>
  <w:style w:type="character" w:customStyle="1" w:styleId="Heading3Char">
    <w:name w:val="Heading 3 Char"/>
    <w:basedOn w:val="DefaultParagraphFont"/>
    <w:link w:val="Heading3"/>
    <w:uiPriority w:val="9"/>
    <w:semiHidden/>
    <w:rsid w:val="003F499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3737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oter" Target="footer1.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6AA25-0393-4658-841E-7B075EE7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14</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Student of the U</Company>
  <LinksUpToDate>false</LinksUpToDate>
  <CharactersWithSpaces>6858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Cyrus Coffman</dc:creator>
  <cp:lastModifiedBy>Cyrus Coffman</cp:lastModifiedBy>
  <cp:revision>22</cp:revision>
  <cp:lastPrinted>2011-03-04T15:56:00Z</cp:lastPrinted>
  <dcterms:created xsi:type="dcterms:W3CDTF">2011-04-03T23:40:00Z</dcterms:created>
  <dcterms:modified xsi:type="dcterms:W3CDTF">2011-04-04T04:28:00Z</dcterms:modified>
</cp:coreProperties>
</file>