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39FFC" w14:textId="77777777" w:rsidR="009104C8" w:rsidRDefault="003F7241" w:rsidP="003F7241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旋转的地球</w:t>
      </w:r>
    </w:p>
    <w:p w14:paraId="5D6D8EFD" w14:textId="77777777" w:rsidR="009104C8" w:rsidRDefault="003F7241" w:rsidP="003F724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项目说明文档</w:t>
      </w:r>
    </w:p>
    <w:p w14:paraId="4F137745" w14:textId="08D4EC48" w:rsidR="009104C8" w:rsidRPr="003F7241" w:rsidRDefault="003F7241" w:rsidP="003F7241">
      <w:pPr>
        <w:jc w:val="center"/>
        <w:rPr>
          <w:szCs w:val="21"/>
        </w:rPr>
      </w:pPr>
      <w:r w:rsidRPr="003F7241">
        <w:rPr>
          <w:rFonts w:hint="eastAsia"/>
          <w:szCs w:val="21"/>
        </w:rPr>
        <w:t>郭建章</w:t>
      </w:r>
      <w:r w:rsidRPr="003F7241">
        <w:rPr>
          <w:szCs w:val="21"/>
        </w:rPr>
        <w:t xml:space="preserve"> </w:t>
      </w:r>
      <w:r w:rsidRPr="003F7241">
        <w:rPr>
          <w:rFonts w:hint="eastAsia"/>
          <w:szCs w:val="21"/>
        </w:rPr>
        <w:t>彭翊桐</w:t>
      </w:r>
      <w:r w:rsidRPr="003F7241">
        <w:rPr>
          <w:rFonts w:hint="eastAsia"/>
          <w:szCs w:val="21"/>
        </w:rPr>
        <w:t xml:space="preserve"> </w:t>
      </w:r>
      <w:proofErr w:type="gramStart"/>
      <w:r w:rsidRPr="003F7241">
        <w:rPr>
          <w:rFonts w:hint="eastAsia"/>
          <w:szCs w:val="21"/>
        </w:rPr>
        <w:t>连铭涛</w:t>
      </w:r>
      <w:proofErr w:type="gramEnd"/>
      <w:r w:rsidRPr="003F7241">
        <w:rPr>
          <w:rFonts w:hint="eastAsia"/>
          <w:szCs w:val="21"/>
        </w:rPr>
        <w:t xml:space="preserve"> </w:t>
      </w:r>
      <w:r w:rsidRPr="003F7241">
        <w:rPr>
          <w:rFonts w:hint="eastAsia"/>
          <w:szCs w:val="21"/>
        </w:rPr>
        <w:t>高新旺</w:t>
      </w:r>
    </w:p>
    <w:p w14:paraId="38D37978" w14:textId="77777777" w:rsidR="009104C8" w:rsidRDefault="003F724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项目名称</w:t>
      </w:r>
    </w:p>
    <w:p w14:paraId="23E7BD8C" w14:textId="77777777" w:rsidR="009104C8" w:rsidRDefault="003F7241">
      <w:pPr>
        <w:ind w:firstLine="420"/>
        <w:rPr>
          <w:szCs w:val="21"/>
        </w:rPr>
      </w:pPr>
      <w:r>
        <w:rPr>
          <w:rFonts w:hint="eastAsia"/>
          <w:szCs w:val="21"/>
        </w:rPr>
        <w:t>旋转的地球</w:t>
      </w:r>
    </w:p>
    <w:p w14:paraId="0C5F6C3E" w14:textId="77777777" w:rsidR="009104C8" w:rsidRDefault="009104C8">
      <w:pPr>
        <w:ind w:firstLine="420"/>
        <w:rPr>
          <w:szCs w:val="21"/>
        </w:rPr>
      </w:pPr>
    </w:p>
    <w:p w14:paraId="43C84BD5" w14:textId="77777777" w:rsidR="009104C8" w:rsidRDefault="003F724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项目概况</w:t>
      </w:r>
    </w:p>
    <w:p w14:paraId="761204E4" w14:textId="77777777" w:rsidR="009104C8" w:rsidRDefault="003F7241">
      <w:pPr>
        <w:ind w:firstLine="420"/>
      </w:pPr>
      <w:r>
        <w:rPr>
          <w:rFonts w:hint="eastAsia"/>
        </w:rPr>
        <w:t>用软件展现一个不断旋转的地球</w:t>
      </w:r>
      <w:r>
        <w:rPr>
          <w:rFonts w:hint="eastAsia"/>
        </w:rPr>
        <w:t>（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opengl</w:t>
      </w:r>
      <w:proofErr w:type="spellEnd"/>
      <w:r>
        <w:rPr>
          <w:rFonts w:hint="eastAsia"/>
        </w:rPr>
        <w:t>图形接口实现</w:t>
      </w:r>
      <w:r>
        <w:rPr>
          <w:rFonts w:hint="eastAsia"/>
        </w:rPr>
        <w:t>）</w:t>
      </w:r>
    </w:p>
    <w:p w14:paraId="2C5288DA" w14:textId="77777777" w:rsidR="009104C8" w:rsidRDefault="009104C8">
      <w:pPr>
        <w:ind w:firstLine="420"/>
      </w:pPr>
    </w:p>
    <w:p w14:paraId="7558EDEE" w14:textId="77777777" w:rsidR="009104C8" w:rsidRDefault="009104C8">
      <w:pPr>
        <w:ind w:firstLine="420"/>
        <w:rPr>
          <w:szCs w:val="21"/>
        </w:rPr>
      </w:pPr>
    </w:p>
    <w:p w14:paraId="6FACC263" w14:textId="77777777" w:rsidR="009104C8" w:rsidRDefault="003F724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项目功能介绍</w:t>
      </w:r>
    </w:p>
    <w:p w14:paraId="51AA44C7" w14:textId="77777777" w:rsidR="009104C8" w:rsidRDefault="003F7241">
      <w:pPr>
        <w:numPr>
          <w:ilvl w:val="0"/>
          <w:numId w:val="2"/>
        </w:numPr>
      </w:pPr>
      <w:r>
        <w:rPr>
          <w:rFonts w:hint="eastAsia"/>
        </w:rPr>
        <w:t>用</w:t>
      </w:r>
      <w:r>
        <w:rPr>
          <w:rFonts w:hint="eastAsia"/>
        </w:rPr>
        <w:t>OpenGL</w:t>
      </w:r>
      <w:r>
        <w:rPr>
          <w:rFonts w:hint="eastAsia"/>
        </w:rPr>
        <w:t>定义一个三维球体</w:t>
      </w:r>
    </w:p>
    <w:p w14:paraId="0C1D6707" w14:textId="77777777" w:rsidR="009104C8" w:rsidRDefault="003F7241">
      <w:pPr>
        <w:numPr>
          <w:ilvl w:val="0"/>
          <w:numId w:val="2"/>
        </w:numPr>
      </w:pPr>
      <w:r>
        <w:rPr>
          <w:rFonts w:hint="eastAsia"/>
        </w:rPr>
        <w:t>将世界地图作为该球体的表面“纹理”贴上</w:t>
      </w:r>
    </w:p>
    <w:p w14:paraId="5F063E20" w14:textId="77777777" w:rsidR="009104C8" w:rsidRDefault="003F7241">
      <w:pPr>
        <w:numPr>
          <w:ilvl w:val="0"/>
          <w:numId w:val="2"/>
        </w:numPr>
      </w:pPr>
      <w:r>
        <w:rPr>
          <w:rFonts w:hint="eastAsia"/>
        </w:rPr>
        <w:t>不断将该球体进行旋转和展现，即形成旋转的地球的效果。</w:t>
      </w:r>
    </w:p>
    <w:p w14:paraId="0D8A2F83" w14:textId="77777777" w:rsidR="009104C8" w:rsidRDefault="003F7241">
      <w:pPr>
        <w:numPr>
          <w:ilvl w:val="0"/>
          <w:numId w:val="2"/>
        </w:numPr>
      </w:pPr>
      <w:r>
        <w:rPr>
          <w:rFonts w:hint="eastAsia"/>
        </w:rPr>
        <w:t>点击鼠标可以暂停旋转，松开鼠标继续旋转</w:t>
      </w:r>
    </w:p>
    <w:p w14:paraId="094D7EEC" w14:textId="77777777" w:rsidR="009104C8" w:rsidRDefault="009104C8">
      <w:pPr>
        <w:ind w:left="420"/>
        <w:rPr>
          <w:rFonts w:ascii="宋体" w:eastAsia="宋体" w:hAnsi="宋体" w:cs="宋体"/>
          <w:sz w:val="24"/>
        </w:rPr>
      </w:pPr>
    </w:p>
    <w:p w14:paraId="7D0ADE66" w14:textId="77777777" w:rsidR="009104C8" w:rsidRDefault="009104C8">
      <w:pPr>
        <w:ind w:firstLine="420"/>
        <w:rPr>
          <w:szCs w:val="21"/>
        </w:rPr>
      </w:pPr>
    </w:p>
    <w:p w14:paraId="2502F7E0" w14:textId="77777777" w:rsidR="009104C8" w:rsidRDefault="003F724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代码实现</w:t>
      </w:r>
    </w:p>
    <w:p w14:paraId="7DEC19EC" w14:textId="77777777" w:rsidR="009104C8" w:rsidRDefault="009104C8">
      <w:pPr>
        <w:tabs>
          <w:tab w:val="left" w:pos="312"/>
        </w:tabs>
        <w:rPr>
          <w:rFonts w:ascii="宋体" w:eastAsia="宋体" w:hAnsi="宋体" w:cs="宋体"/>
          <w:sz w:val="24"/>
        </w:rPr>
      </w:pPr>
    </w:p>
    <w:p w14:paraId="65AB72DC" w14:textId="77777777" w:rsidR="009104C8" w:rsidRDefault="003F7241">
      <w:pPr>
        <w:tabs>
          <w:tab w:val="left" w:pos="312"/>
        </w:tabs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先根据数学公式建立球的顶点矩阵，再建立索引矩阵，选取顶点组成三角形，然后绑定贴图并采样，通过着色器将颜色渲染在球模型上，通过计时器和旋转矩阵使模型旋转</w:t>
      </w:r>
    </w:p>
    <w:p w14:paraId="7D625323" w14:textId="77777777" w:rsidR="009104C8" w:rsidRDefault="009104C8">
      <w:pPr>
        <w:tabs>
          <w:tab w:val="left" w:pos="312"/>
        </w:tabs>
        <w:rPr>
          <w:rFonts w:ascii="宋体" w:eastAsia="宋体" w:hAnsi="宋体" w:cs="宋体"/>
          <w:sz w:val="24"/>
        </w:rPr>
      </w:pPr>
    </w:p>
    <w:p w14:paraId="401C512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&lt;GL/glew.h&gt;</w:t>
      </w:r>
    </w:p>
    <w:p w14:paraId="19627E0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&lt;GLFW/glfw3.h&gt;</w:t>
      </w:r>
    </w:p>
    <w:p w14:paraId="72893D6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&lt;iostream&gt;</w:t>
      </w:r>
    </w:p>
    <w:p w14:paraId="1605DCC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&lt;fstream&gt;</w:t>
      </w:r>
    </w:p>
    <w:p w14:paraId="79F4A7D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&lt;string&gt;</w:t>
      </w:r>
    </w:p>
    <w:p w14:paraId="39D70D1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&lt;sstream&gt;</w:t>
      </w:r>
    </w:p>
    <w:p w14:paraId="0A1DF11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&lt;math.h&gt;</w:t>
      </w:r>
    </w:p>
    <w:p w14:paraId="39B7C37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&lt;vector&gt;</w:t>
      </w:r>
    </w:p>
    <w:p w14:paraId="59D3B06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"glm/glm.hpp"</w:t>
      </w:r>
    </w:p>
    <w:p w14:paraId="29246F3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"glm/gtc/matrix_transform.hpp"</w:t>
      </w:r>
    </w:p>
    <w:p w14:paraId="75CC33A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A31515"/>
          <w:sz w:val="19"/>
        </w:rPr>
        <w:t>"GL/glut.h"</w:t>
      </w:r>
    </w:p>
    <w:p w14:paraId="35E5715E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3E3B00E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Renderer.h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789DC0D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VertexBuffer.h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56FC7AD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IndexBuffer.h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2F011F2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VertexArray.h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5915434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VertexBufferLayout.h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1FC3F84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Shader.h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3C17A53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Texture.h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7228F88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lastRenderedPageBreak/>
        <w:t>#include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M</w:t>
      </w:r>
      <w:r>
        <w:rPr>
          <w:rFonts w:ascii="新宋体" w:eastAsia="新宋体" w:hAnsi="新宋体" w:hint="eastAsia"/>
          <w:color w:val="A31515"/>
          <w:sz w:val="19"/>
        </w:rPr>
        <w:t>ouseEvent.h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</w:p>
    <w:p w14:paraId="28D347EF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C7B5D1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808080"/>
          <w:sz w:val="19"/>
        </w:rPr>
        <w:t>#</w:t>
      </w:r>
      <w:proofErr w:type="gramStart"/>
      <w:r>
        <w:rPr>
          <w:rFonts w:ascii="新宋体" w:eastAsia="新宋体" w:hAnsi="新宋体" w:hint="eastAsia"/>
          <w:color w:val="808080"/>
          <w:sz w:val="19"/>
        </w:rPr>
        <w:t>define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6F008A"/>
          <w:sz w:val="19"/>
        </w:rPr>
        <w:t>M_PI</w:t>
      </w:r>
      <w:r>
        <w:rPr>
          <w:rFonts w:ascii="新宋体" w:eastAsia="新宋体" w:hAnsi="新宋体" w:hint="eastAsia"/>
          <w:color w:val="000000"/>
          <w:sz w:val="19"/>
        </w:rPr>
        <w:t xml:space="preserve"> 3.14159265358979323846</w:t>
      </w:r>
    </w:p>
    <w:p w14:paraId="33AEF6DA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A40C53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main(</w:t>
      </w:r>
      <w:r>
        <w:rPr>
          <w:rFonts w:ascii="新宋体" w:eastAsia="新宋体" w:hAnsi="新宋体" w:hint="eastAsia"/>
          <w:color w:val="0000FF"/>
          <w:sz w:val="19"/>
        </w:rPr>
        <w:t>void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1DA956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>{</w:t>
      </w:r>
    </w:p>
    <w:p w14:paraId="39A2D37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GLFWwindow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* window;</w:t>
      </w:r>
    </w:p>
    <w:p w14:paraId="36970214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A378A3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</w:rPr>
        <w:t>/* Initialize the library */</w:t>
      </w:r>
    </w:p>
    <w:p w14:paraId="1FBD33D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(!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glfwInit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())</w:t>
      </w:r>
    </w:p>
    <w:p w14:paraId="387BC31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-1;</w:t>
      </w:r>
    </w:p>
    <w:p w14:paraId="7EF7EAFF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07FF27D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width = 960.0f; height = 900.0f;</w:t>
      </w:r>
    </w:p>
    <w:p w14:paraId="62A7DF2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</w:rPr>
        <w:t xml:space="preserve">/* Create a windowed mode window and its </w:t>
      </w:r>
      <w:r>
        <w:rPr>
          <w:rFonts w:ascii="新宋体" w:eastAsia="新宋体" w:hAnsi="新宋体" w:hint="eastAsia"/>
          <w:color w:val="008000"/>
          <w:sz w:val="19"/>
        </w:rPr>
        <w:t>OpenGL context */</w:t>
      </w:r>
    </w:p>
    <w:p w14:paraId="5D28038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window =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glfwCreateWindow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width, height, </w:t>
      </w:r>
      <w:r>
        <w:rPr>
          <w:rFonts w:ascii="新宋体" w:eastAsia="新宋体" w:hAnsi="新宋体" w:hint="eastAsia"/>
          <w:color w:val="A31515"/>
          <w:sz w:val="19"/>
        </w:rPr>
        <w:t>"Hello World"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NULL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631B31C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(!window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5513E7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38D6244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glfwTerminate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A3AE22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-1;</w:t>
      </w:r>
    </w:p>
    <w:p w14:paraId="1003DA8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7EE22787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5136DBD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1565C3B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glfwSetKeyCallback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window,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key_callback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C11944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glfwSetMouseButtonCallback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window,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mouse</w:t>
      </w:r>
      <w:r>
        <w:rPr>
          <w:rFonts w:ascii="新宋体" w:eastAsia="新宋体" w:hAnsi="新宋体" w:hint="eastAsia"/>
          <w:color w:val="000000"/>
          <w:sz w:val="19"/>
        </w:rPr>
        <w:t>_button_callback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97230F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glfwSetCursorPosCallback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window,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cursor_position_callback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3CCE924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glfwSetScrollCallback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window,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scroll_callback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5BCFBB36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B4DF0A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8000"/>
          <w:sz w:val="19"/>
        </w:rPr>
        <w:t>/* Make the window's context current */</w:t>
      </w:r>
    </w:p>
    <w:p w14:paraId="08159E3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glfwMakeContextCurrent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(window);</w:t>
      </w:r>
    </w:p>
    <w:p w14:paraId="4064821F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6AE0B1A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glfwSwapInterval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1);</w:t>
      </w:r>
    </w:p>
    <w:p w14:paraId="490D58EC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2019213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glewInit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 != </w:t>
      </w:r>
      <w:r>
        <w:rPr>
          <w:rFonts w:ascii="新宋体" w:eastAsia="新宋体" w:hAnsi="新宋体" w:hint="eastAsia"/>
          <w:color w:val="6F008A"/>
          <w:sz w:val="19"/>
        </w:rPr>
        <w:t>GLEW_OK</w:t>
      </w:r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F1B04E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4A98034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A31515"/>
          <w:sz w:val="19"/>
        </w:rPr>
        <w:t>"Error!"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44C2DA9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0249A3BD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E1B2FF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std::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glGetString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6F008A"/>
          <w:sz w:val="19"/>
        </w:rPr>
        <w:t>GL_VERSION</w:t>
      </w:r>
      <w:r>
        <w:rPr>
          <w:rFonts w:ascii="新宋体" w:eastAsia="新宋体" w:hAnsi="新宋体" w:hint="eastAsia"/>
          <w:color w:val="000000"/>
          <w:sz w:val="19"/>
        </w:rPr>
        <w:t xml:space="preserve">) </w:t>
      </w:r>
      <w:r>
        <w:rPr>
          <w:rFonts w:ascii="新宋体" w:eastAsia="新宋体" w:hAnsi="新宋体" w:hint="eastAsia"/>
          <w:color w:val="008080"/>
          <w:sz w:val="19"/>
        </w:rPr>
        <w:t>&lt;&lt;</w:t>
      </w:r>
      <w:r>
        <w:rPr>
          <w:rFonts w:ascii="新宋体" w:eastAsia="新宋体" w:hAnsi="新宋体" w:hint="eastAsia"/>
          <w:color w:val="000000"/>
          <w:sz w:val="19"/>
        </w:rPr>
        <w:t xml:space="preserve"> std::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40B502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{</w:t>
      </w:r>
    </w:p>
    <w:p w14:paraId="510EAE9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radius = 500.0f;</w:t>
      </w:r>
    </w:p>
    <w:p w14:paraId="3B4D19E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vector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&gt;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vertexs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17E738C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1;</w:t>
      </w:r>
    </w:p>
    <w:p w14:paraId="1C79712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row = (180 /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+ 1;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球面切分的行数</w:t>
      </w:r>
    </w:p>
    <w:p w14:paraId="79F59BC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col = 360 /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球面切分的列数</w:t>
      </w:r>
    </w:p>
    <w:p w14:paraId="5E65581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-90;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&lt;= 90;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+=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70F1328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702BA25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* 2 * </w:t>
      </w:r>
      <w:r>
        <w:rPr>
          <w:rFonts w:ascii="新宋体" w:eastAsia="新宋体" w:hAnsi="新宋体" w:hint="eastAsia"/>
          <w:color w:val="6F008A"/>
          <w:sz w:val="19"/>
        </w:rPr>
        <w:t>M_PI</w:t>
      </w:r>
      <w:r>
        <w:rPr>
          <w:rFonts w:ascii="新宋体" w:eastAsia="新宋体" w:hAnsi="新宋体" w:hint="eastAsia"/>
          <w:color w:val="000000"/>
          <w:sz w:val="19"/>
        </w:rPr>
        <w:t xml:space="preserve"> / 360;</w:t>
      </w:r>
    </w:p>
    <w:p w14:paraId="5500641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360;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0B0C708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14:paraId="7746421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* 2 * </w:t>
      </w:r>
      <w:r>
        <w:rPr>
          <w:rFonts w:ascii="新宋体" w:eastAsia="新宋体" w:hAnsi="新宋体" w:hint="eastAsia"/>
          <w:color w:val="6F008A"/>
          <w:sz w:val="19"/>
        </w:rPr>
        <w:t>M_PI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00"/>
          <w:sz w:val="19"/>
        </w:rPr>
        <w:t>/ 360;</w:t>
      </w:r>
    </w:p>
    <w:p w14:paraId="5D622BA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double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xozlength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radius * cos(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1A322BB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x = (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)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xozlength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* cos(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11C306B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z = (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)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xozlength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* sin(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1E52CB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y = (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)radius * sin(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4FF03B1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vertexs.push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(x);</w:t>
      </w:r>
    </w:p>
    <w:p w14:paraId="4E17FBC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vertexs.push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(y);</w:t>
      </w:r>
    </w:p>
    <w:p w14:paraId="0923265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vertexs.push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(z);</w:t>
      </w:r>
    </w:p>
    <w:p w14:paraId="2483772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+ 90) /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+ 1;</w:t>
      </w:r>
    </w:p>
    <w:p w14:paraId="627FFEC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8000"/>
          <w:sz w:val="19"/>
        </w:rPr>
        <w:t>//if (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k !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= 20 &amp;&amp; k != 21)</w:t>
      </w:r>
    </w:p>
    <w:p w14:paraId="635E9ED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14:paraId="400089E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rowAngle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+ 90) /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6FB8318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j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colAngle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/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angleSpan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0851A9A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vertexs.push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(j) /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(col));</w:t>
      </w:r>
    </w:p>
    <w:p w14:paraId="3FE5D41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vertexs.push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) /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(row));</w:t>
      </w:r>
    </w:p>
    <w:p w14:paraId="6F0561B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std::</w:t>
      </w:r>
      <w:proofErr w:type="spellStart"/>
      <w:proofErr w:type="gramEnd"/>
      <w:r>
        <w:rPr>
          <w:rFonts w:ascii="新宋体" w:eastAsia="新宋体" w:hAnsi="新宋体" w:hint="eastAsia"/>
          <w:color w:val="008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&lt;&lt; float(j) / fl</w:t>
      </w:r>
      <w:r>
        <w:rPr>
          <w:rFonts w:ascii="新宋体" w:eastAsia="新宋体" w:hAnsi="新宋体" w:hint="eastAsia"/>
          <w:color w:val="008000"/>
          <w:sz w:val="19"/>
        </w:rPr>
        <w:t>oat(col) &lt;&lt; "   " &lt;&lt; float(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 / float(row) &lt;&lt; std::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;</w:t>
      </w:r>
    </w:p>
    <w:p w14:paraId="3C81DB7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14:paraId="5CCDD43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5F53870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22707FE6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0E7584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std::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vector</w:t>
      </w:r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>&gt; indices;</w:t>
      </w:r>
    </w:p>
    <w:p w14:paraId="563328D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row;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++)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对每一行循环</w:t>
      </w:r>
    </w:p>
    <w:p w14:paraId="03B3642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1416ED8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&gt; 0 &amp;&amp;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&lt; row - 1) {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中间行</w:t>
      </w:r>
    </w:p>
    <w:p w14:paraId="4EA37CC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for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j = 0; j &lt; col;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j++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 {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中间行的两个相邻点与下一行的对应点构成三角形</w:t>
      </w:r>
    </w:p>
    <w:p w14:paraId="70F6E09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k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* col + j;</w:t>
      </w:r>
    </w:p>
    <w:p w14:paraId="4A12FC3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第</w:t>
      </w:r>
      <w:r>
        <w:rPr>
          <w:rFonts w:ascii="新宋体" w:eastAsia="新宋体" w:hAnsi="新宋体" w:hint="eastAsia"/>
          <w:color w:val="008000"/>
          <w:sz w:val="19"/>
        </w:rPr>
        <w:t>1</w:t>
      </w:r>
      <w:r>
        <w:rPr>
          <w:rFonts w:ascii="新宋体" w:eastAsia="新宋体" w:hAnsi="新宋体" w:hint="eastAsia"/>
          <w:color w:val="008000"/>
          <w:sz w:val="19"/>
        </w:rPr>
        <w:t>个三角形顶点下标</w:t>
      </w:r>
    </w:p>
    <w:p w14:paraId="556196A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indices.push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(k + col);</w:t>
      </w:r>
    </w:p>
    <w:p w14:paraId="1BDE518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</w:t>
      </w:r>
      <w:r>
        <w:rPr>
          <w:rFonts w:ascii="新宋体" w:eastAsia="新宋体" w:hAnsi="新宋体" w:hint="eastAsia"/>
          <w:color w:val="000000"/>
          <w:sz w:val="19"/>
        </w:rPr>
        <w:t xml:space="preserve">          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第</w:t>
      </w:r>
      <w:r>
        <w:rPr>
          <w:rFonts w:ascii="新宋体" w:eastAsia="新宋体" w:hAnsi="新宋体" w:hint="eastAsia"/>
          <w:color w:val="008000"/>
          <w:sz w:val="19"/>
        </w:rPr>
        <w:t>2</w:t>
      </w:r>
      <w:r>
        <w:rPr>
          <w:rFonts w:ascii="新宋体" w:eastAsia="新宋体" w:hAnsi="新宋体" w:hint="eastAsia"/>
          <w:color w:val="008000"/>
          <w:sz w:val="19"/>
        </w:rPr>
        <w:t>个三角形顶点下标</w:t>
      </w:r>
    </w:p>
    <w:p w14:paraId="3AE96F7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unsigned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00FF"/>
          <w:sz w:val="19"/>
        </w:rPr>
        <w:t>int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k + 1;</w:t>
      </w:r>
    </w:p>
    <w:p w14:paraId="2867265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(j == col - 1) {</w:t>
      </w:r>
    </w:p>
    <w:p w14:paraId="1837A5B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)*col;</w:t>
      </w:r>
    </w:p>
    <w:p w14:paraId="29DD0E7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}</w:t>
      </w:r>
    </w:p>
    <w:p w14:paraId="20817CF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indices.push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2A317D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r>
        <w:rPr>
          <w:rFonts w:ascii="新宋体" w:eastAsia="新宋体" w:hAnsi="新宋体" w:hint="eastAsia"/>
          <w:color w:val="008000"/>
          <w:sz w:val="19"/>
        </w:rPr>
        <w:t xml:space="preserve">// </w:t>
      </w:r>
      <w:r>
        <w:rPr>
          <w:rFonts w:ascii="新宋体" w:eastAsia="新宋体" w:hAnsi="新宋体" w:hint="eastAsia"/>
          <w:color w:val="008000"/>
          <w:sz w:val="19"/>
        </w:rPr>
        <w:t>第</w:t>
      </w:r>
      <w:r>
        <w:rPr>
          <w:rFonts w:ascii="新宋体" w:eastAsia="新宋体" w:hAnsi="新宋体" w:hint="eastAsia"/>
          <w:color w:val="008000"/>
          <w:sz w:val="19"/>
        </w:rPr>
        <w:t>3</w:t>
      </w:r>
      <w:r>
        <w:rPr>
          <w:rFonts w:ascii="新宋体" w:eastAsia="新宋体" w:hAnsi="新宋体" w:hint="eastAsia"/>
          <w:color w:val="008000"/>
          <w:sz w:val="19"/>
        </w:rPr>
        <w:t>个三角形顶点下标</w:t>
      </w:r>
    </w:p>
    <w:p w14:paraId="65D6A1B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</w:t>
      </w:r>
      <w:r>
        <w:rPr>
          <w:rFonts w:ascii="新宋体" w:eastAsia="新宋体" w:hAnsi="新宋体" w:hint="eastAsia"/>
          <w:color w:val="000000"/>
          <w:sz w:val="19"/>
        </w:rPr>
        <w:t xml:space="preserve">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indices.push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(k);</w:t>
      </w:r>
    </w:p>
    <w:p w14:paraId="7605F68A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DCFF3E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indices.push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(k + col);</w:t>
      </w:r>
    </w:p>
    <w:p w14:paraId="0DCCFB2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indices.push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+ col);</w:t>
      </w:r>
    </w:p>
    <w:p w14:paraId="0BCBC1E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indices.push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_back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tmp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2DAF11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14:paraId="445F08D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0CE22C7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5BD1AD32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15EE45B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</w:rPr>
        <w:t>GLCall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glBlendFunc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6F008A"/>
          <w:sz w:val="19"/>
        </w:rPr>
        <w:t>GL_SRC_</w:t>
      </w:r>
      <w:r>
        <w:rPr>
          <w:rFonts w:ascii="新宋体" w:eastAsia="新宋体" w:hAnsi="新宋体" w:hint="eastAsia"/>
          <w:color w:val="6F008A"/>
          <w:sz w:val="19"/>
        </w:rPr>
        <w:t>ALPHA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r>
        <w:rPr>
          <w:rFonts w:ascii="新宋体" w:eastAsia="新宋体" w:hAnsi="新宋体" w:hint="eastAsia"/>
          <w:color w:val="6F008A"/>
          <w:sz w:val="19"/>
        </w:rPr>
        <w:t>GL_ONE_MINUS_SRC_ALPHA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14:paraId="70F42157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60AFED7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VertexArray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va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83670A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VertexBuffer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vb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vertexs.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vertexs.size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*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sizeof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14:paraId="3B8CC93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VertexBufferLayout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layout;</w:t>
      </w:r>
    </w:p>
    <w:p w14:paraId="23109B0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layout.Push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&gt;(3);</w:t>
      </w:r>
    </w:p>
    <w:p w14:paraId="4F171C2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layout.Push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&lt;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>&gt;(2);</w:t>
      </w:r>
    </w:p>
    <w:p w14:paraId="44A0C7A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va.AddBuffer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vb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, layout);</w:t>
      </w:r>
    </w:p>
    <w:p w14:paraId="67177129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095D0D8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IndexBuffer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ib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indices.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data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indices.size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());</w:t>
      </w:r>
    </w:p>
    <w:p w14:paraId="51DCF9DD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256A7CD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::ortho(-500.0f, 500.0f, -500.0f, 500.0f, -500.0f, 500.0f);</w:t>
      </w:r>
    </w:p>
    <w:p w14:paraId="0144DB2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 view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::translate(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(1.0f),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vec3</w:t>
      </w:r>
      <w:r>
        <w:rPr>
          <w:rFonts w:ascii="新宋体" w:eastAsia="新宋体" w:hAnsi="新宋体" w:hint="eastAsia"/>
          <w:color w:val="000000"/>
          <w:sz w:val="19"/>
        </w:rPr>
        <w:t>(0, 0, 500</w:t>
      </w:r>
      <w:r>
        <w:rPr>
          <w:rFonts w:ascii="新宋体" w:eastAsia="新宋体" w:hAnsi="新宋体" w:hint="eastAsia"/>
          <w:color w:val="000000"/>
          <w:sz w:val="19"/>
        </w:rPr>
        <w:t>));</w:t>
      </w:r>
    </w:p>
    <w:p w14:paraId="4997B80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 model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::rotate(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(1.0f), 0.0f,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vec3</w:t>
      </w:r>
      <w:r>
        <w:rPr>
          <w:rFonts w:ascii="新宋体" w:eastAsia="新宋体" w:hAnsi="新宋体" w:hint="eastAsia"/>
          <w:color w:val="000000"/>
          <w:sz w:val="19"/>
        </w:rPr>
        <w:t>(0.0f, 1.0f, 0.0f));</w:t>
      </w:r>
    </w:p>
    <w:p w14:paraId="5C7C27C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*</w:t>
      </w:r>
      <w:r>
        <w:rPr>
          <w:rFonts w:ascii="新宋体" w:eastAsia="新宋体" w:hAnsi="新宋体" w:hint="eastAsia"/>
          <w:color w:val="000000"/>
          <w:sz w:val="19"/>
        </w:rPr>
        <w:t xml:space="preserve"> view </w:t>
      </w:r>
      <w:r>
        <w:rPr>
          <w:rFonts w:ascii="新宋体" w:eastAsia="新宋体" w:hAnsi="新宋体" w:hint="eastAsia"/>
          <w:color w:val="008080"/>
          <w:sz w:val="19"/>
        </w:rPr>
        <w:t>*</w:t>
      </w:r>
      <w:r>
        <w:rPr>
          <w:rFonts w:ascii="新宋体" w:eastAsia="新宋体" w:hAnsi="新宋体" w:hint="eastAsia"/>
          <w:color w:val="000000"/>
          <w:sz w:val="19"/>
        </w:rPr>
        <w:t xml:space="preserve"> model;</w:t>
      </w:r>
    </w:p>
    <w:p w14:paraId="220FFCC7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A612A32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C9C9A1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2B91AF"/>
          <w:sz w:val="19"/>
        </w:rPr>
        <w:t>Shader</w:t>
      </w:r>
      <w:r>
        <w:rPr>
          <w:rFonts w:ascii="新宋体" w:eastAsia="新宋体" w:hAnsi="新宋体" w:hint="eastAsia"/>
          <w:color w:val="000000"/>
          <w:sz w:val="19"/>
        </w:rPr>
        <w:t xml:space="preserve"> shader(</w:t>
      </w:r>
      <w:r>
        <w:rPr>
          <w:rFonts w:ascii="新宋体" w:eastAsia="新宋体" w:hAnsi="新宋体" w:hint="eastAsia"/>
          <w:color w:val="A31515"/>
          <w:sz w:val="19"/>
        </w:rPr>
        <w:t>"res/shaders/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Basic.shader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ECFC9E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shader.Bind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04819E8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shader.SetUniformMat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4f(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u_MVP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7BAC55F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</w:p>
    <w:p w14:paraId="1D6B07A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2B91AF"/>
          <w:sz w:val="19"/>
        </w:rPr>
        <w:t>Texture</w:t>
      </w:r>
      <w:r>
        <w:rPr>
          <w:rFonts w:ascii="新宋体" w:eastAsia="新宋体" w:hAnsi="新宋体" w:hint="eastAsia"/>
          <w:color w:val="000000"/>
          <w:sz w:val="19"/>
        </w:rPr>
        <w:t xml:space="preserve"> texture(</w:t>
      </w:r>
      <w:r>
        <w:rPr>
          <w:rFonts w:ascii="新宋体" w:eastAsia="新宋体" w:hAnsi="新宋体" w:hint="eastAsia"/>
          <w:color w:val="A31515"/>
          <w:sz w:val="19"/>
        </w:rPr>
        <w:t>"res/earth.jpg"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E105AC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texture.Bind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447702A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shader.SetUniform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1i(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u_Texture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>, 0);</w:t>
      </w:r>
    </w:p>
    <w:p w14:paraId="24AD4DEF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27938312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61181AA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va.Unbind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74C4A0E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vb.Unbind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365DF5B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ib.Unbind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4DA85D0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shader.Unbind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4F0680F5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78E0A8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lastTime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0.0f;</w:t>
      </w:r>
    </w:p>
    <w:p w14:paraId="2F378B0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delta = 0.0f;</w:t>
      </w:r>
    </w:p>
    <w:p w14:paraId="00DC7FA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deltax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0.0f;</w:t>
      </w:r>
    </w:p>
    <w:p w14:paraId="2619FEC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float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deltay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0.0f;</w:t>
      </w:r>
    </w:p>
    <w:p w14:paraId="4E504C0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bool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isLeftFirst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982445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8000"/>
          <w:sz w:val="19"/>
        </w:rPr>
        <w:t>/* Loop until the user closes the window */</w:t>
      </w:r>
    </w:p>
    <w:p w14:paraId="15845C7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lastRenderedPageBreak/>
        <w:t xml:space="preserve">        </w:t>
      </w:r>
      <w:r>
        <w:rPr>
          <w:rFonts w:ascii="新宋体" w:eastAsia="新宋体" w:hAnsi="新宋体" w:hint="eastAsia"/>
          <w:color w:val="0000FF"/>
          <w:sz w:val="19"/>
        </w:rPr>
        <w:t>while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(!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glfwWindowShouldClose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(window))</w:t>
      </w:r>
    </w:p>
    <w:p w14:paraId="11DC87D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{</w:t>
      </w:r>
    </w:p>
    <w:p w14:paraId="5455176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/* Render here */</w:t>
      </w:r>
    </w:p>
    <w:p w14:paraId="5F70B13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glClear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6F008A"/>
          <w:sz w:val="19"/>
        </w:rPr>
        <w:t>GL_COLOR_BUFFER_BIT</w:t>
      </w:r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14CB95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texture.Bind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7770322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shader.Bind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2641B8D3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25C38D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//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std::</w:t>
      </w:r>
      <w:proofErr w:type="spellStart"/>
      <w:proofErr w:type="gramEnd"/>
      <w:r>
        <w:rPr>
          <w:rFonts w:ascii="新宋体" w:eastAsia="新宋体" w:hAnsi="新宋体" w:hint="eastAsia"/>
          <w:color w:val="008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&lt;&lt; (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GLfloat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glfwGetTime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() &lt;&lt; std::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;</w:t>
      </w:r>
    </w:p>
    <w:p w14:paraId="66FC6C4F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7CD4105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 model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>(1.0f);</w:t>
      </w:r>
    </w:p>
    <w:p w14:paraId="6E843DF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mouseRightDown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624ADEF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14:paraId="6D586B4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model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rotate(model,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lastTime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*72 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vec3</w:t>
      </w:r>
      <w:r>
        <w:rPr>
          <w:rFonts w:ascii="新宋体" w:eastAsia="新宋体" w:hAnsi="新宋体" w:hint="eastAsia"/>
          <w:color w:val="000000"/>
          <w:sz w:val="19"/>
        </w:rPr>
        <w:t>(0.0f, 1.0f, 0.0f));</w:t>
      </w:r>
    </w:p>
    <w:p w14:paraId="7418F39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isFirst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true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7C46A01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3C781B9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00FF"/>
          <w:sz w:val="19"/>
        </w:rPr>
        <w:t>else</w:t>
      </w:r>
    </w:p>
    <w:p w14:paraId="66C6971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{</w:t>
      </w:r>
    </w:p>
    <w:p w14:paraId="6B9E37A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r>
        <w:rPr>
          <w:rFonts w:ascii="新宋体" w:eastAsia="新宋体" w:hAnsi="新宋体" w:hint="eastAsia"/>
          <w:color w:val="0000FF"/>
          <w:sz w:val="19"/>
        </w:rPr>
        <w:t>if</w:t>
      </w:r>
      <w:r>
        <w:rPr>
          <w:rFonts w:ascii="新宋体" w:eastAsia="新宋体" w:hAnsi="新宋体" w:hint="eastAsia"/>
          <w:color w:val="000000"/>
          <w:sz w:val="19"/>
        </w:rPr>
        <w:t xml:space="preserve"> (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isFirst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</w:p>
    <w:p w14:paraId="2FC9B84B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{</w:t>
      </w:r>
    </w:p>
    <w:p w14:paraId="68AFD8C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delta = (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GLfloat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glfwGetTime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 xml:space="preserve">) -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lastTime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3D1B573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isFirst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r>
        <w:rPr>
          <w:rFonts w:ascii="新宋体" w:eastAsia="新宋体" w:hAnsi="新宋体" w:hint="eastAsia"/>
          <w:color w:val="0000FF"/>
          <w:sz w:val="19"/>
        </w:rPr>
        <w:t>false</w:t>
      </w:r>
      <w:r>
        <w:rPr>
          <w:rFonts w:ascii="新宋体" w:eastAsia="新宋体" w:hAnsi="新宋体" w:hint="eastAsia"/>
          <w:color w:val="000000"/>
          <w:sz w:val="19"/>
        </w:rPr>
        <w:t>;</w:t>
      </w:r>
    </w:p>
    <w:p w14:paraId="5CED3FB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}</w:t>
      </w:r>
    </w:p>
    <w:p w14:paraId="14B2BA9C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model </w:t>
      </w:r>
      <w:r>
        <w:rPr>
          <w:rFonts w:ascii="新宋体" w:eastAsia="新宋体" w:hAnsi="新宋体" w:hint="eastAsia"/>
          <w:color w:val="008080"/>
          <w:sz w:val="19"/>
        </w:rPr>
        <w:t>=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rotate(model,  ((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GLfloat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glfwGetTime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 - delta) * 72 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r>
        <w:rPr>
          <w:rFonts w:ascii="新宋体" w:eastAsia="新宋体" w:hAnsi="新宋体" w:hint="eastAsia"/>
          <w:color w:val="2B91AF"/>
          <w:sz w:val="19"/>
        </w:rPr>
        <w:t>vec3</w:t>
      </w:r>
      <w:r>
        <w:rPr>
          <w:rFonts w:ascii="新宋体" w:eastAsia="新宋体" w:hAnsi="新宋体" w:hint="eastAsia"/>
          <w:color w:val="000000"/>
          <w:sz w:val="19"/>
        </w:rPr>
        <w:t>(0.0f, 1.0f, 0.0f));</w:t>
      </w:r>
    </w:p>
    <w:p w14:paraId="27ADA5B3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lastTime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(</w:t>
      </w:r>
      <w:proofErr w:type="spellStart"/>
      <w:r>
        <w:rPr>
          <w:rFonts w:ascii="新宋体" w:eastAsia="新宋体" w:hAnsi="新宋体" w:hint="eastAsia"/>
          <w:color w:val="2B91AF"/>
          <w:sz w:val="19"/>
        </w:rPr>
        <w:t>GLfloat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glfwGetTime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)-delta ;</w:t>
      </w:r>
    </w:p>
    <w:p w14:paraId="4BBA924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}</w:t>
      </w:r>
    </w:p>
    <w:p w14:paraId="4F89935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2B91AF"/>
          <w:sz w:val="19"/>
        </w:rPr>
        <w:t>mat4</w:t>
      </w:r>
      <w:r>
        <w:rPr>
          <w:rFonts w:ascii="新宋体" w:eastAsia="新宋体" w:hAnsi="新宋体" w:hint="eastAsia"/>
          <w:color w:val="000000"/>
          <w:sz w:val="19"/>
        </w:rPr>
        <w:t xml:space="preserve">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proj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 </w:t>
      </w:r>
      <w:r>
        <w:rPr>
          <w:rFonts w:ascii="新宋体" w:eastAsia="新宋体" w:hAnsi="新宋体" w:hint="eastAsia"/>
          <w:color w:val="008080"/>
          <w:sz w:val="19"/>
        </w:rPr>
        <w:t>*</w:t>
      </w:r>
      <w:r>
        <w:rPr>
          <w:rFonts w:ascii="新宋体" w:eastAsia="新宋体" w:hAnsi="新宋体" w:hint="eastAsia"/>
          <w:color w:val="000000"/>
          <w:sz w:val="19"/>
        </w:rPr>
        <w:t xml:space="preserve"> view </w:t>
      </w:r>
      <w:r>
        <w:rPr>
          <w:rFonts w:ascii="新宋体" w:eastAsia="新宋体" w:hAnsi="新宋体" w:hint="eastAsia"/>
          <w:color w:val="008080"/>
          <w:sz w:val="19"/>
        </w:rPr>
        <w:t>*</w:t>
      </w:r>
      <w:r>
        <w:rPr>
          <w:rFonts w:ascii="新宋体" w:eastAsia="新宋体" w:hAnsi="新宋体" w:hint="eastAsia"/>
          <w:color w:val="000000"/>
          <w:sz w:val="19"/>
        </w:rPr>
        <w:t xml:space="preserve"> model;</w:t>
      </w:r>
    </w:p>
    <w:p w14:paraId="6BE7492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gramStart"/>
      <w:r>
        <w:rPr>
          <w:rFonts w:ascii="新宋体" w:eastAsia="新宋体" w:hAnsi="新宋体" w:hint="eastAsia"/>
          <w:color w:val="000000"/>
          <w:sz w:val="19"/>
        </w:rPr>
        <w:t>shader.SetUniformMat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4f(</w:t>
      </w:r>
      <w:r>
        <w:rPr>
          <w:rFonts w:ascii="新宋体" w:eastAsia="新宋体" w:hAnsi="新宋体" w:hint="eastAsia"/>
          <w:color w:val="A31515"/>
          <w:sz w:val="19"/>
        </w:rPr>
        <w:t>"</w:t>
      </w:r>
      <w:proofErr w:type="spellStart"/>
      <w:r>
        <w:rPr>
          <w:rFonts w:ascii="新宋体" w:eastAsia="新宋体" w:hAnsi="新宋体" w:hint="eastAsia"/>
          <w:color w:val="A31515"/>
          <w:sz w:val="19"/>
        </w:rPr>
        <w:t>u_MVP</w:t>
      </w:r>
      <w:proofErr w:type="spellEnd"/>
      <w:r>
        <w:rPr>
          <w:rFonts w:ascii="新宋体" w:eastAsia="新宋体" w:hAnsi="新宋体" w:hint="eastAsia"/>
          <w:color w:val="A31515"/>
          <w:sz w:val="19"/>
        </w:rPr>
        <w:t>"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22ED3182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/*</w:t>
      </w:r>
    </w:p>
    <w:p w14:paraId="00911CD3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</w:t>
      </w:r>
    </w:p>
    <w:p w14:paraId="5A0B80E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float t = 0.0f;</w:t>
      </w:r>
    </w:p>
    <w:p w14:paraId="065CE4E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if (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mouseLeftDown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</w:t>
      </w:r>
    </w:p>
    <w:p w14:paraId="34C54B3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{</w:t>
      </w:r>
    </w:p>
    <w:p w14:paraId="0FE2DDF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 xml:space="preserve">mat4 model =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::mat4(1.0f);</w:t>
      </w:r>
    </w:p>
    <w:p w14:paraId="0D69F89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t =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mouseX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;</w:t>
      </w:r>
    </w:p>
    <w:p w14:paraId="3571901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model = 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 xml:space="preserve">rotate(model,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mouseX+t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::vec3(0.0f, -1.0f, 0.0f));</w:t>
      </w:r>
    </w:p>
    <w:p w14:paraId="60B2A6A3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std:</w:t>
      </w:r>
      <w:r>
        <w:rPr>
          <w:rFonts w:ascii="新宋体" w:eastAsia="新宋体" w:hAnsi="新宋体" w:hint="eastAsia"/>
          <w:color w:val="008000"/>
          <w:sz w:val="19"/>
        </w:rPr>
        <w:t>: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cout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&lt;&lt; "</w:t>
      </w:r>
      <w:r>
        <w:rPr>
          <w:rFonts w:ascii="新宋体" w:eastAsia="新宋体" w:hAnsi="新宋体" w:hint="eastAsia"/>
          <w:color w:val="008000"/>
          <w:sz w:val="19"/>
        </w:rPr>
        <w:t>鼠标坐标：</w:t>
      </w:r>
      <w:r>
        <w:rPr>
          <w:rFonts w:ascii="新宋体" w:eastAsia="新宋体" w:hAnsi="新宋体" w:hint="eastAsia"/>
          <w:color w:val="008000"/>
          <w:sz w:val="19"/>
        </w:rPr>
        <w:t xml:space="preserve">" &lt;&lt;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mouseX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&lt;&lt; 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"  "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 xml:space="preserve"> &lt;&lt;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mouseY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&lt;&lt; std::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endl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;</w:t>
      </w:r>
    </w:p>
    <w:p w14:paraId="40AFAFF4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 xml:space="preserve">mat4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proj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* view * model;</w:t>
      </w:r>
    </w:p>
    <w:p w14:paraId="2EFDFD5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shader.SetUniformMat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4f("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u_MVP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",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);</w:t>
      </w:r>
    </w:p>
    <w:p w14:paraId="60EC699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//model = </w:t>
      </w:r>
      <w:proofErr w:type="spellStart"/>
      <w:proofErr w:type="gram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 xml:space="preserve">rotate(model,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cameraAngleX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/ 4 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glm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::vec3(1.0f, 0.0f, 0.0f));</w:t>
      </w:r>
    </w:p>
    <w:p w14:paraId="689C8DAA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//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=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proj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 * view * model;</w:t>
      </w:r>
    </w:p>
    <w:p w14:paraId="58F3A699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    //</w:t>
      </w:r>
      <w:proofErr w:type="gramStart"/>
      <w:r>
        <w:rPr>
          <w:rFonts w:ascii="新宋体" w:eastAsia="新宋体" w:hAnsi="新宋体" w:hint="eastAsia"/>
          <w:color w:val="008000"/>
          <w:sz w:val="19"/>
        </w:rPr>
        <w:t>shader.SetUniformMat</w:t>
      </w:r>
      <w:proofErr w:type="gramEnd"/>
      <w:r>
        <w:rPr>
          <w:rFonts w:ascii="新宋体" w:eastAsia="新宋体" w:hAnsi="新宋体" w:hint="eastAsia"/>
          <w:color w:val="008000"/>
          <w:sz w:val="19"/>
        </w:rPr>
        <w:t>4f("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u_MVP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 xml:space="preserve">", </w:t>
      </w:r>
      <w:proofErr w:type="spellStart"/>
      <w:r>
        <w:rPr>
          <w:rFonts w:ascii="新宋体" w:eastAsia="新宋体" w:hAnsi="新宋体" w:hint="eastAsia"/>
          <w:color w:val="008000"/>
          <w:sz w:val="19"/>
        </w:rPr>
        <w:t>mvp</w:t>
      </w:r>
      <w:proofErr w:type="spellEnd"/>
      <w:r>
        <w:rPr>
          <w:rFonts w:ascii="新宋体" w:eastAsia="新宋体" w:hAnsi="新宋体" w:hint="eastAsia"/>
          <w:color w:val="008000"/>
          <w:sz w:val="19"/>
        </w:rPr>
        <w:t>);</w:t>
      </w:r>
    </w:p>
    <w:p w14:paraId="164B0E6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t xml:space="preserve">            }</w:t>
      </w:r>
    </w:p>
    <w:p w14:paraId="58736E1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8000"/>
          <w:sz w:val="19"/>
        </w:rPr>
        <w:lastRenderedPageBreak/>
        <w:t xml:space="preserve">            */</w:t>
      </w:r>
    </w:p>
    <w:p w14:paraId="5F5238F2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705F93A6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va.Bind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1DB02B30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</w:t>
      </w: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ib.Bind</w:t>
      </w:r>
      <w:proofErr w:type="spellEnd"/>
      <w:proofErr w:type="gramEnd"/>
      <w:r>
        <w:rPr>
          <w:rFonts w:ascii="新宋体" w:eastAsia="新宋体" w:hAnsi="新宋体" w:hint="eastAsia"/>
          <w:color w:val="000000"/>
          <w:sz w:val="19"/>
        </w:rPr>
        <w:t>();</w:t>
      </w:r>
    </w:p>
    <w:p w14:paraId="0A7588DD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5A103125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6F008A"/>
          <w:sz w:val="19"/>
        </w:rPr>
        <w:t>GLCall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spellStart"/>
      <w:proofErr w:type="gramEnd"/>
      <w:r>
        <w:rPr>
          <w:rFonts w:ascii="新宋体" w:eastAsia="新宋体" w:hAnsi="新宋体" w:hint="eastAsia"/>
          <w:color w:val="000000"/>
          <w:sz w:val="19"/>
        </w:rPr>
        <w:t>glDrawElements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r>
        <w:rPr>
          <w:rFonts w:ascii="新宋体" w:eastAsia="新宋体" w:hAnsi="新宋体" w:hint="eastAsia"/>
          <w:color w:val="6F008A"/>
          <w:sz w:val="19"/>
        </w:rPr>
        <w:t>GL_TRIANGLES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indices.size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 xml:space="preserve">(), </w:t>
      </w:r>
      <w:r>
        <w:rPr>
          <w:rFonts w:ascii="新宋体" w:eastAsia="新宋体" w:hAnsi="新宋体" w:hint="eastAsia"/>
          <w:color w:val="6F008A"/>
          <w:sz w:val="19"/>
        </w:rPr>
        <w:t>GL_UNSIGNED_INT</w:t>
      </w:r>
      <w:r>
        <w:rPr>
          <w:rFonts w:ascii="新宋体" w:eastAsia="新宋体" w:hAnsi="新宋体" w:hint="eastAsia"/>
          <w:color w:val="000000"/>
          <w:sz w:val="19"/>
        </w:rPr>
        <w:t xml:space="preserve">, </w:t>
      </w:r>
      <w:proofErr w:type="spellStart"/>
      <w:r>
        <w:rPr>
          <w:rFonts w:ascii="新宋体" w:eastAsia="新宋体" w:hAnsi="新宋体" w:hint="eastAsia"/>
          <w:color w:val="0000FF"/>
          <w:sz w:val="19"/>
        </w:rPr>
        <w:t>nullptr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));</w:t>
      </w:r>
    </w:p>
    <w:p w14:paraId="3A3A2E63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65124C8D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0A0FAD18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/* Swap front and back buffers */</w:t>
      </w:r>
    </w:p>
    <w:p w14:paraId="16702C7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r>
        <w:rPr>
          <w:rFonts w:ascii="新宋体" w:eastAsia="新宋体" w:hAnsi="新宋体" w:hint="eastAsia"/>
          <w:color w:val="000000"/>
          <w:sz w:val="19"/>
        </w:rPr>
        <w:t>glfwSwapBuffers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(window);</w:t>
      </w:r>
    </w:p>
    <w:p w14:paraId="6866944A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253CA87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r>
        <w:rPr>
          <w:rFonts w:ascii="新宋体" w:eastAsia="新宋体" w:hAnsi="新宋体" w:hint="eastAsia"/>
          <w:color w:val="008000"/>
          <w:sz w:val="19"/>
        </w:rPr>
        <w:t>/* Poll for and process events */</w:t>
      </w:r>
    </w:p>
    <w:p w14:paraId="238D693F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</w:t>
      </w:r>
      <w:r>
        <w:rPr>
          <w:rFonts w:ascii="新宋体" w:eastAsia="新宋体" w:hAnsi="新宋体" w:hint="eastAsia"/>
          <w:color w:val="000000"/>
          <w:sz w:val="19"/>
        </w:rPr>
        <w:t>PollEvents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030B6551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    }</w:t>
      </w:r>
    </w:p>
    <w:p w14:paraId="673A7637" w14:textId="77777777" w:rsidR="009104C8" w:rsidRDefault="009104C8">
      <w:pPr>
        <w:jc w:val="left"/>
        <w:rPr>
          <w:rFonts w:ascii="新宋体" w:eastAsia="新宋体" w:hAnsi="新宋体"/>
          <w:color w:val="000000"/>
          <w:sz w:val="19"/>
        </w:rPr>
      </w:pPr>
    </w:p>
    <w:p w14:paraId="48D6191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}</w:t>
      </w:r>
    </w:p>
    <w:p w14:paraId="588E450D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proofErr w:type="spellStart"/>
      <w:proofErr w:type="gramStart"/>
      <w:r>
        <w:rPr>
          <w:rFonts w:ascii="新宋体" w:eastAsia="新宋体" w:hAnsi="新宋体" w:hint="eastAsia"/>
          <w:color w:val="000000"/>
          <w:sz w:val="19"/>
        </w:rPr>
        <w:t>glfwTerminate</w:t>
      </w:r>
      <w:proofErr w:type="spellEnd"/>
      <w:r>
        <w:rPr>
          <w:rFonts w:ascii="新宋体" w:eastAsia="新宋体" w:hAnsi="新宋体" w:hint="eastAsia"/>
          <w:color w:val="000000"/>
          <w:sz w:val="19"/>
        </w:rPr>
        <w:t>(</w:t>
      </w:r>
      <w:proofErr w:type="gramEnd"/>
      <w:r>
        <w:rPr>
          <w:rFonts w:ascii="新宋体" w:eastAsia="新宋体" w:hAnsi="新宋体" w:hint="eastAsia"/>
          <w:color w:val="000000"/>
          <w:sz w:val="19"/>
        </w:rPr>
        <w:t>);</w:t>
      </w:r>
    </w:p>
    <w:p w14:paraId="64FBE38E" w14:textId="77777777" w:rsidR="009104C8" w:rsidRDefault="003F7241">
      <w:pPr>
        <w:jc w:val="left"/>
        <w:rPr>
          <w:rFonts w:ascii="新宋体" w:eastAsia="新宋体" w:hAnsi="新宋体"/>
          <w:color w:val="000000"/>
          <w:sz w:val="19"/>
        </w:rPr>
      </w:pPr>
      <w:r>
        <w:rPr>
          <w:rFonts w:ascii="新宋体" w:eastAsia="新宋体" w:hAnsi="新宋体" w:hint="eastAsia"/>
          <w:color w:val="000000"/>
          <w:sz w:val="19"/>
        </w:rPr>
        <w:t xml:space="preserve">    </w:t>
      </w:r>
      <w:r>
        <w:rPr>
          <w:rFonts w:ascii="新宋体" w:eastAsia="新宋体" w:hAnsi="新宋体" w:hint="eastAsia"/>
          <w:color w:val="0000FF"/>
          <w:sz w:val="19"/>
        </w:rPr>
        <w:t>return</w:t>
      </w:r>
      <w:r>
        <w:rPr>
          <w:rFonts w:ascii="新宋体" w:eastAsia="新宋体" w:hAnsi="新宋体" w:hint="eastAsia"/>
          <w:color w:val="000000"/>
          <w:sz w:val="19"/>
        </w:rPr>
        <w:t xml:space="preserve"> 0;</w:t>
      </w:r>
    </w:p>
    <w:p w14:paraId="2E55A4A4" w14:textId="77777777" w:rsidR="009104C8" w:rsidRDefault="003F7241">
      <w:pPr>
        <w:ind w:left="420"/>
        <w:rPr>
          <w:rFonts w:ascii="宋体" w:eastAsia="宋体" w:hAnsi="宋体" w:cs="宋体"/>
          <w:sz w:val="24"/>
        </w:rPr>
      </w:pPr>
      <w:r>
        <w:rPr>
          <w:rFonts w:ascii="新宋体" w:eastAsia="新宋体" w:hAnsi="新宋体" w:hint="eastAsia"/>
          <w:color w:val="000000"/>
          <w:sz w:val="19"/>
        </w:rPr>
        <w:t>}</w:t>
      </w:r>
    </w:p>
    <w:p w14:paraId="2699EA31" w14:textId="77777777" w:rsidR="009104C8" w:rsidRDefault="009104C8">
      <w:pPr>
        <w:rPr>
          <w:szCs w:val="21"/>
        </w:rPr>
      </w:pPr>
    </w:p>
    <w:p w14:paraId="79BA1FA1" w14:textId="77777777" w:rsidR="009104C8" w:rsidRDefault="009104C8">
      <w:pPr>
        <w:rPr>
          <w:szCs w:val="21"/>
        </w:rPr>
      </w:pPr>
    </w:p>
    <w:p w14:paraId="745C6EC7" w14:textId="77777777" w:rsidR="009104C8" w:rsidRDefault="009104C8">
      <w:pPr>
        <w:rPr>
          <w:szCs w:val="21"/>
        </w:rPr>
      </w:pPr>
    </w:p>
    <w:p w14:paraId="1912BBE9" w14:textId="77777777" w:rsidR="009104C8" w:rsidRDefault="003F7241">
      <w:pPr>
        <w:numPr>
          <w:ilvl w:val="0"/>
          <w:numId w:val="1"/>
        </w:num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软件测试</w:t>
      </w:r>
    </w:p>
    <w:p w14:paraId="7EBF979B" w14:textId="77777777" w:rsidR="009104C8" w:rsidRDefault="009104C8">
      <w:pPr>
        <w:rPr>
          <w:rFonts w:ascii="宋体" w:eastAsia="宋体" w:hAnsi="宋体" w:cs="宋体"/>
          <w:sz w:val="24"/>
        </w:rPr>
      </w:pPr>
    </w:p>
    <w:p w14:paraId="17281DD5" w14:textId="77777777" w:rsidR="009104C8" w:rsidRDefault="003F7241">
      <w:pPr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 w:hint="eastAsia"/>
          <w:sz w:val="24"/>
        </w:rPr>
        <w:t>屏幕截图</w:t>
      </w:r>
    </w:p>
    <w:p w14:paraId="790D260E" w14:textId="77777777" w:rsidR="009104C8" w:rsidRDefault="003F7241">
      <w:pPr>
        <w:rPr>
          <w:rFonts w:ascii="宋体" w:eastAsia="宋体" w:hAnsi="宋体" w:cs="宋体"/>
          <w:sz w:val="24"/>
        </w:rPr>
      </w:pPr>
      <w:r>
        <w:rPr>
          <w:noProof/>
        </w:rPr>
        <w:lastRenderedPageBreak/>
        <w:drawing>
          <wp:inline distT="0" distB="0" distL="114300" distR="114300" wp14:anchorId="44609999" wp14:editId="48F155C1">
            <wp:extent cx="5268595" cy="5137150"/>
            <wp:effectExtent l="0" t="0" r="444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3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9D157" w14:textId="77777777" w:rsidR="009104C8" w:rsidRDefault="009104C8"/>
    <w:sectPr w:rsidR="009104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620D93"/>
    <w:multiLevelType w:val="multilevel"/>
    <w:tmpl w:val="32620D93"/>
    <w:lvl w:ilvl="0">
      <w:start w:val="1"/>
      <w:numFmt w:val="decimal"/>
      <w:lvlText w:val="（%1）"/>
      <w:lvlJc w:val="left"/>
      <w:pPr>
        <w:tabs>
          <w:tab w:val="left" w:pos="1280"/>
        </w:tabs>
        <w:ind w:left="1280" w:hanging="108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317"/>
        </w:tabs>
        <w:ind w:left="317" w:hanging="420"/>
      </w:pPr>
    </w:lvl>
    <w:lvl w:ilvl="2">
      <w:start w:val="1"/>
      <w:numFmt w:val="lowerRoman"/>
      <w:lvlText w:val="%3."/>
      <w:lvlJc w:val="right"/>
      <w:pPr>
        <w:tabs>
          <w:tab w:val="left" w:pos="737"/>
        </w:tabs>
        <w:ind w:left="737" w:hanging="420"/>
      </w:pPr>
    </w:lvl>
    <w:lvl w:ilvl="3">
      <w:start w:val="1"/>
      <w:numFmt w:val="decimal"/>
      <w:lvlText w:val="%4."/>
      <w:lvlJc w:val="left"/>
      <w:pPr>
        <w:tabs>
          <w:tab w:val="left" w:pos="1157"/>
        </w:tabs>
        <w:ind w:left="1157" w:hanging="420"/>
      </w:pPr>
    </w:lvl>
    <w:lvl w:ilvl="4">
      <w:start w:val="1"/>
      <w:numFmt w:val="lowerLetter"/>
      <w:lvlText w:val="%5)"/>
      <w:lvlJc w:val="left"/>
      <w:pPr>
        <w:tabs>
          <w:tab w:val="left" w:pos="1577"/>
        </w:tabs>
        <w:ind w:left="1577" w:hanging="420"/>
      </w:pPr>
    </w:lvl>
    <w:lvl w:ilvl="5">
      <w:start w:val="1"/>
      <w:numFmt w:val="lowerRoman"/>
      <w:lvlText w:val="%6."/>
      <w:lvlJc w:val="right"/>
      <w:pPr>
        <w:tabs>
          <w:tab w:val="left" w:pos="1997"/>
        </w:tabs>
        <w:ind w:left="1997" w:hanging="420"/>
      </w:pPr>
    </w:lvl>
    <w:lvl w:ilvl="6">
      <w:start w:val="1"/>
      <w:numFmt w:val="decimal"/>
      <w:lvlText w:val="%7."/>
      <w:lvlJc w:val="left"/>
      <w:pPr>
        <w:tabs>
          <w:tab w:val="left" w:pos="2417"/>
        </w:tabs>
        <w:ind w:left="2417" w:hanging="420"/>
      </w:pPr>
    </w:lvl>
    <w:lvl w:ilvl="7">
      <w:start w:val="1"/>
      <w:numFmt w:val="lowerLetter"/>
      <w:lvlText w:val="%8)"/>
      <w:lvlJc w:val="left"/>
      <w:pPr>
        <w:tabs>
          <w:tab w:val="left" w:pos="2837"/>
        </w:tabs>
        <w:ind w:left="2837" w:hanging="420"/>
      </w:pPr>
    </w:lvl>
    <w:lvl w:ilvl="8">
      <w:start w:val="1"/>
      <w:numFmt w:val="lowerRoman"/>
      <w:lvlText w:val="%9."/>
      <w:lvlJc w:val="right"/>
      <w:pPr>
        <w:tabs>
          <w:tab w:val="left" w:pos="3257"/>
        </w:tabs>
        <w:ind w:left="3257" w:hanging="420"/>
      </w:pPr>
    </w:lvl>
  </w:abstractNum>
  <w:abstractNum w:abstractNumId="1" w15:restartNumberingAfterBreak="0">
    <w:nsid w:val="757473FD"/>
    <w:multiLevelType w:val="multilevel"/>
    <w:tmpl w:val="757473FD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172A27"/>
    <w:rsid w:val="003F7241"/>
    <w:rsid w:val="009104C8"/>
    <w:rsid w:val="18884885"/>
    <w:rsid w:val="3DA22188"/>
    <w:rsid w:val="63B61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AB0968"/>
  <w15:docId w15:val="{9C4ED2C2-FCC5-4D2B-B5E0-DB25679C18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1037</Words>
  <Characters>5914</Characters>
  <Application>Microsoft Office Word</Application>
  <DocSecurity>0</DocSecurity>
  <Lines>49</Lines>
  <Paragraphs>13</Paragraphs>
  <ScaleCrop>false</ScaleCrop>
  <Company/>
  <LinksUpToDate>false</LinksUpToDate>
  <CharactersWithSpaces>6938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彭 翊桐</cp:lastModifiedBy>
  <cp:revision>2</cp:revision>
  <dcterms:created xsi:type="dcterms:W3CDTF">2021-06-18T07:26:00Z</dcterms:created>
  <dcterms:modified xsi:type="dcterms:W3CDTF">2021-06-21T12:24:00Z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36F801FE2272401AAF161AA33404BCF4</vt:lpwstr>
  </property>
</Properties>
</file>