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AB9D" w14:textId="5C12D9D8" w:rsidR="00A106FB" w:rsidRDefault="000C4A86" w:rsidP="00964DA9">
      <w:pPr>
        <w:jc w:val="center"/>
      </w:pPr>
      <w:r>
        <w:rPr>
          <w:rFonts w:hint="eastAsia"/>
        </w:rPr>
        <w:t>说明文档</w:t>
      </w:r>
    </w:p>
    <w:p w14:paraId="14A9E7DE" w14:textId="5A3C1DD4" w:rsidR="000B0E90" w:rsidRDefault="00964DA9" w:rsidP="00964DA9">
      <w:r>
        <w:tab/>
      </w:r>
      <w:r w:rsidR="000F60E8">
        <w:rPr>
          <w:rFonts w:hint="eastAsia"/>
        </w:rPr>
        <w:t>片头制作：</w:t>
      </w:r>
      <w:r>
        <w:rPr>
          <w:rFonts w:hint="eastAsia"/>
        </w:rPr>
        <w:t>先</w:t>
      </w:r>
      <w:r w:rsidR="000F60E8">
        <w:rPr>
          <w:rFonts w:hint="eastAsia"/>
        </w:rPr>
        <w:t>去b站将所需的图片截图，用PS将其扣好得到素材。打开PR，新建一个项目，导入素材，用素材包中的白色背景创建一个序列，将三个灰色图标分别放到三个轨道上，调整图标时间轴长度，时间长度排序：点赞-&gt;投币</w:t>
      </w:r>
      <w:r w:rsidR="000F60E8">
        <w:t>-&gt;</w:t>
      </w:r>
      <w:r w:rsidR="000F60E8">
        <w:rPr>
          <w:rFonts w:hint="eastAsia"/>
        </w:rPr>
        <w:t>收藏，再将三个点亮的图标分别放在他们后面，调整时间轴长度至同一长度。选择点赞-亮素材，来到效果控件面板</w:t>
      </w:r>
      <w:r w:rsidR="000B0E90">
        <w:rPr>
          <w:rFonts w:hint="eastAsia"/>
        </w:rPr>
        <w:t>，先点上一个位置的关键帧，再在后面添加一个关键帧，将高度调整为480。选中两个关键帧，临时插值改为贝塞尔曲线，并把曲线调整成由高到低的形状，得到我们需要的非线性动画。用同样方法处理另外两个图标。导入音效，将音效分别放在每个点亮图标的起点同一位置。最后得到片头将其导出。</w:t>
      </w:r>
    </w:p>
    <w:p w14:paraId="4F5134D1" w14:textId="571CE9B9" w:rsidR="000C4A86" w:rsidRDefault="000C4A86" w:rsidP="00964DA9">
      <w:pPr>
        <w:rPr>
          <w:rFonts w:hint="eastAsia"/>
        </w:rPr>
      </w:pPr>
      <w:r>
        <w:tab/>
      </w:r>
      <w:r>
        <w:rPr>
          <w:rFonts w:hint="eastAsia"/>
        </w:rPr>
        <w:t>正片制作：先选择好</w:t>
      </w:r>
      <w:r w:rsidR="00216313">
        <w:rPr>
          <w:rFonts w:hint="eastAsia"/>
        </w:rPr>
        <w:t>音频素材，找出有可以进行转场的部分，做好记录。再在素材中选择可以进行剪辑的片段进行记录并加入到Pr中剪出自己需要的片段。不断重复这一过程就可以得到正片。</w:t>
      </w:r>
    </w:p>
    <w:p w14:paraId="0B6AAFF8" w14:textId="1BCCEA06" w:rsidR="000B0E90" w:rsidRDefault="000B0E90" w:rsidP="00964DA9">
      <w:r>
        <w:rPr>
          <w:rFonts w:hint="eastAsia"/>
        </w:rPr>
        <w:t xml:space="preserve"> </w:t>
      </w:r>
      <w:r>
        <w:t xml:space="preserve">   </w:t>
      </w:r>
    </w:p>
    <w:sectPr w:rsidR="000B0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A9"/>
    <w:rsid w:val="000B0E90"/>
    <w:rsid w:val="000C4A86"/>
    <w:rsid w:val="000F60E8"/>
    <w:rsid w:val="00216313"/>
    <w:rsid w:val="00964DA9"/>
    <w:rsid w:val="00A106FB"/>
    <w:rsid w:val="00A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AC57"/>
  <w15:chartTrackingRefBased/>
  <w15:docId w15:val="{4F430ED4-525C-49AA-A2EF-D28FBB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志成</dc:creator>
  <cp:keywords/>
  <dc:description/>
  <cp:lastModifiedBy>侯 志成</cp:lastModifiedBy>
  <cp:revision>2</cp:revision>
  <dcterms:created xsi:type="dcterms:W3CDTF">2021-06-07T12:19:00Z</dcterms:created>
  <dcterms:modified xsi:type="dcterms:W3CDTF">2021-06-19T08:47:00Z</dcterms:modified>
</cp:coreProperties>
</file>