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7B4623" w:rsidR="000D314B" w:rsidP="005075DE" w:rsidRDefault="000D314B" w14:paraId="367DA4ED" w14:textId="72F08E21">
      <w:pPr>
        <w:pStyle w:val="Heading1"/>
        <w:rPr>
          <w:lang w:val="en-US"/>
        </w:rPr>
      </w:pPr>
      <w:r w:rsidRPr="007B4623">
        <w:rPr>
          <w:lang w:val="en-US"/>
        </w:rPr>
        <w:t>Introduction</w:t>
      </w:r>
    </w:p>
    <w:p w:rsidRPr="007B4623" w:rsidR="000739F4" w:rsidP="2500052F" w:rsidRDefault="000739F4" w14:paraId="6E3469A2" w14:textId="743ADA14">
      <w:pPr>
        <w:rPr>
          <w:lang w:val="en-US"/>
        </w:rPr>
      </w:pPr>
      <w:r w:rsidRPr="2500052F" w:rsidR="000D314B">
        <w:rPr>
          <w:lang w:val="en-US"/>
        </w:rPr>
        <w:t xml:space="preserve">The </w:t>
      </w:r>
      <w:r w:rsidRPr="2500052F" w:rsidR="000D314B">
        <w:rPr>
          <w:lang w:val="en-US"/>
        </w:rPr>
        <w:t>objective</w:t>
      </w:r>
      <w:r w:rsidRPr="2500052F" w:rsidR="000D314B">
        <w:rPr>
          <w:lang w:val="en-US"/>
        </w:rPr>
        <w:t xml:space="preserve"> of this</w:t>
      </w:r>
      <w:r w:rsidRPr="2500052F" w:rsidR="004B51C0">
        <w:rPr>
          <w:lang w:val="en-US"/>
        </w:rPr>
        <w:t xml:space="preserve"> technical</w:t>
      </w:r>
      <w:r w:rsidRPr="2500052F" w:rsidR="000D314B">
        <w:rPr>
          <w:lang w:val="en-US"/>
        </w:rPr>
        <w:t xml:space="preserve"> document is to give </w:t>
      </w:r>
      <w:r w:rsidRPr="2500052F" w:rsidR="000739F4">
        <w:rPr>
          <w:lang w:val="en-US"/>
        </w:rPr>
        <w:t>general</w:t>
      </w:r>
      <w:r w:rsidRPr="2500052F" w:rsidR="000D314B">
        <w:rPr>
          <w:lang w:val="en-US"/>
        </w:rPr>
        <w:t xml:space="preserve"> information about</w:t>
      </w:r>
      <w:r w:rsidRPr="2500052F" w:rsidR="004B51C0">
        <w:rPr>
          <w:lang w:val="en-US"/>
        </w:rPr>
        <w:t xml:space="preserve"> the development in</w:t>
      </w:r>
      <w:r w:rsidRPr="2500052F" w:rsidR="000D314B">
        <w:rPr>
          <w:lang w:val="en-US"/>
        </w:rPr>
        <w:t xml:space="preserve"> the first phase of the UAVCAN project</w:t>
      </w:r>
      <w:r w:rsidRPr="2500052F" w:rsidR="000739F4">
        <w:rPr>
          <w:lang w:val="en-US"/>
        </w:rPr>
        <w:t>.</w:t>
      </w:r>
    </w:p>
    <w:p w:rsidRPr="007B4623" w:rsidR="000739F4" w:rsidP="000D314B" w:rsidRDefault="000739F4" w14:paraId="638C0FFE" w14:textId="1002BFCF">
      <w:pPr>
        <w:rPr>
          <w:lang w:val="en-US"/>
        </w:rPr>
      </w:pPr>
      <w:r w:rsidRPr="2500052F" w:rsidR="000739F4">
        <w:rPr>
          <w:lang w:val="en-US"/>
        </w:rPr>
        <w:t>Objectives of project:</w:t>
      </w:r>
    </w:p>
    <w:p w:rsidRPr="007B4623" w:rsidR="000739F4" w:rsidP="000739F4" w:rsidRDefault="000739F4" w14:paraId="11EA8A33" w14:textId="2432B7A8">
      <w:pPr>
        <w:pStyle w:val="ListParagraph"/>
        <w:numPr>
          <w:ilvl w:val="0"/>
          <w:numId w:val="1"/>
        </w:numPr>
        <w:rPr>
          <w:lang w:val="en-US"/>
        </w:rPr>
      </w:pPr>
      <w:r w:rsidRPr="007B4623">
        <w:rPr>
          <w:lang w:val="en-US"/>
        </w:rPr>
        <w:t xml:space="preserve">Enable </w:t>
      </w:r>
      <w:proofErr w:type="spellStart"/>
      <w:r w:rsidRPr="007B4623" w:rsidR="00D566A9">
        <w:rPr>
          <w:lang w:val="en-US"/>
        </w:rPr>
        <w:t>Cyphal</w:t>
      </w:r>
      <w:proofErr w:type="spellEnd"/>
      <w:r w:rsidRPr="007B4623">
        <w:rPr>
          <w:i/>
          <w:iCs/>
          <w:lang w:val="en-US"/>
        </w:rPr>
        <w:t xml:space="preserve"> </w:t>
      </w:r>
      <w:r w:rsidRPr="007B4623" w:rsidR="00D566A9">
        <w:rPr>
          <w:lang w:val="en-US"/>
        </w:rPr>
        <w:t>communication</w:t>
      </w:r>
      <w:r w:rsidRPr="007B4623">
        <w:rPr>
          <w:lang w:val="en-US"/>
        </w:rPr>
        <w:t>.</w:t>
      </w:r>
    </w:p>
    <w:p w:rsidRPr="007B4623" w:rsidR="000739F4" w:rsidP="000739F4" w:rsidRDefault="000739F4" w14:paraId="1CB6D377" w14:textId="380C095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7B4623">
        <w:rPr>
          <w:lang w:val="en-US"/>
        </w:rPr>
        <w:t>Cyphal</w:t>
      </w:r>
      <w:proofErr w:type="spellEnd"/>
      <w:r w:rsidRPr="007B4623">
        <w:rPr>
          <w:lang w:val="en-US"/>
        </w:rPr>
        <w:t xml:space="preserve"> communication between ESCs and FMU.</w:t>
      </w:r>
    </w:p>
    <w:p w:rsidRPr="007B4623" w:rsidR="000739F4" w:rsidP="000739F4" w:rsidRDefault="000739F4" w14:paraId="5DA6D938" w14:textId="3E6EF36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7B4623">
        <w:rPr>
          <w:lang w:val="en-US"/>
        </w:rPr>
        <w:t>Cyphal</w:t>
      </w:r>
      <w:proofErr w:type="spellEnd"/>
      <w:r w:rsidRPr="007B4623">
        <w:rPr>
          <w:lang w:val="en-US"/>
        </w:rPr>
        <w:t xml:space="preserve"> communication between GPS and FMU.</w:t>
      </w:r>
    </w:p>
    <w:p w:rsidRPr="007B4623" w:rsidR="000739F4" w:rsidP="000739F4" w:rsidRDefault="000739F4" w14:paraId="64E824B7" w14:textId="2F6B102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7B4623">
        <w:rPr>
          <w:lang w:val="en-US"/>
        </w:rPr>
        <w:t>Cyphal</w:t>
      </w:r>
      <w:proofErr w:type="spellEnd"/>
      <w:r w:rsidRPr="007B4623">
        <w:rPr>
          <w:lang w:val="en-US"/>
        </w:rPr>
        <w:t xml:space="preserve"> communication between BMS and FMU.</w:t>
      </w:r>
    </w:p>
    <w:p w:rsidRPr="007B4623" w:rsidR="009B64A2" w:rsidP="2500052F" w:rsidRDefault="009B64A2" w14:paraId="1C8A3961" w14:textId="6A24E813">
      <w:pPr>
        <w:pStyle w:val="ListParagraph"/>
        <w:numPr>
          <w:ilvl w:val="0"/>
          <w:numId w:val="1"/>
        </w:numPr>
        <w:rPr>
          <w:lang w:val="en-US"/>
        </w:rPr>
      </w:pPr>
      <w:r w:rsidRPr="2500052F" w:rsidR="000739F4">
        <w:rPr>
          <w:lang w:val="en-US"/>
        </w:rPr>
        <w:t xml:space="preserve">Implementation of </w:t>
      </w:r>
      <w:r w:rsidRPr="2500052F" w:rsidR="000739F4">
        <w:rPr>
          <w:lang w:val="en-US"/>
        </w:rPr>
        <w:t>Cyphal</w:t>
      </w:r>
      <w:r w:rsidRPr="2500052F" w:rsidR="000739F4">
        <w:rPr>
          <w:lang w:val="en-US"/>
        </w:rPr>
        <w:t xml:space="preserve"> publisher for IMU data.</w:t>
      </w:r>
    </w:p>
    <w:p w:rsidRPr="007B4623" w:rsidR="009B64A2" w:rsidP="2500052F" w:rsidRDefault="009B64A2" w14:paraId="3D362CFC" w14:textId="7F706F51">
      <w:pPr>
        <w:pStyle w:val="Normal"/>
        <w:ind w:left="0"/>
        <w:rPr>
          <w:lang w:val="en-US"/>
        </w:rPr>
      </w:pPr>
      <w:r w:rsidRPr="2500052F" w:rsidR="009B64A2">
        <w:rPr>
          <w:lang w:val="en-US"/>
        </w:rPr>
        <w:t>The development is based on the PX4-Autopilot open source.</w:t>
      </w:r>
    </w:p>
    <w:p w:rsidRPr="007B4623" w:rsidR="000D314B" w:rsidP="005075DE" w:rsidRDefault="000D314B" w14:paraId="7844ED43" w14:textId="4708C516">
      <w:pPr>
        <w:pStyle w:val="Heading1"/>
        <w:rPr>
          <w:lang w:val="en-US"/>
        </w:rPr>
      </w:pPr>
      <w:r w:rsidRPr="007B4623">
        <w:rPr>
          <w:lang w:val="en-US"/>
        </w:rPr>
        <w:t>Architecture</w:t>
      </w:r>
    </w:p>
    <w:p w:rsidRPr="007B4623" w:rsidR="00AD4E2A" w:rsidP="2500052F" w:rsidRDefault="00AD4E2A" w14:paraId="20C83A66" w14:textId="7C192879">
      <w:pPr>
        <w:rPr>
          <w:lang w:val="en-US"/>
        </w:rPr>
      </w:pPr>
      <w:r w:rsidRPr="2500052F" w:rsidR="00D566A9">
        <w:rPr>
          <w:lang w:val="en-US"/>
        </w:rPr>
        <w:t xml:space="preserve">From the goal </w:t>
      </w:r>
      <w:r w:rsidRPr="2500052F" w:rsidR="00AD4E2A">
        <w:rPr>
          <w:lang w:val="en-US"/>
        </w:rPr>
        <w:t>of project, we want to use the UAVCAN as the main communication protocol for the drone, including FMU, sensors, peripherals, and actuators based on the PX4 software stack.</w:t>
      </w:r>
    </w:p>
    <w:p w:rsidRPr="007B4623" w:rsidR="00AD4E2A" w:rsidP="00D566A9" w:rsidRDefault="00AD4E2A" w14:paraId="28D2C80B" w14:textId="1E44E56C">
      <w:pPr>
        <w:rPr>
          <w:lang w:val="en-US"/>
        </w:rPr>
      </w:pPr>
      <w:r w:rsidR="00AD4E2A">
        <w:drawing>
          <wp:inline wp14:editId="73AF5381" wp14:anchorId="22BBD35B">
            <wp:extent cx="5767255" cy="4605781"/>
            <wp:effectExtent l="0" t="0" r="9525" b="4445"/>
            <wp:docPr id="1432718295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6dba382ea3e44a8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7255" cy="460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623" w:rsidR="00D566A9" w:rsidP="2500052F" w:rsidRDefault="00D566A9" w14:paraId="07775591" w14:textId="10DC1F21">
      <w:pPr>
        <w:pStyle w:val="Normal"/>
        <w:rPr>
          <w:lang w:val="en-US"/>
        </w:rPr>
      </w:pPr>
      <w:r w:rsidRPr="2500052F" w:rsidR="00D566A9">
        <w:rPr>
          <w:lang w:val="en-US"/>
        </w:rPr>
        <w:t xml:space="preserve">In this phase, we focused on the communication between the FMU and peripherals (ESC, GPS, BMS) with </w:t>
      </w:r>
      <w:r w:rsidRPr="2500052F" w:rsidR="00D566A9">
        <w:rPr>
          <w:lang w:val="en-US"/>
        </w:rPr>
        <w:t>CanHub</w:t>
      </w:r>
      <w:r w:rsidRPr="2500052F" w:rsidR="00D566A9">
        <w:rPr>
          <w:lang w:val="en-US"/>
        </w:rPr>
        <w:t xml:space="preserve"> as an intermediate device. So, we have a general HW architecture as the diagram below.</w:t>
      </w:r>
      <w:r w:rsidR="00AD4E2A">
        <w:drawing>
          <wp:inline wp14:editId="37336869" wp14:anchorId="18E75250">
            <wp:extent cx="5943600" cy="5076826"/>
            <wp:effectExtent l="0" t="0" r="0" b="9525"/>
            <wp:docPr id="1985066522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c2bec02ee01a455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07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623" w:rsidR="00D566A9" w:rsidP="00D566A9" w:rsidRDefault="00D566A9" w14:paraId="2D9AE247" w14:textId="77777777">
      <w:pPr>
        <w:rPr>
          <w:lang w:val="en-US"/>
        </w:rPr>
      </w:pPr>
    </w:p>
    <w:p w:rsidRPr="007B4623" w:rsidR="000D314B" w:rsidP="000D314B" w:rsidRDefault="000D314B" w14:paraId="2185F919" w14:textId="2BB201B6">
      <w:pPr>
        <w:pStyle w:val="Heading1"/>
        <w:rPr>
          <w:lang w:val="en-US"/>
        </w:rPr>
      </w:pPr>
      <w:r w:rsidRPr="1D3324A2" w:rsidR="000D314B">
        <w:rPr>
          <w:lang w:val="en-US"/>
        </w:rPr>
        <w:t>Hardware s</w:t>
      </w:r>
      <w:r w:rsidRPr="1D3324A2" w:rsidR="005075DE">
        <w:rPr>
          <w:lang w:val="en-US"/>
        </w:rPr>
        <w:t>etup</w:t>
      </w:r>
    </w:p>
    <w:p w:rsidR="182B7073" w:rsidP="1D3324A2" w:rsidRDefault="182B7073" w14:paraId="633F6976" w14:textId="18415AE7">
      <w:pPr>
        <w:pStyle w:val="Normal"/>
        <w:rPr>
          <w:lang w:val="en-US"/>
        </w:rPr>
      </w:pPr>
      <w:r w:rsidRPr="1D3324A2" w:rsidR="182B7073">
        <w:rPr>
          <w:lang w:val="en-US"/>
        </w:rPr>
        <w:t xml:space="preserve">The picture </w:t>
      </w:r>
      <w:r w:rsidRPr="1D3324A2" w:rsidR="182B7073">
        <w:rPr>
          <w:lang w:val="en-US"/>
        </w:rPr>
        <w:t>shows</w:t>
      </w:r>
      <w:r w:rsidRPr="1D3324A2" w:rsidR="182B7073">
        <w:rPr>
          <w:lang w:val="en-US"/>
        </w:rPr>
        <w:t xml:space="preserve"> all things connected.</w:t>
      </w:r>
    </w:p>
    <w:p w:rsidR="182B7073" w:rsidP="1D3324A2" w:rsidRDefault="182B7073" w14:paraId="70106320" w14:textId="07C39278">
      <w:pPr>
        <w:pStyle w:val="Normal"/>
        <w:rPr>
          <w:lang w:val="en-US"/>
        </w:rPr>
      </w:pPr>
      <w:r w:rsidR="182B7073">
        <w:drawing>
          <wp:inline wp14:editId="3C616DFB" wp14:anchorId="55F13A14">
            <wp:extent cx="4878503" cy="3638550"/>
            <wp:effectExtent l="0" t="0" r="0" b="0"/>
            <wp:docPr id="105766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52830d926b4e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503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623" w:rsidR="004B51C0" w:rsidP="004B51C0" w:rsidRDefault="000D314B" w14:paraId="2ACABF15" w14:textId="06387B07">
      <w:pPr>
        <w:pStyle w:val="Heading1"/>
        <w:rPr>
          <w:lang w:val="en-US"/>
        </w:rPr>
      </w:pPr>
      <w:r w:rsidRPr="1D3324A2" w:rsidR="000D314B">
        <w:rPr>
          <w:lang w:val="en-US"/>
        </w:rPr>
        <w:t>Software setup</w:t>
      </w:r>
    </w:p>
    <w:p w:rsidRPr="007B4623" w:rsidR="004B51C0" w:rsidP="004B51C0" w:rsidRDefault="004B51C0" w14:paraId="6BF5E967" w14:textId="177B5D08">
      <w:pPr>
        <w:pStyle w:val="Heading2"/>
        <w:rPr>
          <w:lang w:val="en-US"/>
        </w:rPr>
      </w:pPr>
      <w:r w:rsidRPr="007B4623">
        <w:rPr>
          <w:lang w:val="en-US"/>
        </w:rPr>
        <w:t>Dev environment</w:t>
      </w:r>
    </w:p>
    <w:p w:rsidRPr="007B4623" w:rsidR="00AD4E2A" w:rsidP="00AD4E2A" w:rsidRDefault="00AD4E2A" w14:paraId="015CF5EA" w14:textId="049020AB">
      <w:pPr>
        <w:rPr>
          <w:lang w:val="en-US"/>
        </w:rPr>
      </w:pPr>
      <w:r w:rsidRPr="007B4623">
        <w:rPr>
          <w:lang w:val="en-US"/>
        </w:rPr>
        <w:t xml:space="preserve">We work mainly on PX4 project with the setup for Windows and WSL2-based. Then we can follow the instructions from PX4 </w:t>
      </w:r>
      <w:r w:rsidRPr="007B4623" w:rsidR="004B51C0">
        <w:rPr>
          <w:lang w:val="en-US"/>
        </w:rPr>
        <w:t xml:space="preserve">for the development environment setting up </w:t>
      </w:r>
      <w:hyperlink w:history="1" r:id="rId7">
        <w:r w:rsidRPr="007B4623" w:rsidR="004B51C0">
          <w:rPr>
            <w:rStyle w:val="Hyperlink"/>
            <w:lang w:val="en-US"/>
          </w:rPr>
          <w:t>here</w:t>
        </w:r>
      </w:hyperlink>
      <w:r w:rsidRPr="007B4623" w:rsidR="004B51C0">
        <w:rPr>
          <w:lang w:val="en-US"/>
        </w:rPr>
        <w:t>.</w:t>
      </w:r>
    </w:p>
    <w:p w:rsidRPr="007B4623" w:rsidR="005075DE" w:rsidP="005075DE" w:rsidRDefault="000D314B" w14:paraId="4ACF6B2C" w14:textId="66402CEF">
      <w:pPr>
        <w:pStyle w:val="Heading1"/>
        <w:rPr>
          <w:lang w:val="en-US"/>
        </w:rPr>
      </w:pPr>
      <w:r w:rsidRPr="007B4623">
        <w:rPr>
          <w:lang w:val="en-US"/>
        </w:rPr>
        <w:t>B</w:t>
      </w:r>
      <w:r w:rsidRPr="007B4623" w:rsidR="005075DE">
        <w:rPr>
          <w:lang w:val="en-US"/>
        </w:rPr>
        <w:t>oard configuration</w:t>
      </w:r>
    </w:p>
    <w:p w:rsidRPr="007B4623" w:rsidR="004B51C0" w:rsidP="004B51C0" w:rsidRDefault="004B51C0" w14:paraId="66890BFF" w14:textId="58D7D103">
      <w:pPr>
        <w:pStyle w:val="Heading2"/>
        <w:rPr>
          <w:lang w:val="en-US"/>
        </w:rPr>
      </w:pPr>
      <w:proofErr w:type="spellStart"/>
      <w:r w:rsidRPr="007B4623">
        <w:rPr>
          <w:lang w:val="en-US"/>
        </w:rPr>
        <w:t>Cyphal</w:t>
      </w:r>
      <w:proofErr w:type="spellEnd"/>
      <w:r w:rsidRPr="007B4623">
        <w:rPr>
          <w:lang w:val="en-US"/>
        </w:rPr>
        <w:t xml:space="preserve"> </w:t>
      </w:r>
      <w:r w:rsidRPr="007B4623" w:rsidR="00C73820">
        <w:rPr>
          <w:lang w:val="en-US"/>
        </w:rPr>
        <w:t>activation</w:t>
      </w:r>
    </w:p>
    <w:p w:rsidR="00F94007" w:rsidP="004B51C0" w:rsidRDefault="009B64A2" w14:paraId="128C2AA7" w14:textId="77777777">
      <w:pPr>
        <w:rPr>
          <w:lang w:val="en-US"/>
        </w:rPr>
      </w:pPr>
      <w:r w:rsidRPr="007B4623">
        <w:rPr>
          <w:lang w:val="en-US"/>
        </w:rPr>
        <w:t>To</w:t>
      </w:r>
      <w:r w:rsidRPr="007B4623" w:rsidR="004B51C0">
        <w:rPr>
          <w:lang w:val="en-US"/>
        </w:rPr>
        <w:t xml:space="preserve"> </w:t>
      </w:r>
      <w:r w:rsidRPr="007B4623" w:rsidR="00C73820">
        <w:rPr>
          <w:lang w:val="en-US"/>
        </w:rPr>
        <w:t>have</w:t>
      </w:r>
      <w:r w:rsidRPr="007B4623" w:rsidR="004B51C0">
        <w:rPr>
          <w:lang w:val="en-US"/>
        </w:rPr>
        <w:t xml:space="preserve"> </w:t>
      </w:r>
      <w:proofErr w:type="spellStart"/>
      <w:r w:rsidRPr="007B4623" w:rsidR="004B51C0">
        <w:rPr>
          <w:lang w:val="en-US"/>
        </w:rPr>
        <w:t>Cyphal</w:t>
      </w:r>
      <w:proofErr w:type="spellEnd"/>
      <w:r w:rsidRPr="007B4623" w:rsidR="004B51C0">
        <w:rPr>
          <w:lang w:val="en-US"/>
        </w:rPr>
        <w:t xml:space="preserve"> communication </w:t>
      </w:r>
      <w:r w:rsidRPr="007B4623" w:rsidR="00C73820">
        <w:rPr>
          <w:lang w:val="en-US"/>
        </w:rPr>
        <w:t>on the</w:t>
      </w:r>
      <w:r w:rsidRPr="007B4623" w:rsidR="004B51C0">
        <w:rPr>
          <w:lang w:val="en-US"/>
        </w:rPr>
        <w:t xml:space="preserve"> FMU, we need to </w:t>
      </w:r>
      <w:r w:rsidRPr="007B4623" w:rsidR="00C73820">
        <w:rPr>
          <w:lang w:val="en-US"/>
        </w:rPr>
        <w:t>make sure that</w:t>
      </w:r>
      <w:r w:rsidRPr="007B4623" w:rsidR="004B51C0">
        <w:rPr>
          <w:lang w:val="en-US"/>
        </w:rPr>
        <w:t xml:space="preserve"> </w:t>
      </w:r>
      <w:proofErr w:type="spellStart"/>
      <w:r w:rsidRPr="007B4623" w:rsidR="00C73820">
        <w:rPr>
          <w:lang w:val="en-US"/>
        </w:rPr>
        <w:t>Cyphal</w:t>
      </w:r>
      <w:proofErr w:type="spellEnd"/>
      <w:r w:rsidRPr="007B4623" w:rsidR="00C73820">
        <w:rPr>
          <w:lang w:val="en-US"/>
        </w:rPr>
        <w:t xml:space="preserve"> is activated in the FMU configuration file</w:t>
      </w:r>
      <w:r w:rsidRPr="007B4623" w:rsidR="004B51C0">
        <w:rPr>
          <w:lang w:val="en-US"/>
        </w:rPr>
        <w:t>.</w:t>
      </w:r>
      <w:r w:rsidRPr="007B4623">
        <w:rPr>
          <w:lang w:val="en-US"/>
        </w:rPr>
        <w:t xml:space="preserve"> </w:t>
      </w:r>
      <w:r w:rsidRPr="00F94007" w:rsidR="00F94007">
        <w:rPr>
          <w:lang w:val="en-US"/>
        </w:rPr>
        <w:t>The configuration files for all boards, including linker scripts and other required settings, are located under /boards in a vendor- and board-specific directory (i.e. boards/VENDOR/MODEL/).</w:t>
      </w:r>
      <w:r w:rsidRPr="007B4623">
        <w:rPr>
          <w:lang w:val="en-US"/>
        </w:rPr>
        <w:t xml:space="preserve"> </w:t>
      </w:r>
    </w:p>
    <w:p w:rsidRPr="007B4623" w:rsidR="009B64A2" w:rsidP="004B51C0" w:rsidRDefault="00F94007" w14:paraId="70C33DD0" w14:textId="0B3F32CA">
      <w:pPr>
        <w:rPr>
          <w:lang w:val="en-US"/>
        </w:rPr>
      </w:pPr>
      <w:r>
        <w:rPr>
          <w:lang w:val="en-US"/>
        </w:rPr>
        <w:t>T</w:t>
      </w:r>
      <w:r w:rsidRPr="007B4623" w:rsidR="009B64A2">
        <w:rPr>
          <w:lang w:val="en-US"/>
        </w:rPr>
        <w:t xml:space="preserve">he </w:t>
      </w:r>
      <w:r w:rsidRPr="007B4623" w:rsidR="00C73820">
        <w:rPr>
          <w:lang w:val="en-US"/>
        </w:rPr>
        <w:t>“</w:t>
      </w:r>
      <w:proofErr w:type="gramStart"/>
      <w:r w:rsidRPr="007B4623" w:rsidR="009B64A2">
        <w:rPr>
          <w:i/>
          <w:iCs/>
          <w:lang w:val="en-US"/>
        </w:rPr>
        <w:t>default.px</w:t>
      </w:r>
      <w:proofErr w:type="gramEnd"/>
      <w:r w:rsidRPr="007B4623" w:rsidR="009B64A2">
        <w:rPr>
          <w:i/>
          <w:iCs/>
          <w:lang w:val="en-US"/>
        </w:rPr>
        <w:t>4board</w:t>
      </w:r>
      <w:r w:rsidRPr="007B4623" w:rsidR="00C73820">
        <w:rPr>
          <w:i/>
          <w:iCs/>
          <w:lang w:val="en-US"/>
        </w:rPr>
        <w:t>”</w:t>
      </w:r>
      <w:r w:rsidRPr="007B4623" w:rsidR="009B64A2">
        <w:rPr>
          <w:lang w:val="en-US"/>
        </w:rPr>
        <w:t xml:space="preserve"> is the one we need to work on.</w:t>
      </w:r>
      <w:r w:rsidRPr="007B4623" w:rsidR="00C73820">
        <w:rPr>
          <w:lang w:val="en-US"/>
        </w:rPr>
        <w:t xml:space="preserve"> However, you can find sometimes the file named “</w:t>
      </w:r>
      <w:proofErr w:type="gramStart"/>
      <w:r w:rsidRPr="007B4623" w:rsidR="00C73820">
        <w:rPr>
          <w:i/>
          <w:iCs/>
          <w:lang w:val="en-US"/>
        </w:rPr>
        <w:t>cyphal.px</w:t>
      </w:r>
      <w:proofErr w:type="gramEnd"/>
      <w:r w:rsidRPr="007B4623" w:rsidR="00C73820">
        <w:rPr>
          <w:i/>
          <w:iCs/>
          <w:lang w:val="en-US"/>
        </w:rPr>
        <w:t>4board”</w:t>
      </w:r>
      <w:r w:rsidRPr="007B4623" w:rsidR="00C73820">
        <w:rPr>
          <w:lang w:val="en-US"/>
        </w:rPr>
        <w:t xml:space="preserve">, that means </w:t>
      </w:r>
      <w:proofErr w:type="spellStart"/>
      <w:r w:rsidRPr="007B4623" w:rsidR="00C73820">
        <w:rPr>
          <w:lang w:val="en-US"/>
        </w:rPr>
        <w:t>Cyphal</w:t>
      </w:r>
      <w:proofErr w:type="spellEnd"/>
      <w:r w:rsidRPr="007B4623" w:rsidR="00C73820">
        <w:rPr>
          <w:lang w:val="en-US"/>
        </w:rPr>
        <w:t xml:space="preserve"> is already activated when you use the </w:t>
      </w:r>
      <w:proofErr w:type="spellStart"/>
      <w:r w:rsidRPr="007B4623" w:rsidR="00C73820">
        <w:rPr>
          <w:i/>
          <w:iCs/>
          <w:lang w:val="en-US"/>
        </w:rPr>
        <w:t>cyphal</w:t>
      </w:r>
      <w:proofErr w:type="spellEnd"/>
      <w:r w:rsidRPr="007B4623" w:rsidR="00C73820">
        <w:rPr>
          <w:i/>
          <w:iCs/>
          <w:lang w:val="en-US"/>
        </w:rPr>
        <w:t xml:space="preserve"> </w:t>
      </w:r>
      <w:r w:rsidRPr="007B4623" w:rsidR="00C73820">
        <w:rPr>
          <w:lang w:val="en-US"/>
        </w:rPr>
        <w:t>build option</w:t>
      </w:r>
      <w:r w:rsidRPr="007B4623" w:rsidR="00C73820">
        <w:rPr>
          <w:i/>
          <w:iCs/>
          <w:lang w:val="en-US"/>
        </w:rPr>
        <w:t>.</w:t>
      </w:r>
    </w:p>
    <w:p w:rsidRPr="007B4623" w:rsidR="009B64A2" w:rsidP="004B51C0" w:rsidRDefault="009B64A2" w14:paraId="0D753186" w14:textId="0BC9C7EF">
      <w:pPr>
        <w:rPr>
          <w:lang w:val="en-US"/>
        </w:rPr>
      </w:pPr>
      <w:r w:rsidRPr="007B4623">
        <w:rPr>
          <w:lang w:val="en-US"/>
        </w:rPr>
        <w:t>For example, with the Pixhawk FMU-</w:t>
      </w:r>
      <w:r w:rsidRPr="007B4623" w:rsidR="00C73820">
        <w:rPr>
          <w:lang w:val="en-US"/>
        </w:rPr>
        <w:t>v5X, you should find out the “</w:t>
      </w:r>
      <w:proofErr w:type="gramStart"/>
      <w:r w:rsidRPr="007B4623" w:rsidR="00C73820">
        <w:rPr>
          <w:i/>
          <w:iCs/>
          <w:lang w:val="en-US"/>
        </w:rPr>
        <w:t>default.px</w:t>
      </w:r>
      <w:proofErr w:type="gramEnd"/>
      <w:r w:rsidRPr="007B4623" w:rsidR="00C73820">
        <w:rPr>
          <w:i/>
          <w:iCs/>
          <w:lang w:val="en-US"/>
        </w:rPr>
        <w:t xml:space="preserve">4board” </w:t>
      </w:r>
      <w:r w:rsidRPr="007B4623" w:rsidR="00C73820">
        <w:rPr>
          <w:lang w:val="en-US"/>
        </w:rPr>
        <w:t xml:space="preserve">without the activation for </w:t>
      </w:r>
      <w:proofErr w:type="spellStart"/>
      <w:r w:rsidRPr="007B4623" w:rsidR="00C73820">
        <w:rPr>
          <w:lang w:val="en-US"/>
        </w:rPr>
        <w:t>Cyphal</w:t>
      </w:r>
      <w:proofErr w:type="spellEnd"/>
      <w:r w:rsidRPr="007B4623" w:rsidR="00C73820">
        <w:rPr>
          <w:lang w:val="en-US"/>
        </w:rPr>
        <w:t xml:space="preserve">. Then we </w:t>
      </w:r>
      <w:proofErr w:type="gramStart"/>
      <w:r w:rsidRPr="007B4623" w:rsidR="00C73820">
        <w:rPr>
          <w:lang w:val="en-US"/>
        </w:rPr>
        <w:t>have to</w:t>
      </w:r>
      <w:proofErr w:type="gramEnd"/>
      <w:r w:rsidRPr="007B4623" w:rsidR="00C73820">
        <w:rPr>
          <w:lang w:val="en-US"/>
        </w:rPr>
        <w:t xml:space="preserve"> modify some configuration:</w:t>
      </w:r>
    </w:p>
    <w:p w:rsidRPr="007B4623" w:rsidR="007B4623" w:rsidP="007B4623" w:rsidRDefault="007B4623" w14:paraId="6DC92FDF" w14:textId="726A7FC1">
      <w:pPr>
        <w:pStyle w:val="Code"/>
      </w:pPr>
      <w:r w:rsidRPr="007B4623">
        <w:t>CONFIG_DRIVERS_UAVCAN=</w:t>
      </w:r>
      <w:proofErr w:type="gramStart"/>
      <w:r w:rsidRPr="007B4623">
        <w:t>n  #</w:t>
      </w:r>
      <w:proofErr w:type="gramEnd"/>
      <w:r w:rsidRPr="007B4623">
        <w:t xml:space="preserve">UAVCANv0 must be disabled to enable </w:t>
      </w:r>
      <w:proofErr w:type="spellStart"/>
      <w:r w:rsidRPr="007B4623">
        <w:t>Cyphal</w:t>
      </w:r>
      <w:proofErr w:type="spellEnd"/>
    </w:p>
    <w:p w:rsidRPr="007B4623" w:rsidR="004B51C0" w:rsidP="007B4623" w:rsidRDefault="007B4623" w14:paraId="03EBF49D" w14:textId="1F962909">
      <w:pPr>
        <w:pStyle w:val="Code"/>
      </w:pPr>
      <w:r w:rsidRPr="007B4623">
        <w:t>CONFIG_DRIVERS_CYPHAL=y</w:t>
      </w:r>
    </w:p>
    <w:p w:rsidRPr="007B4623" w:rsidR="007B4623" w:rsidP="007B4623" w:rsidRDefault="007B4623" w14:paraId="6644049F" w14:textId="77777777">
      <w:pPr>
        <w:pStyle w:val="Code"/>
      </w:pPr>
    </w:p>
    <w:p w:rsidR="007B4623" w:rsidP="007B4623" w:rsidRDefault="007B4623" w14:paraId="6C202D55" w14:textId="40B33FF2">
      <w:pPr>
        <w:rPr>
          <w:lang w:val="en-US"/>
        </w:rPr>
      </w:pPr>
      <w:r w:rsidRPr="007B4623">
        <w:rPr>
          <w:lang w:val="en-US"/>
        </w:rPr>
        <w:t>Besides that</w:t>
      </w:r>
      <w:r>
        <w:rPr>
          <w:lang w:val="en-US"/>
        </w:rPr>
        <w:t xml:space="preserve">, the CAN port of the board must be enabled </w:t>
      </w:r>
      <w:r w:rsidR="00F94007">
        <w:rPr>
          <w:lang w:val="en-US"/>
        </w:rPr>
        <w:t>in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menuconfig</w:t>
      </w:r>
      <w:proofErr w:type="spellEnd"/>
      <w:r>
        <w:rPr>
          <w:lang w:val="en-US"/>
        </w:rPr>
        <w:t xml:space="preserve"> </w:t>
      </w:r>
      <w:r w:rsidR="00F94007">
        <w:rPr>
          <w:lang w:val="en-US"/>
        </w:rPr>
        <w:t xml:space="preserve">of </w:t>
      </w:r>
      <w:r w:rsidRPr="00F94007" w:rsidR="00F94007">
        <w:rPr>
          <w:lang w:val="en-US"/>
        </w:rPr>
        <w:t xml:space="preserve">the </w:t>
      </w:r>
      <w:proofErr w:type="spellStart"/>
      <w:r w:rsidRPr="00F94007" w:rsidR="00F94007">
        <w:rPr>
          <w:lang w:val="en-US"/>
        </w:rPr>
        <w:t>NuttX</w:t>
      </w:r>
      <w:proofErr w:type="spellEnd"/>
      <w:r w:rsidRPr="00F94007" w:rsidR="00F94007">
        <w:rPr>
          <w:lang w:val="en-US"/>
        </w:rPr>
        <w:t xml:space="preserve"> OS configuration</w:t>
      </w:r>
      <w:r w:rsidR="00F94007">
        <w:rPr>
          <w:lang w:val="en-US"/>
        </w:rPr>
        <w:t xml:space="preserve">. Follow the instruction </w:t>
      </w:r>
      <w:hyperlink w:history="1" w:anchor="nuttx-menuconfig-setup" r:id="rId8">
        <w:r w:rsidRPr="00F94007" w:rsidR="00F94007">
          <w:rPr>
            <w:rStyle w:val="Hyperlink"/>
            <w:lang w:val="en-US"/>
          </w:rPr>
          <w:t>here</w:t>
        </w:r>
      </w:hyperlink>
      <w:r w:rsidR="00F94007">
        <w:rPr>
          <w:lang w:val="en-US"/>
        </w:rPr>
        <w:t xml:space="preserve"> to know how to use the </w:t>
      </w:r>
      <w:proofErr w:type="spellStart"/>
      <w:r w:rsidR="00F94007">
        <w:rPr>
          <w:lang w:val="en-US"/>
        </w:rPr>
        <w:t>menuconfig</w:t>
      </w:r>
      <w:proofErr w:type="spellEnd"/>
      <w:r w:rsidR="00F94007">
        <w:rPr>
          <w:lang w:val="en-US"/>
        </w:rPr>
        <w:t xml:space="preserve"> as well as to verify the CAN port activation.</w:t>
      </w:r>
    </w:p>
    <w:p w:rsidR="00F94007" w:rsidP="00F94007" w:rsidRDefault="00F94007" w14:paraId="2B74A075" w14:textId="2182E39E">
      <w:pPr>
        <w:pStyle w:val="Heading2"/>
        <w:rPr>
          <w:lang w:val="en-US"/>
        </w:rPr>
      </w:pPr>
      <w:proofErr w:type="spellStart"/>
      <w:r>
        <w:rPr>
          <w:lang w:val="en-US"/>
        </w:rPr>
        <w:t>Cyphal</w:t>
      </w:r>
      <w:proofErr w:type="spellEnd"/>
      <w:r>
        <w:rPr>
          <w:lang w:val="en-US"/>
        </w:rPr>
        <w:t xml:space="preserve"> modules configuration</w:t>
      </w:r>
    </w:p>
    <w:p w:rsidR="00F94007" w:rsidP="00F94007" w:rsidRDefault="00F94007" w14:paraId="47219DFB" w14:textId="0AA731C2">
      <w:pPr>
        <w:rPr>
          <w:lang w:val="en-US"/>
        </w:rPr>
      </w:pPr>
      <w:r>
        <w:rPr>
          <w:lang w:val="en-US"/>
        </w:rPr>
        <w:t xml:space="preserve">For every </w:t>
      </w:r>
      <w:proofErr w:type="spellStart"/>
      <w:r>
        <w:rPr>
          <w:lang w:val="en-US"/>
        </w:rPr>
        <w:t>Cyphal</w:t>
      </w:r>
      <w:proofErr w:type="spellEnd"/>
      <w:r>
        <w:rPr>
          <w:lang w:val="en-US"/>
        </w:rPr>
        <w:t xml:space="preserve"> node on the </w:t>
      </w:r>
      <w:proofErr w:type="spellStart"/>
      <w:r>
        <w:rPr>
          <w:lang w:val="en-US"/>
        </w:rPr>
        <w:t>CANbus</w:t>
      </w:r>
      <w:proofErr w:type="spellEnd"/>
      <w:r>
        <w:rPr>
          <w:lang w:val="en-US"/>
        </w:rPr>
        <w:t xml:space="preserve">, we can enable or disable separately by the parameters in </w:t>
      </w:r>
      <w:proofErr w:type="gramStart"/>
      <w:r w:rsidRPr="00F94007">
        <w:rPr>
          <w:i/>
          <w:iCs/>
          <w:lang w:val="en-US"/>
        </w:rPr>
        <w:t>*.px</w:t>
      </w:r>
      <w:proofErr w:type="gramEnd"/>
      <w:r w:rsidRPr="00F94007">
        <w:rPr>
          <w:i/>
          <w:iCs/>
          <w:lang w:val="en-US"/>
        </w:rPr>
        <w:t>4board</w:t>
      </w:r>
      <w:r>
        <w:rPr>
          <w:lang w:val="en-US"/>
        </w:rPr>
        <w:t xml:space="preserve"> file. </w:t>
      </w:r>
      <w:r w:rsidR="000672AF">
        <w:rPr>
          <w:lang w:val="en-US"/>
        </w:rPr>
        <w:t xml:space="preserve">At the end of this phase, we are supporting the following </w:t>
      </w:r>
      <w:proofErr w:type="spellStart"/>
      <w:r w:rsidR="000672AF">
        <w:rPr>
          <w:lang w:val="en-US"/>
        </w:rPr>
        <w:t>Cyphal</w:t>
      </w:r>
      <w:proofErr w:type="spellEnd"/>
      <w:r w:rsidR="000672AF">
        <w:rPr>
          <w:lang w:val="en-US"/>
        </w:rPr>
        <w:t xml:space="preserve"> node:</w:t>
      </w:r>
    </w:p>
    <w:p w:rsidR="000672AF" w:rsidP="000672AF" w:rsidRDefault="000672AF" w14:paraId="652B8724" w14:textId="4551C71C">
      <w:pPr>
        <w:pStyle w:val="Code"/>
        <w:tabs>
          <w:tab w:val="left" w:pos="6390"/>
        </w:tabs>
      </w:pPr>
      <w:r w:rsidRPr="000672AF">
        <w:t>CONFIG_CYPHAL_ESC_CONTROLLER</w:t>
      </w:r>
      <w:r>
        <w:tab/>
      </w:r>
      <w:r>
        <w:t xml:space="preserve"># </w:t>
      </w:r>
      <w:proofErr w:type="gramStart"/>
      <w:r>
        <w:t>tested</w:t>
      </w:r>
      <w:proofErr w:type="gramEnd"/>
      <w:r>
        <w:tab/>
      </w:r>
      <w:r>
        <w:tab/>
      </w:r>
      <w:r>
        <w:tab/>
      </w:r>
    </w:p>
    <w:p w:rsidR="000672AF" w:rsidP="000672AF" w:rsidRDefault="000672AF" w14:paraId="7FC87FA6" w14:textId="7CF066AF">
      <w:pPr>
        <w:pStyle w:val="Code"/>
        <w:tabs>
          <w:tab w:val="left" w:pos="6390"/>
        </w:tabs>
      </w:pPr>
      <w:r w:rsidRPr="000672AF">
        <w:t>CONFIG_CYPHAL_IMU_PUBLISHER</w:t>
      </w:r>
      <w:r>
        <w:t xml:space="preserve"> </w:t>
      </w:r>
      <w:r>
        <w:tab/>
      </w:r>
      <w:r>
        <w:t xml:space="preserve"># </w:t>
      </w:r>
      <w:proofErr w:type="gramStart"/>
      <w:r>
        <w:t>tested</w:t>
      </w:r>
      <w:proofErr w:type="gramEnd"/>
    </w:p>
    <w:p w:rsidRPr="000672AF" w:rsidR="000672AF" w:rsidP="000672AF" w:rsidRDefault="000672AF" w14:paraId="62147263" w14:textId="2DA0333F">
      <w:pPr>
        <w:pStyle w:val="Code"/>
        <w:tabs>
          <w:tab w:val="left" w:pos="6390"/>
        </w:tabs>
      </w:pPr>
      <w:r w:rsidRPr="000672AF">
        <w:t>CONFIG_CYPHAL_GNSS_PUBLISHER</w:t>
      </w:r>
      <w:r>
        <w:tab/>
      </w:r>
    </w:p>
    <w:p w:rsidR="000672AF" w:rsidP="000672AF" w:rsidRDefault="000672AF" w14:paraId="45752365" w14:textId="45313423">
      <w:pPr>
        <w:pStyle w:val="Code"/>
        <w:tabs>
          <w:tab w:val="left" w:pos="6390"/>
        </w:tabs>
      </w:pPr>
      <w:r w:rsidRPr="000672AF">
        <w:t xml:space="preserve">CONFIG_CYPHAL_READINESS_PUBLISHER </w:t>
      </w:r>
    </w:p>
    <w:p w:rsidRPr="000672AF" w:rsidR="000672AF" w:rsidP="000672AF" w:rsidRDefault="000672AF" w14:paraId="4C35F5BE" w14:textId="5DCEB9AF">
      <w:pPr>
        <w:pStyle w:val="Code"/>
        <w:tabs>
          <w:tab w:val="left" w:pos="6390"/>
        </w:tabs>
      </w:pPr>
      <w:r w:rsidRPr="000672AF">
        <w:t xml:space="preserve">CONFIG_CYPHAL_ESC_SUBSCRIBER </w:t>
      </w:r>
    </w:p>
    <w:p w:rsidRPr="000672AF" w:rsidR="000672AF" w:rsidP="000672AF" w:rsidRDefault="000672AF" w14:paraId="4D214780" w14:textId="2A0AE755">
      <w:pPr>
        <w:pStyle w:val="Code"/>
        <w:tabs>
          <w:tab w:val="left" w:pos="6390"/>
        </w:tabs>
      </w:pPr>
      <w:r w:rsidRPr="000672AF">
        <w:t xml:space="preserve">CONFIG_CYPHAL_GNSS_SUBSCRIBER_0 </w:t>
      </w:r>
    </w:p>
    <w:p w:rsidRPr="000672AF" w:rsidR="000672AF" w:rsidP="000672AF" w:rsidRDefault="000672AF" w14:paraId="10C0CC4D" w14:textId="79C3AB61">
      <w:pPr>
        <w:pStyle w:val="Code"/>
        <w:tabs>
          <w:tab w:val="left" w:pos="6390"/>
        </w:tabs>
      </w:pPr>
      <w:r w:rsidRPr="000672AF">
        <w:t>CONFIG_CYPHAL_GNSS_SUBSCRIBER_1</w:t>
      </w:r>
    </w:p>
    <w:p w:rsidRPr="000672AF" w:rsidR="000672AF" w:rsidP="000672AF" w:rsidRDefault="000672AF" w14:paraId="4F6A4E6F" w14:textId="49752BF8">
      <w:pPr>
        <w:pStyle w:val="Code"/>
        <w:tabs>
          <w:tab w:val="left" w:pos="6390"/>
        </w:tabs>
      </w:pPr>
      <w:r w:rsidRPr="000672AF">
        <w:t xml:space="preserve">CONFIG_CYPHAL_BMS_SUBSCRIBER </w:t>
      </w:r>
      <w:r>
        <w:tab/>
      </w:r>
      <w:r>
        <w:t xml:space="preserve"># </w:t>
      </w:r>
      <w:proofErr w:type="gramStart"/>
      <w:r>
        <w:t>tested</w:t>
      </w:r>
      <w:proofErr w:type="gramEnd"/>
    </w:p>
    <w:p w:rsidRPr="000672AF" w:rsidR="000672AF" w:rsidP="000672AF" w:rsidRDefault="000672AF" w14:paraId="78B2A51B" w14:textId="68F2CD38">
      <w:pPr>
        <w:pStyle w:val="Code"/>
        <w:tabs>
          <w:tab w:val="left" w:pos="6390"/>
        </w:tabs>
      </w:pPr>
      <w:r w:rsidRPr="000672AF">
        <w:t>CONFIG_CYPHAL_UORB_SENSOR_GPS_SUBSCRIBER</w:t>
      </w:r>
    </w:p>
    <w:p w:rsidRPr="007B4623" w:rsidR="005075DE" w:rsidP="005075DE" w:rsidRDefault="005075DE" w14:paraId="45A9B4F3" w14:textId="06B53E4C">
      <w:pPr>
        <w:pStyle w:val="Heading1"/>
        <w:rPr>
          <w:lang w:val="en-US"/>
        </w:rPr>
      </w:pPr>
      <w:proofErr w:type="spellStart"/>
      <w:r w:rsidRPr="007B4623">
        <w:rPr>
          <w:lang w:val="en-US"/>
        </w:rPr>
        <w:t>CANBus</w:t>
      </w:r>
      <w:proofErr w:type="spellEnd"/>
      <w:r w:rsidRPr="007B4623">
        <w:rPr>
          <w:lang w:val="en-US"/>
        </w:rPr>
        <w:t xml:space="preserve"> visualization</w:t>
      </w:r>
    </w:p>
    <w:p w:rsidRPr="007B4623" w:rsidR="005075DE" w:rsidP="005075DE" w:rsidRDefault="005075DE" w14:paraId="7D390260" w14:textId="77777777">
      <w:pPr>
        <w:rPr>
          <w:lang w:val="en-US"/>
        </w:rPr>
      </w:pPr>
    </w:p>
    <w:p w:rsidR="66732437" w:rsidP="2500052F" w:rsidRDefault="66732437" w14:paraId="7D4BACCC" w14:textId="48FC1BD9">
      <w:pPr>
        <w:pStyle w:val="Heading1"/>
        <w:suppressLineNumbers w:val="0"/>
        <w:bidi w:val="0"/>
        <w:spacing w:before="240" w:beforeAutospacing="off" w:after="0" w:afterAutospacing="off" w:line="259" w:lineRule="auto"/>
        <w:ind w:left="0" w:right="0"/>
        <w:jc w:val="left"/>
      </w:pPr>
      <w:r w:rsidRPr="2500052F" w:rsidR="66732437">
        <w:rPr>
          <w:lang w:val="en-US"/>
        </w:rPr>
        <w:t>Conclusion</w:t>
      </w:r>
    </w:p>
    <w:p w:rsidR="66DDEACA" w:rsidP="2500052F" w:rsidRDefault="66DDEACA" w14:paraId="79B58149" w14:textId="34DAABB5">
      <w:pPr>
        <w:pStyle w:val="Normal"/>
        <w:bidi w:val="0"/>
        <w:rPr>
          <w:lang w:val="en-US"/>
        </w:rPr>
      </w:pPr>
      <w:r w:rsidRPr="2500052F" w:rsidR="66DDEACA">
        <w:rPr>
          <w:lang w:val="en-US"/>
        </w:rPr>
        <w:t xml:space="preserve">At the end of </w:t>
      </w:r>
      <w:r w:rsidRPr="2500052F" w:rsidR="21D26F35">
        <w:rPr>
          <w:lang w:val="en-US"/>
        </w:rPr>
        <w:t>the project</w:t>
      </w:r>
      <w:r w:rsidRPr="2500052F" w:rsidR="66DDEACA">
        <w:rPr>
          <w:lang w:val="en-US"/>
        </w:rPr>
        <w:t xml:space="preserve">, we </w:t>
      </w:r>
      <w:r w:rsidRPr="2500052F" w:rsidR="6144AC1B">
        <w:rPr>
          <w:lang w:val="en-US"/>
        </w:rPr>
        <w:t>had</w:t>
      </w:r>
      <w:r w:rsidRPr="2500052F" w:rsidR="6A185289">
        <w:rPr>
          <w:lang w:val="en-US"/>
        </w:rPr>
        <w:t xml:space="preserve"> </w:t>
      </w:r>
      <w:r w:rsidRPr="2500052F" w:rsidR="079CE96B">
        <w:rPr>
          <w:lang w:val="en-US"/>
        </w:rPr>
        <w:t xml:space="preserve">almost </w:t>
      </w:r>
      <w:r w:rsidRPr="2500052F" w:rsidR="29D32652">
        <w:rPr>
          <w:lang w:val="en-US"/>
        </w:rPr>
        <w:t xml:space="preserve">met all the requirements of the project. In </w:t>
      </w:r>
      <w:r w:rsidRPr="2500052F" w:rsidR="3C5AE926">
        <w:rPr>
          <w:lang w:val="en-US"/>
        </w:rPr>
        <w:t>details:</w:t>
      </w:r>
    </w:p>
    <w:p w:rsidR="3C5AE926" w:rsidP="2500052F" w:rsidRDefault="3C5AE926" w14:paraId="3E6BD32C" w14:textId="1F1D275C">
      <w:pPr>
        <w:pStyle w:val="ListParagraph"/>
        <w:numPr>
          <w:ilvl w:val="0"/>
          <w:numId w:val="2"/>
        </w:numPr>
        <w:bidi w:val="0"/>
        <w:rPr>
          <w:lang w:val="en-US"/>
        </w:rPr>
      </w:pPr>
      <w:r w:rsidRPr="2500052F" w:rsidR="3C5AE926">
        <w:rPr>
          <w:lang w:val="en-US"/>
        </w:rPr>
        <w:t>Cyphal</w:t>
      </w:r>
      <w:r w:rsidRPr="2500052F" w:rsidR="3C5AE926">
        <w:rPr>
          <w:lang w:val="en-US"/>
        </w:rPr>
        <w:t xml:space="preserve"> is enabled and works correctly on Pixhawk v5X board.</w:t>
      </w:r>
    </w:p>
    <w:p w:rsidR="3C5AE926" w:rsidP="2500052F" w:rsidRDefault="3C5AE926" w14:paraId="4251655E" w14:textId="0D329324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160" w:afterAutospacing="off" w:line="259" w:lineRule="auto"/>
        <w:ind w:left="720" w:right="0" w:hanging="360"/>
        <w:jc w:val="left"/>
        <w:rPr>
          <w:lang w:val="en-US"/>
        </w:rPr>
      </w:pPr>
      <w:r w:rsidRPr="2500052F" w:rsidR="3C5AE926">
        <w:rPr>
          <w:lang w:val="en-US"/>
        </w:rPr>
        <w:t xml:space="preserve">Communication between GPS, ESCs, BMS and FMU via </w:t>
      </w:r>
      <w:r w:rsidRPr="2500052F" w:rsidR="3C5AE926">
        <w:rPr>
          <w:lang w:val="en-US"/>
        </w:rPr>
        <w:t>Cyphal</w:t>
      </w:r>
      <w:r w:rsidRPr="2500052F" w:rsidR="3C5AE926">
        <w:rPr>
          <w:lang w:val="en-US"/>
        </w:rPr>
        <w:t xml:space="preserve"> is </w:t>
      </w:r>
      <w:r w:rsidRPr="2500052F" w:rsidR="6C4A5604">
        <w:rPr>
          <w:lang w:val="en-US"/>
        </w:rPr>
        <w:t xml:space="preserve">well </w:t>
      </w:r>
      <w:r w:rsidRPr="2500052F" w:rsidR="6C4A5604">
        <w:rPr>
          <w:lang w:val="en-US"/>
        </w:rPr>
        <w:t>established</w:t>
      </w:r>
      <w:r w:rsidRPr="2500052F" w:rsidR="6C4A5604">
        <w:rPr>
          <w:lang w:val="en-US"/>
        </w:rPr>
        <w:t xml:space="preserve"> and can be </w:t>
      </w:r>
      <w:r w:rsidRPr="2500052F" w:rsidR="6C4A5604">
        <w:rPr>
          <w:lang w:val="en-US"/>
        </w:rPr>
        <w:t>visualized</w:t>
      </w:r>
      <w:r w:rsidRPr="2500052F" w:rsidR="6C4A5604">
        <w:rPr>
          <w:lang w:val="en-US"/>
        </w:rPr>
        <w:t xml:space="preserve"> on the </w:t>
      </w:r>
      <w:r w:rsidRPr="2500052F" w:rsidR="6C4A5604">
        <w:rPr>
          <w:lang w:val="en-US"/>
        </w:rPr>
        <w:t>CANbus</w:t>
      </w:r>
      <w:r w:rsidRPr="2500052F" w:rsidR="3C5AE926">
        <w:rPr>
          <w:lang w:val="en-US"/>
        </w:rPr>
        <w:t>.</w:t>
      </w:r>
    </w:p>
    <w:p w:rsidR="0CF7E36C" w:rsidP="2500052F" w:rsidRDefault="0CF7E36C" w14:paraId="3D21816C" w14:textId="67995B7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lang w:val="en-US"/>
        </w:rPr>
      </w:pPr>
      <w:r w:rsidRPr="1D3324A2" w:rsidR="0CF7E36C">
        <w:rPr>
          <w:lang w:val="en-US"/>
        </w:rPr>
        <w:t>However, we can figure out some issues that need</w:t>
      </w:r>
      <w:r w:rsidRPr="1D3324A2" w:rsidR="2DA570D3">
        <w:rPr>
          <w:lang w:val="en-US"/>
        </w:rPr>
        <w:t xml:space="preserve"> to be </w:t>
      </w:r>
      <w:r w:rsidRPr="1D3324A2" w:rsidR="16D1ECC8">
        <w:rPr>
          <w:lang w:val="en-US"/>
        </w:rPr>
        <w:t>fixed:</w:t>
      </w:r>
    </w:p>
    <w:p w:rsidR="16D1ECC8" w:rsidP="1D3324A2" w:rsidRDefault="16D1ECC8" w14:paraId="4B9DC20A" w14:textId="6AD9E217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lang w:val="en-US"/>
        </w:rPr>
      </w:pPr>
      <w:r w:rsidRPr="1D3324A2" w:rsidR="16D1ECC8">
        <w:rPr>
          <w:lang w:val="en-US"/>
        </w:rPr>
        <w:t>PX4 I2C-SMBus integration is not done yet. Need to continue working on PX4 code in Phase 2.</w:t>
      </w:r>
    </w:p>
    <w:p w:rsidR="3C4E1943" w:rsidP="1D3324A2" w:rsidRDefault="3C4E1943" w14:paraId="56CF13AE" w14:textId="699C6AA3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lang w:val="en-US"/>
        </w:rPr>
      </w:pPr>
      <w:r w:rsidRPr="1D3324A2" w:rsidR="3C4E1943">
        <w:rPr>
          <w:lang w:val="en-US"/>
        </w:rPr>
        <w:t>BMS Fault mode</w:t>
      </w:r>
      <w:r w:rsidRPr="1D3324A2" w:rsidR="6326F7B0">
        <w:rPr>
          <w:lang w:val="en-US"/>
        </w:rPr>
        <w:t>s</w:t>
      </w:r>
      <w:r w:rsidRPr="1D3324A2" w:rsidR="3C4E1943">
        <w:rPr>
          <w:lang w:val="en-US"/>
        </w:rPr>
        <w:t xml:space="preserve"> need to be tested</w:t>
      </w:r>
      <w:r w:rsidRPr="1D3324A2" w:rsidR="2D2DA0E5">
        <w:rPr>
          <w:lang w:val="en-US"/>
        </w:rPr>
        <w:t xml:space="preserve"> </w:t>
      </w:r>
      <w:r w:rsidRPr="1D3324A2" w:rsidR="2D2DA0E5">
        <w:rPr>
          <w:lang w:val="en-US"/>
        </w:rPr>
        <w:t xml:space="preserve">and </w:t>
      </w:r>
      <w:r w:rsidRPr="1D3324A2" w:rsidR="7B59313C">
        <w:rPr>
          <w:lang w:val="en-US"/>
        </w:rPr>
        <w:t>improved</w:t>
      </w:r>
      <w:r w:rsidRPr="1D3324A2" w:rsidR="3C4E1943">
        <w:rPr>
          <w:lang w:val="en-US"/>
        </w:rPr>
        <w:t xml:space="preserve"> </w:t>
      </w:r>
      <w:r w:rsidRPr="1D3324A2" w:rsidR="3C4E1943">
        <w:rPr>
          <w:lang w:val="en-US"/>
        </w:rPr>
        <w:t>more</w:t>
      </w:r>
      <w:r w:rsidRPr="1D3324A2" w:rsidR="3C4E1943">
        <w:rPr>
          <w:lang w:val="en-US"/>
        </w:rPr>
        <w:t xml:space="preserve"> in Phase 2 because </w:t>
      </w:r>
      <w:r w:rsidRPr="1D3324A2" w:rsidR="0BFCF0C9">
        <w:rPr>
          <w:lang w:val="en-US"/>
        </w:rPr>
        <w:t>sometimes</w:t>
      </w:r>
      <w:r w:rsidRPr="1D3324A2" w:rsidR="3C4E1943">
        <w:rPr>
          <w:lang w:val="en-US"/>
        </w:rPr>
        <w:t xml:space="preserve"> It </w:t>
      </w:r>
      <w:r w:rsidRPr="1D3324A2" w:rsidR="74394215">
        <w:rPr>
          <w:lang w:val="en-US"/>
        </w:rPr>
        <w:t>happened</w:t>
      </w:r>
      <w:r w:rsidRPr="1D3324A2" w:rsidR="3C4E1943">
        <w:rPr>
          <w:lang w:val="en-US"/>
        </w:rPr>
        <w:t xml:space="preserve"> but </w:t>
      </w:r>
      <w:r w:rsidRPr="1D3324A2" w:rsidR="75E1E311">
        <w:rPr>
          <w:lang w:val="en-US"/>
        </w:rPr>
        <w:t>cannot</w:t>
      </w:r>
      <w:r w:rsidRPr="1D3324A2" w:rsidR="3C4E1943">
        <w:rPr>
          <w:lang w:val="en-US"/>
        </w:rPr>
        <w:t xml:space="preserve"> be recovered by itself while battery is fine.</w:t>
      </w:r>
    </w:p>
    <w:p w:rsidR="7A64D0EC" w:rsidP="1D3324A2" w:rsidRDefault="7A64D0EC" w14:paraId="2A482841" w14:textId="0434C645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lang w:val="en-US"/>
        </w:rPr>
      </w:pPr>
      <w:r w:rsidRPr="1D3324A2" w:rsidR="7A64D0EC">
        <w:rPr>
          <w:lang w:val="en-US"/>
        </w:rPr>
        <w:t>HITL work is still in progress.</w:t>
      </w:r>
    </w:p>
    <w:sectPr w:rsidRPr="007B4623" w:rsidR="005075DE" w:rsidSect="00A21807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">
    <w:nsid w:val="6ebefc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596d8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5392627"/>
    <w:multiLevelType w:val="hybridMultilevel"/>
    <w:tmpl w:val="D5D61EAE"/>
    <w:lvl w:ilvl="0" w:tplc="49188F16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2"/>
  </w:num>
  <w:num w:numId="2">
    <w:abstractNumId w:val="1"/>
  </w:num>
  <w:num w:numId="1" w16cid:durableId="126553143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2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5DE"/>
    <w:rsid w:val="000672AF"/>
    <w:rsid w:val="000739F4"/>
    <w:rsid w:val="000D314B"/>
    <w:rsid w:val="0021244E"/>
    <w:rsid w:val="004B51C0"/>
    <w:rsid w:val="005075DE"/>
    <w:rsid w:val="00571381"/>
    <w:rsid w:val="005A221F"/>
    <w:rsid w:val="006A21C4"/>
    <w:rsid w:val="007B4623"/>
    <w:rsid w:val="009B64A2"/>
    <w:rsid w:val="00A21807"/>
    <w:rsid w:val="00AD20A4"/>
    <w:rsid w:val="00AD4E2A"/>
    <w:rsid w:val="00B72D6B"/>
    <w:rsid w:val="00C35C8B"/>
    <w:rsid w:val="00C73820"/>
    <w:rsid w:val="00CF2949"/>
    <w:rsid w:val="00D566A9"/>
    <w:rsid w:val="00F94007"/>
    <w:rsid w:val="04BB3E02"/>
    <w:rsid w:val="064352C7"/>
    <w:rsid w:val="064ADAAB"/>
    <w:rsid w:val="079CE96B"/>
    <w:rsid w:val="0B162C72"/>
    <w:rsid w:val="0BFCF0C9"/>
    <w:rsid w:val="0CF7E36C"/>
    <w:rsid w:val="0D4A9CD3"/>
    <w:rsid w:val="0EE66D34"/>
    <w:rsid w:val="10823D95"/>
    <w:rsid w:val="16D1ECC8"/>
    <w:rsid w:val="17C586E9"/>
    <w:rsid w:val="182B7073"/>
    <w:rsid w:val="1C7BA8CB"/>
    <w:rsid w:val="1D3324A2"/>
    <w:rsid w:val="1D60C09D"/>
    <w:rsid w:val="21142774"/>
    <w:rsid w:val="21D26F35"/>
    <w:rsid w:val="2256A157"/>
    <w:rsid w:val="2500052F"/>
    <w:rsid w:val="2552AA25"/>
    <w:rsid w:val="29D32652"/>
    <w:rsid w:val="2BE9BF27"/>
    <w:rsid w:val="2D2DA0E5"/>
    <w:rsid w:val="2DA570D3"/>
    <w:rsid w:val="35428802"/>
    <w:rsid w:val="378BC2A6"/>
    <w:rsid w:val="3A794275"/>
    <w:rsid w:val="3C4E1943"/>
    <w:rsid w:val="3C5AE926"/>
    <w:rsid w:val="467AA232"/>
    <w:rsid w:val="4C6CA0BF"/>
    <w:rsid w:val="4CD0BB59"/>
    <w:rsid w:val="4D070026"/>
    <w:rsid w:val="4FA34562"/>
    <w:rsid w:val="4FDD2501"/>
    <w:rsid w:val="50085C1B"/>
    <w:rsid w:val="54DBCD3E"/>
    <w:rsid w:val="6144AC1B"/>
    <w:rsid w:val="6326F7B0"/>
    <w:rsid w:val="66732437"/>
    <w:rsid w:val="66DDEACA"/>
    <w:rsid w:val="67685BFF"/>
    <w:rsid w:val="684E0448"/>
    <w:rsid w:val="6A185289"/>
    <w:rsid w:val="6C4A5604"/>
    <w:rsid w:val="74394215"/>
    <w:rsid w:val="7498B3AE"/>
    <w:rsid w:val="759DE449"/>
    <w:rsid w:val="75E1E311"/>
    <w:rsid w:val="78F4A1B5"/>
    <w:rsid w:val="79223DB0"/>
    <w:rsid w:val="7A64D0EC"/>
    <w:rsid w:val="7B59313C"/>
    <w:rsid w:val="7B644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AE522"/>
  <w15:docId w15:val="{C68EB4B6-B0C5-402F-AB22-AB29BD25C19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75DE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75DE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5075DE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5075DE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739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51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51C0"/>
    <w:rPr>
      <w:color w:val="605E5C"/>
      <w:shd w:val="clear" w:color="auto" w:fill="E1DFDD"/>
    </w:rPr>
  </w:style>
  <w:style w:type="paragraph" w:styleId="Code" w:customStyle="1">
    <w:name w:val="Code"/>
    <w:basedOn w:val="Normal"/>
    <w:link w:val="CodeChar"/>
    <w:qFormat/>
    <w:rsid w:val="007B4623"/>
    <w:pPr>
      <w:spacing w:after="0"/>
      <w:ind w:left="708"/>
    </w:pPr>
    <w:rPr>
      <w:rFonts w:ascii="Abadi Extra Light" w:hAnsi="Abadi Extra Light"/>
      <w:lang w:val="en-US"/>
    </w:rPr>
  </w:style>
  <w:style w:type="character" w:styleId="CodeChar" w:customStyle="1">
    <w:name w:val="Code Char"/>
    <w:basedOn w:val="DefaultParagraphFont"/>
    <w:link w:val="Code"/>
    <w:rsid w:val="007B4623"/>
    <w:rPr>
      <w:rFonts w:ascii="Abadi Extra Light" w:hAnsi="Abadi Extra Light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0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docs.px4.io/main/en/hardware/porting_guide_nuttx.html" TargetMode="External" Id="rId8" /><Relationship Type="http://schemas.openxmlformats.org/officeDocument/2006/relationships/customXml" Target="../customXml/item3.xml" Id="rId13" /><Relationship Type="http://schemas.openxmlformats.org/officeDocument/2006/relationships/settings" Target="settings.xml" Id="rId3" /><Relationship Type="http://schemas.openxmlformats.org/officeDocument/2006/relationships/hyperlink" Target="https://docs.px4.io/main/en/dev_setup/dev_env_windows_wsl.html" TargetMode="External" Id="rId7" /><Relationship Type="http://schemas.openxmlformats.org/officeDocument/2006/relationships/customXml" Target="../customXml/item2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customXml" Target="../customXml/item1.xml" Id="rId11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3.png" Id="R6dba382ea3e44a83" /><Relationship Type="http://schemas.openxmlformats.org/officeDocument/2006/relationships/image" Target="/media/image4.png" Id="Rc2bec02ee01a4551" /><Relationship Type="http://schemas.openxmlformats.org/officeDocument/2006/relationships/image" Target="/media/image5.png" Id="R1c52830d926b4e0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D53296834FF04DAD993D5E4D434DF5" ma:contentTypeVersion="14" ma:contentTypeDescription="Create a new document." ma:contentTypeScope="" ma:versionID="7b64218cb463c83ee07cbd4b41349835">
  <xsd:schema xmlns:xsd="http://www.w3.org/2001/XMLSchema" xmlns:xs="http://www.w3.org/2001/XMLSchema" xmlns:p="http://schemas.microsoft.com/office/2006/metadata/properties" xmlns:ns2="1853722b-f13a-48d4-bf1f-eb88014c012f" xmlns:ns3="201372ad-be5e-416f-98b0-d4405c2de087" targetNamespace="http://schemas.microsoft.com/office/2006/metadata/properties" ma:root="true" ma:fieldsID="c4d68b6b8f22be8141a118bb4594cd67" ns2:_="" ns3:_="">
    <xsd:import namespace="1853722b-f13a-48d4-bf1f-eb88014c012f"/>
    <xsd:import namespace="201372ad-be5e-416f-98b0-d4405c2de08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53722b-f13a-48d4-bf1f-eb88014c012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8b2f7b95-a4aa-47fb-8db8-1448747dc353}" ma:internalName="TaxCatchAll" ma:showField="CatchAllData" ma:web="1853722b-f13a-48d4-bf1f-eb88014c01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1372ad-be5e-416f-98b0-d4405c2de0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7c97e1a9-fa82-4965-b735-0e061acf926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01372ad-be5e-416f-98b0-d4405c2de087">
      <Terms xmlns="http://schemas.microsoft.com/office/infopath/2007/PartnerControls"/>
    </lcf76f155ced4ddcb4097134ff3c332f>
    <TaxCatchAll xmlns="1853722b-f13a-48d4-bf1f-eb88014c012f" xsi:nil="true"/>
  </documentManagement>
</p:properties>
</file>

<file path=customXml/itemProps1.xml><?xml version="1.0" encoding="utf-8"?>
<ds:datastoreItem xmlns:ds="http://schemas.openxmlformats.org/officeDocument/2006/customXml" ds:itemID="{7AC4C752-A155-4FB5-B8C0-E07D20AA3A1E}"/>
</file>

<file path=customXml/itemProps2.xml><?xml version="1.0" encoding="utf-8"?>
<ds:datastoreItem xmlns:ds="http://schemas.openxmlformats.org/officeDocument/2006/customXml" ds:itemID="{9F19FA44-E5B4-44D2-BBAD-AC1F10592BAB}"/>
</file>

<file path=customXml/itemProps3.xml><?xml version="1.0" encoding="utf-8"?>
<ds:datastoreItem xmlns:ds="http://schemas.openxmlformats.org/officeDocument/2006/customXml" ds:itemID="{5840FCDA-6146-4BF6-BF93-FF35F8B99B0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Chi Nguyen TRAN</dc:creator>
  <keywords/>
  <dc:description/>
  <lastModifiedBy>Zon Duong Nhat</lastModifiedBy>
  <revision>5</revision>
  <dcterms:created xsi:type="dcterms:W3CDTF">2024-01-23T22:13:00.0000000Z</dcterms:created>
  <dcterms:modified xsi:type="dcterms:W3CDTF">2024-02-05T08:43:01.3060922Z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0x0101009AD53296834FF04DAD993D5E4D434DF5</vt:lpwstr>
  </property>
  <property fmtid="{D5CDD505-2E9C-101B-9397-08002B2CF9AE}" pid="3" name="MediaServiceImageTags">
    <vt:lpwstr/>
  </property>
</Properties>
</file>