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Span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Reina Valera (1909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EN el principio crió Dios los cielos y la tierra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Y la tierra estaba desordenada y vacía, y las tinieblas estaban sobre la haz del abismo, y el Espíritu de Dios se movía sobre la haz de las agua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Y dijo Dios: Sea la luz: y fué la luz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Y vió Dios que la luz era buena: y apartó Dios la luz de las tiniebla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Y crió Dios al hombre á su imagen, á imagen de Dios lo crió; varón y hembra los crió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Y los bendijo Dios; y díjoles Dios: Fructificad y multiplicad, y henchid la tierra, y sojuzgadla, y señoread en los peces de la mar, y en las aves de los cielos, y en todas las bestias que se mueven sobre la tierra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Y dijo Dios: He aquí que os he dado toda hierba que da simiente, que está sobre la haz de toda la tierra; y todo árbol en que hay fruto de árbol que da simiente, seros ha para comer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Y á toda bestia de la tierra, y á todas las aves de los cielos, y á todo lo que se mueve sobre la tierra, en que hay vida, toda hierba verde les será para comer: y fué así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Y vió Dios todo lo que había hecho, y he aquí que era bueno en gran manera. Y fué la tarde y la mañana el día sexto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PRINCIPIO del evangelio de Jesucristo, Hijo de Dios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Como está escrito en Isaías el profeta: He aquí yo envío á mi mensajero delante de tu faz, que apareje tu camino delante de ti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Voz del que clama en el desierto: Aparejad el camino del Señor; enderezad sus vereda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Mas después que Juan fué encarcelado, Jesús vino á Galilea predicando el evangelio del reino de Dios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Y diciendo: El tiempo es cumplido, y el reino de Dios está cerca: arrepentíos, y creed al evangelio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Y pasando junto á la mar de Galilea, vió á Simón, y á Andrés su hermano, que echaban la red en la mar; porque eran pescadore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Y les dijo Jesús: Venid en pos de mí, y haré que seáis pescadores de hombr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Y luego, dejadas sus redes, le siguieron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Y pasando de allí un poco más adelante, vió á Jacobo, hijo de Zebedeo, y á Juan su hermano, también ellos en el navío, que aderezaban las redes.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