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1C292A"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36BB7573"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937C2E">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2B96A47B" w14:textId="77777777" w:rsidR="004B26EF" w:rsidRDefault="004B26EF" w:rsidP="004B26EF">
          <w:pPr>
            <w:pBdr>
              <w:top w:val="single" w:sz="4" w:space="1" w:color="auto"/>
              <w:left w:val="single" w:sz="4" w:space="4" w:color="auto"/>
              <w:bottom w:val="single" w:sz="4" w:space="1" w:color="auto"/>
              <w:right w:val="single" w:sz="4" w:space="4" w:color="auto"/>
            </w:pBdr>
          </w:pPr>
          <w:r>
            <w:t xml:space="preserve">The </w:t>
          </w:r>
          <w:proofErr w:type="spellStart"/>
          <w:r>
            <w:t>transNOAH</w:t>
          </w:r>
          <w:proofErr w:type="spellEnd"/>
          <w:r>
            <w:t xml:space="preserve"> breast cancer trial dataset (GSE50948), as described in Prat et al. (2014).</w:t>
          </w:r>
        </w:p>
        <w:p w14:paraId="5C7D51A8" w14:textId="3E6A3E2A" w:rsidR="00244243" w:rsidRDefault="004B26EF" w:rsidP="004B26E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This data</w:t>
          </w:r>
          <w:r>
            <w:rPr>
              <w:rFonts w:hint="eastAsia"/>
            </w:rPr>
            <w:t xml:space="preserve"> </w:t>
          </w:r>
          <w:r>
            <w:t>consists of gene expression profiling measurements from 156 patients. For our analysis, we use expression</w:t>
          </w:r>
          <w:r>
            <w:rPr>
              <w:rFonts w:hint="eastAsia"/>
            </w:rPr>
            <w:t xml:space="preserve"> </w:t>
          </w:r>
          <w:r>
            <w:t>measurements of the gene probe 204531</w:t>
          </w:r>
          <w:r>
            <w:rPr>
              <w:rFonts w:hint="eastAsia"/>
            </w:rPr>
            <w:t>_</w:t>
          </w:r>
          <w:r>
            <w:t>s</w:t>
          </w:r>
          <w:r>
            <w:rPr>
              <w:rFonts w:hint="eastAsia"/>
            </w:rPr>
            <w:t>_</w:t>
          </w:r>
          <w:r>
            <w:t>at, associated with BRCA1, as the response variable Y</w:t>
          </w:r>
          <w:r>
            <w:rPr>
              <w:rFonts w:hint="eastAsia"/>
            </w:rPr>
            <w:t>.</w:t>
          </w: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5109ADF1"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65DBFBDF"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17886D86" w:rsidR="003C081E" w:rsidRDefault="00000000" w:rsidP="003C081E">
      <w:sdt>
        <w:sdtPr>
          <w:rPr>
            <w:rFonts w:ascii="MS Gothic" w:eastAsia="MS Gothic" w:hAnsi="MS Gothic" w:cs="MS Gothic"/>
          </w:rPr>
          <w:id w:val="733047913"/>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1BA336D9" w14:textId="0ECD98A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5578A6A5" w:rsidR="003C081E" w:rsidRDefault="00000000" w:rsidP="003C081E">
      <w:sdt>
        <w:sdtPr>
          <w:rPr>
            <w:rFonts w:ascii="MS Gothic" w:eastAsia="MS Gothic" w:hAnsi="MS Gothic" w:cs="MS Gothic"/>
          </w:rPr>
          <w:id w:val="213320994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694F6F81" w:rsidR="003C081E" w:rsidRDefault="00000000" w:rsidP="003C081E">
      <w:sdt>
        <w:sdtPr>
          <w:rPr>
            <w:rFonts w:ascii="MS Gothic" w:eastAsia="MS Gothic" w:hAnsi="MS Gothic" w:cs="MS Gothic"/>
          </w:rPr>
          <w:id w:val="1828781977"/>
          <w14:checkbox>
            <w14:checked w14:val="1"/>
            <w14:checkedState w14:val="2612" w14:font="MS Gothic"/>
            <w14:uncheckedState w14:val="2610" w14:font="MS Gothic"/>
          </w14:checkbox>
        </w:sdtPr>
        <w:sdtContent>
          <w:r w:rsidR="00607881">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607881">
        <w:rPr>
          <w:rFonts w:hint="eastAsia"/>
        </w:rPr>
        <w:t>Rdata file</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2B0FA37D"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607881">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27759ABB"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3E7B4DFA"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4B26EF" w:rsidRPr="004B26EF">
        <w:rPr>
          <w:noProof/>
        </w:rPr>
        <w:t>transNOAH.Rdata in the folder “Real Data Analysis”</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7F99572E"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30A4ED8C" w14:textId="77777777" w:rsidR="004B26EF" w:rsidRDefault="004B26EF" w:rsidP="004B26EF">
          <w:pPr>
            <w:pBdr>
              <w:top w:val="single" w:sz="4" w:space="1" w:color="auto"/>
              <w:left w:val="single" w:sz="4" w:space="4" w:color="auto"/>
              <w:bottom w:val="single" w:sz="4" w:space="1" w:color="auto"/>
              <w:right w:val="single" w:sz="4" w:space="4" w:color="auto"/>
            </w:pBdr>
          </w:pPr>
          <w:r>
            <w:t>Using the following command:</w:t>
          </w:r>
        </w:p>
        <w:p w14:paraId="21A23C7C" w14:textId="77777777" w:rsidR="004B26EF" w:rsidRDefault="004B26EF" w:rsidP="004B26EF">
          <w:pPr>
            <w:pBdr>
              <w:top w:val="single" w:sz="4" w:space="1" w:color="auto"/>
              <w:left w:val="single" w:sz="4" w:space="4" w:color="auto"/>
              <w:bottom w:val="single" w:sz="4" w:space="1" w:color="auto"/>
              <w:right w:val="single" w:sz="4" w:space="4" w:color="auto"/>
            </w:pBdr>
          </w:pPr>
        </w:p>
        <w:p w14:paraId="4239F38B" w14:textId="77777777" w:rsidR="004B26EF" w:rsidRDefault="004B26EF" w:rsidP="004B26EF">
          <w:pPr>
            <w:pBdr>
              <w:top w:val="single" w:sz="4" w:space="1" w:color="auto"/>
              <w:left w:val="single" w:sz="4" w:space="4" w:color="auto"/>
              <w:bottom w:val="single" w:sz="4" w:space="1" w:color="auto"/>
              <w:right w:val="single" w:sz="4" w:space="4" w:color="auto"/>
            </w:pBdr>
          </w:pPr>
          <w:r>
            <w:t>if (!</w:t>
          </w:r>
          <w:proofErr w:type="spellStart"/>
          <w:r>
            <w:t>requireNamespace</w:t>
          </w:r>
          <w:proofErr w:type="spellEnd"/>
          <w:r>
            <w:t>(“</w:t>
          </w:r>
          <w:proofErr w:type="spellStart"/>
          <w:r>
            <w:t>BiocManager</w:t>
          </w:r>
          <w:proofErr w:type="spellEnd"/>
          <w:r>
            <w:t>”, quietly = TRUE))</w:t>
          </w:r>
        </w:p>
        <w:p w14:paraId="4440F39D" w14:textId="77777777" w:rsidR="004B26EF" w:rsidRDefault="004B26EF" w:rsidP="004B26EF">
          <w:pPr>
            <w:pBdr>
              <w:top w:val="single" w:sz="4" w:space="1" w:color="auto"/>
              <w:left w:val="single" w:sz="4" w:space="4" w:color="auto"/>
              <w:bottom w:val="single" w:sz="4" w:space="1" w:color="auto"/>
              <w:right w:val="single" w:sz="4" w:space="4" w:color="auto"/>
            </w:pBdr>
          </w:pPr>
          <w:proofErr w:type="spellStart"/>
          <w:r>
            <w:t>install.packages</w:t>
          </w:r>
          <w:proofErr w:type="spellEnd"/>
          <w:r>
            <w:t>(“</w:t>
          </w:r>
          <w:proofErr w:type="spellStart"/>
          <w:r>
            <w:t>BiocManager</w:t>
          </w:r>
          <w:proofErr w:type="spellEnd"/>
          <w:r>
            <w:t>”)</w:t>
          </w:r>
        </w:p>
        <w:p w14:paraId="0ACE98E4" w14:textId="77777777" w:rsidR="004B26EF" w:rsidRDefault="004B26EF" w:rsidP="004B26EF">
          <w:pPr>
            <w:pBdr>
              <w:top w:val="single" w:sz="4" w:space="1" w:color="auto"/>
              <w:left w:val="single" w:sz="4" w:space="4" w:color="auto"/>
              <w:bottom w:val="single" w:sz="4" w:space="1" w:color="auto"/>
              <w:right w:val="single" w:sz="4" w:space="4" w:color="auto"/>
            </w:pBdr>
          </w:pPr>
          <w:proofErr w:type="spellStart"/>
          <w:r>
            <w:t>BiocManager</w:t>
          </w:r>
          <w:proofErr w:type="spellEnd"/>
          <w:r>
            <w:t>::install(“</w:t>
          </w:r>
          <w:proofErr w:type="spellStart"/>
          <w:r>
            <w:t>GEOquery</w:t>
          </w:r>
          <w:proofErr w:type="spellEnd"/>
          <w:r>
            <w:t>”)</w:t>
          </w:r>
        </w:p>
        <w:p w14:paraId="32CC27EA" w14:textId="77777777" w:rsidR="004B26EF" w:rsidRDefault="004B26EF" w:rsidP="004B26EF">
          <w:pPr>
            <w:pBdr>
              <w:top w:val="single" w:sz="4" w:space="1" w:color="auto"/>
              <w:left w:val="single" w:sz="4" w:space="4" w:color="auto"/>
              <w:bottom w:val="single" w:sz="4" w:space="1" w:color="auto"/>
              <w:right w:val="single" w:sz="4" w:space="4" w:color="auto"/>
            </w:pBdr>
          </w:pPr>
          <w:proofErr w:type="spellStart"/>
          <w:r>
            <w:t>Sys.setenv</w:t>
          </w:r>
          <w:proofErr w:type="spellEnd"/>
          <w:r>
            <w:t>(“VROOM_CONNECTION_SIZE” = 500000)</w:t>
          </w:r>
        </w:p>
        <w:p w14:paraId="5D24019D" w14:textId="77777777" w:rsidR="004B26EF" w:rsidRDefault="004B26EF" w:rsidP="004B26EF">
          <w:pPr>
            <w:pBdr>
              <w:top w:val="single" w:sz="4" w:space="1" w:color="auto"/>
              <w:left w:val="single" w:sz="4" w:space="4" w:color="auto"/>
              <w:bottom w:val="single" w:sz="4" w:space="1" w:color="auto"/>
              <w:right w:val="single" w:sz="4" w:space="4" w:color="auto"/>
            </w:pBdr>
          </w:pPr>
          <w:proofErr w:type="spellStart"/>
          <w:r>
            <w:t>readr</w:t>
          </w:r>
          <w:proofErr w:type="spellEnd"/>
          <w:r>
            <w:t>::</w:t>
          </w:r>
          <w:proofErr w:type="spellStart"/>
          <w:r>
            <w:t>local_edition</w:t>
          </w:r>
          <w:proofErr w:type="spellEnd"/>
          <w:r>
            <w:t>(1)</w:t>
          </w:r>
        </w:p>
        <w:p w14:paraId="495EDA6C" w14:textId="77777777" w:rsidR="004B26EF" w:rsidRDefault="004B26EF" w:rsidP="004B26EF">
          <w:pPr>
            <w:pBdr>
              <w:top w:val="single" w:sz="4" w:space="1" w:color="auto"/>
              <w:left w:val="single" w:sz="4" w:space="4" w:color="auto"/>
              <w:bottom w:val="single" w:sz="4" w:space="1" w:color="auto"/>
              <w:right w:val="single" w:sz="4" w:space="4" w:color="auto"/>
            </w:pBdr>
          </w:pPr>
          <w:proofErr w:type="spellStart"/>
          <w:r>
            <w:t>transNOAH</w:t>
          </w:r>
          <w:proofErr w:type="spellEnd"/>
          <w:r>
            <w:t xml:space="preserve"> = </w:t>
          </w:r>
          <w:proofErr w:type="spellStart"/>
          <w:r>
            <w:t>GEOquery</w:t>
          </w:r>
          <w:proofErr w:type="spellEnd"/>
          <w:r>
            <w:t>::</w:t>
          </w:r>
          <w:proofErr w:type="spellStart"/>
          <w:r>
            <w:t>getGEO</w:t>
          </w:r>
          <w:proofErr w:type="spellEnd"/>
          <w:r>
            <w:t>(“GSE50948”)</w:t>
          </w:r>
        </w:p>
        <w:p w14:paraId="746B6E83" w14:textId="56EE3AC6" w:rsidR="003C081E" w:rsidRPr="00F81156" w:rsidRDefault="004B26EF" w:rsidP="004B26E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save(</w:t>
          </w:r>
          <w:proofErr w:type="spellStart"/>
          <w:r>
            <w:t>transNOAH</w:t>
          </w:r>
          <w:proofErr w:type="spellEnd"/>
          <w:r>
            <w:t>, file = “</w:t>
          </w:r>
          <w:proofErr w:type="spellStart"/>
          <w:r>
            <w:t>transNOAH.RData</w:t>
          </w:r>
          <w:proofErr w:type="spellEnd"/>
          <w:r>
            <w:t>”)</w:t>
          </w: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3EC5A020" w14:textId="11E794E6" w:rsidR="00E659E3" w:rsidRPr="004B26EF" w:rsidRDefault="004B26EF" w:rsidP="004B26EF">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All the codes of the simulation study and real data analysis are included in different folders based on their</w:t>
          </w:r>
          <w:r>
            <w:rPr>
              <w:rFonts w:hint="eastAsia"/>
            </w:rPr>
            <w:t xml:space="preserve"> </w:t>
          </w:r>
          <w:r>
            <w:t xml:space="preserve">tasks. Details can refer to the </w:t>
          </w:r>
          <w:proofErr w:type="spellStart"/>
          <w:r>
            <w:t>illutration</w:t>
          </w:r>
          <w:proofErr w:type="spellEnd"/>
          <w:r>
            <w:t xml:space="preserve"> file in the folders.</w:t>
          </w:r>
        </w:p>
        <w:p w14:paraId="3E9CCD68" w14:textId="47C9CC7D"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71F6F18E"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Script files</w:t>
      </w:r>
    </w:p>
    <w:p w14:paraId="4EDD8942" w14:textId="238F4272"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Package</w:t>
      </w:r>
    </w:p>
    <w:p w14:paraId="11891825" w14:textId="7777777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142D6A4D"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commentRangeStart w:id="21"/>
      <w:r>
        <w:rPr>
          <w:b/>
        </w:rPr>
        <w:t>Supporting software requirements</w:t>
      </w:r>
      <w:commentRangeEnd w:id="21"/>
      <w:r w:rsidR="00DF4458">
        <w:rPr>
          <w:rStyle w:val="CommentReference"/>
          <w:color w:val="auto"/>
        </w:rPr>
        <w:commentReference w:id="21"/>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2"/>
      <w:r>
        <w:t>Version of primary software used</w:t>
      </w:r>
      <w:commentRangeEnd w:id="22"/>
      <w:r w:rsidR="00F95F63">
        <w:rPr>
          <w:rStyle w:val="CommentReference"/>
        </w:rPr>
        <w:commentReference w:id="22"/>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37539B4A" w:rsidR="00933472" w:rsidRPr="00F81156" w:rsidRDefault="004B26EF"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4B26EF">
            <w:t>R version 4.2.1</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3"/>
      <w:r>
        <w:t>Libraries and dependencies used by the code</w:t>
      </w:r>
      <w:commentRangeEnd w:id="23"/>
      <w:r w:rsidR="00F95F63">
        <w:rPr>
          <w:rStyle w:val="CommentReference"/>
        </w:rPr>
        <w:commentReference w:id="23"/>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67F51EB9" w14:textId="79EA73FD" w:rsidR="004B26EF" w:rsidRDefault="004B26EF" w:rsidP="004B26EF">
          <w:pPr>
            <w:pBdr>
              <w:top w:val="single" w:sz="4" w:space="1" w:color="auto"/>
              <w:left w:val="single" w:sz="4" w:space="4" w:color="auto"/>
              <w:bottom w:val="single" w:sz="4" w:space="1" w:color="auto"/>
              <w:right w:val="single" w:sz="4" w:space="4" w:color="auto"/>
            </w:pBdr>
          </w:pPr>
          <w:proofErr w:type="spellStart"/>
          <w:r>
            <w:t>Biobase</w:t>
          </w:r>
          <w:proofErr w:type="spellEnd"/>
          <w:r>
            <w:t xml:space="preserve"> version 2.58.0; </w:t>
          </w:r>
          <w:proofErr w:type="spellStart"/>
          <w:r>
            <w:t>BiocGenerics</w:t>
          </w:r>
          <w:proofErr w:type="spellEnd"/>
          <w:r>
            <w:t xml:space="preserve"> version 0.440;</w:t>
          </w:r>
          <w:r>
            <w:rPr>
              <w:rFonts w:hint="eastAsia"/>
            </w:rPr>
            <w:t xml:space="preserve"> </w:t>
          </w:r>
          <w:proofErr w:type="spellStart"/>
          <w:r>
            <w:t>data.table</w:t>
          </w:r>
          <w:proofErr w:type="spellEnd"/>
          <w:r>
            <w:t xml:space="preserve"> version 1.14.8;</w:t>
          </w:r>
        </w:p>
        <w:p w14:paraId="737579A5" w14:textId="3270B90E" w:rsidR="004B26EF" w:rsidRDefault="004B26EF" w:rsidP="004B26EF">
          <w:pPr>
            <w:pBdr>
              <w:top w:val="single" w:sz="4" w:space="1" w:color="auto"/>
              <w:left w:val="single" w:sz="4" w:space="4" w:color="auto"/>
              <w:bottom w:val="single" w:sz="4" w:space="1" w:color="auto"/>
              <w:right w:val="single" w:sz="4" w:space="4" w:color="auto"/>
            </w:pBdr>
          </w:pPr>
          <w:proofErr w:type="spellStart"/>
          <w:r>
            <w:t>GEOquery</w:t>
          </w:r>
          <w:proofErr w:type="spellEnd"/>
          <w:r>
            <w:t xml:space="preserve"> version 2.66.0; </w:t>
          </w:r>
          <w:proofErr w:type="spellStart"/>
          <w:r>
            <w:t>glmnet</w:t>
          </w:r>
          <w:proofErr w:type="spellEnd"/>
          <w:r>
            <w:t xml:space="preserve"> version 4.1-7; </w:t>
          </w:r>
          <w:proofErr w:type="spellStart"/>
          <w:r>
            <w:t>ncvreg</w:t>
          </w:r>
          <w:proofErr w:type="spellEnd"/>
          <w:r>
            <w:t xml:space="preserve"> version 3.13.0; MASS</w:t>
          </w:r>
          <w:r>
            <w:rPr>
              <w:rFonts w:hint="eastAsia"/>
            </w:rPr>
            <w:t xml:space="preserve"> </w:t>
          </w:r>
          <w:r>
            <w:t xml:space="preserve">version 7.3-58.1; </w:t>
          </w:r>
        </w:p>
        <w:p w14:paraId="2DFB4267" w14:textId="29782993" w:rsidR="00512020" w:rsidRPr="004B26EF" w:rsidRDefault="004B26EF" w:rsidP="00933472">
          <w:pPr>
            <w:pBdr>
              <w:top w:val="single" w:sz="4" w:space="1" w:color="auto"/>
              <w:left w:val="single" w:sz="4" w:space="4" w:color="auto"/>
              <w:bottom w:val="single" w:sz="4" w:space="1" w:color="auto"/>
              <w:right w:val="single" w:sz="4" w:space="4" w:color="auto"/>
            </w:pBdr>
          </w:pPr>
          <w:r>
            <w:t xml:space="preserve">SIHR version 2.0.1; </w:t>
          </w:r>
          <w:proofErr w:type="spellStart"/>
          <w:r>
            <w:t>stringr</w:t>
          </w:r>
          <w:proofErr w:type="spellEnd"/>
          <w:r>
            <w:t xml:space="preserve"> version 1.5.0; </w:t>
          </w:r>
          <w:proofErr w:type="spellStart"/>
          <w:r>
            <w:t>tidyr</w:t>
          </w:r>
          <w:proofErr w:type="spellEnd"/>
          <w:r>
            <w:t xml:space="preserve"> version 1.3.0.</w:t>
          </w:r>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4"/>
      <w:r>
        <w:t xml:space="preserve">Supporting </w:t>
      </w:r>
      <w:r w:rsidR="00DE7C77">
        <w:t>system/</w:t>
      </w:r>
      <w:r>
        <w:t>hardware requirements (optional)</w:t>
      </w:r>
      <w:commentRangeEnd w:id="24"/>
      <w:r>
        <w:rPr>
          <w:rStyle w:val="CommentReference"/>
          <w:color w:val="auto"/>
        </w:rPr>
        <w:commentReference w:id="24"/>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7777777"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5"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5"/>
    </w:p>
    <w:p w14:paraId="4985C4BE" w14:textId="7F85F88C" w:rsidR="00724257" w:rsidRDefault="00000000" w:rsidP="003C081E">
      <w:sdt>
        <w:sdtPr>
          <w:rPr>
            <w:rFonts w:ascii="MS Gothic" w:eastAsia="MS Gothic" w:hAnsi="MS Gothic" w:cs="MS Gothic"/>
          </w:rPr>
          <w:id w:val="-951623634"/>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Multi-machine/multi-node parallelization </w:t>
      </w:r>
    </w:p>
    <w:p w14:paraId="62C038B3" w14:textId="2BC6F19C"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4B26EF" w:rsidRPr="004B26EF">
        <w:rPr>
          <w:noProof/>
        </w:rPr>
        <w:t>Number of nodes and cores used: 300 nodes and 300 cores</w:t>
      </w:r>
      <w:r w:rsidR="00724257">
        <w:fldChar w:fldCharType="end"/>
      </w:r>
    </w:p>
    <w:p w14:paraId="034C1115" w14:textId="77777777" w:rsidR="003C081E" w:rsidRDefault="003C081E" w:rsidP="003C081E">
      <w:pPr>
        <w:pStyle w:val="Heading3"/>
      </w:pPr>
      <w:bookmarkStart w:id="26" w:name="_heading=h.z337ya" w:colFirst="0" w:colLast="0"/>
      <w:bookmarkEnd w:id="26"/>
      <w:r>
        <w:t>License</w:t>
      </w:r>
    </w:p>
    <w:p w14:paraId="1838153E" w14:textId="63599D0A"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7"/>
      <w:r>
        <w:t>Additional information</w:t>
      </w:r>
      <w:commentRangeEnd w:id="27"/>
      <w:r w:rsidR="004E0DA1">
        <w:rPr>
          <w:rStyle w:val="CommentReference"/>
          <w:color w:val="auto"/>
        </w:rPr>
        <w:commentReference w:id="27"/>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6BFDFD3C" w:rsidR="00512020" w:rsidRDefault="004F7084"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hint="eastAsia"/>
            </w:rPr>
            <w:t xml:space="preserve">The codes and dataset are also accessible via the git repository </w:t>
          </w:r>
          <w:r w:rsidR="00424574" w:rsidRPr="00424574">
            <w:rPr>
              <w:noProof/>
            </w:rPr>
            <w:t>https://github.com/multizhang288/High-Dimensional-Linear-Hypothesis</w:t>
          </w: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8"/>
      <w:r w:rsidR="00F852CD">
        <w:t>Reproducibility w</w:t>
      </w:r>
      <w:r>
        <w:t>orkflow</w:t>
      </w:r>
      <w:commentRangeEnd w:id="28"/>
      <w:r w:rsidR="007A3FFF">
        <w:rPr>
          <w:rStyle w:val="CommentReference"/>
        </w:rPr>
        <w:commentReference w:id="28"/>
      </w:r>
    </w:p>
    <w:p w14:paraId="61FBF68C" w14:textId="77777777" w:rsidR="003C081E" w:rsidRDefault="003C081E" w:rsidP="003C081E">
      <w:pPr>
        <w:pStyle w:val="Heading2"/>
      </w:pPr>
      <w:bookmarkStart w:id="29" w:name="_heading=h.4i7ojhp" w:colFirst="0" w:colLast="0"/>
      <w:bookmarkEnd w:id="29"/>
      <w:r>
        <w:t>Scope</w:t>
      </w:r>
    </w:p>
    <w:p w14:paraId="71B98C9A" w14:textId="4A6AE3CC" w:rsidR="003C081E" w:rsidRDefault="003C081E" w:rsidP="003C081E">
      <w:r>
        <w:t>The provided workflow reproduces:</w:t>
      </w:r>
    </w:p>
    <w:p w14:paraId="1358E330" w14:textId="6100E8E6" w:rsidR="002420A6" w:rsidRDefault="00000000" w:rsidP="002420A6">
      <w:sdt>
        <w:sdtPr>
          <w:rPr>
            <w:rFonts w:ascii="MS Gothic" w:eastAsia="MS Gothic" w:hAnsi="MS Gothic" w:cs="MS Gothic"/>
          </w:rPr>
          <w:id w:val="-1624604447"/>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DE7C77">
        <w:t xml:space="preserve"> Any numbers provided in text in the paper</w:t>
      </w:r>
    </w:p>
    <w:p w14:paraId="270D28C4" w14:textId="7119694A"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68F894AC" w:rsidR="00DE7C77" w:rsidRDefault="00000000" w:rsidP="00DE7C77">
      <w:sdt>
        <w:sdtPr>
          <w:rPr>
            <w:rFonts w:ascii="MS Gothic" w:eastAsia="MS Gothic" w:hAnsi="MS Gothic" w:cs="MS Gothic"/>
          </w:rPr>
          <w:id w:val="-1947686302"/>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DE7C77">
        <w:t xml:space="preserve"> All tables and figures in the paper</w:t>
      </w:r>
    </w:p>
    <w:p w14:paraId="74FCC893" w14:textId="1BCD76D2" w:rsidR="00DE7C77" w:rsidRDefault="00000000" w:rsidP="00DE7C77">
      <w:sdt>
        <w:sdtPr>
          <w:rPr>
            <w:rFonts w:ascii="MS Gothic" w:eastAsia="MS Gothic" w:hAnsi="MS Gothic" w:cs="MS Gothic"/>
          </w:rPr>
          <w:id w:val="-493485599"/>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30" w:name="_heading=h.1ci93xb" w:colFirst="0" w:colLast="0"/>
      <w:bookmarkEnd w:id="30"/>
      <w:r>
        <w:t>Workflow details</w:t>
      </w:r>
    </w:p>
    <w:p w14:paraId="3E0AF6BA" w14:textId="354E8388" w:rsidR="001D7464" w:rsidRDefault="001D7464" w:rsidP="001D7464">
      <w:pPr>
        <w:pStyle w:val="Heading3"/>
      </w:pPr>
      <w:commentRangeStart w:id="31"/>
      <w:r>
        <w:t>Location</w:t>
      </w:r>
      <w:commentRangeEnd w:id="31"/>
      <w:r>
        <w:rPr>
          <w:rStyle w:val="CommentReference"/>
          <w:color w:val="auto"/>
        </w:rPr>
        <w:commentReference w:id="31"/>
      </w:r>
      <w:r>
        <w:t xml:space="preserve"> </w:t>
      </w:r>
    </w:p>
    <w:p w14:paraId="2018D791" w14:textId="1283758C" w:rsidR="001D7464" w:rsidRPr="001D7464" w:rsidRDefault="001D7464" w:rsidP="001D7464">
      <w:r>
        <w:t>The workflow is available:</w:t>
      </w:r>
    </w:p>
    <w:p w14:paraId="45A81995" w14:textId="151FDE7A" w:rsidR="001D7464" w:rsidRDefault="00000000" w:rsidP="001D7464">
      <w:sdt>
        <w:sdtPr>
          <w:rPr>
            <w:rFonts w:ascii="MS Gothic" w:eastAsia="MS Gothic" w:hAnsi="MS Gothic" w:cs="MS Gothic"/>
          </w:rPr>
          <w:id w:val="-1608806456"/>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1D7464">
        <w:t xml:space="preserve"> As part of the paper’s supplementary material </w:t>
      </w:r>
    </w:p>
    <w:p w14:paraId="5CEA4511" w14:textId="11E889AD"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424574" w:rsidRPr="00424574">
        <w:rPr>
          <w:noProof/>
        </w:rPr>
        <w:t>https://github.com/multizhang288/High-Dimensional-Linear-Hypothesis</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2"/>
      <w:r>
        <w:t>Format(s)</w:t>
      </w:r>
      <w:commentRangeEnd w:id="32"/>
      <w:r w:rsidR="007A3FFF">
        <w:rPr>
          <w:rStyle w:val="CommentReference"/>
          <w:color w:val="auto"/>
        </w:rPr>
        <w:commentReference w:id="32"/>
      </w:r>
      <w:r>
        <w:t xml:space="preserve"> </w:t>
      </w:r>
    </w:p>
    <w:p w14:paraId="30460037" w14:textId="1359AF8F" w:rsidR="003C081E" w:rsidRDefault="00000000" w:rsidP="003C081E">
      <w:sdt>
        <w:sdtPr>
          <w:rPr>
            <w:rFonts w:ascii="MS Gothic" w:eastAsia="MS Gothic" w:hAnsi="MS Gothic" w:cs="MS Gothic"/>
          </w:rPr>
          <w:id w:val="-1264292286"/>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01E695AD"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3" w:name="_heading=h.3whwml4" w:colFirst="0" w:colLast="0"/>
      <w:bookmarkEnd w:id="33"/>
      <w:commentRangeStart w:id="34"/>
      <w:r>
        <w:t>Instructions</w:t>
      </w:r>
      <w:commentRangeEnd w:id="34"/>
      <w:r>
        <w:rPr>
          <w:rStyle w:val="CommentReference"/>
          <w:color w:val="auto"/>
        </w:rPr>
        <w:commentReference w:id="34"/>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2191799F" w14:textId="71342772" w:rsidR="004B26EF" w:rsidRDefault="004B26EF" w:rsidP="004B26EF">
          <w:pPr>
            <w:pBdr>
              <w:top w:val="single" w:sz="4" w:space="1" w:color="auto"/>
              <w:left w:val="single" w:sz="4" w:space="4" w:color="auto"/>
              <w:bottom w:val="single" w:sz="4" w:space="1" w:color="auto"/>
              <w:right w:val="single" w:sz="4" w:space="4" w:color="auto"/>
            </w:pBdr>
          </w:pPr>
          <w:r>
            <w:t xml:space="preserve">Step 1: </w:t>
          </w:r>
          <w:r w:rsidR="00A452AD">
            <w:rPr>
              <w:rFonts w:hint="eastAsia"/>
            </w:rPr>
            <w:t>L</w:t>
          </w:r>
          <w:r>
            <w:t>oad the required R packages.</w:t>
          </w:r>
        </w:p>
        <w:p w14:paraId="1D090A5E" w14:textId="77777777" w:rsidR="004B26EF" w:rsidRDefault="004B26EF" w:rsidP="004B26EF">
          <w:pPr>
            <w:pBdr>
              <w:top w:val="single" w:sz="4" w:space="1" w:color="auto"/>
              <w:left w:val="single" w:sz="4" w:space="4" w:color="auto"/>
              <w:bottom w:val="single" w:sz="4" w:space="1" w:color="auto"/>
              <w:right w:val="single" w:sz="4" w:space="4" w:color="auto"/>
            </w:pBdr>
          </w:pPr>
        </w:p>
        <w:p w14:paraId="7CAE1E33" w14:textId="5D80FBAA" w:rsidR="004B26EF" w:rsidRDefault="004B26EF" w:rsidP="004B26EF">
          <w:pPr>
            <w:pBdr>
              <w:top w:val="single" w:sz="4" w:space="1" w:color="auto"/>
              <w:left w:val="single" w:sz="4" w:space="4" w:color="auto"/>
              <w:bottom w:val="single" w:sz="4" w:space="1" w:color="auto"/>
              <w:right w:val="single" w:sz="4" w:space="4" w:color="auto"/>
            </w:pBdr>
          </w:pPr>
          <w:r>
            <w:lastRenderedPageBreak/>
            <w:t>Step 2: Run the “NPE1.R” script to generate the results of the proposed method without power enhancement</w:t>
          </w:r>
          <w:r>
            <w:rPr>
              <w:rFonts w:hint="eastAsia"/>
            </w:rPr>
            <w:t xml:space="preserve"> </w:t>
          </w:r>
          <w:r>
            <w:t>term JPE. We only provide a script with fixed parameters, the whole tasks cannot be done in a single local</w:t>
          </w:r>
          <w:r>
            <w:rPr>
              <w:rFonts w:hint="eastAsia"/>
            </w:rPr>
            <w:t xml:space="preserve"> </w:t>
          </w:r>
          <w:r>
            <w:t>computer.</w:t>
          </w:r>
        </w:p>
        <w:p w14:paraId="1362DD53" w14:textId="77777777" w:rsidR="004B26EF" w:rsidRDefault="004B26EF" w:rsidP="004B26EF">
          <w:pPr>
            <w:pBdr>
              <w:top w:val="single" w:sz="4" w:space="1" w:color="auto"/>
              <w:left w:val="single" w:sz="4" w:space="4" w:color="auto"/>
              <w:bottom w:val="single" w:sz="4" w:space="1" w:color="auto"/>
              <w:right w:val="single" w:sz="4" w:space="4" w:color="auto"/>
            </w:pBdr>
          </w:pPr>
        </w:p>
        <w:p w14:paraId="3EC97F0B" w14:textId="77777777" w:rsidR="004B26EF" w:rsidRDefault="004B26EF" w:rsidP="004B26EF">
          <w:pPr>
            <w:pBdr>
              <w:top w:val="single" w:sz="4" w:space="1" w:color="auto"/>
              <w:left w:val="single" w:sz="4" w:space="4" w:color="auto"/>
              <w:bottom w:val="single" w:sz="4" w:space="1" w:color="auto"/>
              <w:right w:val="single" w:sz="4" w:space="4" w:color="auto"/>
            </w:pBdr>
          </w:pPr>
          <w:r>
            <w:t>Step 3: Run the “PPE1.R” and “SIHR.R” to generate the results of two comparative methods.</w:t>
          </w:r>
        </w:p>
        <w:p w14:paraId="4604FC63" w14:textId="77777777" w:rsidR="004B26EF" w:rsidRDefault="004B26EF" w:rsidP="004B26EF">
          <w:pPr>
            <w:pBdr>
              <w:top w:val="single" w:sz="4" w:space="1" w:color="auto"/>
              <w:left w:val="single" w:sz="4" w:space="4" w:color="auto"/>
              <w:bottom w:val="single" w:sz="4" w:space="1" w:color="auto"/>
              <w:right w:val="single" w:sz="4" w:space="4" w:color="auto"/>
            </w:pBdr>
          </w:pPr>
        </w:p>
        <w:p w14:paraId="631DE1A0" w14:textId="011E98DE" w:rsidR="004B26EF" w:rsidRDefault="004B26EF" w:rsidP="004B26EF">
          <w:pPr>
            <w:pBdr>
              <w:top w:val="single" w:sz="4" w:space="1" w:color="auto"/>
              <w:left w:val="single" w:sz="4" w:space="4" w:color="auto"/>
              <w:bottom w:val="single" w:sz="4" w:space="1" w:color="auto"/>
              <w:right w:val="single" w:sz="4" w:space="4" w:color="auto"/>
            </w:pBdr>
          </w:pPr>
          <w:r>
            <w:t>Step 4: Run the “PE1.R” in the folder PE_FULL, to reproduce the results of the proposed method with</w:t>
          </w:r>
          <w:r>
            <w:rPr>
              <w:rFonts w:hint="eastAsia"/>
            </w:rPr>
            <w:t xml:space="preserve"> </w:t>
          </w:r>
          <w:r>
            <w:t>power enhancement term JPE.</w:t>
          </w:r>
        </w:p>
        <w:p w14:paraId="3B0AAC71" w14:textId="77777777" w:rsidR="004B26EF" w:rsidRDefault="004B26EF" w:rsidP="004B26EF">
          <w:pPr>
            <w:pBdr>
              <w:top w:val="single" w:sz="4" w:space="1" w:color="auto"/>
              <w:left w:val="single" w:sz="4" w:space="4" w:color="auto"/>
              <w:bottom w:val="single" w:sz="4" w:space="1" w:color="auto"/>
              <w:right w:val="single" w:sz="4" w:space="4" w:color="auto"/>
            </w:pBdr>
          </w:pPr>
        </w:p>
        <w:p w14:paraId="0C659384" w14:textId="77777777" w:rsidR="004B26EF" w:rsidRDefault="004B26EF" w:rsidP="004B26EF">
          <w:pPr>
            <w:pBdr>
              <w:top w:val="single" w:sz="4" w:space="1" w:color="auto"/>
              <w:left w:val="single" w:sz="4" w:space="4" w:color="auto"/>
              <w:bottom w:val="single" w:sz="4" w:space="1" w:color="auto"/>
              <w:right w:val="single" w:sz="4" w:space="4" w:color="auto"/>
            </w:pBdr>
          </w:pPr>
          <w:r>
            <w:t>Step 5: Run the “</w:t>
          </w:r>
          <w:proofErr w:type="spellStart"/>
          <w:r>
            <w:t>Data_Analysis.R</w:t>
          </w:r>
          <w:proofErr w:type="spellEnd"/>
          <w:r>
            <w:t>” to summarize all the output into different tables.</w:t>
          </w:r>
        </w:p>
        <w:p w14:paraId="6F810258" w14:textId="77777777" w:rsidR="004B26EF" w:rsidRDefault="004B26EF" w:rsidP="004B26EF">
          <w:pPr>
            <w:pBdr>
              <w:top w:val="single" w:sz="4" w:space="1" w:color="auto"/>
              <w:left w:val="single" w:sz="4" w:space="4" w:color="auto"/>
              <w:bottom w:val="single" w:sz="4" w:space="1" w:color="auto"/>
              <w:right w:val="single" w:sz="4" w:space="4" w:color="auto"/>
            </w:pBdr>
          </w:pPr>
        </w:p>
        <w:p w14:paraId="2E3CCA17" w14:textId="2B28A071" w:rsidR="004B26EF" w:rsidRDefault="004B26EF" w:rsidP="004B26EF">
          <w:pPr>
            <w:pBdr>
              <w:top w:val="single" w:sz="4" w:space="1" w:color="auto"/>
              <w:left w:val="single" w:sz="4" w:space="4" w:color="auto"/>
              <w:bottom w:val="single" w:sz="4" w:space="1" w:color="auto"/>
              <w:right w:val="single" w:sz="4" w:space="4" w:color="auto"/>
            </w:pBdr>
          </w:pPr>
          <w:r>
            <w:t>Step 6: Run the “</w:t>
          </w:r>
          <w:proofErr w:type="spellStart"/>
          <w:r>
            <w:t>Real_Data_Analysis.R</w:t>
          </w:r>
          <w:proofErr w:type="spellEnd"/>
          <w:r>
            <w:t>” in the folder “Real Data Analysis” to reproduce the result of the</w:t>
          </w:r>
          <w:r>
            <w:rPr>
              <w:rFonts w:hint="eastAsia"/>
            </w:rPr>
            <w:t xml:space="preserve"> </w:t>
          </w:r>
          <w:proofErr w:type="spellStart"/>
          <w:r>
            <w:t>transNOAH</w:t>
          </w:r>
          <w:proofErr w:type="spellEnd"/>
          <w:r>
            <w:t xml:space="preserve"> data.</w:t>
          </w:r>
        </w:p>
        <w:p w14:paraId="1E677826" w14:textId="77777777" w:rsidR="004B26EF" w:rsidRDefault="004B26EF" w:rsidP="004B26EF">
          <w:pPr>
            <w:pBdr>
              <w:top w:val="single" w:sz="4" w:space="1" w:color="auto"/>
              <w:left w:val="single" w:sz="4" w:space="4" w:color="auto"/>
              <w:bottom w:val="single" w:sz="4" w:space="1" w:color="auto"/>
              <w:right w:val="single" w:sz="4" w:space="4" w:color="auto"/>
            </w:pBdr>
          </w:pPr>
        </w:p>
        <w:p w14:paraId="5DCB85F3" w14:textId="6D21AF51" w:rsidR="00A035AA" w:rsidRDefault="004B26EF" w:rsidP="004B26EF">
          <w:pPr>
            <w:pBdr>
              <w:top w:val="single" w:sz="4" w:space="1" w:color="auto"/>
              <w:left w:val="single" w:sz="4" w:space="4" w:color="auto"/>
              <w:bottom w:val="single" w:sz="4" w:space="1" w:color="auto"/>
              <w:right w:val="single" w:sz="4" w:space="4" w:color="auto"/>
            </w:pBdr>
          </w:pPr>
          <w:r>
            <w:t>Implementation details and illustration of outputs are provided in the README.md.</w:t>
          </w: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375F680E" w:rsidR="00DE7C77" w:rsidRDefault="00000000"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&gt;8 hours</w:t>
      </w:r>
    </w:p>
    <w:p w14:paraId="2486CC9E" w14:textId="795F84E2" w:rsidR="00512020" w:rsidRPr="006869E1" w:rsidRDefault="00000000" w:rsidP="006869E1">
      <w:pPr>
        <w:rPr>
          <w:rFonts w:cs="Times New Roman"/>
        </w:rPr>
      </w:pPr>
      <w:sdt>
        <w:sdtPr>
          <w:rPr>
            <w:rFonts w:ascii="MS Gothic" w:eastAsia="MS Gothic" w:hAnsi="MS Gothic" w:cs="MS Gothic"/>
          </w:rPr>
          <w:id w:val="-148361587"/>
          <w14:checkbox>
            <w14:checked w14:val="1"/>
            <w14:checkedState w14:val="2612" w14:font="MS Gothic"/>
            <w14:uncheckedState w14:val="2610" w14:font="MS Gothic"/>
          </w14:checkbox>
        </w:sdtPr>
        <w:sdtContent>
          <w:r w:rsidR="004B26EF">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5"/>
      <w:r>
        <w:t>Additional documentation (optional)</w:t>
      </w:r>
      <w:commentRangeEnd w:id="35"/>
      <w:r>
        <w:rPr>
          <w:rStyle w:val="CommentReference"/>
          <w:color w:val="auto"/>
        </w:rPr>
        <w:commentReference w:id="35"/>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48A832CA" w:rsidR="00A035AA" w:rsidRDefault="004B26EF" w:rsidP="00A035AA">
          <w:pPr>
            <w:pBdr>
              <w:top w:val="single" w:sz="4" w:space="1" w:color="auto"/>
              <w:left w:val="single" w:sz="4" w:space="4" w:color="auto"/>
              <w:bottom w:val="single" w:sz="4" w:space="1" w:color="auto"/>
              <w:right w:val="single" w:sz="4" w:space="4" w:color="auto"/>
            </w:pBdr>
          </w:pPr>
          <w:r w:rsidRPr="004B26EF">
            <w:t>Due to the large computational cost, We use the clusters of the University to finish all the tasks.</w:t>
          </w: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6" w:name="_heading=h.3as4poj" w:colFirst="0" w:colLast="0"/>
      <w:bookmarkEnd w:id="36"/>
      <w:commentRangeStart w:id="37"/>
      <w:r>
        <w:lastRenderedPageBreak/>
        <w:t>Notes</w:t>
      </w:r>
      <w:commentRangeEnd w:id="37"/>
      <w:r>
        <w:rPr>
          <w:rStyle w:val="CommentReference"/>
        </w:rPr>
        <w:commentReference w:id="37"/>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3-10-11T18:31:00Z" w:initials="A">
    <w:p w14:paraId="58020918" w14:textId="77777777" w:rsidR="00DF4458" w:rsidRDefault="00DF4458" w:rsidP="00032161">
      <w:r>
        <w:rPr>
          <w:rStyle w:val="CommentReference"/>
        </w:rPr>
        <w:annotationRef/>
      </w:r>
      <w:r>
        <w:rPr>
          <w:color w:val="000000"/>
          <w:sz w:val="20"/>
          <w:szCs w:val="20"/>
        </w:rPr>
        <w:t>Please cite all software packages in the References Section in similar fashion to paper citations, citing packages that are foundational to the research outcome (including packages that implement methods to which you compare your methods). You may elect to not cite packages used for supporting purposes. For R packages, note that running `citation(‘name_of_package’)` often shows how the package authors wish to be cited.</w:t>
      </w:r>
    </w:p>
  </w:comment>
  <w:comment w:id="22" w:author="Author" w:date="2020-04-25T15:22:00Z" w:initials="CP">
    <w:p w14:paraId="0BE0B11C" w14:textId="4C3C17E4" w:rsidR="00F95F63" w:rsidRDefault="00F95F63">
      <w:pPr>
        <w:pStyle w:val="CommentText"/>
      </w:pPr>
      <w:r>
        <w:rPr>
          <w:rStyle w:val="CommentReference"/>
        </w:rPr>
        <w:annotationRef/>
      </w:r>
      <w:r>
        <w:t>For example, R version 3.6.2.</w:t>
      </w:r>
    </w:p>
  </w:comment>
  <w:comment w:id="23"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4"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7"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8"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1"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2" w:author="Author" w:date="2020-04-25T15:26:00Z" w:initials="CP">
    <w:p w14:paraId="02BE8CD2" w14:textId="517B983A" w:rsidR="007A3FFF" w:rsidRDefault="007A3FFF">
      <w:pPr>
        <w:pStyle w:val="CommentText"/>
      </w:pPr>
      <w:r>
        <w:rPr>
          <w:rStyle w:val="CommentReference"/>
        </w:rPr>
        <w:annotationRef/>
      </w:r>
      <w:r>
        <w:t>Check all that apply</w:t>
      </w:r>
    </w:p>
  </w:comment>
  <w:comment w:id="34"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5"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7"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58020918"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7A07F634" w16cex:dateUtc="2023-10-12T01:31: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58020918" w16cid:durableId="7A07F634"/>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69ED5" w14:textId="77777777" w:rsidR="00164270" w:rsidRDefault="00164270" w:rsidP="00BE71E0">
      <w:pPr>
        <w:spacing w:line="240" w:lineRule="auto"/>
      </w:pPr>
      <w:r>
        <w:separator/>
      </w:r>
    </w:p>
  </w:endnote>
  <w:endnote w:type="continuationSeparator" w:id="0">
    <w:p w14:paraId="0F756642" w14:textId="77777777" w:rsidR="00164270" w:rsidRDefault="00164270"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4CCB8" w14:textId="77777777" w:rsidR="00DF4458" w:rsidRDefault="00DF4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6F029" w14:textId="10B76AAD" w:rsidR="003C081E" w:rsidRDefault="003C081E">
    <w:pPr>
      <w:pStyle w:val="Footer"/>
    </w:pPr>
    <w:r>
      <w:ptab w:relativeTo="margin" w:alignment="center" w:leader="none"/>
    </w:r>
    <w:r>
      <w:ptab w:relativeTo="margin" w:alignment="right" w:leader="none"/>
    </w:r>
    <w:r>
      <w:t>Version: 202</w:t>
    </w:r>
    <w:r w:rsidR="00DF4458">
      <w:t>3</w:t>
    </w:r>
    <w:r>
      <w:t>-</w:t>
    </w:r>
    <w:r w:rsidR="00D8332B">
      <w:t>10</w:t>
    </w:r>
    <w:r>
      <w:t>-</w:t>
    </w:r>
    <w:r w:rsidR="00DF4458">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FEC2C" w14:textId="77777777" w:rsidR="00DF4458" w:rsidRDefault="00DF4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43D6C" w14:textId="77777777" w:rsidR="00164270" w:rsidRDefault="00164270" w:rsidP="00BE71E0">
      <w:pPr>
        <w:spacing w:line="240" w:lineRule="auto"/>
      </w:pPr>
      <w:r>
        <w:separator/>
      </w:r>
    </w:p>
  </w:footnote>
  <w:footnote w:type="continuationSeparator" w:id="0">
    <w:p w14:paraId="516485A9" w14:textId="77777777" w:rsidR="00164270" w:rsidRDefault="00164270"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A7981" w14:textId="77777777" w:rsidR="00DF4458" w:rsidRDefault="00DF4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51F85" w14:textId="77777777" w:rsidR="00DF4458" w:rsidRDefault="00DF4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346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D1128"/>
    <w:rsid w:val="000F159F"/>
    <w:rsid w:val="00164270"/>
    <w:rsid w:val="001911E5"/>
    <w:rsid w:val="001C08ED"/>
    <w:rsid w:val="001C292A"/>
    <w:rsid w:val="001D7464"/>
    <w:rsid w:val="001F5FED"/>
    <w:rsid w:val="002124CE"/>
    <w:rsid w:val="002420A6"/>
    <w:rsid w:val="00244243"/>
    <w:rsid w:val="002916D3"/>
    <w:rsid w:val="002E672F"/>
    <w:rsid w:val="00305CB4"/>
    <w:rsid w:val="00344F0A"/>
    <w:rsid w:val="0034568B"/>
    <w:rsid w:val="00357F8A"/>
    <w:rsid w:val="003C081E"/>
    <w:rsid w:val="00404319"/>
    <w:rsid w:val="00412CCD"/>
    <w:rsid w:val="00424574"/>
    <w:rsid w:val="004833F5"/>
    <w:rsid w:val="00490DDA"/>
    <w:rsid w:val="004A026D"/>
    <w:rsid w:val="004B26EF"/>
    <w:rsid w:val="004E0DA1"/>
    <w:rsid w:val="004F7084"/>
    <w:rsid w:val="00505400"/>
    <w:rsid w:val="00512020"/>
    <w:rsid w:val="00530410"/>
    <w:rsid w:val="0056558D"/>
    <w:rsid w:val="005A2756"/>
    <w:rsid w:val="005C3C9A"/>
    <w:rsid w:val="005F651C"/>
    <w:rsid w:val="00607881"/>
    <w:rsid w:val="00641DD8"/>
    <w:rsid w:val="00650312"/>
    <w:rsid w:val="006869E1"/>
    <w:rsid w:val="006E3519"/>
    <w:rsid w:val="0070082A"/>
    <w:rsid w:val="00724257"/>
    <w:rsid w:val="007335E5"/>
    <w:rsid w:val="0077087C"/>
    <w:rsid w:val="007A3FFF"/>
    <w:rsid w:val="007D7002"/>
    <w:rsid w:val="0086691F"/>
    <w:rsid w:val="0089719B"/>
    <w:rsid w:val="008E4982"/>
    <w:rsid w:val="008F3841"/>
    <w:rsid w:val="00911E9D"/>
    <w:rsid w:val="00925326"/>
    <w:rsid w:val="00933472"/>
    <w:rsid w:val="00937C2E"/>
    <w:rsid w:val="009427EB"/>
    <w:rsid w:val="0098234F"/>
    <w:rsid w:val="009F4A5B"/>
    <w:rsid w:val="00A035AA"/>
    <w:rsid w:val="00A25097"/>
    <w:rsid w:val="00A452AD"/>
    <w:rsid w:val="00A8295C"/>
    <w:rsid w:val="00B77F91"/>
    <w:rsid w:val="00B94E83"/>
    <w:rsid w:val="00BA6A16"/>
    <w:rsid w:val="00BC604B"/>
    <w:rsid w:val="00BE71E0"/>
    <w:rsid w:val="00BE7412"/>
    <w:rsid w:val="00C05D93"/>
    <w:rsid w:val="00C6642C"/>
    <w:rsid w:val="00C8133F"/>
    <w:rsid w:val="00D30D2A"/>
    <w:rsid w:val="00D8332B"/>
    <w:rsid w:val="00DE7C77"/>
    <w:rsid w:val="00DF4458"/>
    <w:rsid w:val="00E030AF"/>
    <w:rsid w:val="00E33491"/>
    <w:rsid w:val="00E659E3"/>
    <w:rsid w:val="00E75C2B"/>
    <w:rsid w:val="00E96255"/>
    <w:rsid w:val="00EA6476"/>
    <w:rsid w:val="00EA64AE"/>
    <w:rsid w:val="00EC0A7C"/>
    <w:rsid w:val="00ED71CE"/>
    <w:rsid w:val="00F05F87"/>
    <w:rsid w:val="00F06372"/>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glossaryDocument" Target="glossary/document.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C42E36"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12519A"/>
    <w:rsid w:val="00156C64"/>
    <w:rsid w:val="00272790"/>
    <w:rsid w:val="002916D3"/>
    <w:rsid w:val="00306F82"/>
    <w:rsid w:val="00347F5C"/>
    <w:rsid w:val="004B7D5F"/>
    <w:rsid w:val="004D37D2"/>
    <w:rsid w:val="004D6BF7"/>
    <w:rsid w:val="00560CB6"/>
    <w:rsid w:val="005F712F"/>
    <w:rsid w:val="00641DD8"/>
    <w:rsid w:val="00650312"/>
    <w:rsid w:val="006A264A"/>
    <w:rsid w:val="00720C08"/>
    <w:rsid w:val="007C7CF2"/>
    <w:rsid w:val="00876FB7"/>
    <w:rsid w:val="009E646A"/>
    <w:rsid w:val="00A05D07"/>
    <w:rsid w:val="00A44EDC"/>
    <w:rsid w:val="00AA27E4"/>
    <w:rsid w:val="00B015E6"/>
    <w:rsid w:val="00B049BF"/>
    <w:rsid w:val="00B85C4F"/>
    <w:rsid w:val="00BB1E43"/>
    <w:rsid w:val="00BB2866"/>
    <w:rsid w:val="00BF58BB"/>
    <w:rsid w:val="00C36457"/>
    <w:rsid w:val="00C42E36"/>
    <w:rsid w:val="00C64D42"/>
    <w:rsid w:val="00CA3A19"/>
    <w:rsid w:val="00CE3F63"/>
    <w:rsid w:val="00CF0C2B"/>
    <w:rsid w:val="00E33491"/>
    <w:rsid w:val="00E44832"/>
    <w:rsid w:val="00E96255"/>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7E4"/>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954</Words>
  <Characters>5079</Characters>
  <Application>Microsoft Office Word</Application>
  <DocSecurity>0</DocSecurity>
  <Lines>130</Lines>
  <Paragraphs>44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Zhang, Zhe</cp:lastModifiedBy>
  <cp:revision>7</cp:revision>
  <dcterms:created xsi:type="dcterms:W3CDTF">2024-08-09T21:08:00Z</dcterms:created>
  <dcterms:modified xsi:type="dcterms:W3CDTF">2024-11-05T02:17:00Z</dcterms:modified>
</cp:coreProperties>
</file>