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953B0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os如何感知进程控制其资源</w:t>
      </w:r>
    </w:p>
    <w:p w14:paraId="618C6EC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63830BE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操作系统最像财务</w:t>
      </w:r>
    </w:p>
    <w:p w14:paraId="356D8D6B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6D7012F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1555492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进程和资源的当前状态是要有table的</w:t>
      </w:r>
    </w:p>
    <w:p w14:paraId="019A3F7B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表之间还要关联</w:t>
      </w:r>
    </w:p>
    <w:p w14:paraId="15820E61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96E57A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例如</w:t>
      </w:r>
    </w:p>
    <w:p w14:paraId="5925CB1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Memory tables：allocation of main memory to processes</w:t>
      </w:r>
    </w:p>
    <w:p w14:paraId="19EE2274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进程对应外存的分配情况 secondary memory</w:t>
      </w:r>
    </w:p>
    <w:p w14:paraId="5FAC8CD6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9A3DFA1" w14:textId="1BBCFA18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51BAFBC0" wp14:editId="13F79287">
            <wp:extent cx="3733800" cy="10953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7274A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93B08D7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IO table</w:t>
      </w:r>
    </w:p>
    <w:p w14:paraId="48CEFA78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设备表</w:t>
      </w:r>
    </w:p>
    <w:p w14:paraId="476BA9AE" w14:textId="7243322F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0D58DA35" wp14:editId="5A2FAE6B">
            <wp:extent cx="3752850" cy="1562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5B1F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lastRenderedPageBreak/>
        <w:t> </w:t>
      </w:r>
    </w:p>
    <w:p w14:paraId="67095EB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6D849ED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文件表</w:t>
      </w:r>
    </w:p>
    <w:p w14:paraId="13CEE664" w14:textId="3E94E382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24B7D47C" wp14:editId="186D925E">
            <wp:extent cx="3781425" cy="18954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520A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A7CF696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70CD81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Process tables</w:t>
      </w:r>
    </w:p>
    <w:p w14:paraId="32CAF772" w14:textId="3385CFFF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3B5F597C" wp14:editId="72D36991">
            <wp:extent cx="3771900" cy="14573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AB61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69526F58" w14:textId="66E30395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53F8CBFA" wp14:editId="35C5232B">
            <wp:extent cx="3724275" cy="20574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6B46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1CE09EA" w14:textId="079FEEB0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lastRenderedPageBreak/>
        <w:drawing>
          <wp:inline distT="0" distB="0" distL="0" distR="0" wp14:anchorId="0AB61F2C" wp14:editId="1F652DEF">
            <wp:extent cx="3629025" cy="2371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134D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2743AC8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FFFBAE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0B25596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648A3D46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线程</w:t>
      </w:r>
    </w:p>
    <w:p w14:paraId="265D81D8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还有印象吗，真是白学了</w:t>
      </w:r>
    </w:p>
    <w:p w14:paraId="6C4B0605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进程是资源分配单位</w:t>
      </w:r>
    </w:p>
    <w:p w14:paraId="1532E3C2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线程是调度资源的单位，不再分配资源，共享进程的资源</w:t>
      </w:r>
    </w:p>
    <w:p w14:paraId="5C58395B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减轻系统开销在多道</w:t>
      </w:r>
    </w:p>
    <w:p w14:paraId="3F9D3485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线程也是程序的执行过程</w:t>
      </w:r>
    </w:p>
    <w:p w14:paraId="0CF4B1B4" w14:textId="5471F660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lastRenderedPageBreak/>
        <w:drawing>
          <wp:inline distT="0" distB="0" distL="0" distR="0" wp14:anchorId="07D69D4D" wp14:editId="32612916">
            <wp:extent cx="4086225" cy="2647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02A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F3BDC31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67B0762" w14:textId="2B8B8DFF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4F5D3CEF" wp14:editId="4E8DA8A4">
            <wp:extent cx="2514600" cy="2286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34A8" w14:textId="11C547AA" w:rsidR="00A046C4" w:rsidRPr="00A046C4" w:rsidRDefault="00A046C4" w:rsidP="00A046C4">
      <w:pPr>
        <w:widowControl/>
        <w:ind w:left="4320"/>
        <w:jc w:val="left"/>
        <w:rPr>
          <w:rFonts w:ascii="Calibri" w:eastAsia="宋体" w:hAnsi="Calibri" w:cs="Calibri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46F76BE0" wp14:editId="5FCB3536">
            <wp:extent cx="1162050" cy="17621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0D31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创建线程的时间比创建进程的时间要少</w:t>
      </w:r>
    </w:p>
    <w:p w14:paraId="2062C374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终止一个进程比终止一个线程花更多时间</w:t>
      </w:r>
    </w:p>
    <w:p w14:paraId="07F10AE4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53B86D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lastRenderedPageBreak/>
        <w:t>同一进程内的线程切换节省时间</w:t>
      </w:r>
    </w:p>
    <w:p w14:paraId="17B016C2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因为在一个进程内的线程交流不用激活内核</w:t>
      </w:r>
    </w:p>
    <w:p w14:paraId="5965DC9A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挂起一个进程会挂起其所有的线程</w:t>
      </w:r>
    </w:p>
    <w:p w14:paraId="33CCEEC4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windows和linux其实是单进程多线程的操作系统</w:t>
      </w:r>
    </w:p>
    <w:p w14:paraId="57F0A17B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只有init这个初始进程</w:t>
      </w:r>
    </w:p>
    <w:p w14:paraId="456FC21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而unix是多进程多线程</w:t>
      </w:r>
    </w:p>
    <w:p w14:paraId="6B753D4C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BBD8A1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线程的状态</w:t>
      </w:r>
    </w:p>
    <w:p w14:paraId="01685DF8" w14:textId="2ADBABB4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1CF23C0E" wp14:editId="01BC2B74">
            <wp:extent cx="3962400" cy="2609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A7FF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 xml:space="preserve"> </w:t>
      </w:r>
    </w:p>
    <w:p w14:paraId="6DDE9E41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用户级线程</w:t>
      </w:r>
    </w:p>
    <w:p w14:paraId="106A06EF" w14:textId="62DE2C38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lastRenderedPageBreak/>
        <w:drawing>
          <wp:inline distT="0" distB="0" distL="0" distR="0" wp14:anchorId="13F6AA19" wp14:editId="0F91AE73">
            <wp:extent cx="3790950" cy="2724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BC7D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没有TCB</w:t>
      </w:r>
    </w:p>
    <w:p w14:paraId="5483F40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6536A576" w14:textId="67D48FA4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78E83FB8" wp14:editId="3809B795">
            <wp:extent cx="4095750" cy="2809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7AAD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684D44B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sun工作站在大型机里面是混合型的</w:t>
      </w:r>
    </w:p>
    <w:p w14:paraId="77531DA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 xml:space="preserve">                                                                                 </w:t>
      </w:r>
    </w:p>
    <w:p w14:paraId="4AA4F6A4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596D84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6F5034C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08C6815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lastRenderedPageBreak/>
        <w:t>先将调度schedule//刚刚赶上</w:t>
      </w:r>
    </w:p>
    <w:p w14:paraId="1581AFA5" w14:textId="77777777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rFonts w:ascii="Calibri" w:eastAsia="宋体" w:hAnsi="Calibri" w:cs="Calibri"/>
          <w:kern w:val="0"/>
          <w:sz w:val="22"/>
        </w:rPr>
        <w:t> </w:t>
      </w:r>
    </w:p>
    <w:p w14:paraId="2B3C0165" w14:textId="77777777" w:rsidR="00A046C4" w:rsidRPr="00A046C4" w:rsidRDefault="00A046C4" w:rsidP="00A046C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A046C4">
        <w:rPr>
          <w:rFonts w:ascii="Calibri" w:eastAsia="宋体" w:hAnsi="Calibri" w:cs="Calibri"/>
          <w:kern w:val="0"/>
          <w:sz w:val="22"/>
        </w:rPr>
        <w:t> </w:t>
      </w:r>
    </w:p>
    <w:p w14:paraId="380E38DD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 xml:space="preserve">计组刚刚讲过这都可以？    </w:t>
      </w:r>
    </w:p>
    <w:p w14:paraId="14A84078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调度需要满足什么</w:t>
      </w:r>
    </w:p>
    <w:p w14:paraId="15BDE854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满足用户对响应时间的要求</w:t>
      </w:r>
    </w:p>
    <w:p w14:paraId="3186A2DA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基于个人的感觉</w:t>
      </w:r>
    </w:p>
    <w:p w14:paraId="152251DA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60AAC4B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系统吞吐量</w:t>
      </w:r>
    </w:p>
    <w:p w14:paraId="12490330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公平性：对各类进程都要公平，在某些系统</w:t>
      </w:r>
    </w:p>
    <w:p w14:paraId="160BFB18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lang w:val="x-none"/>
        </w:rPr>
      </w:pPr>
      <w:r w:rsidRPr="00A046C4">
        <w:rPr>
          <w:rFonts w:ascii="微软雅黑" w:eastAsia="微软雅黑" w:hAnsi="微软雅黑" w:cs="Calibri" w:hint="eastAsia"/>
          <w:kern w:val="0"/>
          <w:sz w:val="22"/>
          <w:lang w:val="x-none"/>
        </w:rPr>
        <w:t> </w:t>
      </w:r>
    </w:p>
    <w:p w14:paraId="64AC731A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调度：在队列中进行选择才是调度呗</w:t>
      </w:r>
    </w:p>
    <w:p w14:paraId="46C88CC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16CE84F1" w14:textId="78339919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00E1705B" wp14:editId="4919A74A">
            <wp:extent cx="4352925" cy="1447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DDA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 xml:space="preserve"> 长程调度：基于作业的，从外存把作业放进内存里再创建进程的调度</w:t>
      </w:r>
    </w:p>
    <w:p w14:paraId="1A1B24AB" w14:textId="72DEB4AF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63A005EF" wp14:editId="694E1093">
            <wp:extent cx="4810125" cy="1933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8067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lastRenderedPageBreak/>
        <w:t>有作业终止了要新进嘛</w:t>
      </w:r>
    </w:p>
    <w:p w14:paraId="10FC9F7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处理器空闲时间达到阈值</w:t>
      </w:r>
    </w:p>
    <w:p w14:paraId="467DC2D0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中程调度：在内外存之间但进程已经创建</w:t>
      </w:r>
    </w:p>
    <w:p w14:paraId="61A77CB4" w14:textId="73576D8A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0D10887B" wp14:editId="273690A2">
            <wp:extent cx="4876800" cy="2914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E8B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短程调度：发生在内存里面（我们比较关心的）</w:t>
      </w:r>
    </w:p>
    <w:p w14:paraId="3A58BBAF" w14:textId="38C0AAEC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4E508FC7" wp14:editId="479BA2C8">
            <wp:extent cx="4962525" cy="3505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E962" w14:textId="77777777" w:rsidR="00A046C4" w:rsidRPr="00A046C4" w:rsidRDefault="00A046C4" w:rsidP="00A046C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A046C4">
        <w:rPr>
          <w:rFonts w:ascii="Calibri" w:eastAsia="宋体" w:hAnsi="Calibri" w:cs="Calibri"/>
          <w:kern w:val="0"/>
          <w:sz w:val="22"/>
        </w:rPr>
        <w:t> </w:t>
      </w:r>
    </w:p>
    <w:p w14:paraId="181A5961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5E38C9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lastRenderedPageBreak/>
        <w:t>考虑进程调度算法需要考虑的是</w:t>
      </w:r>
    </w:p>
    <w:p w14:paraId="459673F2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7EAEFFE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面对用户</w:t>
      </w:r>
    </w:p>
    <w:p w14:paraId="4B05BE63" w14:textId="29D3CD07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03A8AEDF" wp14:editId="43F85B4F">
            <wp:extent cx="4400550" cy="23526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B102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计算机最大的原则 best effort 则会也是没办法的事情嘛</w:t>
      </w:r>
    </w:p>
    <w:p w14:paraId="764479C8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C00E89D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面对系统来说</w:t>
      </w:r>
    </w:p>
    <w:p w14:paraId="09E8ABBA" w14:textId="2F70A33E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794951DD" wp14:editId="750DD9FD">
            <wp:extent cx="4410075" cy="2476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A622" w14:textId="1798AE34" w:rsidR="00A046C4" w:rsidRPr="00A046C4" w:rsidRDefault="00A046C4" w:rsidP="00A046C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A046C4">
        <w:rPr>
          <w:noProof/>
        </w:rPr>
        <w:lastRenderedPageBreak/>
        <w:drawing>
          <wp:inline distT="0" distB="0" distL="0" distR="0" wp14:anchorId="0CD6759D" wp14:editId="52A17880">
            <wp:extent cx="4457700" cy="2238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3C9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优先级：</w:t>
      </w:r>
    </w:p>
    <w:p w14:paraId="799B6FAD" w14:textId="228FD369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1A6AB1EC" wp14:editId="175B3F15">
            <wp:extent cx="4438650" cy="2124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4598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出身贫寒但是节节攀升</w:t>
      </w:r>
    </w:p>
    <w:p w14:paraId="4D32BAE6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E38EBDD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8BD3CC0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具体的调度算法</w:t>
      </w:r>
    </w:p>
    <w:p w14:paraId="6ED065D1" w14:textId="6792C955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0A3872D2" wp14:editId="5649C837">
            <wp:extent cx="4457700" cy="1390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FB7C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462A7ED" w14:textId="2C990BBE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lastRenderedPageBreak/>
        <w:drawing>
          <wp:inline distT="0" distB="0" distL="0" distR="0" wp14:anchorId="32998BBA" wp14:editId="2F7B69DD">
            <wp:extent cx="4257675" cy="2076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0DCF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巨大的压力，又有什么意义nei</w:t>
      </w:r>
    </w:p>
    <w:p w14:paraId="4A0B8874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还不是得转变自己的观点</w:t>
      </w:r>
    </w:p>
    <w:p w14:paraId="377EA435" w14:textId="77777777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真是b了</w:t>
      </w:r>
      <w:r w:rsidRPr="00A046C4">
        <w:rPr>
          <w:rFonts w:ascii="Segoe UI Emoji" w:eastAsia="宋体" w:hAnsi="Segoe UI Emoji" w:cs="Calibri"/>
          <w:kern w:val="0"/>
          <w:sz w:val="22"/>
        </w:rPr>
        <w:t>🐕</w:t>
      </w:r>
      <w:r w:rsidRPr="00A046C4">
        <w:rPr>
          <w:rFonts w:ascii="微软雅黑" w:eastAsia="微软雅黑" w:hAnsi="微软雅黑" w:cs="Calibri" w:hint="eastAsia"/>
          <w:kern w:val="0"/>
          <w:sz w:val="22"/>
        </w:rPr>
        <w:t>了</w:t>
      </w:r>
    </w:p>
    <w:p w14:paraId="106E4578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来具体分析一下：平均周转算法</w:t>
      </w:r>
    </w:p>
    <w:p w14:paraId="716BD99E" w14:textId="697A2D6D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47922334" wp14:editId="1AB33EBA">
            <wp:extent cx="4419600" cy="2962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781C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B74B1CB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先来先服务谁都能想到么</w:t>
      </w:r>
    </w:p>
    <w:p w14:paraId="46D5C0F7" w14:textId="6DECDA86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lastRenderedPageBreak/>
        <w:drawing>
          <wp:inline distT="0" distB="0" distL="0" distR="0" wp14:anchorId="4C5D6A6A" wp14:editId="7526D601">
            <wp:extent cx="4371975" cy="3295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A644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当前进程结束就先找老年人咯</w:t>
      </w:r>
    </w:p>
    <w:p w14:paraId="10EF2CB6" w14:textId="77777777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我们来编这种算法也是能很快实现的</w:t>
      </w:r>
      <w:r w:rsidRPr="00A046C4">
        <w:rPr>
          <w:rFonts w:ascii="Segoe UI Emoji" w:eastAsia="宋体" w:hAnsi="Segoe UI Emoji" w:cs="Calibri"/>
          <w:kern w:val="0"/>
          <w:sz w:val="22"/>
        </w:rPr>
        <w:t>🐎</w:t>
      </w:r>
      <w:r w:rsidRPr="00A046C4">
        <w:rPr>
          <w:rFonts w:ascii="微软雅黑" w:eastAsia="微软雅黑" w:hAnsi="微软雅黑" w:cs="Calibri" w:hint="eastAsia"/>
          <w:kern w:val="0"/>
          <w:sz w:val="22"/>
        </w:rPr>
        <w:t xml:space="preserve">，但对短进程不公平 </w:t>
      </w:r>
    </w:p>
    <w:p w14:paraId="429309D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分一下类，按照不同优先级来排队，素质有问题么。</w:t>
      </w:r>
    </w:p>
    <w:p w14:paraId="1DECB6FA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这公开课可真是尴尬</w:t>
      </w:r>
    </w:p>
    <w:p w14:paraId="1D3447B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一般来说FCFS结合其它调度算法</w:t>
      </w:r>
    </w:p>
    <w:p w14:paraId="79AF5E50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多个就绪队列，再使用FCFS</w:t>
      </w:r>
    </w:p>
    <w:p w14:paraId="57C21D6B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CEF838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悲天悯人</w:t>
      </w:r>
    </w:p>
    <w:p w14:paraId="1B960DAA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66970600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轮转调度法：给你固定长时间片</w:t>
      </w:r>
    </w:p>
    <w:p w14:paraId="4ACE26A2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老师喂饭就是这样的一种方法</w:t>
      </w:r>
    </w:p>
    <w:p w14:paraId="61ACFF9F" w14:textId="5BA2B9B5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lastRenderedPageBreak/>
        <w:drawing>
          <wp:inline distT="0" distB="0" distL="0" distR="0" wp14:anchorId="36C84D42" wp14:editId="36C26B7F">
            <wp:extent cx="5278120" cy="3738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70BF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一人喂一口饭</w:t>
      </w:r>
    </w:p>
    <w:p w14:paraId="180D1E24" w14:textId="77777777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rFonts w:ascii="Calibri" w:eastAsia="宋体" w:hAnsi="Calibri" w:cs="Calibri"/>
          <w:kern w:val="0"/>
          <w:sz w:val="22"/>
        </w:rPr>
        <w:t>IO</w:t>
      </w:r>
      <w:r w:rsidRPr="00A046C4">
        <w:rPr>
          <w:rFonts w:ascii="微软雅黑" w:eastAsia="微软雅黑" w:hAnsi="微软雅黑" w:cs="Calibri" w:hint="eastAsia"/>
          <w:kern w:val="0"/>
          <w:sz w:val="22"/>
        </w:rPr>
        <w:t>型的回到一个就绪队列，但是优先级高时间片短</w:t>
      </w:r>
    </w:p>
    <w:p w14:paraId="4A49FAE2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132A859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短进程先服务的调度也是可以的嘛</w:t>
      </w:r>
    </w:p>
    <w:p w14:paraId="6153FBB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但如果短进程太多了，那长进程可不是不公平了呗</w:t>
      </w:r>
    </w:p>
    <w:p w14:paraId="6DECCA6F" w14:textId="10C0A101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drawing>
          <wp:inline distT="0" distB="0" distL="0" distR="0" wp14:anchorId="3D48B445" wp14:editId="596848E0">
            <wp:extent cx="3124200" cy="371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098C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工程与理论之间真的是差别很多</w:t>
      </w:r>
    </w:p>
    <w:p w14:paraId="31BE1833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>考虑怎么用，这个是很完美的算法但是工程上可能是不会去实现的</w:t>
      </w:r>
    </w:p>
    <w:p w14:paraId="64B33C49" w14:textId="77777777" w:rsidR="00A046C4" w:rsidRPr="00A046C4" w:rsidRDefault="00A046C4" w:rsidP="00A046C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A046C4">
        <w:rPr>
          <w:rFonts w:ascii="微软雅黑" w:eastAsia="微软雅黑" w:hAnsi="微软雅黑" w:cs="Calibri" w:hint="eastAsia"/>
          <w:kern w:val="0"/>
          <w:sz w:val="22"/>
        </w:rPr>
        <w:t xml:space="preserve">                               </w:t>
      </w:r>
    </w:p>
    <w:p w14:paraId="4B1C9B9A" w14:textId="3FBD03A1" w:rsidR="00A046C4" w:rsidRPr="00A046C4" w:rsidRDefault="00A046C4" w:rsidP="00A046C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A046C4">
        <w:rPr>
          <w:noProof/>
        </w:rPr>
        <w:lastRenderedPageBreak/>
        <w:drawing>
          <wp:inline distT="0" distB="0" distL="0" distR="0" wp14:anchorId="293885FF" wp14:editId="5CA4F7A3">
            <wp:extent cx="3962400" cy="2752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8CEF" w14:textId="77777777" w:rsidR="00C833B5" w:rsidRDefault="00C833B5"/>
    <w:sectPr w:rsidR="00C833B5" w:rsidSect="00F1053A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3173"/>
    <w:rsid w:val="00A046C4"/>
    <w:rsid w:val="00B93173"/>
    <w:rsid w:val="00C833B5"/>
    <w:rsid w:val="00F1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920419-21BC-4F5E-826D-A25DF8016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046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3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044">
                  <w:marLeft w:val="1110"/>
                  <w:marRight w:val="0"/>
                  <w:marTop w:val="25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46838">
                  <w:marLeft w:val="1110"/>
                  <w:marRight w:val="0"/>
                  <w:marTop w:val="6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97223">
                  <w:marLeft w:val="1440"/>
                  <w:marRight w:val="0"/>
                  <w:marTop w:val="17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41619">
                  <w:marLeft w:val="1620"/>
                  <w:marRight w:val="0"/>
                  <w:marTop w:val="45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326517">
                  <w:marLeft w:val="2160"/>
                  <w:marRight w:val="0"/>
                  <w:marTop w:val="155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3873">
                  <w:marLeft w:val="2520"/>
                  <w:marRight w:val="0"/>
                  <w:marTop w:val="7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7039">
                  <w:marLeft w:val="3240"/>
                  <w:marRight w:val="0"/>
                  <w:marTop w:val="11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650313">
                  <w:marLeft w:val="4350"/>
                  <w:marRight w:val="0"/>
                  <w:marTop w:val="5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82306">
                  <w:marLeft w:val="3632"/>
                  <w:marRight w:val="0"/>
                  <w:marTop w:val="27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4532">
                  <w:marLeft w:val="4350"/>
                  <w:marRight w:val="0"/>
                  <w:marTop w:val="39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8795">
                  <w:marLeft w:val="4350"/>
                  <w:marRight w:val="0"/>
                  <w:marTop w:val="6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789459">
                  <w:marLeft w:val="4350"/>
                  <w:marRight w:val="0"/>
                  <w:marTop w:val="13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2596">
                  <w:marLeft w:val="4277"/>
                  <w:marRight w:val="0"/>
                  <w:marTop w:val="86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26564">
                  <w:marLeft w:val="3564"/>
                  <w:marRight w:val="0"/>
                  <w:marTop w:val="2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多维</dc:creator>
  <cp:keywords/>
  <dc:description/>
  <cp:lastModifiedBy>许 多维</cp:lastModifiedBy>
  <cp:revision>2</cp:revision>
  <dcterms:created xsi:type="dcterms:W3CDTF">2021-01-21T13:25:00Z</dcterms:created>
  <dcterms:modified xsi:type="dcterms:W3CDTF">2021-01-21T13:25:00Z</dcterms:modified>
</cp:coreProperties>
</file>