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DC9D9" w14:textId="579BF154" w:rsidR="00B16DBE" w:rsidRPr="005221EE" w:rsidRDefault="00B16DBE" w:rsidP="00DA11CE">
      <w:pPr>
        <w:rPr>
          <w:rFonts w:cs="Arial"/>
        </w:rPr>
      </w:pPr>
    </w:p>
    <w:p w14:paraId="2F426646" w14:textId="1B25B52C" w:rsidR="00551BE0" w:rsidRPr="005221EE" w:rsidRDefault="00B93D5D" w:rsidP="00435C4F">
      <w:pPr>
        <w:pStyle w:val="Title"/>
        <w:pBdr>
          <w:bottom w:val="none" w:sz="0" w:space="0" w:color="auto"/>
        </w:pBdr>
        <w:spacing w:after="0"/>
        <w:jc w:val="left"/>
        <w:rPr>
          <w:rFonts w:ascii="Arial" w:hAnsi="Arial" w:cs="Arial"/>
          <w:bCs/>
          <w:color w:val="auto"/>
          <w:sz w:val="56"/>
          <w:szCs w:val="56"/>
        </w:rPr>
      </w:pPr>
      <w:sdt>
        <w:sdtPr>
          <w:rPr>
            <w:rFonts w:ascii="Arial" w:hAnsi="Arial" w:cs="Arial"/>
            <w:color w:val="auto"/>
            <w:sz w:val="34"/>
            <w:szCs w:val="34"/>
          </w:rPr>
          <w:alias w:val="Title"/>
          <w:tag w:val=""/>
          <w:id w:val="1754772317"/>
          <w:placeholder>
            <w:docPart w:val="42A29CCADA7F427BAC7CC25025667758"/>
          </w:placeholder>
          <w:dataBinding w:prefixMappings="xmlns:ns0='http://purl.org/dc/elements/1.1/' xmlns:ns1='http://schemas.openxmlformats.org/package/2006/metadata/core-properties' " w:xpath="/ns1:coreProperties[1]/ns0:title[1]" w:storeItemID="{6C3C8BC8-F283-45AE-878A-BAB7291924A1}"/>
          <w:text/>
        </w:sdtPr>
        <w:sdtEndPr/>
        <w:sdtContent>
          <w:r w:rsidR="00A275D9" w:rsidRPr="00A275D9">
            <w:rPr>
              <w:rFonts w:ascii="Arial" w:hAnsi="Arial" w:cs="Arial"/>
              <w:color w:val="auto"/>
              <w:sz w:val="34"/>
              <w:szCs w:val="34"/>
            </w:rPr>
            <w:t>C09185 - SWIPE X MISSING TRANSACTIONS</w:t>
          </w:r>
        </w:sdtContent>
      </w:sdt>
    </w:p>
    <w:p w14:paraId="2F426647" w14:textId="5B00A602" w:rsidR="00551BE0" w:rsidRPr="005221EE" w:rsidRDefault="00551BE0" w:rsidP="005D4EE6">
      <w:pPr>
        <w:rPr>
          <w:rFonts w:cs="Arial"/>
        </w:rPr>
      </w:pPr>
    </w:p>
    <w:p w14:paraId="0AF78790" w14:textId="50849EE2" w:rsidR="00407195" w:rsidRPr="005221EE" w:rsidRDefault="00407195" w:rsidP="005D4EE6">
      <w:pPr>
        <w:rPr>
          <w:rFonts w:cs="Arial"/>
          <w:b/>
          <w:bCs/>
          <w:sz w:val="32"/>
          <w:szCs w:val="32"/>
        </w:rPr>
      </w:pPr>
      <w:r w:rsidRPr="005221EE">
        <w:rPr>
          <w:rFonts w:cs="Arial"/>
          <w:b/>
          <w:bCs/>
          <w:sz w:val="32"/>
          <w:szCs w:val="32"/>
        </w:rPr>
        <w:t xml:space="preserve">Change Number: </w:t>
      </w:r>
      <w:r w:rsidR="001C07B9" w:rsidRPr="00A275D9">
        <w:rPr>
          <w:rFonts w:cs="Arial"/>
          <w:sz w:val="34"/>
          <w:szCs w:val="34"/>
        </w:rPr>
        <w:t>C09185</w:t>
      </w:r>
    </w:p>
    <w:sdt>
      <w:sdtPr>
        <w:rPr>
          <w:rFonts w:eastAsiaTheme="majorEastAsia" w:cs="Arial"/>
          <w:b/>
          <w:spacing w:val="5"/>
          <w:kern w:val="28"/>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22A695" w14:textId="00855E0C" w:rsidR="00804A30" w:rsidRPr="008236C3" w:rsidRDefault="00296406" w:rsidP="008236C3">
          <w:pPr>
            <w:jc w:val="left"/>
            <w:rPr>
              <w:rFonts w:cs="Arial"/>
              <w:b/>
              <w:color w:val="404040" w:themeColor="text1" w:themeTint="BF"/>
              <w:sz w:val="28"/>
              <w:szCs w:val="32"/>
            </w:rPr>
          </w:pPr>
          <w:r w:rsidRPr="005221EE">
            <w:rPr>
              <w:rFonts w:eastAsiaTheme="majorEastAsia" w:cs="Arial"/>
              <w:b/>
              <w:spacing w:val="5"/>
              <w:kern w:val="28"/>
              <w:sz w:val="32"/>
              <w:szCs w:val="32"/>
            </w:rPr>
            <w:t>Solution Design Document</w:t>
          </w:r>
        </w:p>
      </w:sdtContent>
    </w:sdt>
    <w:p w14:paraId="1829DF87" w14:textId="6F519F26" w:rsidR="00E05E32" w:rsidRPr="005221EE" w:rsidRDefault="00B93D5D" w:rsidP="00E05E32">
      <w:pPr>
        <w:rPr>
          <w:rFonts w:cs="Arial"/>
          <w:b/>
          <w:sz w:val="24"/>
          <w:szCs w:val="24"/>
        </w:rPr>
      </w:pPr>
      <w:sdt>
        <w:sdtPr>
          <w:rPr>
            <w:rFonts w:cs="Arial"/>
            <w:b/>
            <w:sz w:val="28"/>
            <w:szCs w:val="28"/>
          </w:rPr>
          <w:alias w:val="Publish Date"/>
          <w:tag w:val=""/>
          <w:id w:val="1626729797"/>
          <w:placeholder>
            <w:docPart w:val="47686928E6DD4FF7A2E39FA6B1419F52"/>
          </w:placeholder>
          <w:dataBinding w:prefixMappings="xmlns:ns0='http://schemas.microsoft.com/office/2006/coverPageProps' " w:xpath="/ns0:CoverPageProperties[1]/ns0:PublishDate[1]" w:storeItemID="{55AF091B-3C7A-41E3-B477-F2FDAA23CFDA}"/>
          <w:date w:fullDate="2024-12-03T00:00:00Z">
            <w:dateFormat w:val="dd-MMM-yyyy"/>
            <w:lid w:val="en-US"/>
            <w:storeMappedDataAs w:val="dateTime"/>
            <w:calendar w:val="gregorian"/>
          </w:date>
        </w:sdtPr>
        <w:sdtEndPr/>
        <w:sdtContent>
          <w:r w:rsidR="00252E3D">
            <w:rPr>
              <w:rFonts w:cs="Arial"/>
              <w:b/>
              <w:sz w:val="28"/>
              <w:szCs w:val="28"/>
            </w:rPr>
            <w:t>03</w:t>
          </w:r>
          <w:r w:rsidR="002F30BF">
            <w:rPr>
              <w:rFonts w:cs="Arial"/>
              <w:b/>
              <w:sz w:val="28"/>
              <w:szCs w:val="28"/>
            </w:rPr>
            <w:t>-</w:t>
          </w:r>
          <w:r w:rsidR="00A12C1C">
            <w:rPr>
              <w:rFonts w:cs="Arial"/>
              <w:b/>
              <w:sz w:val="28"/>
              <w:szCs w:val="28"/>
            </w:rPr>
            <w:t>Dec</w:t>
          </w:r>
          <w:r w:rsidR="002F30BF">
            <w:rPr>
              <w:rFonts w:cs="Arial"/>
              <w:b/>
              <w:sz w:val="28"/>
              <w:szCs w:val="28"/>
            </w:rPr>
            <w:t>-2024</w:t>
          </w:r>
        </w:sdtContent>
      </w:sdt>
    </w:p>
    <w:p w14:paraId="2F42664D" w14:textId="2B4E0AD2" w:rsidR="00352896" w:rsidRPr="005221EE" w:rsidRDefault="009E19FC" w:rsidP="005D4EE6">
      <w:pPr>
        <w:rPr>
          <w:rFonts w:cs="Arial"/>
          <w:b/>
          <w:sz w:val="28"/>
          <w:szCs w:val="28"/>
        </w:rPr>
      </w:pPr>
      <w:r w:rsidRPr="005221EE">
        <w:rPr>
          <w:rFonts w:cs="Arial"/>
          <w:b/>
          <w:sz w:val="28"/>
          <w:szCs w:val="28"/>
        </w:rPr>
        <w:t>Version</w:t>
      </w:r>
      <w:r w:rsidRPr="005221EE">
        <w:rPr>
          <w:rFonts w:cs="Arial"/>
          <w:sz w:val="28"/>
          <w:szCs w:val="28"/>
        </w:rPr>
        <w:t xml:space="preserve"> </w:t>
      </w:r>
      <w:sdt>
        <w:sdtPr>
          <w:rPr>
            <w:rFonts w:cs="Arial"/>
            <w:b/>
            <w:sz w:val="28"/>
            <w:szCs w:val="28"/>
          </w:rPr>
          <w:alias w:val="Abstract"/>
          <w:tag w:val=""/>
          <w:id w:val="-926805373"/>
          <w:placeholder>
            <w:docPart w:val="53662C029B5C4BF3BDCB4C8CE0A84ADA"/>
          </w:placeholder>
          <w:dataBinding w:prefixMappings="xmlns:ns0='http://schemas.microsoft.com/office/2006/coverPageProps' " w:xpath="/ns0:CoverPageProperties[1]/ns0:Abstract[1]" w:storeItemID="{55AF091B-3C7A-41E3-B477-F2FDAA23CFDA}"/>
          <w:text/>
        </w:sdtPr>
        <w:sdtEndPr/>
        <w:sdtContent>
          <w:r w:rsidR="00D6181F" w:rsidRPr="005221EE">
            <w:rPr>
              <w:rFonts w:cs="Arial"/>
              <w:b/>
              <w:sz w:val="28"/>
              <w:szCs w:val="28"/>
            </w:rPr>
            <w:t xml:space="preserve"> 1.0</w:t>
          </w:r>
        </w:sdtContent>
      </w:sdt>
    </w:p>
    <w:p w14:paraId="110030D6" w14:textId="76D12CAF" w:rsidR="00CD4617" w:rsidRPr="005221EE" w:rsidRDefault="00CD4617" w:rsidP="00551BE0">
      <w:pPr>
        <w:rPr>
          <w:rFonts w:cs="Arial"/>
        </w:rPr>
      </w:pPr>
    </w:p>
    <w:p w14:paraId="2F42665F" w14:textId="3B85A42E" w:rsidR="00551BE0" w:rsidRPr="005221EE" w:rsidRDefault="00551BE0" w:rsidP="008D09E3">
      <w:pPr>
        <w:rPr>
          <w:rFonts w:cs="Arial"/>
        </w:rPr>
      </w:pPr>
      <w:r w:rsidRPr="005221EE">
        <w:rPr>
          <w:rFonts w:cs="Arial"/>
        </w:rPr>
        <w:t>This document contains confidential information and is supplied under the terms of an Agreement with th</w:t>
      </w:r>
      <w:r w:rsidR="00116693" w:rsidRPr="005221EE">
        <w:rPr>
          <w:rFonts w:cs="Arial"/>
        </w:rPr>
        <w:t xml:space="preserve">e </w:t>
      </w:r>
      <w:r w:rsidR="00946446" w:rsidRPr="005221EE">
        <w:rPr>
          <w:rFonts w:cs="Arial"/>
        </w:rPr>
        <w:t>KCB</w:t>
      </w:r>
      <w:r w:rsidR="00116693" w:rsidRPr="005221EE">
        <w:rPr>
          <w:rFonts w:cs="Arial"/>
        </w:rPr>
        <w:t xml:space="preserve"> Bank Kenya Ltd.</w:t>
      </w:r>
      <w:r w:rsidRPr="005221EE">
        <w:rPr>
          <w:rFonts w:cs="Arial"/>
        </w:rPr>
        <w:t xml:space="preserve">, which provides that it is intended only for the individuals or entity named here in. Disclosure, copying or distribution of the contents of this </w:t>
      </w:r>
      <w:r w:rsidR="003E7757" w:rsidRPr="005221EE">
        <w:rPr>
          <w:rFonts w:cs="Arial"/>
        </w:rPr>
        <w:t>document is strictly prohibited.</w:t>
      </w:r>
    </w:p>
    <w:p w14:paraId="5AB1F991" w14:textId="77777777" w:rsidR="00946446" w:rsidRPr="005221EE" w:rsidRDefault="00946446" w:rsidP="00551BE0">
      <w:pPr>
        <w:rPr>
          <w:rFonts w:cs="Arial"/>
        </w:rPr>
      </w:pPr>
    </w:p>
    <w:p w14:paraId="240C418C" w14:textId="1FDE154A" w:rsidR="00E2104F" w:rsidRPr="005221EE" w:rsidRDefault="00E2104F" w:rsidP="00E2104F">
      <w:pPr>
        <w:pStyle w:val="Heading1"/>
        <w:rPr>
          <w:rFonts w:cs="Arial"/>
        </w:rPr>
      </w:pPr>
      <w:bookmarkStart w:id="0" w:name="_Toc169680480"/>
      <w:bookmarkStart w:id="1" w:name="_Toc431823022"/>
      <w:r w:rsidRPr="005221EE">
        <w:rPr>
          <w:rFonts w:cs="Arial"/>
        </w:rPr>
        <w:t>Proprietary Notice</w:t>
      </w:r>
      <w:bookmarkEnd w:id="0"/>
    </w:p>
    <w:p w14:paraId="053B55FB" w14:textId="04B942C6" w:rsidR="00E2104F" w:rsidRPr="005221EE" w:rsidRDefault="00E2104F" w:rsidP="00E2104F">
      <w:pPr>
        <w:rPr>
          <w:rFonts w:cs="Arial"/>
        </w:rPr>
      </w:pPr>
      <w:r w:rsidRPr="005221EE">
        <w:rPr>
          <w:rFonts w:cs="Arial"/>
        </w:rPr>
        <w:t xml:space="preserve">This document contains information specific and confidential to </w:t>
      </w:r>
      <w:r w:rsidR="00946446" w:rsidRPr="005221EE">
        <w:rPr>
          <w:rFonts w:cs="Arial"/>
        </w:rPr>
        <w:t>KCB Bank Kenya Ltd</w:t>
      </w:r>
      <w:r w:rsidRPr="005221EE">
        <w:rPr>
          <w:rFonts w:cs="Arial"/>
        </w:rPr>
        <w:t xml:space="preserve">. Reading this document is an undertaking to observe the confidentiality and copyright of the </w:t>
      </w:r>
      <w:r w:rsidR="00946446" w:rsidRPr="005221EE">
        <w:rPr>
          <w:rFonts w:cs="Arial"/>
        </w:rPr>
        <w:t>KCB Bank Kenya Ltd</w:t>
      </w:r>
      <w:r w:rsidRPr="005221EE">
        <w:rPr>
          <w:rFonts w:cs="Arial"/>
        </w:rPr>
        <w:t xml:space="preserve"> information and to undertake that the information contained herein will not be reproduced in whole or part, discussed, or distributed under any circumstances without the prior written permission of </w:t>
      </w:r>
      <w:r w:rsidR="00946446" w:rsidRPr="005221EE">
        <w:rPr>
          <w:rFonts w:cs="Arial"/>
        </w:rPr>
        <w:t>KCB Bank Kenya Ltd</w:t>
      </w:r>
      <w:r w:rsidRPr="005221EE">
        <w:rPr>
          <w:rFonts w:cs="Arial"/>
        </w:rPr>
        <w:t>.</w:t>
      </w:r>
    </w:p>
    <w:p w14:paraId="308F9F64" w14:textId="34FC4EB0" w:rsidR="00693503" w:rsidRDefault="00693503" w:rsidP="00570DC7">
      <w:pPr>
        <w:rPr>
          <w:rFonts w:cs="Arial"/>
        </w:rPr>
      </w:pPr>
    </w:p>
    <w:p w14:paraId="4E638B48" w14:textId="5BE31EB9" w:rsidR="005C36B1" w:rsidRDefault="005C36B1" w:rsidP="00570DC7">
      <w:pPr>
        <w:rPr>
          <w:rFonts w:cs="Arial"/>
        </w:rPr>
      </w:pPr>
    </w:p>
    <w:p w14:paraId="331E89AE" w14:textId="3594B652" w:rsidR="005C36B1" w:rsidRDefault="005C36B1" w:rsidP="00570DC7">
      <w:pPr>
        <w:rPr>
          <w:rFonts w:cs="Arial"/>
        </w:rPr>
      </w:pPr>
    </w:p>
    <w:p w14:paraId="25234706" w14:textId="556885D9" w:rsidR="005C36B1" w:rsidRDefault="005C36B1" w:rsidP="00570DC7">
      <w:pPr>
        <w:rPr>
          <w:rFonts w:cs="Arial"/>
        </w:rPr>
      </w:pPr>
    </w:p>
    <w:p w14:paraId="25E3B96A" w14:textId="2C4CDA58" w:rsidR="005C36B1" w:rsidRDefault="005C36B1" w:rsidP="00570DC7">
      <w:pPr>
        <w:rPr>
          <w:rFonts w:cs="Arial"/>
        </w:rPr>
      </w:pPr>
    </w:p>
    <w:p w14:paraId="1B613CB6" w14:textId="7C62C451" w:rsidR="005C36B1" w:rsidRDefault="005C36B1" w:rsidP="00570DC7">
      <w:pPr>
        <w:rPr>
          <w:rFonts w:cs="Arial"/>
        </w:rPr>
      </w:pPr>
    </w:p>
    <w:p w14:paraId="74124C16" w14:textId="77777777" w:rsidR="005C36B1" w:rsidRPr="005221EE" w:rsidRDefault="005C36B1" w:rsidP="00570DC7">
      <w:pPr>
        <w:rPr>
          <w:rFonts w:cs="Arial"/>
        </w:rPr>
      </w:pPr>
    </w:p>
    <w:p w14:paraId="471F8CB2" w14:textId="1B85737A" w:rsidR="00B827BC" w:rsidRDefault="00B827BC" w:rsidP="00570DC7">
      <w:pPr>
        <w:rPr>
          <w:rFonts w:cs="Arial"/>
        </w:rPr>
      </w:pPr>
    </w:p>
    <w:p w14:paraId="69ABD0F5" w14:textId="7F7C2556" w:rsidR="00104BDF" w:rsidRDefault="00104BDF" w:rsidP="00570DC7">
      <w:pPr>
        <w:rPr>
          <w:rFonts w:cs="Arial"/>
        </w:rPr>
      </w:pPr>
    </w:p>
    <w:p w14:paraId="58B14861" w14:textId="572154F6" w:rsidR="00104BDF" w:rsidRDefault="00104BDF" w:rsidP="00570DC7">
      <w:pPr>
        <w:rPr>
          <w:rFonts w:cs="Arial"/>
        </w:rPr>
      </w:pPr>
    </w:p>
    <w:p w14:paraId="34C54BC4" w14:textId="77777777" w:rsidR="00104BDF" w:rsidRPr="005221EE" w:rsidRDefault="00104BDF" w:rsidP="00570DC7">
      <w:pPr>
        <w:rPr>
          <w:rFonts w:cs="Arial"/>
        </w:rPr>
      </w:pPr>
    </w:p>
    <w:p w14:paraId="1225DC83" w14:textId="2FCE360F" w:rsidR="00785804" w:rsidRPr="005221EE" w:rsidRDefault="00785804" w:rsidP="00785804">
      <w:pPr>
        <w:pStyle w:val="Heading1"/>
        <w:rPr>
          <w:rFonts w:cs="Arial"/>
        </w:rPr>
      </w:pPr>
      <w:bookmarkStart w:id="2" w:name="_Toc21102294"/>
      <w:bookmarkStart w:id="3" w:name="_Toc25148829"/>
      <w:bookmarkStart w:id="4" w:name="_Toc39053357"/>
      <w:bookmarkStart w:id="5" w:name="_Toc41050029"/>
      <w:bookmarkStart w:id="6" w:name="_Toc169680481"/>
      <w:r w:rsidRPr="005221EE">
        <w:rPr>
          <w:rFonts w:cs="Arial"/>
        </w:rPr>
        <w:lastRenderedPageBreak/>
        <w:t>Approvals and Revision History</w:t>
      </w:r>
      <w:bookmarkEnd w:id="2"/>
      <w:bookmarkEnd w:id="3"/>
      <w:bookmarkEnd w:id="4"/>
      <w:bookmarkEnd w:id="5"/>
      <w:bookmarkEnd w:id="6"/>
    </w:p>
    <w:p w14:paraId="51894C87" w14:textId="39E38130" w:rsidR="00785804" w:rsidRPr="005221EE" w:rsidRDefault="00785804" w:rsidP="00785804">
      <w:pPr>
        <w:pStyle w:val="Heading2"/>
        <w:rPr>
          <w:rFonts w:cs="Arial"/>
        </w:rPr>
      </w:pPr>
      <w:bookmarkStart w:id="7" w:name="_Toc25148830"/>
      <w:bookmarkStart w:id="8" w:name="_Toc39053358"/>
      <w:bookmarkStart w:id="9" w:name="_Toc41050030"/>
      <w:bookmarkStart w:id="10" w:name="_Toc169680482"/>
      <w:r w:rsidRPr="005221EE">
        <w:rPr>
          <w:rFonts w:cs="Arial"/>
        </w:rPr>
        <w:t>Document Approval</w:t>
      </w:r>
      <w:bookmarkEnd w:id="7"/>
      <w:bookmarkEnd w:id="8"/>
      <w:bookmarkEnd w:id="9"/>
      <w:bookmarkEnd w:id="10"/>
    </w:p>
    <w:tbl>
      <w:tblPr>
        <w:tblStyle w:val="TableGrid"/>
        <w:tblW w:w="9607"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950"/>
        <w:gridCol w:w="950"/>
        <w:gridCol w:w="2873"/>
        <w:gridCol w:w="1446"/>
        <w:gridCol w:w="3388"/>
      </w:tblGrid>
      <w:tr w:rsidR="00785804" w:rsidRPr="005221EE" w14:paraId="7E9A746D" w14:textId="77777777" w:rsidTr="00D6181F">
        <w:trPr>
          <w:trHeight w:val="45"/>
          <w:tblHeader/>
        </w:trPr>
        <w:tc>
          <w:tcPr>
            <w:tcW w:w="0" w:type="auto"/>
            <w:tcBorders>
              <w:bottom w:val="single" w:sz="18" w:space="0" w:color="FFFFFF" w:themeColor="background1"/>
            </w:tcBorders>
            <w:shd w:val="clear" w:color="auto" w:fill="002060"/>
          </w:tcPr>
          <w:p w14:paraId="1B49C710" w14:textId="77777777" w:rsidR="00785804" w:rsidRPr="005221EE" w:rsidRDefault="00785804" w:rsidP="006A3D92">
            <w:pPr>
              <w:spacing w:after="40" w:line="276" w:lineRule="auto"/>
              <w:jc w:val="left"/>
              <w:rPr>
                <w:rFonts w:cs="Arial"/>
                <w:b/>
                <w:color w:val="FFFFFF" w:themeColor="background1"/>
                <w:szCs w:val="20"/>
              </w:rPr>
            </w:pPr>
            <w:r w:rsidRPr="005221EE">
              <w:rPr>
                <w:rFonts w:cs="Arial"/>
                <w:b/>
                <w:color w:val="FFFFFF" w:themeColor="background1"/>
                <w:szCs w:val="20"/>
              </w:rPr>
              <w:t>Version</w:t>
            </w:r>
          </w:p>
        </w:tc>
        <w:tc>
          <w:tcPr>
            <w:tcW w:w="0" w:type="auto"/>
            <w:tcBorders>
              <w:bottom w:val="single" w:sz="18" w:space="0" w:color="FFFFFF" w:themeColor="background1"/>
            </w:tcBorders>
            <w:shd w:val="clear" w:color="auto" w:fill="002060"/>
          </w:tcPr>
          <w:p w14:paraId="7866797D" w14:textId="77777777" w:rsidR="00785804" w:rsidRPr="005221EE" w:rsidRDefault="00785804" w:rsidP="006A3D92">
            <w:pPr>
              <w:spacing w:after="40" w:line="276" w:lineRule="auto"/>
              <w:jc w:val="left"/>
              <w:rPr>
                <w:rFonts w:cs="Arial"/>
                <w:b/>
                <w:color w:val="FFFFFF" w:themeColor="background1"/>
                <w:szCs w:val="20"/>
              </w:rPr>
            </w:pPr>
            <w:r w:rsidRPr="005221EE">
              <w:rPr>
                <w:rFonts w:cs="Arial"/>
                <w:b/>
                <w:color w:val="FFFFFF" w:themeColor="background1"/>
                <w:szCs w:val="20"/>
              </w:rPr>
              <w:t>Name</w:t>
            </w:r>
          </w:p>
        </w:tc>
        <w:tc>
          <w:tcPr>
            <w:tcW w:w="2944" w:type="dxa"/>
            <w:tcBorders>
              <w:bottom w:val="single" w:sz="18" w:space="0" w:color="FFFFFF" w:themeColor="background1"/>
            </w:tcBorders>
            <w:shd w:val="clear" w:color="auto" w:fill="002060"/>
          </w:tcPr>
          <w:p w14:paraId="0E4FB7F5" w14:textId="77777777" w:rsidR="00785804" w:rsidRPr="005221EE" w:rsidRDefault="00785804" w:rsidP="006A3D92">
            <w:pPr>
              <w:spacing w:after="40" w:line="276" w:lineRule="auto"/>
              <w:jc w:val="left"/>
              <w:rPr>
                <w:rFonts w:cs="Arial"/>
                <w:b/>
                <w:color w:val="FFFFFF" w:themeColor="background1"/>
                <w:szCs w:val="20"/>
              </w:rPr>
            </w:pPr>
            <w:r w:rsidRPr="005221EE">
              <w:rPr>
                <w:rFonts w:cs="Arial"/>
                <w:b/>
                <w:color w:val="FFFFFF" w:themeColor="background1"/>
                <w:szCs w:val="20"/>
              </w:rPr>
              <w:t>Role/Department</w:t>
            </w:r>
          </w:p>
        </w:tc>
        <w:tc>
          <w:tcPr>
            <w:tcW w:w="1418" w:type="dxa"/>
            <w:tcBorders>
              <w:bottom w:val="single" w:sz="18" w:space="0" w:color="FFFFFF" w:themeColor="background1"/>
            </w:tcBorders>
            <w:shd w:val="clear" w:color="auto" w:fill="002060"/>
          </w:tcPr>
          <w:p w14:paraId="2350FC1C" w14:textId="77777777" w:rsidR="00785804" w:rsidRPr="005221EE" w:rsidRDefault="00785804" w:rsidP="006A3D92">
            <w:pPr>
              <w:spacing w:after="40" w:line="276" w:lineRule="auto"/>
              <w:jc w:val="left"/>
              <w:rPr>
                <w:rFonts w:cs="Arial"/>
                <w:b/>
                <w:color w:val="FFFFFF" w:themeColor="background1"/>
                <w:szCs w:val="20"/>
              </w:rPr>
            </w:pPr>
            <w:r w:rsidRPr="005221EE">
              <w:rPr>
                <w:rFonts w:cs="Arial"/>
                <w:b/>
                <w:color w:val="FFFFFF" w:themeColor="background1"/>
                <w:szCs w:val="20"/>
              </w:rPr>
              <w:t>Signature</w:t>
            </w:r>
          </w:p>
        </w:tc>
        <w:tc>
          <w:tcPr>
            <w:tcW w:w="3534" w:type="dxa"/>
            <w:tcBorders>
              <w:bottom w:val="single" w:sz="18" w:space="0" w:color="FFFFFF" w:themeColor="background1"/>
            </w:tcBorders>
            <w:shd w:val="clear" w:color="auto" w:fill="002060"/>
          </w:tcPr>
          <w:p w14:paraId="74E48A4C" w14:textId="77777777" w:rsidR="00785804" w:rsidRPr="005221EE" w:rsidRDefault="00785804" w:rsidP="006A3D92">
            <w:pPr>
              <w:spacing w:after="40" w:line="276" w:lineRule="auto"/>
              <w:jc w:val="left"/>
              <w:rPr>
                <w:rFonts w:cs="Arial"/>
                <w:b/>
                <w:color w:val="FFFFFF" w:themeColor="background1"/>
                <w:szCs w:val="20"/>
              </w:rPr>
            </w:pPr>
            <w:r w:rsidRPr="005221EE">
              <w:rPr>
                <w:rFonts w:cs="Arial"/>
                <w:b/>
                <w:color w:val="FFFFFF" w:themeColor="background1"/>
                <w:szCs w:val="20"/>
              </w:rPr>
              <w:t>Date</w:t>
            </w:r>
          </w:p>
        </w:tc>
      </w:tr>
      <w:tr w:rsidR="00785804" w:rsidRPr="005221EE" w14:paraId="1EEC2701" w14:textId="77777777" w:rsidTr="00D6181F">
        <w:trPr>
          <w:trHeight w:val="63"/>
        </w:trPr>
        <w:tc>
          <w:tcPr>
            <w:tcW w:w="0" w:type="auto"/>
            <w:shd w:val="clear" w:color="auto" w:fill="D9D9D9" w:themeFill="background1" w:themeFillShade="D9"/>
          </w:tcPr>
          <w:p w14:paraId="06716C51" w14:textId="77777777" w:rsidR="00785804" w:rsidRPr="005221EE" w:rsidRDefault="00B93D5D" w:rsidP="006A3D92">
            <w:pPr>
              <w:spacing w:after="120" w:line="276" w:lineRule="auto"/>
              <w:jc w:val="left"/>
              <w:rPr>
                <w:rFonts w:cs="Arial"/>
                <w:szCs w:val="20"/>
              </w:rPr>
            </w:pPr>
            <w:sdt>
              <w:sdtPr>
                <w:rPr>
                  <w:rFonts w:cs="Arial"/>
                  <w:sz w:val="18"/>
                  <w:szCs w:val="18"/>
                </w:rPr>
                <w:alias w:val="Abstract"/>
                <w:tag w:val=""/>
                <w:id w:val="1757712631"/>
                <w:placeholder>
                  <w:docPart w:val="24F741118F7649438D3692A90089EE7B"/>
                </w:placeholder>
                <w:dataBinding w:prefixMappings="xmlns:ns0='http://schemas.microsoft.com/office/2006/coverPageProps' " w:xpath="/ns0:CoverPageProperties[1]/ns0:Abstract[1]" w:storeItemID="{55AF091B-3C7A-41E3-B477-F2FDAA23CFDA}"/>
                <w:text/>
              </w:sdtPr>
              <w:sdtEndPr/>
              <w:sdtContent>
                <w:r w:rsidR="00100643" w:rsidRPr="005221EE">
                  <w:rPr>
                    <w:rFonts w:cs="Arial"/>
                    <w:sz w:val="18"/>
                    <w:szCs w:val="18"/>
                  </w:rPr>
                  <w:t xml:space="preserve"> 1.0</w:t>
                </w:r>
              </w:sdtContent>
            </w:sdt>
          </w:p>
        </w:tc>
        <w:tc>
          <w:tcPr>
            <w:tcW w:w="0" w:type="auto"/>
            <w:shd w:val="clear" w:color="auto" w:fill="D9D9D9" w:themeFill="background1" w:themeFillShade="D9"/>
          </w:tcPr>
          <w:p w14:paraId="31DA0CA7" w14:textId="77777777" w:rsidR="00104BDF" w:rsidRPr="00104BDF" w:rsidRDefault="00104BDF" w:rsidP="00104BDF">
            <w:pPr>
              <w:spacing w:after="120" w:line="276" w:lineRule="auto"/>
              <w:jc w:val="left"/>
              <w:rPr>
                <w:rFonts w:cs="Arial"/>
                <w:bCs/>
                <w:szCs w:val="20"/>
                <w:lang/>
              </w:rPr>
            </w:pPr>
            <w:r w:rsidRPr="00104BDF">
              <w:rPr>
                <w:rFonts w:cs="Arial"/>
                <w:bCs/>
                <w:szCs w:val="20"/>
                <w:lang/>
              </w:rPr>
              <w:t>Jackson Akidua Mulutu</w:t>
            </w:r>
          </w:p>
          <w:p w14:paraId="4855167F" w14:textId="1B97A5EF" w:rsidR="00785804" w:rsidRPr="005221EE" w:rsidRDefault="00785804" w:rsidP="006A3D92">
            <w:pPr>
              <w:spacing w:after="120" w:line="276" w:lineRule="auto"/>
              <w:jc w:val="left"/>
              <w:rPr>
                <w:rFonts w:cs="Arial"/>
                <w:szCs w:val="20"/>
              </w:rPr>
            </w:pPr>
          </w:p>
        </w:tc>
        <w:tc>
          <w:tcPr>
            <w:tcW w:w="2944" w:type="dxa"/>
            <w:shd w:val="clear" w:color="auto" w:fill="D9D9D9" w:themeFill="background1" w:themeFillShade="D9"/>
          </w:tcPr>
          <w:p w14:paraId="034CF363" w14:textId="1321EBB5" w:rsidR="00785804" w:rsidRPr="005221EE" w:rsidRDefault="00100643" w:rsidP="006A3D92">
            <w:pPr>
              <w:spacing w:after="120" w:line="276" w:lineRule="auto"/>
              <w:jc w:val="left"/>
              <w:rPr>
                <w:rFonts w:cs="Arial"/>
                <w:szCs w:val="20"/>
              </w:rPr>
            </w:pPr>
            <w:r w:rsidRPr="00100643">
              <w:rPr>
                <w:rFonts w:cs="Arial"/>
                <w:szCs w:val="20"/>
              </w:rPr>
              <w:t>Domain Architect/GEA</w:t>
            </w:r>
          </w:p>
        </w:tc>
        <w:tc>
          <w:tcPr>
            <w:tcW w:w="1418" w:type="dxa"/>
            <w:shd w:val="clear" w:color="auto" w:fill="D9D9D9" w:themeFill="background1" w:themeFillShade="D9"/>
          </w:tcPr>
          <w:p w14:paraId="3A21C9FF" w14:textId="7CD58203" w:rsidR="00785804" w:rsidRPr="005221EE" w:rsidRDefault="00B1147E" w:rsidP="006A3D92">
            <w:pPr>
              <w:spacing w:after="120" w:line="276" w:lineRule="auto"/>
              <w:jc w:val="left"/>
              <w:rPr>
                <w:rFonts w:cs="Arial"/>
                <w:szCs w:val="20"/>
              </w:rPr>
            </w:pPr>
            <w:r>
              <w:rPr>
                <w:rFonts w:cs="Segoe UI"/>
                <w:noProof/>
                <w:szCs w:val="20"/>
              </w:rPr>
              <w:drawing>
                <wp:inline distT="0" distB="0" distL="0" distR="0" wp14:anchorId="25E9A73A" wp14:editId="0FC1128C">
                  <wp:extent cx="777240" cy="325120"/>
                  <wp:effectExtent l="0" t="0" r="3810" b="0"/>
                  <wp:docPr id="424246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46242" name="Picture 4242462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 cy="325120"/>
                          </a:xfrm>
                          <a:prstGeom prst="rect">
                            <a:avLst/>
                          </a:prstGeom>
                        </pic:spPr>
                      </pic:pic>
                    </a:graphicData>
                  </a:graphic>
                </wp:inline>
              </w:drawing>
            </w:r>
          </w:p>
        </w:tc>
        <w:tc>
          <w:tcPr>
            <w:tcW w:w="3534" w:type="dxa"/>
            <w:shd w:val="clear" w:color="auto" w:fill="D9D9D9" w:themeFill="background1" w:themeFillShade="D9"/>
          </w:tcPr>
          <w:p w14:paraId="3D4F1BD9" w14:textId="47A7F131" w:rsidR="00785804" w:rsidRPr="005221EE" w:rsidRDefault="00B1147E" w:rsidP="006A3D92">
            <w:pPr>
              <w:spacing w:after="120" w:line="276" w:lineRule="auto"/>
              <w:jc w:val="left"/>
              <w:rPr>
                <w:rFonts w:cs="Arial"/>
                <w:szCs w:val="20"/>
              </w:rPr>
            </w:pPr>
            <w:r>
              <w:rPr>
                <w:rFonts w:cs="Arial"/>
                <w:szCs w:val="20"/>
              </w:rPr>
              <w:t>04/12/2024</w:t>
            </w:r>
          </w:p>
        </w:tc>
      </w:tr>
      <w:tr w:rsidR="00785804" w:rsidRPr="005221EE" w14:paraId="1624704C" w14:textId="77777777" w:rsidTr="00D6181F">
        <w:trPr>
          <w:trHeight w:val="63"/>
        </w:trPr>
        <w:tc>
          <w:tcPr>
            <w:tcW w:w="0" w:type="auto"/>
            <w:shd w:val="clear" w:color="auto" w:fill="D9D9D9" w:themeFill="background1" w:themeFillShade="D9"/>
          </w:tcPr>
          <w:p w14:paraId="64A11CAA" w14:textId="20F133D2" w:rsidR="00785804" w:rsidRPr="005221EE" w:rsidRDefault="00B93D5D" w:rsidP="006A3D92">
            <w:pPr>
              <w:spacing w:after="120" w:line="276" w:lineRule="auto"/>
              <w:jc w:val="left"/>
              <w:rPr>
                <w:rFonts w:cs="Arial"/>
                <w:szCs w:val="20"/>
              </w:rPr>
            </w:pPr>
            <w:sdt>
              <w:sdtPr>
                <w:rPr>
                  <w:rFonts w:cs="Arial"/>
                  <w:sz w:val="18"/>
                  <w:szCs w:val="18"/>
                </w:rPr>
                <w:alias w:val="Abstract"/>
                <w:tag w:val=""/>
                <w:id w:val="2060977617"/>
                <w:placeholder>
                  <w:docPart w:val="CE578BB4A48E48DF84C6069393E13724"/>
                </w:placeholder>
                <w:dataBinding w:prefixMappings="xmlns:ns0='http://schemas.microsoft.com/office/2006/coverPageProps' " w:xpath="/ns0:CoverPageProperties[1]/ns0:Abstract[1]" w:storeItemID="{55AF091B-3C7A-41E3-B477-F2FDAA23CFDA}"/>
                <w:text/>
              </w:sdtPr>
              <w:sdtEndPr/>
              <w:sdtContent>
                <w:r w:rsidR="00D6181F" w:rsidRPr="005221EE">
                  <w:rPr>
                    <w:rFonts w:cs="Arial"/>
                    <w:sz w:val="18"/>
                    <w:szCs w:val="18"/>
                  </w:rPr>
                  <w:t xml:space="preserve"> 1.0</w:t>
                </w:r>
              </w:sdtContent>
            </w:sdt>
          </w:p>
        </w:tc>
        <w:tc>
          <w:tcPr>
            <w:tcW w:w="0" w:type="auto"/>
            <w:shd w:val="clear" w:color="auto" w:fill="D9D9D9" w:themeFill="background1" w:themeFillShade="D9"/>
          </w:tcPr>
          <w:p w14:paraId="13D594A8" w14:textId="143BE703" w:rsidR="00785804" w:rsidRPr="005221EE" w:rsidRDefault="00104BDF" w:rsidP="006A3D92">
            <w:pPr>
              <w:spacing w:after="120" w:line="276" w:lineRule="auto"/>
              <w:jc w:val="left"/>
              <w:rPr>
                <w:rFonts w:cs="Arial"/>
                <w:szCs w:val="20"/>
              </w:rPr>
            </w:pPr>
            <w:r>
              <w:rPr>
                <w:rFonts w:cs="Arial"/>
                <w:szCs w:val="20"/>
              </w:rPr>
              <w:t>John Murimi Nyaga</w:t>
            </w:r>
          </w:p>
        </w:tc>
        <w:tc>
          <w:tcPr>
            <w:tcW w:w="2944" w:type="dxa"/>
            <w:shd w:val="clear" w:color="auto" w:fill="D9D9D9" w:themeFill="background1" w:themeFillShade="D9"/>
          </w:tcPr>
          <w:p w14:paraId="03B49DEB" w14:textId="40AE168A" w:rsidR="00785804" w:rsidRPr="005221EE" w:rsidRDefault="00100643" w:rsidP="006A3D92">
            <w:pPr>
              <w:spacing w:after="120" w:line="276" w:lineRule="auto"/>
              <w:jc w:val="left"/>
              <w:rPr>
                <w:rFonts w:cs="Arial"/>
                <w:szCs w:val="20"/>
              </w:rPr>
            </w:pPr>
            <w:r>
              <w:rPr>
                <w:rFonts w:cs="Arial"/>
                <w:szCs w:val="20"/>
              </w:rPr>
              <w:t>Solutions Architect/GEA</w:t>
            </w:r>
          </w:p>
        </w:tc>
        <w:tc>
          <w:tcPr>
            <w:tcW w:w="1418" w:type="dxa"/>
            <w:shd w:val="clear" w:color="auto" w:fill="D9D9D9" w:themeFill="background1" w:themeFillShade="D9"/>
          </w:tcPr>
          <w:p w14:paraId="431AEC47" w14:textId="77777777" w:rsidR="00785804" w:rsidRPr="005221EE" w:rsidRDefault="00785804" w:rsidP="006A3D92">
            <w:pPr>
              <w:spacing w:after="120" w:line="276" w:lineRule="auto"/>
              <w:jc w:val="left"/>
              <w:rPr>
                <w:rFonts w:cs="Arial"/>
                <w:szCs w:val="20"/>
              </w:rPr>
            </w:pPr>
          </w:p>
        </w:tc>
        <w:tc>
          <w:tcPr>
            <w:tcW w:w="3534" w:type="dxa"/>
            <w:shd w:val="clear" w:color="auto" w:fill="D9D9D9" w:themeFill="background1" w:themeFillShade="D9"/>
          </w:tcPr>
          <w:p w14:paraId="7AE74A90" w14:textId="77777777" w:rsidR="00785804" w:rsidRPr="005221EE" w:rsidRDefault="00785804" w:rsidP="006A3D92">
            <w:pPr>
              <w:spacing w:after="120" w:line="276" w:lineRule="auto"/>
              <w:jc w:val="left"/>
              <w:rPr>
                <w:rFonts w:cs="Arial"/>
                <w:szCs w:val="20"/>
              </w:rPr>
            </w:pPr>
          </w:p>
        </w:tc>
      </w:tr>
    </w:tbl>
    <w:p w14:paraId="5A64475A" w14:textId="381E825B" w:rsidR="00785804" w:rsidRPr="005221EE" w:rsidRDefault="00785804" w:rsidP="00570DC7">
      <w:pPr>
        <w:rPr>
          <w:rFonts w:cs="Arial"/>
        </w:rPr>
      </w:pPr>
    </w:p>
    <w:p w14:paraId="452060F8" w14:textId="293FA651" w:rsidR="00B827BC" w:rsidRPr="005221EE" w:rsidRDefault="00B827BC" w:rsidP="00B827BC">
      <w:pPr>
        <w:pStyle w:val="Heading2"/>
        <w:rPr>
          <w:rFonts w:cs="Arial"/>
        </w:rPr>
      </w:pPr>
      <w:bookmarkStart w:id="11" w:name="_Toc39053359"/>
      <w:bookmarkStart w:id="12" w:name="_Toc41050031"/>
      <w:bookmarkStart w:id="13" w:name="_Toc169680483"/>
      <w:r w:rsidRPr="005221EE">
        <w:rPr>
          <w:rFonts w:cs="Arial"/>
        </w:rPr>
        <w:t>Revision History</w:t>
      </w:r>
      <w:bookmarkEnd w:id="11"/>
      <w:bookmarkEnd w:id="12"/>
      <w:bookmarkEnd w:id="13"/>
    </w:p>
    <w:tbl>
      <w:tblPr>
        <w:tblStyle w:val="TableGrid"/>
        <w:tblW w:w="9607"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211"/>
        <w:gridCol w:w="1195"/>
        <w:gridCol w:w="2956"/>
        <w:gridCol w:w="2229"/>
        <w:gridCol w:w="2016"/>
      </w:tblGrid>
      <w:tr w:rsidR="00B827BC" w:rsidRPr="005221EE" w14:paraId="5DF2EEAD" w14:textId="77777777" w:rsidTr="00407195">
        <w:trPr>
          <w:trHeight w:val="45"/>
          <w:tblHeader/>
        </w:trPr>
        <w:tc>
          <w:tcPr>
            <w:tcW w:w="1211" w:type="dxa"/>
            <w:tcBorders>
              <w:bottom w:val="single" w:sz="18" w:space="0" w:color="FFFFFF" w:themeColor="background1"/>
            </w:tcBorders>
            <w:shd w:val="clear" w:color="auto" w:fill="002060"/>
          </w:tcPr>
          <w:p w14:paraId="0634E536" w14:textId="77777777" w:rsidR="00B827BC" w:rsidRPr="005221EE" w:rsidRDefault="00B827BC" w:rsidP="006A3D92">
            <w:pPr>
              <w:spacing w:after="40" w:line="240" w:lineRule="auto"/>
              <w:jc w:val="left"/>
              <w:rPr>
                <w:rFonts w:cs="Arial"/>
                <w:b/>
                <w:color w:val="FFFFFF" w:themeColor="background1"/>
                <w:szCs w:val="20"/>
              </w:rPr>
            </w:pPr>
            <w:r w:rsidRPr="005221EE">
              <w:rPr>
                <w:rFonts w:cs="Arial"/>
                <w:b/>
                <w:color w:val="FFFFFF" w:themeColor="background1"/>
                <w:szCs w:val="20"/>
              </w:rPr>
              <w:t>Date</w:t>
            </w:r>
          </w:p>
        </w:tc>
        <w:tc>
          <w:tcPr>
            <w:tcW w:w="0" w:type="auto"/>
            <w:tcBorders>
              <w:bottom w:val="single" w:sz="18" w:space="0" w:color="FFFFFF" w:themeColor="background1"/>
            </w:tcBorders>
            <w:shd w:val="clear" w:color="auto" w:fill="002060"/>
          </w:tcPr>
          <w:p w14:paraId="3649F74C" w14:textId="77777777" w:rsidR="00B827BC" w:rsidRPr="005221EE" w:rsidRDefault="00B827BC" w:rsidP="006A3D92">
            <w:pPr>
              <w:spacing w:after="40" w:line="240" w:lineRule="auto"/>
              <w:jc w:val="left"/>
              <w:rPr>
                <w:rFonts w:cs="Arial"/>
                <w:b/>
                <w:color w:val="FFFFFF" w:themeColor="background1"/>
                <w:szCs w:val="20"/>
              </w:rPr>
            </w:pPr>
            <w:r w:rsidRPr="005221EE">
              <w:rPr>
                <w:rFonts w:cs="Arial"/>
                <w:b/>
                <w:color w:val="FFFFFF" w:themeColor="background1"/>
                <w:szCs w:val="20"/>
              </w:rPr>
              <w:t>Version</w:t>
            </w:r>
          </w:p>
        </w:tc>
        <w:tc>
          <w:tcPr>
            <w:tcW w:w="0" w:type="auto"/>
            <w:tcBorders>
              <w:bottom w:val="single" w:sz="18" w:space="0" w:color="FFFFFF" w:themeColor="background1"/>
            </w:tcBorders>
            <w:shd w:val="clear" w:color="auto" w:fill="002060"/>
          </w:tcPr>
          <w:p w14:paraId="4EA0FEAB" w14:textId="136DBBA2" w:rsidR="00B827BC" w:rsidRPr="005221EE" w:rsidRDefault="00B827BC" w:rsidP="006A3D92">
            <w:pPr>
              <w:spacing w:after="40" w:line="240" w:lineRule="auto"/>
              <w:jc w:val="left"/>
              <w:rPr>
                <w:rFonts w:cs="Arial"/>
                <w:b/>
                <w:color w:val="FFFFFF" w:themeColor="background1"/>
                <w:szCs w:val="20"/>
              </w:rPr>
            </w:pPr>
            <w:r w:rsidRPr="005221EE">
              <w:rPr>
                <w:rFonts w:cs="Arial"/>
                <w:b/>
                <w:color w:val="FFFFFF" w:themeColor="background1"/>
                <w:szCs w:val="20"/>
              </w:rPr>
              <w:t>Description of Change</w:t>
            </w:r>
          </w:p>
        </w:tc>
        <w:tc>
          <w:tcPr>
            <w:tcW w:w="0" w:type="auto"/>
            <w:tcBorders>
              <w:bottom w:val="single" w:sz="18" w:space="0" w:color="FFFFFF" w:themeColor="background1"/>
            </w:tcBorders>
            <w:shd w:val="clear" w:color="auto" w:fill="002060"/>
          </w:tcPr>
          <w:p w14:paraId="1156BAB8" w14:textId="77777777" w:rsidR="00B827BC" w:rsidRPr="005221EE" w:rsidRDefault="00B827BC" w:rsidP="006A3D92">
            <w:pPr>
              <w:spacing w:after="40" w:line="240" w:lineRule="auto"/>
              <w:jc w:val="left"/>
              <w:rPr>
                <w:rFonts w:cs="Arial"/>
                <w:b/>
                <w:color w:val="FFFFFF" w:themeColor="background1"/>
                <w:szCs w:val="20"/>
              </w:rPr>
            </w:pPr>
            <w:r w:rsidRPr="005221EE">
              <w:rPr>
                <w:rFonts w:cs="Arial"/>
                <w:b/>
                <w:color w:val="FFFFFF" w:themeColor="background1"/>
                <w:szCs w:val="20"/>
              </w:rPr>
              <w:t>Change done by</w:t>
            </w:r>
          </w:p>
        </w:tc>
        <w:tc>
          <w:tcPr>
            <w:tcW w:w="2016" w:type="dxa"/>
            <w:tcBorders>
              <w:bottom w:val="single" w:sz="18" w:space="0" w:color="FFFFFF" w:themeColor="background1"/>
            </w:tcBorders>
            <w:shd w:val="clear" w:color="auto" w:fill="002060"/>
          </w:tcPr>
          <w:p w14:paraId="4745DB17" w14:textId="77777777" w:rsidR="00B827BC" w:rsidRPr="005221EE" w:rsidRDefault="00B827BC" w:rsidP="006A3D92">
            <w:pPr>
              <w:spacing w:after="40" w:line="240" w:lineRule="auto"/>
              <w:jc w:val="left"/>
              <w:rPr>
                <w:rFonts w:cs="Arial"/>
                <w:b/>
                <w:color w:val="FFFFFF" w:themeColor="background1"/>
                <w:szCs w:val="20"/>
              </w:rPr>
            </w:pPr>
            <w:r w:rsidRPr="005221EE">
              <w:rPr>
                <w:rFonts w:cs="Arial"/>
                <w:b/>
                <w:color w:val="FFFFFF" w:themeColor="background1"/>
                <w:szCs w:val="20"/>
              </w:rPr>
              <w:t>Department/Unit</w:t>
            </w:r>
          </w:p>
        </w:tc>
      </w:tr>
      <w:tr w:rsidR="00B827BC" w:rsidRPr="005221EE" w14:paraId="64B0386F" w14:textId="77777777" w:rsidTr="00407195">
        <w:trPr>
          <w:trHeight w:val="35"/>
        </w:trPr>
        <w:sdt>
          <w:sdtPr>
            <w:rPr>
              <w:rFonts w:cs="Arial"/>
              <w:sz w:val="16"/>
              <w:szCs w:val="18"/>
            </w:rPr>
            <w:alias w:val="Publish Date"/>
            <w:tag w:val=""/>
            <w:id w:val="-2029016309"/>
            <w:placeholder>
              <w:docPart w:val="60197ED2BAEA4FD98430B7DD8FEC3C54"/>
            </w:placeholder>
            <w:dataBinding w:prefixMappings="xmlns:ns0='http://schemas.microsoft.com/office/2006/coverPageProps' " w:xpath="/ns0:CoverPageProperties[1]/ns0:PublishDate[1]" w:storeItemID="{55AF091B-3C7A-41E3-B477-F2FDAA23CFDA}"/>
            <w:date w:fullDate="2024-12-03T00:00:00Z">
              <w:dateFormat w:val="dd-MMM-yyyy"/>
              <w:lid w:val="en-US"/>
              <w:storeMappedDataAs w:val="dateTime"/>
              <w:calendar w:val="gregorian"/>
            </w:date>
          </w:sdtPr>
          <w:sdtEndPr/>
          <w:sdtContent>
            <w:tc>
              <w:tcPr>
                <w:tcW w:w="1211" w:type="dxa"/>
                <w:shd w:val="clear" w:color="auto" w:fill="D9D9D9" w:themeFill="background1" w:themeFillShade="D9"/>
              </w:tcPr>
              <w:p w14:paraId="4BBB3D36" w14:textId="0229DA90" w:rsidR="00B827BC" w:rsidRPr="005221EE" w:rsidRDefault="00252E3D" w:rsidP="006A3D92">
                <w:pPr>
                  <w:spacing w:after="40" w:line="240" w:lineRule="auto"/>
                  <w:jc w:val="left"/>
                  <w:rPr>
                    <w:rFonts w:cs="Arial"/>
                    <w:sz w:val="16"/>
                    <w:szCs w:val="18"/>
                  </w:rPr>
                </w:pPr>
                <w:r>
                  <w:rPr>
                    <w:rFonts w:cs="Arial"/>
                    <w:sz w:val="16"/>
                    <w:szCs w:val="18"/>
                  </w:rPr>
                  <w:t>03-Dec-2024</w:t>
                </w:r>
              </w:p>
            </w:tc>
          </w:sdtContent>
        </w:sdt>
        <w:tc>
          <w:tcPr>
            <w:tcW w:w="0" w:type="auto"/>
            <w:shd w:val="clear" w:color="auto" w:fill="D9D9D9" w:themeFill="background1" w:themeFillShade="D9"/>
          </w:tcPr>
          <w:p w14:paraId="69281CB4" w14:textId="1B35F3CE" w:rsidR="00B827BC" w:rsidRPr="005221EE" w:rsidRDefault="00B93D5D" w:rsidP="006A3D92">
            <w:pPr>
              <w:spacing w:after="40" w:line="240" w:lineRule="auto"/>
              <w:jc w:val="left"/>
              <w:rPr>
                <w:rFonts w:cs="Arial"/>
                <w:sz w:val="18"/>
                <w:szCs w:val="18"/>
              </w:rPr>
            </w:pPr>
            <w:sdt>
              <w:sdtPr>
                <w:rPr>
                  <w:rFonts w:cs="Arial"/>
                  <w:sz w:val="18"/>
                  <w:szCs w:val="18"/>
                </w:rPr>
                <w:alias w:val="Abstract"/>
                <w:tag w:val=""/>
                <w:id w:val="-653217329"/>
                <w:placeholder>
                  <w:docPart w:val="1492CDDD00EF47A7A3A19D05B1C7AD76"/>
                </w:placeholder>
                <w:dataBinding w:prefixMappings="xmlns:ns0='http://schemas.microsoft.com/office/2006/coverPageProps' " w:xpath="/ns0:CoverPageProperties[1]/ns0:Abstract[1]" w:storeItemID="{55AF091B-3C7A-41E3-B477-F2FDAA23CFDA}"/>
                <w:text/>
              </w:sdtPr>
              <w:sdtEndPr/>
              <w:sdtContent>
                <w:r w:rsidR="00D6181F" w:rsidRPr="005221EE">
                  <w:rPr>
                    <w:rFonts w:cs="Arial"/>
                    <w:sz w:val="18"/>
                    <w:szCs w:val="18"/>
                  </w:rPr>
                  <w:t xml:space="preserve"> 1.0</w:t>
                </w:r>
              </w:sdtContent>
            </w:sdt>
          </w:p>
        </w:tc>
        <w:tc>
          <w:tcPr>
            <w:tcW w:w="0" w:type="auto"/>
            <w:shd w:val="clear" w:color="auto" w:fill="D9D9D9" w:themeFill="background1" w:themeFillShade="D9"/>
          </w:tcPr>
          <w:p w14:paraId="42E2084C" w14:textId="4A9FA5C1" w:rsidR="00B827BC" w:rsidRPr="005221EE" w:rsidRDefault="00B827BC" w:rsidP="006A3D92">
            <w:pPr>
              <w:spacing w:after="40" w:line="240" w:lineRule="auto"/>
              <w:jc w:val="left"/>
              <w:rPr>
                <w:rFonts w:cs="Arial"/>
                <w:sz w:val="18"/>
                <w:szCs w:val="18"/>
              </w:rPr>
            </w:pPr>
            <w:r w:rsidRPr="005221EE">
              <w:rPr>
                <w:rFonts w:cs="Arial"/>
                <w:sz w:val="18"/>
                <w:szCs w:val="18"/>
              </w:rPr>
              <w:t xml:space="preserve">Initial </w:t>
            </w:r>
            <w:r w:rsidR="00890241">
              <w:rPr>
                <w:rFonts w:cs="Arial"/>
                <w:sz w:val="18"/>
                <w:szCs w:val="18"/>
              </w:rPr>
              <w:t xml:space="preserve">draft </w:t>
            </w:r>
            <w:r w:rsidR="00D6181F" w:rsidRPr="005221EE">
              <w:rPr>
                <w:rFonts w:cs="Arial"/>
                <w:sz w:val="18"/>
                <w:szCs w:val="18"/>
              </w:rPr>
              <w:t>solution design</w:t>
            </w:r>
          </w:p>
        </w:tc>
        <w:tc>
          <w:tcPr>
            <w:tcW w:w="0" w:type="auto"/>
            <w:shd w:val="clear" w:color="auto" w:fill="D9D9D9" w:themeFill="background1" w:themeFillShade="D9"/>
          </w:tcPr>
          <w:p w14:paraId="74651C74" w14:textId="3C4F115B" w:rsidR="00B827BC" w:rsidRPr="005221EE" w:rsidRDefault="00D6181F" w:rsidP="006A3D92">
            <w:pPr>
              <w:spacing w:after="40" w:line="240" w:lineRule="auto"/>
              <w:jc w:val="left"/>
              <w:rPr>
                <w:rFonts w:cs="Arial"/>
                <w:sz w:val="18"/>
                <w:szCs w:val="18"/>
              </w:rPr>
            </w:pPr>
            <w:r w:rsidRPr="005221EE">
              <w:rPr>
                <w:rFonts w:cs="Arial"/>
                <w:sz w:val="18"/>
                <w:szCs w:val="18"/>
              </w:rPr>
              <w:t>John Murimi Nyaga</w:t>
            </w:r>
          </w:p>
        </w:tc>
        <w:tc>
          <w:tcPr>
            <w:tcW w:w="2016" w:type="dxa"/>
            <w:shd w:val="clear" w:color="auto" w:fill="D9D9D9" w:themeFill="background1" w:themeFillShade="D9"/>
          </w:tcPr>
          <w:p w14:paraId="66018DF7" w14:textId="674D944B" w:rsidR="00B827BC" w:rsidRPr="005221EE" w:rsidRDefault="00D6181F" w:rsidP="006A3D92">
            <w:pPr>
              <w:spacing w:after="40" w:line="240" w:lineRule="auto"/>
              <w:jc w:val="left"/>
              <w:rPr>
                <w:rFonts w:cs="Arial"/>
                <w:sz w:val="18"/>
                <w:szCs w:val="18"/>
              </w:rPr>
            </w:pPr>
            <w:r w:rsidRPr="005221EE">
              <w:rPr>
                <w:rFonts w:cs="Arial"/>
                <w:sz w:val="18"/>
                <w:szCs w:val="18"/>
              </w:rPr>
              <w:t>GEA</w:t>
            </w:r>
          </w:p>
        </w:tc>
      </w:tr>
      <w:tr w:rsidR="00B827BC" w:rsidRPr="005221EE" w14:paraId="35C87DF6" w14:textId="77777777" w:rsidTr="00407195">
        <w:trPr>
          <w:trHeight w:val="35"/>
        </w:trPr>
        <w:tc>
          <w:tcPr>
            <w:tcW w:w="1211" w:type="dxa"/>
            <w:shd w:val="clear" w:color="auto" w:fill="D9D9D9" w:themeFill="background1" w:themeFillShade="D9"/>
          </w:tcPr>
          <w:p w14:paraId="61E296FF" w14:textId="77777777" w:rsidR="00B827BC" w:rsidRPr="005221EE" w:rsidRDefault="00B827BC" w:rsidP="006A3D92">
            <w:pPr>
              <w:spacing w:after="40" w:line="240" w:lineRule="auto"/>
              <w:jc w:val="left"/>
              <w:rPr>
                <w:rFonts w:cs="Arial"/>
                <w:sz w:val="16"/>
                <w:szCs w:val="18"/>
              </w:rPr>
            </w:pPr>
          </w:p>
        </w:tc>
        <w:tc>
          <w:tcPr>
            <w:tcW w:w="0" w:type="auto"/>
            <w:shd w:val="clear" w:color="auto" w:fill="D9D9D9" w:themeFill="background1" w:themeFillShade="D9"/>
          </w:tcPr>
          <w:p w14:paraId="4CC798F7" w14:textId="77777777" w:rsidR="00B827BC" w:rsidRPr="005221EE" w:rsidRDefault="00B827BC" w:rsidP="006A3D92">
            <w:pPr>
              <w:spacing w:after="40" w:line="240" w:lineRule="auto"/>
              <w:jc w:val="left"/>
              <w:rPr>
                <w:rFonts w:cs="Arial"/>
                <w:sz w:val="18"/>
                <w:szCs w:val="18"/>
              </w:rPr>
            </w:pPr>
          </w:p>
        </w:tc>
        <w:tc>
          <w:tcPr>
            <w:tcW w:w="0" w:type="auto"/>
            <w:shd w:val="clear" w:color="auto" w:fill="D9D9D9" w:themeFill="background1" w:themeFillShade="D9"/>
          </w:tcPr>
          <w:p w14:paraId="20441DE4" w14:textId="77777777" w:rsidR="00B827BC" w:rsidRPr="005221EE" w:rsidRDefault="00B827BC" w:rsidP="006A3D92">
            <w:pPr>
              <w:spacing w:after="40" w:line="240" w:lineRule="auto"/>
              <w:jc w:val="left"/>
              <w:rPr>
                <w:rFonts w:cs="Arial"/>
                <w:sz w:val="18"/>
                <w:szCs w:val="18"/>
              </w:rPr>
            </w:pPr>
          </w:p>
        </w:tc>
        <w:tc>
          <w:tcPr>
            <w:tcW w:w="0" w:type="auto"/>
            <w:shd w:val="clear" w:color="auto" w:fill="D9D9D9" w:themeFill="background1" w:themeFillShade="D9"/>
          </w:tcPr>
          <w:p w14:paraId="703B655A" w14:textId="77777777" w:rsidR="00B827BC" w:rsidRPr="005221EE" w:rsidRDefault="00B827BC" w:rsidP="006A3D92">
            <w:pPr>
              <w:spacing w:after="40" w:line="240" w:lineRule="auto"/>
              <w:jc w:val="left"/>
              <w:rPr>
                <w:rFonts w:cs="Arial"/>
                <w:sz w:val="18"/>
                <w:szCs w:val="18"/>
              </w:rPr>
            </w:pPr>
          </w:p>
        </w:tc>
        <w:tc>
          <w:tcPr>
            <w:tcW w:w="2016" w:type="dxa"/>
            <w:shd w:val="clear" w:color="auto" w:fill="D9D9D9" w:themeFill="background1" w:themeFillShade="D9"/>
          </w:tcPr>
          <w:p w14:paraId="31AC305F" w14:textId="77777777" w:rsidR="00B827BC" w:rsidRPr="005221EE" w:rsidRDefault="00B827BC" w:rsidP="006A3D92">
            <w:pPr>
              <w:spacing w:after="40" w:line="240" w:lineRule="auto"/>
              <w:jc w:val="left"/>
              <w:rPr>
                <w:rFonts w:cs="Arial"/>
                <w:sz w:val="18"/>
                <w:szCs w:val="18"/>
              </w:rPr>
            </w:pPr>
          </w:p>
        </w:tc>
      </w:tr>
      <w:tr w:rsidR="00B827BC" w:rsidRPr="005221EE" w14:paraId="083DF4F8" w14:textId="77777777" w:rsidTr="00407195">
        <w:trPr>
          <w:trHeight w:val="35"/>
        </w:trPr>
        <w:tc>
          <w:tcPr>
            <w:tcW w:w="1211" w:type="dxa"/>
            <w:shd w:val="clear" w:color="auto" w:fill="D9D9D9" w:themeFill="background1" w:themeFillShade="D9"/>
          </w:tcPr>
          <w:p w14:paraId="6F4E5308" w14:textId="77777777" w:rsidR="00B827BC" w:rsidRPr="005221EE" w:rsidRDefault="00B827BC" w:rsidP="006A3D92">
            <w:pPr>
              <w:spacing w:after="40" w:line="240" w:lineRule="auto"/>
              <w:jc w:val="left"/>
              <w:rPr>
                <w:rFonts w:cs="Arial"/>
                <w:sz w:val="16"/>
                <w:szCs w:val="18"/>
              </w:rPr>
            </w:pPr>
          </w:p>
        </w:tc>
        <w:tc>
          <w:tcPr>
            <w:tcW w:w="0" w:type="auto"/>
            <w:shd w:val="clear" w:color="auto" w:fill="D9D9D9" w:themeFill="background1" w:themeFillShade="D9"/>
          </w:tcPr>
          <w:p w14:paraId="2AD448E0" w14:textId="77777777" w:rsidR="00B827BC" w:rsidRPr="005221EE" w:rsidRDefault="00B827BC" w:rsidP="006A3D92">
            <w:pPr>
              <w:spacing w:after="40" w:line="240" w:lineRule="auto"/>
              <w:jc w:val="left"/>
              <w:rPr>
                <w:rFonts w:cs="Arial"/>
                <w:sz w:val="18"/>
                <w:szCs w:val="18"/>
              </w:rPr>
            </w:pPr>
          </w:p>
        </w:tc>
        <w:tc>
          <w:tcPr>
            <w:tcW w:w="0" w:type="auto"/>
            <w:shd w:val="clear" w:color="auto" w:fill="D9D9D9" w:themeFill="background1" w:themeFillShade="D9"/>
          </w:tcPr>
          <w:p w14:paraId="2CFC93AA" w14:textId="77777777" w:rsidR="00B827BC" w:rsidRPr="005221EE" w:rsidRDefault="00B827BC" w:rsidP="006A3D92">
            <w:pPr>
              <w:spacing w:after="40" w:line="240" w:lineRule="auto"/>
              <w:jc w:val="left"/>
              <w:rPr>
                <w:rFonts w:cs="Arial"/>
                <w:sz w:val="18"/>
                <w:szCs w:val="18"/>
              </w:rPr>
            </w:pPr>
          </w:p>
        </w:tc>
        <w:tc>
          <w:tcPr>
            <w:tcW w:w="0" w:type="auto"/>
            <w:shd w:val="clear" w:color="auto" w:fill="D9D9D9" w:themeFill="background1" w:themeFillShade="D9"/>
          </w:tcPr>
          <w:p w14:paraId="70B9B5E0" w14:textId="77777777" w:rsidR="00B827BC" w:rsidRPr="005221EE" w:rsidRDefault="00B827BC" w:rsidP="006A3D92">
            <w:pPr>
              <w:spacing w:after="40" w:line="240" w:lineRule="auto"/>
              <w:jc w:val="left"/>
              <w:rPr>
                <w:rFonts w:cs="Arial"/>
                <w:sz w:val="18"/>
                <w:szCs w:val="18"/>
              </w:rPr>
            </w:pPr>
          </w:p>
        </w:tc>
        <w:tc>
          <w:tcPr>
            <w:tcW w:w="2016" w:type="dxa"/>
            <w:shd w:val="clear" w:color="auto" w:fill="D9D9D9" w:themeFill="background1" w:themeFillShade="D9"/>
          </w:tcPr>
          <w:p w14:paraId="1F833967" w14:textId="77777777" w:rsidR="00B827BC" w:rsidRPr="005221EE" w:rsidRDefault="00B827BC" w:rsidP="006A3D92">
            <w:pPr>
              <w:spacing w:after="40" w:line="240" w:lineRule="auto"/>
              <w:jc w:val="left"/>
              <w:rPr>
                <w:rFonts w:cs="Arial"/>
                <w:sz w:val="18"/>
                <w:szCs w:val="18"/>
              </w:rPr>
            </w:pPr>
          </w:p>
        </w:tc>
      </w:tr>
      <w:tr w:rsidR="00B827BC" w:rsidRPr="005221EE" w14:paraId="44ADB8D3" w14:textId="77777777" w:rsidTr="00407195">
        <w:trPr>
          <w:trHeight w:val="35"/>
        </w:trPr>
        <w:tc>
          <w:tcPr>
            <w:tcW w:w="1211" w:type="dxa"/>
            <w:shd w:val="clear" w:color="auto" w:fill="D9D9D9" w:themeFill="background1" w:themeFillShade="D9"/>
          </w:tcPr>
          <w:p w14:paraId="053F35BD" w14:textId="77777777" w:rsidR="00B827BC" w:rsidRPr="005221EE" w:rsidRDefault="00B827BC" w:rsidP="006A3D92">
            <w:pPr>
              <w:spacing w:after="40" w:line="240" w:lineRule="auto"/>
              <w:jc w:val="left"/>
              <w:rPr>
                <w:rFonts w:cs="Arial"/>
                <w:sz w:val="16"/>
                <w:szCs w:val="18"/>
              </w:rPr>
            </w:pPr>
          </w:p>
        </w:tc>
        <w:tc>
          <w:tcPr>
            <w:tcW w:w="0" w:type="auto"/>
            <w:shd w:val="clear" w:color="auto" w:fill="D9D9D9" w:themeFill="background1" w:themeFillShade="D9"/>
          </w:tcPr>
          <w:p w14:paraId="64FD5166" w14:textId="77777777" w:rsidR="00B827BC" w:rsidRPr="005221EE" w:rsidRDefault="00B827BC" w:rsidP="006A3D92">
            <w:pPr>
              <w:spacing w:after="40" w:line="240" w:lineRule="auto"/>
              <w:jc w:val="left"/>
              <w:rPr>
                <w:rFonts w:cs="Arial"/>
                <w:sz w:val="18"/>
                <w:szCs w:val="18"/>
              </w:rPr>
            </w:pPr>
          </w:p>
        </w:tc>
        <w:tc>
          <w:tcPr>
            <w:tcW w:w="0" w:type="auto"/>
            <w:shd w:val="clear" w:color="auto" w:fill="D9D9D9" w:themeFill="background1" w:themeFillShade="D9"/>
          </w:tcPr>
          <w:p w14:paraId="6528A9AB" w14:textId="77777777" w:rsidR="00B827BC" w:rsidRPr="005221EE" w:rsidRDefault="00B827BC" w:rsidP="006A3D92">
            <w:pPr>
              <w:spacing w:after="40" w:line="240" w:lineRule="auto"/>
              <w:jc w:val="left"/>
              <w:rPr>
                <w:rFonts w:cs="Arial"/>
                <w:sz w:val="18"/>
                <w:szCs w:val="18"/>
              </w:rPr>
            </w:pPr>
          </w:p>
        </w:tc>
        <w:tc>
          <w:tcPr>
            <w:tcW w:w="0" w:type="auto"/>
            <w:shd w:val="clear" w:color="auto" w:fill="D9D9D9" w:themeFill="background1" w:themeFillShade="D9"/>
          </w:tcPr>
          <w:p w14:paraId="6401E960" w14:textId="77777777" w:rsidR="00B827BC" w:rsidRPr="005221EE" w:rsidRDefault="00B827BC" w:rsidP="006A3D92">
            <w:pPr>
              <w:spacing w:after="40" w:line="240" w:lineRule="auto"/>
              <w:jc w:val="left"/>
              <w:rPr>
                <w:rFonts w:cs="Arial"/>
                <w:sz w:val="18"/>
                <w:szCs w:val="18"/>
              </w:rPr>
            </w:pPr>
          </w:p>
        </w:tc>
        <w:tc>
          <w:tcPr>
            <w:tcW w:w="2016" w:type="dxa"/>
            <w:shd w:val="clear" w:color="auto" w:fill="D9D9D9" w:themeFill="background1" w:themeFillShade="D9"/>
          </w:tcPr>
          <w:p w14:paraId="3862E310" w14:textId="77777777" w:rsidR="00B827BC" w:rsidRPr="005221EE" w:rsidRDefault="00B827BC" w:rsidP="006A3D92">
            <w:pPr>
              <w:spacing w:after="40" w:line="240" w:lineRule="auto"/>
              <w:jc w:val="left"/>
              <w:rPr>
                <w:rFonts w:cs="Arial"/>
                <w:sz w:val="18"/>
                <w:szCs w:val="18"/>
              </w:rPr>
            </w:pPr>
          </w:p>
        </w:tc>
      </w:tr>
      <w:tr w:rsidR="00B827BC" w:rsidRPr="005221EE" w14:paraId="4B8B65BE" w14:textId="77777777" w:rsidTr="00407195">
        <w:trPr>
          <w:trHeight w:val="35"/>
        </w:trPr>
        <w:tc>
          <w:tcPr>
            <w:tcW w:w="1211" w:type="dxa"/>
            <w:shd w:val="clear" w:color="auto" w:fill="D9D9D9" w:themeFill="background1" w:themeFillShade="D9"/>
          </w:tcPr>
          <w:p w14:paraId="1E14A8A1" w14:textId="77777777" w:rsidR="00B827BC" w:rsidRPr="005221EE" w:rsidRDefault="00B827BC" w:rsidP="006A3D92">
            <w:pPr>
              <w:spacing w:after="40" w:line="240" w:lineRule="auto"/>
              <w:jc w:val="left"/>
              <w:rPr>
                <w:rFonts w:cs="Arial"/>
                <w:sz w:val="16"/>
                <w:szCs w:val="18"/>
              </w:rPr>
            </w:pPr>
          </w:p>
        </w:tc>
        <w:tc>
          <w:tcPr>
            <w:tcW w:w="0" w:type="auto"/>
            <w:shd w:val="clear" w:color="auto" w:fill="D9D9D9" w:themeFill="background1" w:themeFillShade="D9"/>
          </w:tcPr>
          <w:p w14:paraId="1995ECE7" w14:textId="77777777" w:rsidR="00B827BC" w:rsidRPr="005221EE" w:rsidRDefault="00B827BC" w:rsidP="006A3D92">
            <w:pPr>
              <w:spacing w:after="40" w:line="240" w:lineRule="auto"/>
              <w:jc w:val="left"/>
              <w:rPr>
                <w:rFonts w:cs="Arial"/>
                <w:sz w:val="18"/>
                <w:szCs w:val="18"/>
              </w:rPr>
            </w:pPr>
          </w:p>
        </w:tc>
        <w:tc>
          <w:tcPr>
            <w:tcW w:w="0" w:type="auto"/>
            <w:shd w:val="clear" w:color="auto" w:fill="D9D9D9" w:themeFill="background1" w:themeFillShade="D9"/>
          </w:tcPr>
          <w:p w14:paraId="27AE072D" w14:textId="77777777" w:rsidR="00B827BC" w:rsidRPr="005221EE" w:rsidRDefault="00B827BC" w:rsidP="006A3D92">
            <w:pPr>
              <w:spacing w:after="40" w:line="240" w:lineRule="auto"/>
              <w:jc w:val="left"/>
              <w:rPr>
                <w:rFonts w:cs="Arial"/>
                <w:sz w:val="18"/>
                <w:szCs w:val="18"/>
              </w:rPr>
            </w:pPr>
          </w:p>
        </w:tc>
        <w:tc>
          <w:tcPr>
            <w:tcW w:w="0" w:type="auto"/>
            <w:shd w:val="clear" w:color="auto" w:fill="D9D9D9" w:themeFill="background1" w:themeFillShade="D9"/>
          </w:tcPr>
          <w:p w14:paraId="5A561819" w14:textId="77777777" w:rsidR="00B827BC" w:rsidRPr="005221EE" w:rsidRDefault="00B827BC" w:rsidP="006A3D92">
            <w:pPr>
              <w:spacing w:after="40" w:line="240" w:lineRule="auto"/>
              <w:jc w:val="left"/>
              <w:rPr>
                <w:rFonts w:cs="Arial"/>
                <w:sz w:val="18"/>
                <w:szCs w:val="18"/>
              </w:rPr>
            </w:pPr>
          </w:p>
        </w:tc>
        <w:tc>
          <w:tcPr>
            <w:tcW w:w="2016" w:type="dxa"/>
            <w:shd w:val="clear" w:color="auto" w:fill="D9D9D9" w:themeFill="background1" w:themeFillShade="D9"/>
          </w:tcPr>
          <w:p w14:paraId="33E74D40" w14:textId="77777777" w:rsidR="00B827BC" w:rsidRPr="005221EE" w:rsidRDefault="00B827BC" w:rsidP="006A3D92">
            <w:pPr>
              <w:spacing w:after="40" w:line="240" w:lineRule="auto"/>
              <w:jc w:val="left"/>
              <w:rPr>
                <w:rFonts w:cs="Arial"/>
                <w:sz w:val="18"/>
                <w:szCs w:val="18"/>
              </w:rPr>
            </w:pPr>
          </w:p>
        </w:tc>
      </w:tr>
    </w:tbl>
    <w:p w14:paraId="057BAC1D" w14:textId="7441C8A6" w:rsidR="00B827BC" w:rsidRPr="005221EE" w:rsidRDefault="00B827BC" w:rsidP="00570DC7">
      <w:pPr>
        <w:rPr>
          <w:rFonts w:cs="Arial"/>
        </w:rPr>
      </w:pPr>
    </w:p>
    <w:p w14:paraId="6363AADE" w14:textId="7CFDE126" w:rsidR="00B827BC" w:rsidRDefault="008236C3" w:rsidP="00570DC7">
      <w:pPr>
        <w:rPr>
          <w:rFonts w:cs="Arial"/>
        </w:rPr>
      </w:pPr>
      <w:r>
        <w:rPr>
          <w:rFonts w:cs="Arial"/>
        </w:rPr>
        <w:t xml:space="preserve">  </w:t>
      </w:r>
    </w:p>
    <w:p w14:paraId="32B36412" w14:textId="2712C45B" w:rsidR="005C36B1" w:rsidRDefault="005C36B1" w:rsidP="00570DC7">
      <w:pPr>
        <w:rPr>
          <w:rFonts w:cs="Arial"/>
        </w:rPr>
      </w:pPr>
    </w:p>
    <w:p w14:paraId="1603AB48" w14:textId="25CEA2EE" w:rsidR="005C36B1" w:rsidRDefault="005C36B1" w:rsidP="00570DC7">
      <w:pPr>
        <w:rPr>
          <w:rFonts w:cs="Arial"/>
        </w:rPr>
      </w:pPr>
    </w:p>
    <w:p w14:paraId="034D39AA" w14:textId="44A9E0E3" w:rsidR="005C36B1" w:rsidRDefault="005C36B1" w:rsidP="00570DC7">
      <w:pPr>
        <w:rPr>
          <w:rFonts w:cs="Arial"/>
        </w:rPr>
      </w:pPr>
    </w:p>
    <w:p w14:paraId="44252BCD" w14:textId="610E1EF4" w:rsidR="005C36B1" w:rsidRDefault="005C36B1" w:rsidP="00570DC7">
      <w:pPr>
        <w:rPr>
          <w:rFonts w:cs="Arial"/>
        </w:rPr>
      </w:pPr>
    </w:p>
    <w:p w14:paraId="75C65B6B" w14:textId="55ADFD79" w:rsidR="005C36B1" w:rsidRDefault="005C36B1" w:rsidP="00570DC7">
      <w:pPr>
        <w:rPr>
          <w:rFonts w:cs="Arial"/>
        </w:rPr>
      </w:pPr>
    </w:p>
    <w:p w14:paraId="0EE1F07D" w14:textId="0CD3A39C" w:rsidR="005C36B1" w:rsidRDefault="005C36B1" w:rsidP="00570DC7">
      <w:pPr>
        <w:rPr>
          <w:rFonts w:cs="Arial"/>
        </w:rPr>
      </w:pPr>
    </w:p>
    <w:p w14:paraId="2E3853FE" w14:textId="41FAF337" w:rsidR="005C36B1" w:rsidRDefault="005C36B1" w:rsidP="00570DC7">
      <w:pPr>
        <w:rPr>
          <w:rFonts w:cs="Arial"/>
        </w:rPr>
      </w:pPr>
    </w:p>
    <w:p w14:paraId="53516ACF" w14:textId="757B5B44" w:rsidR="005C36B1" w:rsidRDefault="005C36B1" w:rsidP="00570DC7">
      <w:pPr>
        <w:rPr>
          <w:rFonts w:cs="Arial"/>
        </w:rPr>
      </w:pPr>
    </w:p>
    <w:p w14:paraId="18693844" w14:textId="17A04639" w:rsidR="005C36B1" w:rsidRDefault="005C36B1" w:rsidP="00570DC7">
      <w:pPr>
        <w:rPr>
          <w:rFonts w:cs="Arial"/>
        </w:rPr>
      </w:pPr>
    </w:p>
    <w:p w14:paraId="7AB2B10D" w14:textId="343F3057" w:rsidR="005C36B1" w:rsidRDefault="005C36B1" w:rsidP="00570DC7">
      <w:pPr>
        <w:rPr>
          <w:rFonts w:cs="Arial"/>
        </w:rPr>
      </w:pPr>
    </w:p>
    <w:p w14:paraId="772E53BE" w14:textId="474F8D92" w:rsidR="005C36B1" w:rsidRDefault="005C36B1" w:rsidP="00570DC7">
      <w:pPr>
        <w:rPr>
          <w:rFonts w:cs="Arial"/>
        </w:rPr>
      </w:pPr>
    </w:p>
    <w:p w14:paraId="51F6E318" w14:textId="0772ED62" w:rsidR="005C36B1" w:rsidRDefault="005C36B1" w:rsidP="00570DC7">
      <w:pPr>
        <w:rPr>
          <w:rFonts w:cs="Arial"/>
        </w:rPr>
      </w:pPr>
    </w:p>
    <w:p w14:paraId="5F097E06" w14:textId="0A349994" w:rsidR="005C36B1" w:rsidRDefault="005C36B1" w:rsidP="00570DC7">
      <w:pPr>
        <w:rPr>
          <w:rFonts w:cs="Arial"/>
        </w:rPr>
      </w:pPr>
    </w:p>
    <w:p w14:paraId="1EF47DBD" w14:textId="77777777" w:rsidR="005C36B1" w:rsidRPr="005221EE" w:rsidRDefault="005C36B1" w:rsidP="00570DC7">
      <w:pPr>
        <w:rPr>
          <w:rFonts w:cs="Arial"/>
        </w:rPr>
      </w:pPr>
    </w:p>
    <w:p w14:paraId="7526F7C2" w14:textId="77777777" w:rsidR="0032608B" w:rsidRPr="005221EE" w:rsidRDefault="0032608B" w:rsidP="00570DC7">
      <w:pPr>
        <w:rPr>
          <w:rFonts w:cs="Arial"/>
        </w:rPr>
      </w:pPr>
    </w:p>
    <w:sdt>
      <w:sdtPr>
        <w:rPr>
          <w:rFonts w:eastAsiaTheme="minorHAnsi" w:cs="Arial"/>
          <w:b w:val="0"/>
          <w:bCs w:val="0"/>
          <w:sz w:val="20"/>
          <w:szCs w:val="22"/>
          <w:lang w:eastAsia="en-US"/>
        </w:rPr>
        <w:id w:val="-1596168221"/>
        <w:docPartObj>
          <w:docPartGallery w:val="Table of Contents"/>
          <w:docPartUnique/>
        </w:docPartObj>
      </w:sdtPr>
      <w:sdtEndPr>
        <w:rPr>
          <w:noProof/>
        </w:rPr>
      </w:sdtEndPr>
      <w:sdtContent>
        <w:p w14:paraId="368913ED" w14:textId="5486BF86" w:rsidR="00776525" w:rsidRPr="005221EE" w:rsidRDefault="00776525">
          <w:pPr>
            <w:pStyle w:val="TOCHeading"/>
            <w:rPr>
              <w:rFonts w:cs="Arial"/>
            </w:rPr>
          </w:pPr>
          <w:r w:rsidRPr="005221EE">
            <w:rPr>
              <w:rFonts w:cs="Arial"/>
            </w:rPr>
            <w:t>Table of Contents</w:t>
          </w:r>
        </w:p>
        <w:p w14:paraId="7A76BE2D" w14:textId="10A778B2" w:rsidR="009D28F2" w:rsidRDefault="00776525">
          <w:pPr>
            <w:pStyle w:val="TOC1"/>
            <w:tabs>
              <w:tab w:val="right" w:leader="dot" w:pos="9638"/>
            </w:tabs>
            <w:rPr>
              <w:rFonts w:asciiTheme="minorHAnsi" w:eastAsiaTheme="minorEastAsia" w:hAnsiTheme="minorHAnsi"/>
              <w:noProof/>
              <w:sz w:val="22"/>
            </w:rPr>
          </w:pPr>
          <w:r w:rsidRPr="005221EE">
            <w:rPr>
              <w:rFonts w:ascii="Arial" w:hAnsi="Arial" w:cs="Arial"/>
            </w:rPr>
            <w:fldChar w:fldCharType="begin"/>
          </w:r>
          <w:r w:rsidRPr="005221EE">
            <w:rPr>
              <w:rFonts w:ascii="Arial" w:hAnsi="Arial" w:cs="Arial"/>
            </w:rPr>
            <w:instrText xml:space="preserve"> TOC \o "1-3" \h \z \u </w:instrText>
          </w:r>
          <w:r w:rsidRPr="005221EE">
            <w:rPr>
              <w:rFonts w:ascii="Arial" w:hAnsi="Arial" w:cs="Arial"/>
            </w:rPr>
            <w:fldChar w:fldCharType="separate"/>
          </w:r>
          <w:hyperlink w:anchor="_Toc169680480" w:history="1">
            <w:r w:rsidR="009D28F2" w:rsidRPr="00050143">
              <w:rPr>
                <w:rStyle w:val="Hyperlink"/>
                <w:rFonts w:cs="Arial"/>
                <w:noProof/>
              </w:rPr>
              <w:t>Proprietary Notice</w:t>
            </w:r>
            <w:r w:rsidR="009D28F2">
              <w:rPr>
                <w:noProof/>
                <w:webHidden/>
              </w:rPr>
              <w:tab/>
            </w:r>
            <w:r w:rsidR="009D28F2">
              <w:rPr>
                <w:noProof/>
                <w:webHidden/>
              </w:rPr>
              <w:fldChar w:fldCharType="begin"/>
            </w:r>
            <w:r w:rsidR="009D28F2">
              <w:rPr>
                <w:noProof/>
                <w:webHidden/>
              </w:rPr>
              <w:instrText xml:space="preserve"> PAGEREF _Toc169680480 \h </w:instrText>
            </w:r>
            <w:r w:rsidR="009D28F2">
              <w:rPr>
                <w:noProof/>
                <w:webHidden/>
              </w:rPr>
            </w:r>
            <w:r w:rsidR="009D28F2">
              <w:rPr>
                <w:noProof/>
                <w:webHidden/>
              </w:rPr>
              <w:fldChar w:fldCharType="separate"/>
            </w:r>
            <w:r w:rsidR="009D28F2">
              <w:rPr>
                <w:noProof/>
                <w:webHidden/>
              </w:rPr>
              <w:t>2</w:t>
            </w:r>
            <w:r w:rsidR="009D28F2">
              <w:rPr>
                <w:noProof/>
                <w:webHidden/>
              </w:rPr>
              <w:fldChar w:fldCharType="end"/>
            </w:r>
          </w:hyperlink>
        </w:p>
        <w:p w14:paraId="386AB664" w14:textId="5BEF9A28" w:rsidR="009D28F2" w:rsidRDefault="00B93D5D">
          <w:pPr>
            <w:pStyle w:val="TOC1"/>
            <w:tabs>
              <w:tab w:val="right" w:leader="dot" w:pos="9638"/>
            </w:tabs>
            <w:rPr>
              <w:rFonts w:asciiTheme="minorHAnsi" w:eastAsiaTheme="minorEastAsia" w:hAnsiTheme="minorHAnsi"/>
              <w:noProof/>
              <w:sz w:val="22"/>
            </w:rPr>
          </w:pPr>
          <w:hyperlink w:anchor="_Toc169680481" w:history="1">
            <w:r w:rsidR="009D28F2" w:rsidRPr="00050143">
              <w:rPr>
                <w:rStyle w:val="Hyperlink"/>
                <w:rFonts w:cs="Arial"/>
                <w:noProof/>
              </w:rPr>
              <w:t>Approvals and Revision History</w:t>
            </w:r>
            <w:r w:rsidR="009D28F2">
              <w:rPr>
                <w:noProof/>
                <w:webHidden/>
              </w:rPr>
              <w:tab/>
            </w:r>
            <w:r w:rsidR="009D28F2">
              <w:rPr>
                <w:noProof/>
                <w:webHidden/>
              </w:rPr>
              <w:fldChar w:fldCharType="begin"/>
            </w:r>
            <w:r w:rsidR="009D28F2">
              <w:rPr>
                <w:noProof/>
                <w:webHidden/>
              </w:rPr>
              <w:instrText xml:space="preserve"> PAGEREF _Toc169680481 \h </w:instrText>
            </w:r>
            <w:r w:rsidR="009D28F2">
              <w:rPr>
                <w:noProof/>
                <w:webHidden/>
              </w:rPr>
            </w:r>
            <w:r w:rsidR="009D28F2">
              <w:rPr>
                <w:noProof/>
                <w:webHidden/>
              </w:rPr>
              <w:fldChar w:fldCharType="separate"/>
            </w:r>
            <w:r w:rsidR="009D28F2">
              <w:rPr>
                <w:noProof/>
                <w:webHidden/>
              </w:rPr>
              <w:t>2</w:t>
            </w:r>
            <w:r w:rsidR="009D28F2">
              <w:rPr>
                <w:noProof/>
                <w:webHidden/>
              </w:rPr>
              <w:fldChar w:fldCharType="end"/>
            </w:r>
          </w:hyperlink>
        </w:p>
        <w:p w14:paraId="70E3DF7C" w14:textId="4701495A" w:rsidR="009D28F2" w:rsidRDefault="00B93D5D">
          <w:pPr>
            <w:pStyle w:val="TOC2"/>
            <w:tabs>
              <w:tab w:val="right" w:leader="dot" w:pos="9638"/>
            </w:tabs>
            <w:rPr>
              <w:rFonts w:asciiTheme="minorHAnsi" w:eastAsiaTheme="minorEastAsia" w:hAnsiTheme="minorHAnsi"/>
              <w:noProof/>
              <w:sz w:val="22"/>
            </w:rPr>
          </w:pPr>
          <w:hyperlink w:anchor="_Toc169680482" w:history="1">
            <w:r w:rsidR="009D28F2" w:rsidRPr="00050143">
              <w:rPr>
                <w:rStyle w:val="Hyperlink"/>
                <w:rFonts w:cs="Arial"/>
                <w:noProof/>
              </w:rPr>
              <w:t>Document Approval</w:t>
            </w:r>
            <w:r w:rsidR="009D28F2">
              <w:rPr>
                <w:noProof/>
                <w:webHidden/>
              </w:rPr>
              <w:tab/>
            </w:r>
            <w:r w:rsidR="009D28F2">
              <w:rPr>
                <w:noProof/>
                <w:webHidden/>
              </w:rPr>
              <w:fldChar w:fldCharType="begin"/>
            </w:r>
            <w:r w:rsidR="009D28F2">
              <w:rPr>
                <w:noProof/>
                <w:webHidden/>
              </w:rPr>
              <w:instrText xml:space="preserve"> PAGEREF _Toc169680482 \h </w:instrText>
            </w:r>
            <w:r w:rsidR="009D28F2">
              <w:rPr>
                <w:noProof/>
                <w:webHidden/>
              </w:rPr>
            </w:r>
            <w:r w:rsidR="009D28F2">
              <w:rPr>
                <w:noProof/>
                <w:webHidden/>
              </w:rPr>
              <w:fldChar w:fldCharType="separate"/>
            </w:r>
            <w:r w:rsidR="009D28F2">
              <w:rPr>
                <w:noProof/>
                <w:webHidden/>
              </w:rPr>
              <w:t>2</w:t>
            </w:r>
            <w:r w:rsidR="009D28F2">
              <w:rPr>
                <w:noProof/>
                <w:webHidden/>
              </w:rPr>
              <w:fldChar w:fldCharType="end"/>
            </w:r>
          </w:hyperlink>
        </w:p>
        <w:p w14:paraId="71018AFC" w14:textId="27D6C575" w:rsidR="009D28F2" w:rsidRDefault="00B93D5D">
          <w:pPr>
            <w:pStyle w:val="TOC2"/>
            <w:tabs>
              <w:tab w:val="right" w:leader="dot" w:pos="9638"/>
            </w:tabs>
            <w:rPr>
              <w:rFonts w:asciiTheme="minorHAnsi" w:eastAsiaTheme="minorEastAsia" w:hAnsiTheme="minorHAnsi"/>
              <w:noProof/>
              <w:sz w:val="22"/>
            </w:rPr>
          </w:pPr>
          <w:hyperlink w:anchor="_Toc169680483" w:history="1">
            <w:r w:rsidR="009D28F2" w:rsidRPr="00050143">
              <w:rPr>
                <w:rStyle w:val="Hyperlink"/>
                <w:rFonts w:cs="Arial"/>
                <w:noProof/>
              </w:rPr>
              <w:t>Revision History</w:t>
            </w:r>
            <w:r w:rsidR="009D28F2">
              <w:rPr>
                <w:noProof/>
                <w:webHidden/>
              </w:rPr>
              <w:tab/>
            </w:r>
            <w:r w:rsidR="009D28F2">
              <w:rPr>
                <w:noProof/>
                <w:webHidden/>
              </w:rPr>
              <w:fldChar w:fldCharType="begin"/>
            </w:r>
            <w:r w:rsidR="009D28F2">
              <w:rPr>
                <w:noProof/>
                <w:webHidden/>
              </w:rPr>
              <w:instrText xml:space="preserve"> PAGEREF _Toc169680483 \h </w:instrText>
            </w:r>
            <w:r w:rsidR="009D28F2">
              <w:rPr>
                <w:noProof/>
                <w:webHidden/>
              </w:rPr>
            </w:r>
            <w:r w:rsidR="009D28F2">
              <w:rPr>
                <w:noProof/>
                <w:webHidden/>
              </w:rPr>
              <w:fldChar w:fldCharType="separate"/>
            </w:r>
            <w:r w:rsidR="009D28F2">
              <w:rPr>
                <w:noProof/>
                <w:webHidden/>
              </w:rPr>
              <w:t>2</w:t>
            </w:r>
            <w:r w:rsidR="009D28F2">
              <w:rPr>
                <w:noProof/>
                <w:webHidden/>
              </w:rPr>
              <w:fldChar w:fldCharType="end"/>
            </w:r>
          </w:hyperlink>
        </w:p>
        <w:p w14:paraId="633DD7F6" w14:textId="07FCEB4C" w:rsidR="009D28F2" w:rsidRDefault="00B93D5D">
          <w:pPr>
            <w:pStyle w:val="TOC1"/>
            <w:tabs>
              <w:tab w:val="left" w:pos="400"/>
              <w:tab w:val="right" w:leader="dot" w:pos="9638"/>
            </w:tabs>
            <w:rPr>
              <w:rFonts w:asciiTheme="minorHAnsi" w:eastAsiaTheme="minorEastAsia" w:hAnsiTheme="minorHAnsi"/>
              <w:noProof/>
              <w:sz w:val="22"/>
            </w:rPr>
          </w:pPr>
          <w:hyperlink w:anchor="_Toc169680484" w:history="1">
            <w:r w:rsidR="009D28F2" w:rsidRPr="00050143">
              <w:rPr>
                <w:rStyle w:val="Hyperlink"/>
                <w:rFonts w:cs="Arial"/>
                <w:noProof/>
              </w:rPr>
              <w:t>1.</w:t>
            </w:r>
            <w:r w:rsidR="009D28F2">
              <w:rPr>
                <w:rFonts w:asciiTheme="minorHAnsi" w:eastAsiaTheme="minorEastAsia" w:hAnsiTheme="minorHAnsi"/>
                <w:noProof/>
                <w:sz w:val="22"/>
              </w:rPr>
              <w:tab/>
            </w:r>
            <w:r w:rsidR="009D28F2" w:rsidRPr="00050143">
              <w:rPr>
                <w:rStyle w:val="Hyperlink"/>
                <w:rFonts w:cs="Arial"/>
                <w:noProof/>
              </w:rPr>
              <w:t>Problem Background</w:t>
            </w:r>
            <w:r w:rsidR="009D28F2">
              <w:rPr>
                <w:noProof/>
                <w:webHidden/>
              </w:rPr>
              <w:tab/>
            </w:r>
            <w:r w:rsidR="009D28F2">
              <w:rPr>
                <w:noProof/>
                <w:webHidden/>
              </w:rPr>
              <w:fldChar w:fldCharType="begin"/>
            </w:r>
            <w:r w:rsidR="009D28F2">
              <w:rPr>
                <w:noProof/>
                <w:webHidden/>
              </w:rPr>
              <w:instrText xml:space="preserve"> PAGEREF _Toc169680484 \h </w:instrText>
            </w:r>
            <w:r w:rsidR="009D28F2">
              <w:rPr>
                <w:noProof/>
                <w:webHidden/>
              </w:rPr>
            </w:r>
            <w:r w:rsidR="009D28F2">
              <w:rPr>
                <w:noProof/>
                <w:webHidden/>
              </w:rPr>
              <w:fldChar w:fldCharType="separate"/>
            </w:r>
            <w:r w:rsidR="009D28F2">
              <w:rPr>
                <w:noProof/>
                <w:webHidden/>
              </w:rPr>
              <w:t>5</w:t>
            </w:r>
            <w:r w:rsidR="009D28F2">
              <w:rPr>
                <w:noProof/>
                <w:webHidden/>
              </w:rPr>
              <w:fldChar w:fldCharType="end"/>
            </w:r>
          </w:hyperlink>
        </w:p>
        <w:p w14:paraId="5692E04B" w14:textId="631780F3" w:rsidR="009D28F2" w:rsidRDefault="00B93D5D">
          <w:pPr>
            <w:pStyle w:val="TOC2"/>
            <w:tabs>
              <w:tab w:val="left" w:pos="880"/>
              <w:tab w:val="right" w:leader="dot" w:pos="9638"/>
            </w:tabs>
            <w:rPr>
              <w:rFonts w:asciiTheme="minorHAnsi" w:eastAsiaTheme="minorEastAsia" w:hAnsiTheme="minorHAnsi"/>
              <w:noProof/>
              <w:sz w:val="22"/>
            </w:rPr>
          </w:pPr>
          <w:hyperlink w:anchor="_Toc169680485" w:history="1">
            <w:r w:rsidR="009D28F2" w:rsidRPr="00050143">
              <w:rPr>
                <w:rStyle w:val="Hyperlink"/>
                <w:rFonts w:cs="Arial"/>
                <w:noProof/>
              </w:rPr>
              <w:t>1.1</w:t>
            </w:r>
            <w:r w:rsidR="009D28F2">
              <w:rPr>
                <w:rFonts w:asciiTheme="minorHAnsi" w:eastAsiaTheme="minorEastAsia" w:hAnsiTheme="minorHAnsi"/>
                <w:noProof/>
                <w:sz w:val="22"/>
              </w:rPr>
              <w:tab/>
            </w:r>
            <w:r w:rsidR="009D28F2" w:rsidRPr="00050143">
              <w:rPr>
                <w:rStyle w:val="Hyperlink"/>
                <w:rFonts w:cs="Arial"/>
                <w:noProof/>
              </w:rPr>
              <w:t>High-Level Architecture</w:t>
            </w:r>
            <w:r w:rsidR="009D28F2">
              <w:rPr>
                <w:noProof/>
                <w:webHidden/>
              </w:rPr>
              <w:tab/>
            </w:r>
            <w:r w:rsidR="009D28F2">
              <w:rPr>
                <w:noProof/>
                <w:webHidden/>
              </w:rPr>
              <w:fldChar w:fldCharType="begin"/>
            </w:r>
            <w:r w:rsidR="009D28F2">
              <w:rPr>
                <w:noProof/>
                <w:webHidden/>
              </w:rPr>
              <w:instrText xml:space="preserve"> PAGEREF _Toc169680485 \h </w:instrText>
            </w:r>
            <w:r w:rsidR="009D28F2">
              <w:rPr>
                <w:noProof/>
                <w:webHidden/>
              </w:rPr>
            </w:r>
            <w:r w:rsidR="009D28F2">
              <w:rPr>
                <w:noProof/>
                <w:webHidden/>
              </w:rPr>
              <w:fldChar w:fldCharType="separate"/>
            </w:r>
            <w:r w:rsidR="009D28F2">
              <w:rPr>
                <w:noProof/>
                <w:webHidden/>
              </w:rPr>
              <w:t>5</w:t>
            </w:r>
            <w:r w:rsidR="009D28F2">
              <w:rPr>
                <w:noProof/>
                <w:webHidden/>
              </w:rPr>
              <w:fldChar w:fldCharType="end"/>
            </w:r>
          </w:hyperlink>
        </w:p>
        <w:p w14:paraId="5BB3749C" w14:textId="4530F372" w:rsidR="009D28F2" w:rsidRDefault="00B93D5D">
          <w:pPr>
            <w:pStyle w:val="TOC2"/>
            <w:tabs>
              <w:tab w:val="left" w:pos="880"/>
              <w:tab w:val="right" w:leader="dot" w:pos="9638"/>
            </w:tabs>
            <w:rPr>
              <w:rFonts w:asciiTheme="minorHAnsi" w:eastAsiaTheme="minorEastAsia" w:hAnsiTheme="minorHAnsi"/>
              <w:noProof/>
              <w:sz w:val="22"/>
            </w:rPr>
          </w:pPr>
          <w:hyperlink w:anchor="_Toc169680486" w:history="1">
            <w:r w:rsidR="009D28F2" w:rsidRPr="00050143">
              <w:rPr>
                <w:rStyle w:val="Hyperlink"/>
                <w:rFonts w:cs="Arial"/>
                <w:noProof/>
              </w:rPr>
              <w:t>1.2</w:t>
            </w:r>
            <w:r w:rsidR="009D28F2">
              <w:rPr>
                <w:rFonts w:asciiTheme="minorHAnsi" w:eastAsiaTheme="minorEastAsia" w:hAnsiTheme="minorHAnsi"/>
                <w:noProof/>
                <w:sz w:val="22"/>
              </w:rPr>
              <w:tab/>
            </w:r>
            <w:r w:rsidR="009D28F2" w:rsidRPr="00050143">
              <w:rPr>
                <w:rStyle w:val="Hyperlink"/>
                <w:rFonts w:cs="Arial"/>
                <w:noProof/>
              </w:rPr>
              <w:t>Service Sequence Flow</w:t>
            </w:r>
            <w:r w:rsidR="009D28F2">
              <w:rPr>
                <w:noProof/>
                <w:webHidden/>
              </w:rPr>
              <w:tab/>
            </w:r>
            <w:r w:rsidR="009D28F2">
              <w:rPr>
                <w:noProof/>
                <w:webHidden/>
              </w:rPr>
              <w:fldChar w:fldCharType="begin"/>
            </w:r>
            <w:r w:rsidR="009D28F2">
              <w:rPr>
                <w:noProof/>
                <w:webHidden/>
              </w:rPr>
              <w:instrText xml:space="preserve"> PAGEREF _Toc169680486 \h </w:instrText>
            </w:r>
            <w:r w:rsidR="009D28F2">
              <w:rPr>
                <w:noProof/>
                <w:webHidden/>
              </w:rPr>
            </w:r>
            <w:r w:rsidR="009D28F2">
              <w:rPr>
                <w:noProof/>
                <w:webHidden/>
              </w:rPr>
              <w:fldChar w:fldCharType="separate"/>
            </w:r>
            <w:r w:rsidR="009D28F2">
              <w:rPr>
                <w:noProof/>
                <w:webHidden/>
              </w:rPr>
              <w:t>7</w:t>
            </w:r>
            <w:r w:rsidR="009D28F2">
              <w:rPr>
                <w:noProof/>
                <w:webHidden/>
              </w:rPr>
              <w:fldChar w:fldCharType="end"/>
            </w:r>
          </w:hyperlink>
        </w:p>
        <w:p w14:paraId="0E8D7CEF" w14:textId="3AE365EE" w:rsidR="009D28F2" w:rsidRDefault="00B93D5D">
          <w:pPr>
            <w:pStyle w:val="TOC1"/>
            <w:tabs>
              <w:tab w:val="left" w:pos="400"/>
              <w:tab w:val="right" w:leader="dot" w:pos="9638"/>
            </w:tabs>
            <w:rPr>
              <w:rFonts w:asciiTheme="minorHAnsi" w:eastAsiaTheme="minorEastAsia" w:hAnsiTheme="minorHAnsi"/>
              <w:noProof/>
              <w:sz w:val="22"/>
            </w:rPr>
          </w:pPr>
          <w:hyperlink w:anchor="_Toc169680487" w:history="1">
            <w:r w:rsidR="009D28F2" w:rsidRPr="00050143">
              <w:rPr>
                <w:rStyle w:val="Hyperlink"/>
                <w:rFonts w:cs="Arial"/>
                <w:noProof/>
              </w:rPr>
              <w:t>2.</w:t>
            </w:r>
            <w:r w:rsidR="009D28F2">
              <w:rPr>
                <w:rFonts w:asciiTheme="minorHAnsi" w:eastAsiaTheme="minorEastAsia" w:hAnsiTheme="minorHAnsi"/>
                <w:noProof/>
                <w:sz w:val="22"/>
              </w:rPr>
              <w:tab/>
            </w:r>
            <w:r w:rsidR="009D28F2" w:rsidRPr="00050143">
              <w:rPr>
                <w:rStyle w:val="Hyperlink"/>
                <w:rFonts w:cs="Arial"/>
                <w:noProof/>
              </w:rPr>
              <w:t>Process Flows</w:t>
            </w:r>
            <w:r w:rsidR="009D28F2">
              <w:rPr>
                <w:noProof/>
                <w:webHidden/>
              </w:rPr>
              <w:tab/>
            </w:r>
            <w:r w:rsidR="009D28F2">
              <w:rPr>
                <w:noProof/>
                <w:webHidden/>
              </w:rPr>
              <w:fldChar w:fldCharType="begin"/>
            </w:r>
            <w:r w:rsidR="009D28F2">
              <w:rPr>
                <w:noProof/>
                <w:webHidden/>
              </w:rPr>
              <w:instrText xml:space="preserve"> PAGEREF _Toc169680487 \h </w:instrText>
            </w:r>
            <w:r w:rsidR="009D28F2">
              <w:rPr>
                <w:noProof/>
                <w:webHidden/>
              </w:rPr>
            </w:r>
            <w:r w:rsidR="009D28F2">
              <w:rPr>
                <w:noProof/>
                <w:webHidden/>
              </w:rPr>
              <w:fldChar w:fldCharType="separate"/>
            </w:r>
            <w:r w:rsidR="009D28F2">
              <w:rPr>
                <w:noProof/>
                <w:webHidden/>
              </w:rPr>
              <w:t>7</w:t>
            </w:r>
            <w:r w:rsidR="009D28F2">
              <w:rPr>
                <w:noProof/>
                <w:webHidden/>
              </w:rPr>
              <w:fldChar w:fldCharType="end"/>
            </w:r>
          </w:hyperlink>
        </w:p>
        <w:p w14:paraId="64FEA4C1" w14:textId="22E03247" w:rsidR="009D28F2" w:rsidRDefault="00B93D5D">
          <w:pPr>
            <w:pStyle w:val="TOC2"/>
            <w:tabs>
              <w:tab w:val="left" w:pos="880"/>
              <w:tab w:val="right" w:leader="dot" w:pos="9638"/>
            </w:tabs>
            <w:rPr>
              <w:rFonts w:asciiTheme="minorHAnsi" w:eastAsiaTheme="minorEastAsia" w:hAnsiTheme="minorHAnsi"/>
              <w:noProof/>
              <w:sz w:val="22"/>
            </w:rPr>
          </w:pPr>
          <w:hyperlink w:anchor="_Toc169680488" w:history="1">
            <w:r w:rsidR="009D28F2" w:rsidRPr="00050143">
              <w:rPr>
                <w:rStyle w:val="Hyperlink"/>
                <w:rFonts w:cs="Arial"/>
                <w:noProof/>
              </w:rPr>
              <w:t>2.1</w:t>
            </w:r>
            <w:r w:rsidR="009D28F2">
              <w:rPr>
                <w:rFonts w:asciiTheme="minorHAnsi" w:eastAsiaTheme="minorEastAsia" w:hAnsiTheme="minorHAnsi"/>
                <w:noProof/>
                <w:sz w:val="22"/>
              </w:rPr>
              <w:tab/>
            </w:r>
            <w:r w:rsidR="009D28F2" w:rsidRPr="00050143">
              <w:rPr>
                <w:rStyle w:val="Hyperlink"/>
                <w:rFonts w:cs="Arial"/>
                <w:noProof/>
              </w:rPr>
              <w:t>Transaction flow</w:t>
            </w:r>
            <w:r w:rsidR="009D28F2">
              <w:rPr>
                <w:noProof/>
                <w:webHidden/>
              </w:rPr>
              <w:tab/>
            </w:r>
            <w:r w:rsidR="009D28F2">
              <w:rPr>
                <w:noProof/>
                <w:webHidden/>
              </w:rPr>
              <w:fldChar w:fldCharType="begin"/>
            </w:r>
            <w:r w:rsidR="009D28F2">
              <w:rPr>
                <w:noProof/>
                <w:webHidden/>
              </w:rPr>
              <w:instrText xml:space="preserve"> PAGEREF _Toc169680488 \h </w:instrText>
            </w:r>
            <w:r w:rsidR="009D28F2">
              <w:rPr>
                <w:noProof/>
                <w:webHidden/>
              </w:rPr>
            </w:r>
            <w:r w:rsidR="009D28F2">
              <w:rPr>
                <w:noProof/>
                <w:webHidden/>
              </w:rPr>
              <w:fldChar w:fldCharType="separate"/>
            </w:r>
            <w:r w:rsidR="009D28F2">
              <w:rPr>
                <w:noProof/>
                <w:webHidden/>
              </w:rPr>
              <w:t>7</w:t>
            </w:r>
            <w:r w:rsidR="009D28F2">
              <w:rPr>
                <w:noProof/>
                <w:webHidden/>
              </w:rPr>
              <w:fldChar w:fldCharType="end"/>
            </w:r>
          </w:hyperlink>
        </w:p>
        <w:p w14:paraId="18036857" w14:textId="0D17F543" w:rsidR="009D28F2" w:rsidRDefault="00B93D5D">
          <w:pPr>
            <w:pStyle w:val="TOC1"/>
            <w:tabs>
              <w:tab w:val="left" w:pos="400"/>
              <w:tab w:val="right" w:leader="dot" w:pos="9638"/>
            </w:tabs>
            <w:rPr>
              <w:rFonts w:asciiTheme="minorHAnsi" w:eastAsiaTheme="minorEastAsia" w:hAnsiTheme="minorHAnsi"/>
              <w:noProof/>
              <w:sz w:val="22"/>
            </w:rPr>
          </w:pPr>
          <w:hyperlink w:anchor="_Toc169680489" w:history="1">
            <w:r w:rsidR="009D28F2" w:rsidRPr="00050143">
              <w:rPr>
                <w:rStyle w:val="Hyperlink"/>
                <w:rFonts w:cs="Arial"/>
                <w:noProof/>
              </w:rPr>
              <w:t>3.</w:t>
            </w:r>
            <w:r w:rsidR="009D28F2">
              <w:rPr>
                <w:rFonts w:asciiTheme="minorHAnsi" w:eastAsiaTheme="minorEastAsia" w:hAnsiTheme="minorHAnsi"/>
                <w:noProof/>
                <w:sz w:val="22"/>
              </w:rPr>
              <w:tab/>
            </w:r>
            <w:r w:rsidR="009D28F2" w:rsidRPr="00050143">
              <w:rPr>
                <w:rStyle w:val="Hyperlink"/>
                <w:rFonts w:cs="Arial"/>
                <w:noProof/>
              </w:rPr>
              <w:t>Service Interfaces</w:t>
            </w:r>
            <w:r w:rsidR="009D28F2">
              <w:rPr>
                <w:noProof/>
                <w:webHidden/>
              </w:rPr>
              <w:tab/>
            </w:r>
            <w:r w:rsidR="009D28F2">
              <w:rPr>
                <w:noProof/>
                <w:webHidden/>
              </w:rPr>
              <w:fldChar w:fldCharType="begin"/>
            </w:r>
            <w:r w:rsidR="009D28F2">
              <w:rPr>
                <w:noProof/>
                <w:webHidden/>
              </w:rPr>
              <w:instrText xml:space="preserve"> PAGEREF _Toc169680489 \h </w:instrText>
            </w:r>
            <w:r w:rsidR="009D28F2">
              <w:rPr>
                <w:noProof/>
                <w:webHidden/>
              </w:rPr>
            </w:r>
            <w:r w:rsidR="009D28F2">
              <w:rPr>
                <w:noProof/>
                <w:webHidden/>
              </w:rPr>
              <w:fldChar w:fldCharType="separate"/>
            </w:r>
            <w:r w:rsidR="009D28F2">
              <w:rPr>
                <w:noProof/>
                <w:webHidden/>
              </w:rPr>
              <w:t>7</w:t>
            </w:r>
            <w:r w:rsidR="009D28F2">
              <w:rPr>
                <w:noProof/>
                <w:webHidden/>
              </w:rPr>
              <w:fldChar w:fldCharType="end"/>
            </w:r>
          </w:hyperlink>
        </w:p>
        <w:p w14:paraId="55C69E7B" w14:textId="37A96B4E" w:rsidR="009D28F2" w:rsidRDefault="00B93D5D">
          <w:pPr>
            <w:pStyle w:val="TOC2"/>
            <w:tabs>
              <w:tab w:val="left" w:pos="880"/>
              <w:tab w:val="right" w:leader="dot" w:pos="9638"/>
            </w:tabs>
            <w:rPr>
              <w:rFonts w:asciiTheme="minorHAnsi" w:eastAsiaTheme="minorEastAsia" w:hAnsiTheme="minorHAnsi"/>
              <w:noProof/>
              <w:sz w:val="22"/>
            </w:rPr>
          </w:pPr>
          <w:hyperlink w:anchor="_Toc169680490" w:history="1">
            <w:r w:rsidR="009D28F2" w:rsidRPr="00050143">
              <w:rPr>
                <w:rStyle w:val="Hyperlink"/>
                <w:rFonts w:cs="Arial"/>
                <w:noProof/>
              </w:rPr>
              <w:t>3.1</w:t>
            </w:r>
            <w:r w:rsidR="009D28F2">
              <w:rPr>
                <w:rFonts w:asciiTheme="minorHAnsi" w:eastAsiaTheme="minorEastAsia" w:hAnsiTheme="minorHAnsi"/>
                <w:noProof/>
                <w:sz w:val="22"/>
              </w:rPr>
              <w:tab/>
            </w:r>
            <w:r w:rsidR="009D28F2" w:rsidRPr="00050143">
              <w:rPr>
                <w:rStyle w:val="Hyperlink"/>
                <w:rFonts w:cs="Arial"/>
                <w:noProof/>
              </w:rPr>
              <w:t>Interface</w:t>
            </w:r>
            <w:r w:rsidR="009D28F2">
              <w:rPr>
                <w:noProof/>
                <w:webHidden/>
              </w:rPr>
              <w:tab/>
            </w:r>
            <w:r w:rsidR="009D28F2">
              <w:rPr>
                <w:noProof/>
                <w:webHidden/>
              </w:rPr>
              <w:fldChar w:fldCharType="begin"/>
            </w:r>
            <w:r w:rsidR="009D28F2">
              <w:rPr>
                <w:noProof/>
                <w:webHidden/>
              </w:rPr>
              <w:instrText xml:space="preserve"> PAGEREF _Toc169680490 \h </w:instrText>
            </w:r>
            <w:r w:rsidR="009D28F2">
              <w:rPr>
                <w:noProof/>
                <w:webHidden/>
              </w:rPr>
            </w:r>
            <w:r w:rsidR="009D28F2">
              <w:rPr>
                <w:noProof/>
                <w:webHidden/>
              </w:rPr>
              <w:fldChar w:fldCharType="separate"/>
            </w:r>
            <w:r w:rsidR="009D28F2">
              <w:rPr>
                <w:noProof/>
                <w:webHidden/>
              </w:rPr>
              <w:t>8</w:t>
            </w:r>
            <w:r w:rsidR="009D28F2">
              <w:rPr>
                <w:noProof/>
                <w:webHidden/>
              </w:rPr>
              <w:fldChar w:fldCharType="end"/>
            </w:r>
          </w:hyperlink>
        </w:p>
        <w:p w14:paraId="3FBABC76" w14:textId="4FD7B551" w:rsidR="009D28F2" w:rsidRDefault="00B93D5D">
          <w:pPr>
            <w:pStyle w:val="TOC3"/>
            <w:tabs>
              <w:tab w:val="left" w:pos="1100"/>
              <w:tab w:val="right" w:leader="dot" w:pos="9638"/>
            </w:tabs>
            <w:rPr>
              <w:rFonts w:asciiTheme="minorHAnsi" w:eastAsiaTheme="minorEastAsia" w:hAnsiTheme="minorHAnsi"/>
              <w:noProof/>
              <w:sz w:val="22"/>
            </w:rPr>
          </w:pPr>
          <w:hyperlink w:anchor="_Toc169680491" w:history="1">
            <w:r w:rsidR="009D28F2" w:rsidRPr="00050143">
              <w:rPr>
                <w:rStyle w:val="Hyperlink"/>
                <w:noProof/>
              </w:rPr>
              <w:t>3.1.1</w:t>
            </w:r>
            <w:r w:rsidR="009D28F2">
              <w:rPr>
                <w:rFonts w:asciiTheme="minorHAnsi" w:eastAsiaTheme="minorEastAsia" w:hAnsiTheme="minorHAnsi"/>
                <w:noProof/>
                <w:sz w:val="22"/>
              </w:rPr>
              <w:tab/>
            </w:r>
            <w:r w:rsidR="009D28F2" w:rsidRPr="00050143">
              <w:rPr>
                <w:rStyle w:val="Hyperlink"/>
                <w:noProof/>
              </w:rPr>
              <w:t>Sequence Flow</w:t>
            </w:r>
            <w:r w:rsidR="009D28F2">
              <w:rPr>
                <w:noProof/>
                <w:webHidden/>
              </w:rPr>
              <w:tab/>
            </w:r>
            <w:r w:rsidR="009D28F2">
              <w:rPr>
                <w:noProof/>
                <w:webHidden/>
              </w:rPr>
              <w:fldChar w:fldCharType="begin"/>
            </w:r>
            <w:r w:rsidR="009D28F2">
              <w:rPr>
                <w:noProof/>
                <w:webHidden/>
              </w:rPr>
              <w:instrText xml:space="preserve"> PAGEREF _Toc169680491 \h </w:instrText>
            </w:r>
            <w:r w:rsidR="009D28F2">
              <w:rPr>
                <w:noProof/>
                <w:webHidden/>
              </w:rPr>
            </w:r>
            <w:r w:rsidR="009D28F2">
              <w:rPr>
                <w:noProof/>
                <w:webHidden/>
              </w:rPr>
              <w:fldChar w:fldCharType="separate"/>
            </w:r>
            <w:r w:rsidR="009D28F2">
              <w:rPr>
                <w:noProof/>
                <w:webHidden/>
              </w:rPr>
              <w:t>8</w:t>
            </w:r>
            <w:r w:rsidR="009D28F2">
              <w:rPr>
                <w:noProof/>
                <w:webHidden/>
              </w:rPr>
              <w:fldChar w:fldCharType="end"/>
            </w:r>
          </w:hyperlink>
        </w:p>
        <w:p w14:paraId="79DCC44B" w14:textId="60A0E789" w:rsidR="009D28F2" w:rsidRDefault="00B93D5D">
          <w:pPr>
            <w:pStyle w:val="TOC3"/>
            <w:tabs>
              <w:tab w:val="left" w:pos="1100"/>
              <w:tab w:val="right" w:leader="dot" w:pos="9638"/>
            </w:tabs>
            <w:rPr>
              <w:rFonts w:asciiTheme="minorHAnsi" w:eastAsiaTheme="minorEastAsia" w:hAnsiTheme="minorHAnsi"/>
              <w:noProof/>
              <w:sz w:val="22"/>
            </w:rPr>
          </w:pPr>
          <w:hyperlink w:anchor="_Toc169680492" w:history="1">
            <w:r w:rsidR="009D28F2" w:rsidRPr="00050143">
              <w:rPr>
                <w:rStyle w:val="Hyperlink"/>
                <w:noProof/>
              </w:rPr>
              <w:t>3.1.2</w:t>
            </w:r>
            <w:r w:rsidR="009D28F2">
              <w:rPr>
                <w:rFonts w:asciiTheme="minorHAnsi" w:eastAsiaTheme="minorEastAsia" w:hAnsiTheme="minorHAnsi"/>
                <w:noProof/>
                <w:sz w:val="22"/>
              </w:rPr>
              <w:tab/>
            </w:r>
            <w:r w:rsidR="009D28F2" w:rsidRPr="00050143">
              <w:rPr>
                <w:rStyle w:val="Hyperlink"/>
                <w:noProof/>
              </w:rPr>
              <w:t>Interface Details</w:t>
            </w:r>
            <w:r w:rsidR="009D28F2">
              <w:rPr>
                <w:noProof/>
                <w:webHidden/>
              </w:rPr>
              <w:tab/>
            </w:r>
            <w:r w:rsidR="009D28F2">
              <w:rPr>
                <w:noProof/>
                <w:webHidden/>
              </w:rPr>
              <w:fldChar w:fldCharType="begin"/>
            </w:r>
            <w:r w:rsidR="009D28F2">
              <w:rPr>
                <w:noProof/>
                <w:webHidden/>
              </w:rPr>
              <w:instrText xml:space="preserve"> PAGEREF _Toc169680492 \h </w:instrText>
            </w:r>
            <w:r w:rsidR="009D28F2">
              <w:rPr>
                <w:noProof/>
                <w:webHidden/>
              </w:rPr>
            </w:r>
            <w:r w:rsidR="009D28F2">
              <w:rPr>
                <w:noProof/>
                <w:webHidden/>
              </w:rPr>
              <w:fldChar w:fldCharType="separate"/>
            </w:r>
            <w:r w:rsidR="009D28F2">
              <w:rPr>
                <w:noProof/>
                <w:webHidden/>
              </w:rPr>
              <w:t>8</w:t>
            </w:r>
            <w:r w:rsidR="009D28F2">
              <w:rPr>
                <w:noProof/>
                <w:webHidden/>
              </w:rPr>
              <w:fldChar w:fldCharType="end"/>
            </w:r>
          </w:hyperlink>
        </w:p>
        <w:p w14:paraId="256371C0" w14:textId="2F84942C" w:rsidR="009D28F2" w:rsidRDefault="00B93D5D">
          <w:pPr>
            <w:pStyle w:val="TOC3"/>
            <w:tabs>
              <w:tab w:val="left" w:pos="1100"/>
              <w:tab w:val="right" w:leader="dot" w:pos="9638"/>
            </w:tabs>
            <w:rPr>
              <w:rFonts w:asciiTheme="minorHAnsi" w:eastAsiaTheme="minorEastAsia" w:hAnsiTheme="minorHAnsi"/>
              <w:noProof/>
              <w:sz w:val="22"/>
            </w:rPr>
          </w:pPr>
          <w:hyperlink w:anchor="_Toc169680493" w:history="1">
            <w:r w:rsidR="009D28F2" w:rsidRPr="00050143">
              <w:rPr>
                <w:rStyle w:val="Hyperlink"/>
                <w:noProof/>
              </w:rPr>
              <w:t>3.1.3</w:t>
            </w:r>
            <w:r w:rsidR="009D28F2">
              <w:rPr>
                <w:rFonts w:asciiTheme="minorHAnsi" w:eastAsiaTheme="minorEastAsia" w:hAnsiTheme="minorHAnsi"/>
                <w:noProof/>
                <w:sz w:val="22"/>
              </w:rPr>
              <w:tab/>
            </w:r>
            <w:r w:rsidR="009D28F2" w:rsidRPr="00050143">
              <w:rPr>
                <w:rStyle w:val="Hyperlink"/>
                <w:noProof/>
              </w:rPr>
              <w:t>Interface Design NA</w:t>
            </w:r>
            <w:r w:rsidR="009D28F2">
              <w:rPr>
                <w:noProof/>
                <w:webHidden/>
              </w:rPr>
              <w:tab/>
            </w:r>
            <w:r w:rsidR="009D28F2">
              <w:rPr>
                <w:noProof/>
                <w:webHidden/>
              </w:rPr>
              <w:fldChar w:fldCharType="begin"/>
            </w:r>
            <w:r w:rsidR="009D28F2">
              <w:rPr>
                <w:noProof/>
                <w:webHidden/>
              </w:rPr>
              <w:instrText xml:space="preserve"> PAGEREF _Toc169680493 \h </w:instrText>
            </w:r>
            <w:r w:rsidR="009D28F2">
              <w:rPr>
                <w:noProof/>
                <w:webHidden/>
              </w:rPr>
            </w:r>
            <w:r w:rsidR="009D28F2">
              <w:rPr>
                <w:noProof/>
                <w:webHidden/>
              </w:rPr>
              <w:fldChar w:fldCharType="separate"/>
            </w:r>
            <w:r w:rsidR="009D28F2">
              <w:rPr>
                <w:noProof/>
                <w:webHidden/>
              </w:rPr>
              <w:t>8</w:t>
            </w:r>
            <w:r w:rsidR="009D28F2">
              <w:rPr>
                <w:noProof/>
                <w:webHidden/>
              </w:rPr>
              <w:fldChar w:fldCharType="end"/>
            </w:r>
          </w:hyperlink>
        </w:p>
        <w:p w14:paraId="730F9A01" w14:textId="4819201E" w:rsidR="009D28F2" w:rsidRDefault="00B93D5D">
          <w:pPr>
            <w:pStyle w:val="TOC3"/>
            <w:tabs>
              <w:tab w:val="left" w:pos="1100"/>
              <w:tab w:val="right" w:leader="dot" w:pos="9638"/>
            </w:tabs>
            <w:rPr>
              <w:rFonts w:asciiTheme="minorHAnsi" w:eastAsiaTheme="minorEastAsia" w:hAnsiTheme="minorHAnsi"/>
              <w:noProof/>
              <w:sz w:val="22"/>
            </w:rPr>
          </w:pPr>
          <w:hyperlink w:anchor="_Toc169680494" w:history="1">
            <w:r w:rsidR="009D28F2" w:rsidRPr="00050143">
              <w:rPr>
                <w:rStyle w:val="Hyperlink"/>
                <w:noProof/>
              </w:rPr>
              <w:t>3.1.4</w:t>
            </w:r>
            <w:r w:rsidR="009D28F2">
              <w:rPr>
                <w:rFonts w:asciiTheme="minorHAnsi" w:eastAsiaTheme="minorEastAsia" w:hAnsiTheme="minorHAnsi"/>
                <w:noProof/>
                <w:sz w:val="22"/>
              </w:rPr>
              <w:tab/>
            </w:r>
            <w:r w:rsidR="009D28F2" w:rsidRPr="00050143">
              <w:rPr>
                <w:rStyle w:val="Hyperlink"/>
                <w:noProof/>
              </w:rPr>
              <w:t>Response Schema</w:t>
            </w:r>
            <w:r w:rsidR="009D28F2">
              <w:rPr>
                <w:noProof/>
                <w:webHidden/>
              </w:rPr>
              <w:tab/>
            </w:r>
            <w:r w:rsidR="009D28F2">
              <w:rPr>
                <w:noProof/>
                <w:webHidden/>
              </w:rPr>
              <w:fldChar w:fldCharType="begin"/>
            </w:r>
            <w:r w:rsidR="009D28F2">
              <w:rPr>
                <w:noProof/>
                <w:webHidden/>
              </w:rPr>
              <w:instrText xml:space="preserve"> PAGEREF _Toc169680494 \h </w:instrText>
            </w:r>
            <w:r w:rsidR="009D28F2">
              <w:rPr>
                <w:noProof/>
                <w:webHidden/>
              </w:rPr>
            </w:r>
            <w:r w:rsidR="009D28F2">
              <w:rPr>
                <w:noProof/>
                <w:webHidden/>
              </w:rPr>
              <w:fldChar w:fldCharType="separate"/>
            </w:r>
            <w:r w:rsidR="009D28F2">
              <w:rPr>
                <w:noProof/>
                <w:webHidden/>
              </w:rPr>
              <w:t>8</w:t>
            </w:r>
            <w:r w:rsidR="009D28F2">
              <w:rPr>
                <w:noProof/>
                <w:webHidden/>
              </w:rPr>
              <w:fldChar w:fldCharType="end"/>
            </w:r>
          </w:hyperlink>
        </w:p>
        <w:p w14:paraId="38940E9A" w14:textId="120E6087" w:rsidR="009D28F2" w:rsidRDefault="00B93D5D">
          <w:pPr>
            <w:pStyle w:val="TOC3"/>
            <w:tabs>
              <w:tab w:val="left" w:pos="1100"/>
              <w:tab w:val="right" w:leader="dot" w:pos="9638"/>
            </w:tabs>
            <w:rPr>
              <w:rFonts w:asciiTheme="minorHAnsi" w:eastAsiaTheme="minorEastAsia" w:hAnsiTheme="minorHAnsi"/>
              <w:noProof/>
              <w:sz w:val="22"/>
            </w:rPr>
          </w:pPr>
          <w:hyperlink w:anchor="_Toc169680495" w:history="1">
            <w:r w:rsidR="009D28F2" w:rsidRPr="00050143">
              <w:rPr>
                <w:rStyle w:val="Hyperlink"/>
                <w:noProof/>
              </w:rPr>
              <w:t>3.1.5</w:t>
            </w:r>
            <w:r w:rsidR="009D28F2">
              <w:rPr>
                <w:rFonts w:asciiTheme="minorHAnsi" w:eastAsiaTheme="minorEastAsia" w:hAnsiTheme="minorHAnsi"/>
                <w:noProof/>
                <w:sz w:val="22"/>
              </w:rPr>
              <w:tab/>
            </w:r>
            <w:r w:rsidR="009D28F2" w:rsidRPr="00050143">
              <w:rPr>
                <w:rStyle w:val="Hyperlink"/>
                <w:noProof/>
              </w:rPr>
              <w:t>Request Schemer</w:t>
            </w:r>
            <w:r w:rsidR="009D28F2">
              <w:rPr>
                <w:noProof/>
                <w:webHidden/>
              </w:rPr>
              <w:tab/>
            </w:r>
            <w:r w:rsidR="009D28F2">
              <w:rPr>
                <w:noProof/>
                <w:webHidden/>
              </w:rPr>
              <w:fldChar w:fldCharType="begin"/>
            </w:r>
            <w:r w:rsidR="009D28F2">
              <w:rPr>
                <w:noProof/>
                <w:webHidden/>
              </w:rPr>
              <w:instrText xml:space="preserve"> PAGEREF _Toc169680495 \h </w:instrText>
            </w:r>
            <w:r w:rsidR="009D28F2">
              <w:rPr>
                <w:noProof/>
                <w:webHidden/>
              </w:rPr>
            </w:r>
            <w:r w:rsidR="009D28F2">
              <w:rPr>
                <w:noProof/>
                <w:webHidden/>
              </w:rPr>
              <w:fldChar w:fldCharType="separate"/>
            </w:r>
            <w:r w:rsidR="009D28F2">
              <w:rPr>
                <w:noProof/>
                <w:webHidden/>
              </w:rPr>
              <w:t>8</w:t>
            </w:r>
            <w:r w:rsidR="009D28F2">
              <w:rPr>
                <w:noProof/>
                <w:webHidden/>
              </w:rPr>
              <w:fldChar w:fldCharType="end"/>
            </w:r>
          </w:hyperlink>
        </w:p>
        <w:p w14:paraId="2300F5B3" w14:textId="32F32BF6" w:rsidR="009D28F2" w:rsidRDefault="00B93D5D">
          <w:pPr>
            <w:pStyle w:val="TOC3"/>
            <w:tabs>
              <w:tab w:val="left" w:pos="1100"/>
              <w:tab w:val="right" w:leader="dot" w:pos="9638"/>
            </w:tabs>
            <w:rPr>
              <w:rFonts w:asciiTheme="minorHAnsi" w:eastAsiaTheme="minorEastAsia" w:hAnsiTheme="minorHAnsi"/>
              <w:noProof/>
              <w:sz w:val="22"/>
            </w:rPr>
          </w:pPr>
          <w:hyperlink w:anchor="_Toc169680496" w:history="1">
            <w:r w:rsidR="009D28F2" w:rsidRPr="00050143">
              <w:rPr>
                <w:rStyle w:val="Hyperlink"/>
                <w:noProof/>
              </w:rPr>
              <w:t>3.1.6</w:t>
            </w:r>
            <w:r w:rsidR="009D28F2">
              <w:rPr>
                <w:rFonts w:asciiTheme="minorHAnsi" w:eastAsiaTheme="minorEastAsia" w:hAnsiTheme="minorHAnsi"/>
                <w:noProof/>
                <w:sz w:val="22"/>
              </w:rPr>
              <w:tab/>
            </w:r>
            <w:r w:rsidR="009D28F2" w:rsidRPr="00050143">
              <w:rPr>
                <w:rStyle w:val="Hyperlink"/>
                <w:noProof/>
              </w:rPr>
              <w:t>Response Schemer</w:t>
            </w:r>
            <w:r w:rsidR="009D28F2">
              <w:rPr>
                <w:noProof/>
                <w:webHidden/>
              </w:rPr>
              <w:tab/>
            </w:r>
            <w:r w:rsidR="009D28F2">
              <w:rPr>
                <w:noProof/>
                <w:webHidden/>
              </w:rPr>
              <w:fldChar w:fldCharType="begin"/>
            </w:r>
            <w:r w:rsidR="009D28F2">
              <w:rPr>
                <w:noProof/>
                <w:webHidden/>
              </w:rPr>
              <w:instrText xml:space="preserve"> PAGEREF _Toc169680496 \h </w:instrText>
            </w:r>
            <w:r w:rsidR="009D28F2">
              <w:rPr>
                <w:noProof/>
                <w:webHidden/>
              </w:rPr>
            </w:r>
            <w:r w:rsidR="009D28F2">
              <w:rPr>
                <w:noProof/>
                <w:webHidden/>
              </w:rPr>
              <w:fldChar w:fldCharType="separate"/>
            </w:r>
            <w:r w:rsidR="009D28F2">
              <w:rPr>
                <w:noProof/>
                <w:webHidden/>
              </w:rPr>
              <w:t>8</w:t>
            </w:r>
            <w:r w:rsidR="009D28F2">
              <w:rPr>
                <w:noProof/>
                <w:webHidden/>
              </w:rPr>
              <w:fldChar w:fldCharType="end"/>
            </w:r>
          </w:hyperlink>
        </w:p>
        <w:p w14:paraId="76DEA000" w14:textId="37280FFC" w:rsidR="009D28F2" w:rsidRDefault="00B93D5D">
          <w:pPr>
            <w:pStyle w:val="TOC1"/>
            <w:tabs>
              <w:tab w:val="left" w:pos="400"/>
              <w:tab w:val="right" w:leader="dot" w:pos="9638"/>
            </w:tabs>
            <w:rPr>
              <w:rFonts w:asciiTheme="minorHAnsi" w:eastAsiaTheme="minorEastAsia" w:hAnsiTheme="minorHAnsi"/>
              <w:noProof/>
              <w:sz w:val="22"/>
            </w:rPr>
          </w:pPr>
          <w:hyperlink w:anchor="_Toc169680497" w:history="1">
            <w:r w:rsidR="009D28F2" w:rsidRPr="00050143">
              <w:rPr>
                <w:rStyle w:val="Hyperlink"/>
                <w:rFonts w:cs="Arial"/>
                <w:noProof/>
              </w:rPr>
              <w:t>4.</w:t>
            </w:r>
            <w:r w:rsidR="009D28F2">
              <w:rPr>
                <w:rFonts w:asciiTheme="minorHAnsi" w:eastAsiaTheme="minorEastAsia" w:hAnsiTheme="minorHAnsi"/>
                <w:noProof/>
                <w:sz w:val="22"/>
              </w:rPr>
              <w:tab/>
            </w:r>
            <w:r w:rsidR="009D28F2" w:rsidRPr="00050143">
              <w:rPr>
                <w:rStyle w:val="Hyperlink"/>
                <w:rFonts w:cs="Arial"/>
                <w:noProof/>
              </w:rPr>
              <w:t>Assumptions</w:t>
            </w:r>
            <w:r w:rsidR="009D28F2">
              <w:rPr>
                <w:noProof/>
                <w:webHidden/>
              </w:rPr>
              <w:tab/>
            </w:r>
            <w:r w:rsidR="009D28F2">
              <w:rPr>
                <w:noProof/>
                <w:webHidden/>
              </w:rPr>
              <w:fldChar w:fldCharType="begin"/>
            </w:r>
            <w:r w:rsidR="009D28F2">
              <w:rPr>
                <w:noProof/>
                <w:webHidden/>
              </w:rPr>
              <w:instrText xml:space="preserve"> PAGEREF _Toc169680497 \h </w:instrText>
            </w:r>
            <w:r w:rsidR="009D28F2">
              <w:rPr>
                <w:noProof/>
                <w:webHidden/>
              </w:rPr>
            </w:r>
            <w:r w:rsidR="009D28F2">
              <w:rPr>
                <w:noProof/>
                <w:webHidden/>
              </w:rPr>
              <w:fldChar w:fldCharType="separate"/>
            </w:r>
            <w:r w:rsidR="009D28F2">
              <w:rPr>
                <w:noProof/>
                <w:webHidden/>
              </w:rPr>
              <w:t>8</w:t>
            </w:r>
            <w:r w:rsidR="009D28F2">
              <w:rPr>
                <w:noProof/>
                <w:webHidden/>
              </w:rPr>
              <w:fldChar w:fldCharType="end"/>
            </w:r>
          </w:hyperlink>
        </w:p>
        <w:p w14:paraId="55AD273F" w14:textId="2582F8F3" w:rsidR="009D28F2" w:rsidRDefault="00B93D5D">
          <w:pPr>
            <w:pStyle w:val="TOC1"/>
            <w:tabs>
              <w:tab w:val="left" w:pos="400"/>
              <w:tab w:val="right" w:leader="dot" w:pos="9638"/>
            </w:tabs>
            <w:rPr>
              <w:rFonts w:asciiTheme="minorHAnsi" w:eastAsiaTheme="minorEastAsia" w:hAnsiTheme="minorHAnsi"/>
              <w:noProof/>
              <w:sz w:val="22"/>
            </w:rPr>
          </w:pPr>
          <w:hyperlink w:anchor="_Toc169680498" w:history="1">
            <w:r w:rsidR="009D28F2" w:rsidRPr="00050143">
              <w:rPr>
                <w:rStyle w:val="Hyperlink"/>
                <w:rFonts w:cs="Arial"/>
                <w:noProof/>
              </w:rPr>
              <w:t>5.</w:t>
            </w:r>
            <w:r w:rsidR="009D28F2">
              <w:rPr>
                <w:rFonts w:asciiTheme="minorHAnsi" w:eastAsiaTheme="minorEastAsia" w:hAnsiTheme="minorHAnsi"/>
                <w:noProof/>
                <w:sz w:val="22"/>
              </w:rPr>
              <w:tab/>
            </w:r>
            <w:r w:rsidR="009D28F2" w:rsidRPr="00050143">
              <w:rPr>
                <w:rStyle w:val="Hyperlink"/>
                <w:rFonts w:cs="Arial"/>
                <w:noProof/>
              </w:rPr>
              <w:t>Risks</w:t>
            </w:r>
            <w:r w:rsidR="009D28F2">
              <w:rPr>
                <w:noProof/>
                <w:webHidden/>
              </w:rPr>
              <w:tab/>
            </w:r>
            <w:r w:rsidR="009D28F2">
              <w:rPr>
                <w:noProof/>
                <w:webHidden/>
              </w:rPr>
              <w:fldChar w:fldCharType="begin"/>
            </w:r>
            <w:r w:rsidR="009D28F2">
              <w:rPr>
                <w:noProof/>
                <w:webHidden/>
              </w:rPr>
              <w:instrText xml:space="preserve"> PAGEREF _Toc169680498 \h </w:instrText>
            </w:r>
            <w:r w:rsidR="009D28F2">
              <w:rPr>
                <w:noProof/>
                <w:webHidden/>
              </w:rPr>
            </w:r>
            <w:r w:rsidR="009D28F2">
              <w:rPr>
                <w:noProof/>
                <w:webHidden/>
              </w:rPr>
              <w:fldChar w:fldCharType="separate"/>
            </w:r>
            <w:r w:rsidR="009D28F2">
              <w:rPr>
                <w:noProof/>
                <w:webHidden/>
              </w:rPr>
              <w:t>8</w:t>
            </w:r>
            <w:r w:rsidR="009D28F2">
              <w:rPr>
                <w:noProof/>
                <w:webHidden/>
              </w:rPr>
              <w:fldChar w:fldCharType="end"/>
            </w:r>
          </w:hyperlink>
        </w:p>
        <w:p w14:paraId="6EC7707A" w14:textId="34AAB8A9" w:rsidR="009D28F2" w:rsidRDefault="00B93D5D">
          <w:pPr>
            <w:pStyle w:val="TOC1"/>
            <w:tabs>
              <w:tab w:val="left" w:pos="400"/>
              <w:tab w:val="right" w:leader="dot" w:pos="9638"/>
            </w:tabs>
            <w:rPr>
              <w:rFonts w:asciiTheme="minorHAnsi" w:eastAsiaTheme="minorEastAsia" w:hAnsiTheme="minorHAnsi"/>
              <w:noProof/>
              <w:sz w:val="22"/>
            </w:rPr>
          </w:pPr>
          <w:hyperlink w:anchor="_Toc169680499" w:history="1">
            <w:r w:rsidR="009D28F2" w:rsidRPr="00050143">
              <w:rPr>
                <w:rStyle w:val="Hyperlink"/>
                <w:rFonts w:cs="Arial"/>
                <w:noProof/>
              </w:rPr>
              <w:t>6.</w:t>
            </w:r>
            <w:r w:rsidR="009D28F2">
              <w:rPr>
                <w:rFonts w:asciiTheme="minorHAnsi" w:eastAsiaTheme="minorEastAsia" w:hAnsiTheme="minorHAnsi"/>
                <w:noProof/>
                <w:sz w:val="22"/>
              </w:rPr>
              <w:tab/>
            </w:r>
            <w:r w:rsidR="009D28F2" w:rsidRPr="00050143">
              <w:rPr>
                <w:rStyle w:val="Hyperlink"/>
                <w:rFonts w:cs="Arial"/>
                <w:noProof/>
              </w:rPr>
              <w:t>In scope Items of work</w:t>
            </w:r>
            <w:r w:rsidR="009D28F2">
              <w:rPr>
                <w:noProof/>
                <w:webHidden/>
              </w:rPr>
              <w:tab/>
            </w:r>
            <w:r w:rsidR="009D28F2">
              <w:rPr>
                <w:noProof/>
                <w:webHidden/>
              </w:rPr>
              <w:fldChar w:fldCharType="begin"/>
            </w:r>
            <w:r w:rsidR="009D28F2">
              <w:rPr>
                <w:noProof/>
                <w:webHidden/>
              </w:rPr>
              <w:instrText xml:space="preserve"> PAGEREF _Toc169680499 \h </w:instrText>
            </w:r>
            <w:r w:rsidR="009D28F2">
              <w:rPr>
                <w:noProof/>
                <w:webHidden/>
              </w:rPr>
            </w:r>
            <w:r w:rsidR="009D28F2">
              <w:rPr>
                <w:noProof/>
                <w:webHidden/>
              </w:rPr>
              <w:fldChar w:fldCharType="separate"/>
            </w:r>
            <w:r w:rsidR="009D28F2">
              <w:rPr>
                <w:noProof/>
                <w:webHidden/>
              </w:rPr>
              <w:t>9</w:t>
            </w:r>
            <w:r w:rsidR="009D28F2">
              <w:rPr>
                <w:noProof/>
                <w:webHidden/>
              </w:rPr>
              <w:fldChar w:fldCharType="end"/>
            </w:r>
          </w:hyperlink>
        </w:p>
        <w:p w14:paraId="7432FB4B" w14:textId="48DD39D0" w:rsidR="009D28F2" w:rsidRDefault="00B93D5D">
          <w:pPr>
            <w:pStyle w:val="TOC1"/>
            <w:tabs>
              <w:tab w:val="left" w:pos="400"/>
              <w:tab w:val="right" w:leader="dot" w:pos="9638"/>
            </w:tabs>
            <w:rPr>
              <w:rFonts w:asciiTheme="minorHAnsi" w:eastAsiaTheme="minorEastAsia" w:hAnsiTheme="minorHAnsi"/>
              <w:noProof/>
              <w:sz w:val="22"/>
            </w:rPr>
          </w:pPr>
          <w:hyperlink w:anchor="_Toc169680500" w:history="1">
            <w:r w:rsidR="009D28F2" w:rsidRPr="00050143">
              <w:rPr>
                <w:rStyle w:val="Hyperlink"/>
                <w:rFonts w:cs="Arial"/>
                <w:noProof/>
              </w:rPr>
              <w:t>7.</w:t>
            </w:r>
            <w:r w:rsidR="009D28F2">
              <w:rPr>
                <w:rFonts w:asciiTheme="minorHAnsi" w:eastAsiaTheme="minorEastAsia" w:hAnsiTheme="minorHAnsi"/>
                <w:noProof/>
                <w:sz w:val="22"/>
              </w:rPr>
              <w:tab/>
            </w:r>
            <w:r w:rsidR="009D28F2" w:rsidRPr="00050143">
              <w:rPr>
                <w:rStyle w:val="Hyperlink"/>
                <w:rFonts w:cs="Arial"/>
                <w:noProof/>
              </w:rPr>
              <w:t>Out of scope</w:t>
            </w:r>
            <w:r w:rsidR="009D28F2">
              <w:rPr>
                <w:noProof/>
                <w:webHidden/>
              </w:rPr>
              <w:tab/>
            </w:r>
            <w:r w:rsidR="009D28F2">
              <w:rPr>
                <w:noProof/>
                <w:webHidden/>
              </w:rPr>
              <w:fldChar w:fldCharType="begin"/>
            </w:r>
            <w:r w:rsidR="009D28F2">
              <w:rPr>
                <w:noProof/>
                <w:webHidden/>
              </w:rPr>
              <w:instrText xml:space="preserve"> PAGEREF _Toc169680500 \h </w:instrText>
            </w:r>
            <w:r w:rsidR="009D28F2">
              <w:rPr>
                <w:noProof/>
                <w:webHidden/>
              </w:rPr>
            </w:r>
            <w:r w:rsidR="009D28F2">
              <w:rPr>
                <w:noProof/>
                <w:webHidden/>
              </w:rPr>
              <w:fldChar w:fldCharType="separate"/>
            </w:r>
            <w:r w:rsidR="009D28F2">
              <w:rPr>
                <w:noProof/>
                <w:webHidden/>
              </w:rPr>
              <w:t>9</w:t>
            </w:r>
            <w:r w:rsidR="009D28F2">
              <w:rPr>
                <w:noProof/>
                <w:webHidden/>
              </w:rPr>
              <w:fldChar w:fldCharType="end"/>
            </w:r>
          </w:hyperlink>
        </w:p>
        <w:p w14:paraId="62DF5991" w14:textId="78E9FBE0" w:rsidR="009D28F2" w:rsidRDefault="00B93D5D">
          <w:pPr>
            <w:pStyle w:val="TOC1"/>
            <w:tabs>
              <w:tab w:val="left" w:pos="400"/>
              <w:tab w:val="right" w:leader="dot" w:pos="9638"/>
            </w:tabs>
            <w:rPr>
              <w:rFonts w:asciiTheme="minorHAnsi" w:eastAsiaTheme="minorEastAsia" w:hAnsiTheme="minorHAnsi"/>
              <w:noProof/>
              <w:sz w:val="22"/>
            </w:rPr>
          </w:pPr>
          <w:hyperlink w:anchor="_Toc169680501" w:history="1">
            <w:r w:rsidR="009D28F2" w:rsidRPr="00050143">
              <w:rPr>
                <w:rStyle w:val="Hyperlink"/>
                <w:rFonts w:cs="Arial"/>
                <w:noProof/>
              </w:rPr>
              <w:t>8.</w:t>
            </w:r>
            <w:r w:rsidR="009D28F2">
              <w:rPr>
                <w:rFonts w:asciiTheme="minorHAnsi" w:eastAsiaTheme="minorEastAsia" w:hAnsiTheme="minorHAnsi"/>
                <w:noProof/>
                <w:sz w:val="22"/>
              </w:rPr>
              <w:tab/>
            </w:r>
            <w:r w:rsidR="009D28F2" w:rsidRPr="00050143">
              <w:rPr>
                <w:rStyle w:val="Hyperlink"/>
                <w:rFonts w:cs="Arial"/>
                <w:noProof/>
              </w:rPr>
              <w:t>MIS / Reporting</w:t>
            </w:r>
            <w:r w:rsidR="009D28F2">
              <w:rPr>
                <w:noProof/>
                <w:webHidden/>
              </w:rPr>
              <w:tab/>
            </w:r>
            <w:r w:rsidR="009D28F2">
              <w:rPr>
                <w:noProof/>
                <w:webHidden/>
              </w:rPr>
              <w:fldChar w:fldCharType="begin"/>
            </w:r>
            <w:r w:rsidR="009D28F2">
              <w:rPr>
                <w:noProof/>
                <w:webHidden/>
              </w:rPr>
              <w:instrText xml:space="preserve"> PAGEREF _Toc169680501 \h </w:instrText>
            </w:r>
            <w:r w:rsidR="009D28F2">
              <w:rPr>
                <w:noProof/>
                <w:webHidden/>
              </w:rPr>
            </w:r>
            <w:r w:rsidR="009D28F2">
              <w:rPr>
                <w:noProof/>
                <w:webHidden/>
              </w:rPr>
              <w:fldChar w:fldCharType="separate"/>
            </w:r>
            <w:r w:rsidR="009D28F2">
              <w:rPr>
                <w:noProof/>
                <w:webHidden/>
              </w:rPr>
              <w:t>9</w:t>
            </w:r>
            <w:r w:rsidR="009D28F2">
              <w:rPr>
                <w:noProof/>
                <w:webHidden/>
              </w:rPr>
              <w:fldChar w:fldCharType="end"/>
            </w:r>
          </w:hyperlink>
        </w:p>
        <w:p w14:paraId="2D7BEA1E" w14:textId="3AC0CB9F" w:rsidR="009D28F2" w:rsidRDefault="00B93D5D">
          <w:pPr>
            <w:pStyle w:val="TOC1"/>
            <w:tabs>
              <w:tab w:val="left" w:pos="400"/>
              <w:tab w:val="right" w:leader="dot" w:pos="9638"/>
            </w:tabs>
            <w:rPr>
              <w:rFonts w:asciiTheme="minorHAnsi" w:eastAsiaTheme="minorEastAsia" w:hAnsiTheme="minorHAnsi"/>
              <w:noProof/>
              <w:sz w:val="22"/>
            </w:rPr>
          </w:pPr>
          <w:hyperlink w:anchor="_Toc169680502" w:history="1">
            <w:r w:rsidR="009D28F2" w:rsidRPr="00050143">
              <w:rPr>
                <w:rStyle w:val="Hyperlink"/>
                <w:rFonts w:cs="Arial"/>
                <w:noProof/>
              </w:rPr>
              <w:t>9.</w:t>
            </w:r>
            <w:r w:rsidR="009D28F2">
              <w:rPr>
                <w:rFonts w:asciiTheme="minorHAnsi" w:eastAsiaTheme="minorEastAsia" w:hAnsiTheme="minorHAnsi"/>
                <w:noProof/>
                <w:sz w:val="22"/>
              </w:rPr>
              <w:tab/>
            </w:r>
            <w:r w:rsidR="009D28F2" w:rsidRPr="00050143">
              <w:rPr>
                <w:rStyle w:val="Hyperlink"/>
                <w:rFonts w:cs="Arial"/>
                <w:noProof/>
              </w:rPr>
              <w:t>Security</w:t>
            </w:r>
            <w:r w:rsidR="009D28F2">
              <w:rPr>
                <w:noProof/>
                <w:webHidden/>
              </w:rPr>
              <w:tab/>
            </w:r>
            <w:r w:rsidR="009D28F2">
              <w:rPr>
                <w:noProof/>
                <w:webHidden/>
              </w:rPr>
              <w:fldChar w:fldCharType="begin"/>
            </w:r>
            <w:r w:rsidR="009D28F2">
              <w:rPr>
                <w:noProof/>
                <w:webHidden/>
              </w:rPr>
              <w:instrText xml:space="preserve"> PAGEREF _Toc169680502 \h </w:instrText>
            </w:r>
            <w:r w:rsidR="009D28F2">
              <w:rPr>
                <w:noProof/>
                <w:webHidden/>
              </w:rPr>
            </w:r>
            <w:r w:rsidR="009D28F2">
              <w:rPr>
                <w:noProof/>
                <w:webHidden/>
              </w:rPr>
              <w:fldChar w:fldCharType="separate"/>
            </w:r>
            <w:r w:rsidR="009D28F2">
              <w:rPr>
                <w:noProof/>
                <w:webHidden/>
              </w:rPr>
              <w:t>9</w:t>
            </w:r>
            <w:r w:rsidR="009D28F2">
              <w:rPr>
                <w:noProof/>
                <w:webHidden/>
              </w:rPr>
              <w:fldChar w:fldCharType="end"/>
            </w:r>
          </w:hyperlink>
        </w:p>
        <w:p w14:paraId="05D13D98" w14:textId="1DA1A864" w:rsidR="009D28F2" w:rsidRDefault="00B93D5D">
          <w:pPr>
            <w:pStyle w:val="TOC1"/>
            <w:tabs>
              <w:tab w:val="left" w:pos="660"/>
              <w:tab w:val="right" w:leader="dot" w:pos="9638"/>
            </w:tabs>
            <w:rPr>
              <w:rFonts w:asciiTheme="minorHAnsi" w:eastAsiaTheme="minorEastAsia" w:hAnsiTheme="minorHAnsi"/>
              <w:noProof/>
              <w:sz w:val="22"/>
            </w:rPr>
          </w:pPr>
          <w:hyperlink w:anchor="_Toc169680503" w:history="1">
            <w:r w:rsidR="009D28F2" w:rsidRPr="00050143">
              <w:rPr>
                <w:rStyle w:val="Hyperlink"/>
                <w:rFonts w:cs="Arial"/>
                <w:noProof/>
              </w:rPr>
              <w:t>10.</w:t>
            </w:r>
            <w:r w:rsidR="009D28F2">
              <w:rPr>
                <w:rFonts w:asciiTheme="minorHAnsi" w:eastAsiaTheme="minorEastAsia" w:hAnsiTheme="minorHAnsi"/>
                <w:noProof/>
                <w:sz w:val="22"/>
              </w:rPr>
              <w:tab/>
            </w:r>
            <w:r w:rsidR="009D28F2" w:rsidRPr="00050143">
              <w:rPr>
                <w:rStyle w:val="Hyperlink"/>
                <w:rFonts w:cs="Arial"/>
                <w:noProof/>
              </w:rPr>
              <w:t>Reference Documentation</w:t>
            </w:r>
            <w:r w:rsidR="009D28F2">
              <w:rPr>
                <w:noProof/>
                <w:webHidden/>
              </w:rPr>
              <w:tab/>
            </w:r>
            <w:r w:rsidR="009D28F2">
              <w:rPr>
                <w:noProof/>
                <w:webHidden/>
              </w:rPr>
              <w:fldChar w:fldCharType="begin"/>
            </w:r>
            <w:r w:rsidR="009D28F2">
              <w:rPr>
                <w:noProof/>
                <w:webHidden/>
              </w:rPr>
              <w:instrText xml:space="preserve"> PAGEREF _Toc169680503 \h </w:instrText>
            </w:r>
            <w:r w:rsidR="009D28F2">
              <w:rPr>
                <w:noProof/>
                <w:webHidden/>
              </w:rPr>
            </w:r>
            <w:r w:rsidR="009D28F2">
              <w:rPr>
                <w:noProof/>
                <w:webHidden/>
              </w:rPr>
              <w:fldChar w:fldCharType="separate"/>
            </w:r>
            <w:r w:rsidR="009D28F2">
              <w:rPr>
                <w:noProof/>
                <w:webHidden/>
              </w:rPr>
              <w:t>11</w:t>
            </w:r>
            <w:r w:rsidR="009D28F2">
              <w:rPr>
                <w:noProof/>
                <w:webHidden/>
              </w:rPr>
              <w:fldChar w:fldCharType="end"/>
            </w:r>
          </w:hyperlink>
        </w:p>
        <w:p w14:paraId="4734A8A4" w14:textId="1D7DE7E0" w:rsidR="009D28F2" w:rsidRDefault="00B93D5D">
          <w:pPr>
            <w:pStyle w:val="TOC1"/>
            <w:tabs>
              <w:tab w:val="right" w:leader="dot" w:pos="9638"/>
            </w:tabs>
            <w:rPr>
              <w:rFonts w:asciiTheme="minorHAnsi" w:eastAsiaTheme="minorEastAsia" w:hAnsiTheme="minorHAnsi"/>
              <w:noProof/>
              <w:sz w:val="22"/>
            </w:rPr>
          </w:pPr>
          <w:hyperlink w:anchor="_Toc169680504" w:history="1">
            <w:r w:rsidR="009D28F2" w:rsidRPr="00050143">
              <w:rPr>
                <w:rStyle w:val="Hyperlink"/>
                <w:rFonts w:cs="Arial"/>
                <w:noProof/>
              </w:rPr>
              <w:t>Appendixes</w:t>
            </w:r>
            <w:r w:rsidR="009D28F2">
              <w:rPr>
                <w:noProof/>
                <w:webHidden/>
              </w:rPr>
              <w:tab/>
            </w:r>
            <w:r w:rsidR="009D28F2">
              <w:rPr>
                <w:noProof/>
                <w:webHidden/>
              </w:rPr>
              <w:fldChar w:fldCharType="begin"/>
            </w:r>
            <w:r w:rsidR="009D28F2">
              <w:rPr>
                <w:noProof/>
                <w:webHidden/>
              </w:rPr>
              <w:instrText xml:space="preserve"> PAGEREF _Toc169680504 \h </w:instrText>
            </w:r>
            <w:r w:rsidR="009D28F2">
              <w:rPr>
                <w:noProof/>
                <w:webHidden/>
              </w:rPr>
            </w:r>
            <w:r w:rsidR="009D28F2">
              <w:rPr>
                <w:noProof/>
                <w:webHidden/>
              </w:rPr>
              <w:fldChar w:fldCharType="separate"/>
            </w:r>
            <w:r w:rsidR="009D28F2">
              <w:rPr>
                <w:noProof/>
                <w:webHidden/>
              </w:rPr>
              <w:t>11</w:t>
            </w:r>
            <w:r w:rsidR="009D28F2">
              <w:rPr>
                <w:noProof/>
                <w:webHidden/>
              </w:rPr>
              <w:fldChar w:fldCharType="end"/>
            </w:r>
          </w:hyperlink>
        </w:p>
        <w:p w14:paraId="43CE35E0" w14:textId="22D25795" w:rsidR="00776525" w:rsidRPr="005221EE" w:rsidRDefault="00776525">
          <w:pPr>
            <w:rPr>
              <w:rFonts w:cs="Arial"/>
            </w:rPr>
          </w:pPr>
          <w:r w:rsidRPr="005221EE">
            <w:rPr>
              <w:rFonts w:cs="Arial"/>
              <w:b/>
              <w:bCs/>
              <w:noProof/>
            </w:rPr>
            <w:lastRenderedPageBreak/>
            <w:fldChar w:fldCharType="end"/>
          </w:r>
        </w:p>
      </w:sdtContent>
    </w:sdt>
    <w:p w14:paraId="0502102B" w14:textId="75B9E1BE" w:rsidR="003604E4" w:rsidRPr="005221EE" w:rsidRDefault="003604E4" w:rsidP="00551BE0">
      <w:pPr>
        <w:rPr>
          <w:rFonts w:eastAsiaTheme="majorEastAsia" w:cs="Arial"/>
          <w:b/>
          <w:bCs/>
          <w:color w:val="2E74B5" w:themeColor="accent1" w:themeShade="BF"/>
          <w:sz w:val="26"/>
          <w:szCs w:val="28"/>
        </w:rPr>
      </w:pPr>
    </w:p>
    <w:p w14:paraId="771629EF" w14:textId="6116D126" w:rsidR="00E52214" w:rsidRPr="005221EE" w:rsidRDefault="00B22669" w:rsidP="00B22669">
      <w:pPr>
        <w:tabs>
          <w:tab w:val="left" w:pos="1710"/>
        </w:tabs>
        <w:rPr>
          <w:rFonts w:eastAsiaTheme="majorEastAsia" w:cs="Arial"/>
          <w:b/>
          <w:bCs/>
          <w:color w:val="2E74B5" w:themeColor="accent1" w:themeShade="BF"/>
          <w:sz w:val="26"/>
          <w:szCs w:val="28"/>
        </w:rPr>
      </w:pPr>
      <w:r w:rsidRPr="005221EE">
        <w:rPr>
          <w:rFonts w:eastAsiaTheme="majorEastAsia" w:cs="Arial"/>
          <w:b/>
          <w:bCs/>
          <w:color w:val="2E74B5" w:themeColor="accent1" w:themeShade="BF"/>
          <w:sz w:val="26"/>
          <w:szCs w:val="28"/>
        </w:rPr>
        <w:tab/>
      </w:r>
    </w:p>
    <w:p w14:paraId="436299E9" w14:textId="38B76A31" w:rsidR="00B22669" w:rsidRPr="005221EE" w:rsidRDefault="00B22669" w:rsidP="00B22669">
      <w:pPr>
        <w:tabs>
          <w:tab w:val="left" w:pos="1710"/>
        </w:tabs>
        <w:rPr>
          <w:rFonts w:eastAsiaTheme="majorEastAsia" w:cs="Arial"/>
          <w:b/>
          <w:bCs/>
          <w:color w:val="2E74B5" w:themeColor="accent1" w:themeShade="BF"/>
          <w:sz w:val="26"/>
          <w:szCs w:val="28"/>
        </w:rPr>
      </w:pPr>
    </w:p>
    <w:p w14:paraId="6F71BEE0" w14:textId="79B498D9" w:rsidR="00B22669" w:rsidRPr="005221EE" w:rsidRDefault="00B22669" w:rsidP="00B22669">
      <w:pPr>
        <w:tabs>
          <w:tab w:val="left" w:pos="1710"/>
        </w:tabs>
        <w:rPr>
          <w:rFonts w:eastAsiaTheme="majorEastAsia" w:cs="Arial"/>
          <w:b/>
          <w:bCs/>
          <w:color w:val="2E74B5" w:themeColor="accent1" w:themeShade="BF"/>
          <w:sz w:val="26"/>
          <w:szCs w:val="28"/>
        </w:rPr>
      </w:pPr>
    </w:p>
    <w:p w14:paraId="2058B83E" w14:textId="77777777" w:rsidR="00B22669" w:rsidRPr="005221EE" w:rsidRDefault="00B22669" w:rsidP="00B22669">
      <w:pPr>
        <w:tabs>
          <w:tab w:val="left" w:pos="1710"/>
        </w:tabs>
        <w:rPr>
          <w:rFonts w:eastAsiaTheme="majorEastAsia" w:cs="Arial"/>
          <w:b/>
          <w:bCs/>
          <w:color w:val="2E74B5" w:themeColor="accent1" w:themeShade="BF"/>
          <w:sz w:val="26"/>
          <w:szCs w:val="28"/>
        </w:rPr>
      </w:pPr>
    </w:p>
    <w:p w14:paraId="58FAF29F" w14:textId="36CB37C8" w:rsidR="00202C06" w:rsidRPr="005221EE" w:rsidRDefault="00156E8A" w:rsidP="00AD2091">
      <w:pPr>
        <w:rPr>
          <w:rFonts w:eastAsiaTheme="majorEastAsia" w:cs="Arial"/>
          <w:b/>
          <w:bCs/>
          <w:color w:val="2E74B5" w:themeColor="accent1" w:themeShade="BF"/>
          <w:sz w:val="26"/>
          <w:szCs w:val="28"/>
        </w:rPr>
      </w:pPr>
      <w:r w:rsidRPr="005221EE">
        <w:rPr>
          <w:rFonts w:eastAsiaTheme="majorEastAsia" w:cs="Arial"/>
          <w:b/>
          <w:bCs/>
          <w:color w:val="2E74B5" w:themeColor="accent1" w:themeShade="BF"/>
          <w:sz w:val="26"/>
          <w:szCs w:val="28"/>
        </w:rPr>
        <w:fldChar w:fldCharType="begin"/>
      </w:r>
      <w:r w:rsidRPr="005221EE">
        <w:rPr>
          <w:rFonts w:eastAsiaTheme="majorEastAsia" w:cs="Arial"/>
          <w:b/>
          <w:bCs/>
          <w:color w:val="2E74B5" w:themeColor="accent1" w:themeShade="BF"/>
          <w:sz w:val="26"/>
          <w:szCs w:val="28"/>
        </w:rPr>
        <w:instrText xml:space="preserve"> TOC \h \z \c "Table" </w:instrText>
      </w:r>
      <w:r w:rsidRPr="005221EE">
        <w:rPr>
          <w:rFonts w:eastAsiaTheme="majorEastAsia" w:cs="Arial"/>
          <w:b/>
          <w:bCs/>
          <w:color w:val="2E74B5" w:themeColor="accent1" w:themeShade="BF"/>
          <w:sz w:val="26"/>
          <w:szCs w:val="28"/>
        </w:rPr>
        <w:fldChar w:fldCharType="separate"/>
      </w:r>
      <w:r w:rsidR="00FF6600" w:rsidRPr="005221EE">
        <w:rPr>
          <w:rFonts w:eastAsiaTheme="majorEastAsia" w:cs="Arial"/>
          <w:noProof/>
          <w:color w:val="2E74B5" w:themeColor="accent1" w:themeShade="BF"/>
          <w:sz w:val="26"/>
          <w:szCs w:val="28"/>
        </w:rPr>
        <w:t>No table of figures entries found.</w:t>
      </w:r>
      <w:r w:rsidRPr="005221EE">
        <w:rPr>
          <w:rFonts w:eastAsiaTheme="majorEastAsia" w:cs="Arial"/>
          <w:b/>
          <w:bCs/>
          <w:color w:val="2E74B5" w:themeColor="accent1" w:themeShade="BF"/>
          <w:sz w:val="26"/>
          <w:szCs w:val="28"/>
        </w:rPr>
        <w:fldChar w:fldCharType="end"/>
      </w:r>
    </w:p>
    <w:p w14:paraId="775C408C" w14:textId="40A16B99" w:rsidR="004B4119" w:rsidRPr="005221EE" w:rsidRDefault="004B4119" w:rsidP="00AD2091">
      <w:pPr>
        <w:rPr>
          <w:rFonts w:eastAsiaTheme="majorEastAsia" w:cs="Arial"/>
          <w:b/>
          <w:bCs/>
          <w:color w:val="2E74B5" w:themeColor="accent1" w:themeShade="BF"/>
          <w:sz w:val="26"/>
          <w:szCs w:val="28"/>
        </w:rPr>
      </w:pPr>
    </w:p>
    <w:p w14:paraId="0BA996D7" w14:textId="58DFD0B8" w:rsidR="003E5CCC" w:rsidRPr="005221EE" w:rsidRDefault="003E5CCC" w:rsidP="00AD2091">
      <w:pPr>
        <w:rPr>
          <w:rFonts w:eastAsiaTheme="majorEastAsia" w:cs="Arial"/>
          <w:b/>
          <w:bCs/>
          <w:color w:val="2E74B5" w:themeColor="accent1" w:themeShade="BF"/>
          <w:sz w:val="26"/>
          <w:szCs w:val="28"/>
        </w:rPr>
      </w:pPr>
    </w:p>
    <w:p w14:paraId="093D8211" w14:textId="77777777" w:rsidR="007978CA" w:rsidRPr="005221EE" w:rsidRDefault="007978CA" w:rsidP="00AD2091">
      <w:pPr>
        <w:rPr>
          <w:rFonts w:eastAsiaTheme="majorEastAsia" w:cs="Arial"/>
          <w:b/>
          <w:bCs/>
          <w:color w:val="2E74B5" w:themeColor="accent1" w:themeShade="BF"/>
          <w:sz w:val="26"/>
          <w:szCs w:val="28"/>
        </w:rPr>
      </w:pPr>
    </w:p>
    <w:p w14:paraId="5B23AF47" w14:textId="77777777" w:rsidR="007978CA" w:rsidRPr="005221EE" w:rsidRDefault="007978CA" w:rsidP="00AD2091">
      <w:pPr>
        <w:rPr>
          <w:rFonts w:eastAsiaTheme="majorEastAsia" w:cs="Arial"/>
          <w:b/>
          <w:bCs/>
          <w:color w:val="2E74B5" w:themeColor="accent1" w:themeShade="BF"/>
          <w:sz w:val="26"/>
          <w:szCs w:val="28"/>
        </w:rPr>
      </w:pPr>
    </w:p>
    <w:p w14:paraId="6AE560D1" w14:textId="77777777" w:rsidR="007978CA" w:rsidRPr="005221EE" w:rsidRDefault="007978CA" w:rsidP="00AD2091">
      <w:pPr>
        <w:rPr>
          <w:rFonts w:eastAsiaTheme="majorEastAsia" w:cs="Arial"/>
          <w:b/>
          <w:bCs/>
          <w:color w:val="2E74B5" w:themeColor="accent1" w:themeShade="BF"/>
          <w:sz w:val="26"/>
          <w:szCs w:val="28"/>
        </w:rPr>
      </w:pPr>
    </w:p>
    <w:p w14:paraId="1D571350" w14:textId="3A8C8041" w:rsidR="00945BCE" w:rsidRPr="005221EE" w:rsidRDefault="00945BCE" w:rsidP="00AD2091">
      <w:pPr>
        <w:rPr>
          <w:rFonts w:eastAsiaTheme="majorEastAsia" w:cs="Arial"/>
          <w:b/>
          <w:bCs/>
          <w:color w:val="2E74B5" w:themeColor="accent1" w:themeShade="BF"/>
          <w:sz w:val="26"/>
          <w:szCs w:val="28"/>
        </w:rPr>
      </w:pPr>
    </w:p>
    <w:p w14:paraId="3B211402" w14:textId="0AC6D23D" w:rsidR="00407195" w:rsidRPr="005221EE" w:rsidRDefault="00407195">
      <w:pPr>
        <w:spacing w:after="160" w:line="259" w:lineRule="auto"/>
        <w:jc w:val="left"/>
        <w:rPr>
          <w:rFonts w:eastAsiaTheme="majorEastAsia" w:cs="Arial"/>
          <w:b/>
          <w:bCs/>
          <w:color w:val="2E74B5" w:themeColor="accent1" w:themeShade="BF"/>
          <w:sz w:val="26"/>
          <w:szCs w:val="28"/>
        </w:rPr>
      </w:pPr>
      <w:r w:rsidRPr="005221EE">
        <w:rPr>
          <w:rFonts w:eastAsiaTheme="majorEastAsia" w:cs="Arial"/>
          <w:b/>
          <w:bCs/>
          <w:color w:val="2E74B5" w:themeColor="accent1" w:themeShade="BF"/>
          <w:sz w:val="26"/>
          <w:szCs w:val="28"/>
        </w:rPr>
        <w:br w:type="page"/>
      </w:r>
    </w:p>
    <w:p w14:paraId="778D0BE5" w14:textId="0917564C" w:rsidR="00FF75D9" w:rsidRPr="005221EE" w:rsidRDefault="006C0154" w:rsidP="00F3531D">
      <w:pPr>
        <w:pStyle w:val="Heading1"/>
        <w:numPr>
          <w:ilvl w:val="0"/>
          <w:numId w:val="1"/>
        </w:numPr>
        <w:rPr>
          <w:rFonts w:cs="Arial"/>
        </w:rPr>
      </w:pPr>
      <w:bookmarkStart w:id="14" w:name="_Toc169680484"/>
      <w:bookmarkEnd w:id="1"/>
      <w:r w:rsidRPr="005221EE">
        <w:rPr>
          <w:rFonts w:cs="Arial"/>
        </w:rPr>
        <w:lastRenderedPageBreak/>
        <w:t>Proble</w:t>
      </w:r>
      <w:r w:rsidR="005B4BD0" w:rsidRPr="005221EE">
        <w:rPr>
          <w:rFonts w:cs="Arial"/>
        </w:rPr>
        <w:t>m Background</w:t>
      </w:r>
      <w:bookmarkEnd w:id="14"/>
    </w:p>
    <w:p w14:paraId="723B1581" w14:textId="511B5CE0" w:rsidR="00FD1B1B" w:rsidRDefault="00FD1B1B" w:rsidP="00CD432E">
      <w:pPr>
        <w:jc w:val="left"/>
        <w:rPr>
          <w:rFonts w:ascii="Century Gothic" w:hAnsi="Century Gothic" w:cs="Arial"/>
          <w:b/>
          <w:color w:val="0D0D0D"/>
          <w:shd w:val="clear" w:color="auto" w:fill="FFFFFF"/>
        </w:rPr>
      </w:pPr>
      <w:r>
        <w:rPr>
          <w:rFonts w:ascii="Century Gothic" w:hAnsi="Century Gothic" w:cs="Arial"/>
          <w:b/>
          <w:color w:val="0D0D0D"/>
          <w:shd w:val="clear" w:color="auto" w:fill="FFFFFF"/>
        </w:rPr>
        <w:t>Introduction</w:t>
      </w:r>
    </w:p>
    <w:p w14:paraId="21C6CE13" w14:textId="6A69BD25" w:rsidR="00FD1B1B" w:rsidRPr="00D9571E" w:rsidRDefault="00252E3D" w:rsidP="00D9571E">
      <w:pPr>
        <w:autoSpaceDE w:val="0"/>
        <w:autoSpaceDN w:val="0"/>
        <w:adjustRightInd w:val="0"/>
        <w:rPr>
          <w:rFonts w:ascii="Century Gothic" w:hAnsi="Century Gothic"/>
          <w:sz w:val="24"/>
          <w:szCs w:val="24"/>
        </w:rPr>
      </w:pPr>
      <w:bookmarkStart w:id="15" w:name="_Hlk178372173"/>
      <w:r>
        <w:rPr>
          <w:rFonts w:ascii="Century Gothic" w:hAnsi="Century Gothic"/>
          <w:sz w:val="24"/>
          <w:szCs w:val="24"/>
        </w:rPr>
        <w:t xml:space="preserve"> </w:t>
      </w:r>
      <w:r w:rsidR="00082738" w:rsidRPr="00082738">
        <w:rPr>
          <w:rFonts w:ascii="Century Gothic" w:hAnsi="Century Gothic"/>
          <w:sz w:val="24"/>
          <w:szCs w:val="24"/>
        </w:rPr>
        <w:t>ABSA, our partner, uses Swipe X, a portal that mirrors transactions from the T24 system, allowing them to review all transactions conducted at KCB. Since ABSA lacks direct access to T24, Swipe X serves as their primary tool for transaction monitoring. However, there have been cases where transactions appear successfully processed on ABSA’s side but are missing in Swipe X. This issue arises when ABSA finalizes a transaction based on the notification they receive, despite the transaction not being recorded in T24.</w:t>
      </w:r>
      <w:bookmarkEnd w:id="15"/>
    </w:p>
    <w:p w14:paraId="287A9800" w14:textId="60BAA2DE" w:rsidR="00CD432E" w:rsidRPr="00137D71" w:rsidRDefault="00CD432E" w:rsidP="00CD432E">
      <w:pPr>
        <w:jc w:val="left"/>
        <w:rPr>
          <w:rFonts w:ascii="Century Gothic" w:hAnsi="Century Gothic" w:cs="Arial"/>
          <w:b/>
          <w:color w:val="0D0D0D"/>
          <w:shd w:val="clear" w:color="auto" w:fill="FFFFFF"/>
        </w:rPr>
      </w:pPr>
      <w:r w:rsidRPr="00137D71">
        <w:rPr>
          <w:rFonts w:ascii="Century Gothic" w:hAnsi="Century Gothic" w:cs="Arial"/>
          <w:b/>
          <w:color w:val="0D0D0D"/>
          <w:shd w:val="clear" w:color="auto" w:fill="FFFFFF"/>
        </w:rPr>
        <w:t xml:space="preserve">Problem </w:t>
      </w:r>
      <w:r w:rsidR="00B83521">
        <w:rPr>
          <w:rFonts w:ascii="Century Gothic" w:hAnsi="Century Gothic" w:cs="Arial"/>
          <w:b/>
          <w:color w:val="0D0D0D"/>
          <w:shd w:val="clear" w:color="auto" w:fill="FFFFFF"/>
        </w:rPr>
        <w:t>statement</w:t>
      </w:r>
    </w:p>
    <w:p w14:paraId="6840A607" w14:textId="77777777" w:rsidR="002D30BF" w:rsidRPr="00FE0802" w:rsidRDefault="002D30BF" w:rsidP="002D30BF">
      <w:pPr>
        <w:rPr>
          <w:rFonts w:ascii="Century Gothic" w:hAnsi="Century Gothic" w:cs="Arial"/>
          <w:color w:val="0D0D0D"/>
          <w:sz w:val="24"/>
          <w:szCs w:val="24"/>
          <w:shd w:val="clear" w:color="auto" w:fill="FFFFFF"/>
        </w:rPr>
      </w:pPr>
      <w:r w:rsidRPr="00FE0802">
        <w:rPr>
          <w:rFonts w:ascii="Century Gothic" w:hAnsi="Century Gothic" w:cs="Arial"/>
          <w:color w:val="0D0D0D"/>
          <w:sz w:val="24"/>
          <w:szCs w:val="24"/>
          <w:shd w:val="clear" w:color="auto" w:fill="FFFFFF"/>
        </w:rPr>
        <w:t xml:space="preserve">A significant problem exists in the transaction processing workflow between ABSA, Swipe X and T24, where transactions are marked as successful on Swipe X hence the transaction is completed by ABSA’s side yet there is no record on T24. This issue occurs when ABSA finalizes transactions based on notifications received, yet those transactions are not recorded in the T24 system. </w:t>
      </w:r>
    </w:p>
    <w:p w14:paraId="7CDE0868" w14:textId="5C885378" w:rsidR="00590969" w:rsidRPr="00F26888" w:rsidRDefault="00590969" w:rsidP="00F26888">
      <w:pPr>
        <w:rPr>
          <w:rFonts w:ascii="Century Gothic" w:hAnsi="Century Gothic"/>
          <w:sz w:val="24"/>
          <w:szCs w:val="24"/>
        </w:rPr>
      </w:pPr>
    </w:p>
    <w:p w14:paraId="225E4EBC" w14:textId="02A687C4" w:rsidR="00604041" w:rsidRPr="001200F1" w:rsidRDefault="00590969" w:rsidP="00590969">
      <w:pPr>
        <w:jc w:val="left"/>
        <w:rPr>
          <w:rFonts w:ascii="Century Gothic" w:hAnsi="Century Gothic" w:cs="Arial"/>
          <w:i/>
          <w:color w:val="0D0D0D"/>
          <w:szCs w:val="20"/>
          <w:shd w:val="clear" w:color="auto" w:fill="FFFFFF"/>
        </w:rPr>
      </w:pPr>
      <w:r w:rsidRPr="00590969">
        <w:rPr>
          <w:rFonts w:ascii="Century Gothic" w:hAnsi="Century Gothic" w:cs="Arial"/>
          <w:color w:val="0D0D0D"/>
          <w:shd w:val="clear" w:color="auto" w:fill="FFFFFF"/>
        </w:rPr>
        <w:t xml:space="preserve"> </w:t>
      </w:r>
      <w:r w:rsidRPr="001200F1">
        <w:rPr>
          <w:rFonts w:ascii="Century Gothic" w:hAnsi="Century Gothic" w:cs="Arial"/>
          <w:i/>
          <w:color w:val="0D0D0D"/>
          <w:szCs w:val="20"/>
          <w:shd w:val="clear" w:color="auto" w:fill="FFFFFF"/>
        </w:rPr>
        <w:t xml:space="preserve">Attached BRD: </w:t>
      </w:r>
    </w:p>
    <w:p w14:paraId="01B5F5C2" w14:textId="6A9C4962" w:rsidR="0040163B" w:rsidRDefault="00497726" w:rsidP="00FC530E">
      <w:pPr>
        <w:jc w:val="left"/>
        <w:rPr>
          <w:rFonts w:ascii="Century Gothic" w:hAnsi="Century Gothic" w:cs="Arial"/>
          <w:color w:val="0D0D0D"/>
          <w:shd w:val="clear" w:color="auto" w:fill="FFFFFF"/>
        </w:rPr>
      </w:pPr>
      <w:r>
        <w:rPr>
          <w:rFonts w:ascii="Century Gothic" w:hAnsi="Century Gothic" w:cs="Arial"/>
          <w:color w:val="0D0D0D"/>
          <w:shd w:val="clear" w:color="auto" w:fill="FFFFFF"/>
        </w:rPr>
        <w:t xml:space="preserve"> </w:t>
      </w:r>
      <w:r w:rsidR="00253631">
        <w:rPr>
          <w:rFonts w:ascii="Century Gothic" w:hAnsi="Century Gothic" w:cs="Arial"/>
          <w:color w:val="0D0D0D"/>
          <w:shd w:val="clear" w:color="auto" w:fill="FFFFFF"/>
        </w:rPr>
        <w:t xml:space="preserve"> </w:t>
      </w:r>
    </w:p>
    <w:p w14:paraId="08B833E9" w14:textId="1DAC1610" w:rsidR="0053722D" w:rsidRDefault="0053722D" w:rsidP="00FC530E">
      <w:pPr>
        <w:jc w:val="left"/>
        <w:rPr>
          <w:rFonts w:ascii="Century Gothic" w:hAnsi="Century Gothic" w:cs="Arial"/>
          <w:color w:val="0D0D0D"/>
          <w:shd w:val="clear" w:color="auto" w:fill="FFFFFF"/>
        </w:rPr>
      </w:pPr>
    </w:p>
    <w:p w14:paraId="6DD721ED" w14:textId="77777777" w:rsidR="0053722D" w:rsidRDefault="0053722D" w:rsidP="00FC530E">
      <w:pPr>
        <w:jc w:val="left"/>
        <w:rPr>
          <w:rFonts w:ascii="Century Gothic" w:hAnsi="Century Gothic" w:cs="Arial"/>
          <w:color w:val="0D0D0D"/>
          <w:shd w:val="clear" w:color="auto" w:fill="FFFFFF"/>
        </w:rPr>
      </w:pPr>
    </w:p>
    <w:p w14:paraId="3A6FD569" w14:textId="713D7130" w:rsidR="0040163B" w:rsidRDefault="0040163B" w:rsidP="00FC530E">
      <w:pPr>
        <w:jc w:val="left"/>
        <w:rPr>
          <w:rFonts w:ascii="Century Gothic" w:hAnsi="Century Gothic" w:cs="Arial"/>
          <w:color w:val="0D0D0D"/>
          <w:shd w:val="clear" w:color="auto" w:fill="FFFFFF"/>
        </w:rPr>
      </w:pPr>
    </w:p>
    <w:p w14:paraId="5D2C3473" w14:textId="03E4FCEB" w:rsidR="0053722D" w:rsidRDefault="0053722D" w:rsidP="00FC530E">
      <w:pPr>
        <w:jc w:val="left"/>
        <w:rPr>
          <w:rFonts w:ascii="Century Gothic" w:hAnsi="Century Gothic" w:cs="Arial"/>
          <w:color w:val="0D0D0D"/>
          <w:shd w:val="clear" w:color="auto" w:fill="FFFFFF"/>
        </w:rPr>
      </w:pPr>
    </w:p>
    <w:p w14:paraId="02C76E62" w14:textId="6517C5ED" w:rsidR="0053722D" w:rsidRDefault="0053722D" w:rsidP="00FC530E">
      <w:pPr>
        <w:jc w:val="left"/>
        <w:rPr>
          <w:rFonts w:ascii="Century Gothic" w:hAnsi="Century Gothic" w:cs="Arial"/>
          <w:color w:val="0D0D0D"/>
          <w:shd w:val="clear" w:color="auto" w:fill="FFFFFF"/>
        </w:rPr>
      </w:pPr>
    </w:p>
    <w:p w14:paraId="5C110C76" w14:textId="5EE1D29C" w:rsidR="0053722D" w:rsidRDefault="0053722D" w:rsidP="00FC530E">
      <w:pPr>
        <w:jc w:val="left"/>
        <w:rPr>
          <w:rFonts w:ascii="Century Gothic" w:hAnsi="Century Gothic" w:cs="Arial"/>
          <w:color w:val="0D0D0D"/>
          <w:shd w:val="clear" w:color="auto" w:fill="FFFFFF"/>
        </w:rPr>
      </w:pPr>
    </w:p>
    <w:p w14:paraId="18599646" w14:textId="29126A37" w:rsidR="0053722D" w:rsidRDefault="0053722D" w:rsidP="00FC530E">
      <w:pPr>
        <w:jc w:val="left"/>
        <w:rPr>
          <w:rFonts w:ascii="Century Gothic" w:hAnsi="Century Gothic" w:cs="Arial"/>
          <w:color w:val="0D0D0D"/>
          <w:shd w:val="clear" w:color="auto" w:fill="FFFFFF"/>
        </w:rPr>
      </w:pPr>
    </w:p>
    <w:p w14:paraId="42819519" w14:textId="332F8FEE" w:rsidR="0053722D" w:rsidRDefault="0053722D" w:rsidP="00FC530E">
      <w:pPr>
        <w:jc w:val="left"/>
        <w:rPr>
          <w:rFonts w:ascii="Century Gothic" w:hAnsi="Century Gothic" w:cs="Arial"/>
          <w:color w:val="0D0D0D"/>
          <w:shd w:val="clear" w:color="auto" w:fill="FFFFFF"/>
        </w:rPr>
      </w:pPr>
    </w:p>
    <w:p w14:paraId="42B16F5C" w14:textId="5BB6829C" w:rsidR="0053722D" w:rsidRDefault="0053722D" w:rsidP="00FC530E">
      <w:pPr>
        <w:jc w:val="left"/>
        <w:rPr>
          <w:rFonts w:ascii="Century Gothic" w:hAnsi="Century Gothic" w:cs="Arial"/>
          <w:color w:val="0D0D0D"/>
          <w:shd w:val="clear" w:color="auto" w:fill="FFFFFF"/>
        </w:rPr>
      </w:pPr>
    </w:p>
    <w:p w14:paraId="03BD8274" w14:textId="77777777" w:rsidR="0053722D" w:rsidRPr="00FC530E" w:rsidRDefault="0053722D" w:rsidP="00FC530E">
      <w:pPr>
        <w:jc w:val="left"/>
        <w:rPr>
          <w:rFonts w:ascii="Century Gothic" w:hAnsi="Century Gothic" w:cs="Arial"/>
          <w:color w:val="0D0D0D"/>
          <w:shd w:val="clear" w:color="auto" w:fill="FFFFFF"/>
        </w:rPr>
      </w:pPr>
    </w:p>
    <w:p w14:paraId="6B32BEB0" w14:textId="1C67B80C" w:rsidR="00C122DB" w:rsidRPr="00C122DB" w:rsidRDefault="00FF75D9" w:rsidP="00C122DB">
      <w:pPr>
        <w:pStyle w:val="Heading2"/>
        <w:numPr>
          <w:ilvl w:val="1"/>
          <w:numId w:val="1"/>
        </w:numPr>
        <w:ind w:left="720"/>
        <w:jc w:val="left"/>
        <w:rPr>
          <w:rFonts w:cs="Arial"/>
        </w:rPr>
      </w:pPr>
      <w:bookmarkStart w:id="16" w:name="_Toc144391987"/>
      <w:bookmarkStart w:id="17" w:name="_Toc169680485"/>
      <w:r w:rsidRPr="00BC34D6">
        <w:rPr>
          <w:rFonts w:cs="Arial"/>
        </w:rPr>
        <w:lastRenderedPageBreak/>
        <w:t>High-Level Architecture</w:t>
      </w:r>
      <w:bookmarkEnd w:id="16"/>
      <w:bookmarkEnd w:id="17"/>
    </w:p>
    <w:p w14:paraId="7148C76D" w14:textId="0EBBADED" w:rsidR="00863A3E" w:rsidRPr="007B5D2D" w:rsidRDefault="00863A3E" w:rsidP="00863A3E">
      <w:pPr>
        <w:jc w:val="left"/>
        <w:rPr>
          <w:rFonts w:ascii="Century Gothic" w:hAnsi="Century Gothic" w:cs="Arial"/>
          <w:b/>
          <w:noProof/>
          <w:sz w:val="24"/>
          <w:szCs w:val="24"/>
        </w:rPr>
      </w:pPr>
      <w:r>
        <w:rPr>
          <w:rFonts w:ascii="Century Gothic" w:hAnsi="Century Gothic" w:cs="Arial"/>
          <w:b/>
          <w:noProof/>
          <w:sz w:val="24"/>
          <w:szCs w:val="24"/>
        </w:rPr>
        <w:t xml:space="preserve"> </w:t>
      </w:r>
      <w:r w:rsidR="00F1672E">
        <w:rPr>
          <w:rFonts w:ascii="Century Gothic" w:hAnsi="Century Gothic" w:cs="Arial"/>
          <w:b/>
          <w:noProof/>
          <w:sz w:val="24"/>
          <w:szCs w:val="24"/>
        </w:rPr>
        <w:t xml:space="preserve">HLD </w:t>
      </w:r>
      <w:r w:rsidR="00FF6B34">
        <w:rPr>
          <w:rFonts w:ascii="Century Gothic" w:hAnsi="Century Gothic" w:cs="Arial"/>
          <w:b/>
          <w:noProof/>
          <w:sz w:val="24"/>
          <w:szCs w:val="24"/>
        </w:rPr>
        <w:t>(Existing architecture)</w:t>
      </w:r>
      <w:r w:rsidR="00497726">
        <w:rPr>
          <w:rFonts w:ascii="Century Gothic" w:hAnsi="Century Gothic" w:cs="Arial"/>
          <w:b/>
          <w:noProof/>
          <w:sz w:val="24"/>
          <w:szCs w:val="24"/>
        </w:rPr>
        <w:t xml:space="preserve"> </w:t>
      </w:r>
    </w:p>
    <w:p w14:paraId="67B2F30D" w14:textId="72DBC77C" w:rsidR="008B2676" w:rsidRDefault="00356835" w:rsidP="008B2676">
      <w:pPr>
        <w:jc w:val="left"/>
        <w:rPr>
          <w:rFonts w:ascii="Century Gothic" w:hAnsi="Century Gothic" w:cs="Arial"/>
          <w:b/>
          <w:noProof/>
          <w:sz w:val="24"/>
          <w:szCs w:val="24"/>
        </w:rPr>
      </w:pPr>
      <w:r>
        <w:rPr>
          <w:noProof/>
        </w:rPr>
        <w:drawing>
          <wp:inline distT="0" distB="0" distL="0" distR="0" wp14:anchorId="7480CE1D" wp14:editId="5FB24B34">
            <wp:extent cx="5958914" cy="4476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9133" cy="4491940"/>
                    </a:xfrm>
                    <a:prstGeom prst="rect">
                      <a:avLst/>
                    </a:prstGeom>
                    <a:noFill/>
                    <a:ln>
                      <a:noFill/>
                    </a:ln>
                  </pic:spPr>
                </pic:pic>
              </a:graphicData>
            </a:graphic>
          </wp:inline>
        </w:drawing>
      </w:r>
    </w:p>
    <w:p w14:paraId="4058082D" w14:textId="1CA23BD9" w:rsidR="009E313B" w:rsidRDefault="009E313B" w:rsidP="008B2676">
      <w:pPr>
        <w:jc w:val="left"/>
        <w:rPr>
          <w:rFonts w:ascii="Century Gothic" w:hAnsi="Century Gothic" w:cs="Arial"/>
          <w:b/>
          <w:noProof/>
          <w:sz w:val="24"/>
          <w:szCs w:val="24"/>
        </w:rPr>
      </w:pPr>
    </w:p>
    <w:p w14:paraId="538596AA" w14:textId="777326AB" w:rsidR="003E3645" w:rsidRDefault="00400A0A" w:rsidP="008B2676">
      <w:pPr>
        <w:jc w:val="left"/>
        <w:rPr>
          <w:rFonts w:ascii="Century Gothic" w:hAnsi="Century Gothic" w:cs="Arial"/>
          <w:i/>
          <w:noProof/>
          <w:sz w:val="24"/>
          <w:szCs w:val="24"/>
        </w:rPr>
      </w:pPr>
      <w:r w:rsidRPr="00313E42">
        <w:rPr>
          <w:rFonts w:ascii="Century Gothic" w:hAnsi="Century Gothic" w:cs="Arial"/>
          <w:i/>
          <w:noProof/>
          <w:sz w:val="24"/>
          <w:szCs w:val="24"/>
        </w:rPr>
        <w:t>Fig: Image showing</w:t>
      </w:r>
      <w:r w:rsidR="005E0925" w:rsidRPr="00313E42">
        <w:rPr>
          <w:rFonts w:ascii="Century Gothic" w:hAnsi="Century Gothic" w:cs="Arial"/>
          <w:i/>
          <w:noProof/>
          <w:sz w:val="24"/>
          <w:szCs w:val="24"/>
        </w:rPr>
        <w:t xml:space="preserve"> </w:t>
      </w:r>
      <w:r w:rsidR="00D43025" w:rsidRPr="00313E42">
        <w:rPr>
          <w:rFonts w:ascii="Century Gothic" w:hAnsi="Century Gothic" w:cs="Arial"/>
          <w:i/>
          <w:noProof/>
          <w:sz w:val="24"/>
          <w:szCs w:val="24"/>
        </w:rPr>
        <w:t xml:space="preserve">the existing architecture of the </w:t>
      </w:r>
      <w:r w:rsidR="00356835" w:rsidRPr="00313E42">
        <w:rPr>
          <w:rFonts w:ascii="Century Gothic" w:hAnsi="Century Gothic" w:cs="Arial"/>
          <w:i/>
          <w:noProof/>
          <w:sz w:val="24"/>
          <w:szCs w:val="24"/>
        </w:rPr>
        <w:t>agency</w:t>
      </w:r>
      <w:r w:rsidR="00313E42" w:rsidRPr="00313E42">
        <w:rPr>
          <w:rFonts w:ascii="Century Gothic" w:hAnsi="Century Gothic" w:cs="Arial"/>
          <w:i/>
          <w:noProof/>
          <w:sz w:val="24"/>
          <w:szCs w:val="24"/>
        </w:rPr>
        <w:t xml:space="preserve"> </w:t>
      </w:r>
      <w:r w:rsidR="009013A5" w:rsidRPr="00313E42">
        <w:rPr>
          <w:rFonts w:ascii="Century Gothic" w:hAnsi="Century Gothic" w:cs="Arial"/>
          <w:i/>
          <w:noProof/>
          <w:sz w:val="24"/>
          <w:szCs w:val="24"/>
        </w:rPr>
        <w:t>banking</w:t>
      </w:r>
      <w:r w:rsidR="00356835" w:rsidRPr="00313E42">
        <w:rPr>
          <w:rFonts w:ascii="Century Gothic" w:hAnsi="Century Gothic" w:cs="Arial"/>
          <w:i/>
          <w:noProof/>
          <w:sz w:val="24"/>
          <w:szCs w:val="24"/>
        </w:rPr>
        <w:t xml:space="preserve"> interpolabilty integration</w:t>
      </w:r>
    </w:p>
    <w:p w14:paraId="179F609D" w14:textId="219A1DA6" w:rsidR="00225D02" w:rsidRPr="00313E42" w:rsidRDefault="00225D02" w:rsidP="008B2676">
      <w:pPr>
        <w:jc w:val="left"/>
        <w:rPr>
          <w:rFonts w:ascii="Century Gothic" w:hAnsi="Century Gothic" w:cs="Arial"/>
          <w:b/>
          <w:i/>
          <w:noProof/>
          <w:sz w:val="24"/>
          <w:szCs w:val="24"/>
        </w:rPr>
      </w:pPr>
      <w:r>
        <w:rPr>
          <w:rFonts w:ascii="Century Gothic" w:hAnsi="Century Gothic" w:cs="Arial"/>
          <w:b/>
          <w:i/>
          <w:noProof/>
          <w:sz w:val="24"/>
          <w:szCs w:val="24"/>
        </w:rPr>
        <w:t>Components</w:t>
      </w:r>
    </w:p>
    <w:p w14:paraId="7EE6AFCC" w14:textId="14711F9D" w:rsidR="0085575F" w:rsidRPr="0085575F" w:rsidRDefault="0085575F" w:rsidP="0085575F">
      <w:pPr>
        <w:jc w:val="left"/>
        <w:rPr>
          <w:rFonts w:ascii="Century Gothic" w:hAnsi="Century Gothic" w:cs="Arial"/>
          <w:bCs/>
          <w:noProof/>
          <w:sz w:val="24"/>
          <w:szCs w:val="24"/>
        </w:rPr>
      </w:pPr>
      <w:bookmarkStart w:id="18" w:name="_Toc114643932"/>
      <w:r>
        <w:rPr>
          <w:rFonts w:ascii="Century Gothic" w:hAnsi="Century Gothic" w:cs="Arial"/>
          <w:bCs/>
          <w:noProof/>
          <w:sz w:val="24"/>
          <w:szCs w:val="24"/>
        </w:rPr>
        <w:t>From the</w:t>
      </w:r>
      <w:r w:rsidRPr="0085575F">
        <w:rPr>
          <w:rFonts w:ascii="Century Gothic" w:hAnsi="Century Gothic" w:cs="Arial"/>
          <w:bCs/>
          <w:noProof/>
          <w:sz w:val="24"/>
          <w:szCs w:val="24"/>
        </w:rPr>
        <w:t xml:space="preserve"> </w:t>
      </w:r>
      <w:r>
        <w:rPr>
          <w:rFonts w:ascii="Century Gothic" w:hAnsi="Century Gothic" w:cs="Arial"/>
          <w:bCs/>
          <w:noProof/>
          <w:sz w:val="24"/>
          <w:szCs w:val="24"/>
        </w:rPr>
        <w:t>d</w:t>
      </w:r>
      <w:r w:rsidRPr="0085575F">
        <w:rPr>
          <w:rFonts w:ascii="Century Gothic" w:hAnsi="Century Gothic" w:cs="Arial"/>
          <w:bCs/>
          <w:noProof/>
          <w:sz w:val="24"/>
          <w:szCs w:val="24"/>
        </w:rPr>
        <w:t>iagram, the following are the core components involved in the solution and their functions;</w:t>
      </w:r>
      <w:bookmarkEnd w:id="18"/>
    </w:p>
    <w:p w14:paraId="72F32828" w14:textId="52D698A2" w:rsidR="0085575F" w:rsidRPr="0085575F" w:rsidRDefault="0085575F" w:rsidP="0085575F">
      <w:pPr>
        <w:jc w:val="left"/>
        <w:rPr>
          <w:rFonts w:ascii="Century Gothic" w:hAnsi="Century Gothic" w:cs="Arial"/>
          <w:bCs/>
          <w:noProof/>
          <w:sz w:val="24"/>
          <w:szCs w:val="24"/>
        </w:rPr>
      </w:pPr>
      <w:bookmarkStart w:id="19" w:name="_Toc114643933"/>
      <w:r w:rsidRPr="0085575F">
        <w:rPr>
          <w:rFonts w:ascii="Century Gothic" w:hAnsi="Century Gothic" w:cs="Arial"/>
          <w:b/>
          <w:bCs/>
          <w:noProof/>
          <w:sz w:val="24"/>
          <w:szCs w:val="24"/>
        </w:rPr>
        <w:t>KCB Mtaani POS</w:t>
      </w:r>
      <w:r>
        <w:rPr>
          <w:rFonts w:ascii="Century Gothic" w:hAnsi="Century Gothic" w:cs="Arial"/>
          <w:bCs/>
          <w:noProof/>
          <w:sz w:val="24"/>
          <w:szCs w:val="24"/>
        </w:rPr>
        <w:t xml:space="preserve"> </w:t>
      </w:r>
      <w:r w:rsidRPr="0085575F">
        <w:rPr>
          <w:rFonts w:ascii="Century Gothic" w:hAnsi="Century Gothic" w:cs="Arial"/>
          <w:bCs/>
          <w:noProof/>
          <w:sz w:val="24"/>
          <w:szCs w:val="24"/>
        </w:rPr>
        <w:t>- Used to enable agents to initiate the requisite transactions</w:t>
      </w:r>
      <w:bookmarkEnd w:id="19"/>
    </w:p>
    <w:p w14:paraId="75587AE4" w14:textId="0DAA6D73" w:rsidR="0085575F" w:rsidRPr="0085575F" w:rsidRDefault="0085575F" w:rsidP="0085575F">
      <w:pPr>
        <w:jc w:val="left"/>
        <w:rPr>
          <w:rFonts w:ascii="Century Gothic" w:hAnsi="Century Gothic" w:cs="Arial"/>
          <w:bCs/>
          <w:noProof/>
          <w:sz w:val="24"/>
          <w:szCs w:val="24"/>
        </w:rPr>
      </w:pPr>
      <w:bookmarkStart w:id="20" w:name="_Toc114643934"/>
      <w:r w:rsidRPr="0085575F">
        <w:rPr>
          <w:rFonts w:ascii="Century Gothic" w:hAnsi="Century Gothic" w:cs="Arial"/>
          <w:b/>
          <w:bCs/>
          <w:noProof/>
          <w:sz w:val="24"/>
          <w:szCs w:val="24"/>
        </w:rPr>
        <w:t>Swipe Switch</w:t>
      </w:r>
      <w:r>
        <w:rPr>
          <w:rFonts w:ascii="Century Gothic" w:hAnsi="Century Gothic" w:cs="Arial"/>
          <w:bCs/>
          <w:noProof/>
          <w:sz w:val="24"/>
          <w:szCs w:val="24"/>
        </w:rPr>
        <w:t xml:space="preserve"> </w:t>
      </w:r>
      <w:r w:rsidRPr="0085575F">
        <w:rPr>
          <w:rFonts w:ascii="Century Gothic" w:hAnsi="Century Gothic" w:cs="Arial"/>
          <w:bCs/>
          <w:noProof/>
          <w:sz w:val="24"/>
          <w:szCs w:val="24"/>
        </w:rPr>
        <w:t>- Route requests from POS to middleware</w:t>
      </w:r>
      <w:bookmarkEnd w:id="20"/>
    </w:p>
    <w:p w14:paraId="5E6F807A" w14:textId="2B71F718" w:rsidR="0085575F" w:rsidRPr="0085575F" w:rsidRDefault="0085575F" w:rsidP="0085575F">
      <w:pPr>
        <w:jc w:val="left"/>
        <w:rPr>
          <w:rFonts w:ascii="Century Gothic" w:hAnsi="Century Gothic" w:cs="Arial"/>
          <w:bCs/>
          <w:noProof/>
          <w:sz w:val="24"/>
          <w:szCs w:val="24"/>
        </w:rPr>
      </w:pPr>
      <w:bookmarkStart w:id="21" w:name="_Toc114643935"/>
      <w:r w:rsidRPr="0085575F">
        <w:rPr>
          <w:rFonts w:ascii="Century Gothic" w:hAnsi="Century Gothic" w:cs="Arial"/>
          <w:b/>
          <w:bCs/>
          <w:noProof/>
          <w:sz w:val="24"/>
          <w:szCs w:val="24"/>
        </w:rPr>
        <w:lastRenderedPageBreak/>
        <w:t>Middleware</w:t>
      </w:r>
      <w:r>
        <w:rPr>
          <w:rFonts w:ascii="Century Gothic" w:hAnsi="Century Gothic" w:cs="Arial"/>
          <w:bCs/>
          <w:noProof/>
          <w:sz w:val="24"/>
          <w:szCs w:val="24"/>
        </w:rPr>
        <w:t xml:space="preserve"> </w:t>
      </w:r>
      <w:r w:rsidRPr="0085575F">
        <w:rPr>
          <w:rFonts w:ascii="Century Gothic" w:hAnsi="Century Gothic" w:cs="Arial"/>
          <w:bCs/>
          <w:noProof/>
          <w:sz w:val="24"/>
          <w:szCs w:val="24"/>
        </w:rPr>
        <w:t>- Suite of services to be developed with the core aim of authenticating, transforming, forwarding transaction requests from the switch to the partner bank and logging responses and transaction statuses.  It will also fetch and transform the daily recon files</w:t>
      </w:r>
      <w:bookmarkEnd w:id="21"/>
    </w:p>
    <w:p w14:paraId="76A0A7B3" w14:textId="77777777" w:rsidR="0085575F" w:rsidRPr="0085575F" w:rsidRDefault="0085575F" w:rsidP="0085575F">
      <w:pPr>
        <w:jc w:val="left"/>
        <w:rPr>
          <w:rFonts w:ascii="Century Gothic" w:hAnsi="Century Gothic" w:cs="Arial"/>
          <w:bCs/>
          <w:noProof/>
          <w:sz w:val="24"/>
          <w:szCs w:val="24"/>
        </w:rPr>
      </w:pPr>
      <w:bookmarkStart w:id="22" w:name="_Toc114643936"/>
      <w:r w:rsidRPr="0085575F">
        <w:rPr>
          <w:rFonts w:ascii="Century Gothic" w:hAnsi="Century Gothic" w:cs="Arial"/>
          <w:b/>
          <w:bCs/>
          <w:noProof/>
          <w:sz w:val="24"/>
          <w:szCs w:val="24"/>
        </w:rPr>
        <w:t>T24. Core Banking Solution.</w:t>
      </w:r>
      <w:r w:rsidRPr="0085575F">
        <w:rPr>
          <w:rFonts w:ascii="Century Gothic" w:hAnsi="Century Gothic" w:cs="Arial"/>
          <w:bCs/>
          <w:noProof/>
          <w:sz w:val="24"/>
          <w:szCs w:val="24"/>
        </w:rPr>
        <w:t xml:space="preserve"> Used to post the FT transactions involved in the solution</w:t>
      </w:r>
      <w:bookmarkEnd w:id="22"/>
    </w:p>
    <w:p w14:paraId="0C4E8700" w14:textId="77777777" w:rsidR="0085575F" w:rsidRPr="0085575F" w:rsidRDefault="0085575F" w:rsidP="0085575F">
      <w:pPr>
        <w:jc w:val="left"/>
        <w:rPr>
          <w:rFonts w:ascii="Century Gothic" w:hAnsi="Century Gothic" w:cs="Arial"/>
          <w:bCs/>
          <w:noProof/>
          <w:sz w:val="24"/>
          <w:szCs w:val="24"/>
        </w:rPr>
      </w:pPr>
      <w:bookmarkStart w:id="23" w:name="_Toc114643937"/>
      <w:r w:rsidRPr="0085575F">
        <w:rPr>
          <w:rFonts w:ascii="Century Gothic" w:hAnsi="Century Gothic" w:cs="Arial"/>
          <w:b/>
          <w:bCs/>
          <w:noProof/>
          <w:sz w:val="24"/>
          <w:szCs w:val="24"/>
        </w:rPr>
        <w:t>Recon Portal.</w:t>
      </w:r>
      <w:r w:rsidRPr="0085575F">
        <w:rPr>
          <w:rFonts w:ascii="Century Gothic" w:hAnsi="Century Gothic" w:cs="Arial"/>
          <w:bCs/>
          <w:noProof/>
          <w:sz w:val="24"/>
          <w:szCs w:val="24"/>
        </w:rPr>
        <w:t xml:space="preserve"> Front end portal. To be developed and exposed to the partners. Approved Partners will be created and sent credentials to perform the following functions:</w:t>
      </w:r>
      <w:bookmarkEnd w:id="23"/>
    </w:p>
    <w:p w14:paraId="3B9DBFFA" w14:textId="77777777" w:rsidR="0085575F" w:rsidRPr="0085575F" w:rsidRDefault="0085575F" w:rsidP="0085575F">
      <w:pPr>
        <w:pStyle w:val="ListParagraph"/>
        <w:numPr>
          <w:ilvl w:val="0"/>
          <w:numId w:val="39"/>
        </w:numPr>
        <w:jc w:val="left"/>
        <w:rPr>
          <w:rFonts w:ascii="Century Gothic" w:hAnsi="Century Gothic" w:cs="Arial"/>
          <w:bCs/>
          <w:i/>
          <w:noProof/>
          <w:sz w:val="24"/>
          <w:szCs w:val="24"/>
        </w:rPr>
      </w:pPr>
      <w:bookmarkStart w:id="24" w:name="_Toc114643938"/>
      <w:r w:rsidRPr="0085575F">
        <w:rPr>
          <w:rFonts w:ascii="Century Gothic" w:hAnsi="Century Gothic" w:cs="Arial"/>
          <w:bCs/>
          <w:i/>
          <w:noProof/>
          <w:sz w:val="24"/>
          <w:szCs w:val="24"/>
        </w:rPr>
        <w:t>Log in</w:t>
      </w:r>
      <w:bookmarkEnd w:id="24"/>
    </w:p>
    <w:p w14:paraId="2DDA9D68" w14:textId="77777777" w:rsidR="0085575F" w:rsidRPr="0085575F" w:rsidRDefault="0085575F" w:rsidP="0085575F">
      <w:pPr>
        <w:pStyle w:val="ListParagraph"/>
        <w:numPr>
          <w:ilvl w:val="0"/>
          <w:numId w:val="39"/>
        </w:numPr>
        <w:jc w:val="left"/>
        <w:rPr>
          <w:rFonts w:ascii="Century Gothic" w:hAnsi="Century Gothic" w:cs="Arial"/>
          <w:bCs/>
          <w:i/>
          <w:noProof/>
          <w:sz w:val="24"/>
          <w:szCs w:val="24"/>
        </w:rPr>
      </w:pPr>
      <w:bookmarkStart w:id="25" w:name="_Toc114643939"/>
      <w:r w:rsidRPr="0085575F">
        <w:rPr>
          <w:rFonts w:ascii="Century Gothic" w:hAnsi="Century Gothic" w:cs="Arial"/>
          <w:bCs/>
          <w:i/>
          <w:noProof/>
          <w:sz w:val="24"/>
          <w:szCs w:val="24"/>
        </w:rPr>
        <w:t>View the daily recon files</w:t>
      </w:r>
      <w:bookmarkEnd w:id="25"/>
    </w:p>
    <w:p w14:paraId="36D5727A" w14:textId="77777777" w:rsidR="0085575F" w:rsidRPr="0085575F" w:rsidRDefault="0085575F" w:rsidP="0085575F">
      <w:pPr>
        <w:pStyle w:val="ListParagraph"/>
        <w:numPr>
          <w:ilvl w:val="0"/>
          <w:numId w:val="39"/>
        </w:numPr>
        <w:jc w:val="left"/>
        <w:rPr>
          <w:rFonts w:ascii="Century Gothic" w:hAnsi="Century Gothic" w:cs="Arial"/>
          <w:bCs/>
          <w:i/>
          <w:noProof/>
          <w:sz w:val="24"/>
          <w:szCs w:val="24"/>
        </w:rPr>
      </w:pPr>
      <w:bookmarkStart w:id="26" w:name="_Toc114643940"/>
      <w:r w:rsidRPr="0085575F">
        <w:rPr>
          <w:rFonts w:ascii="Century Gothic" w:hAnsi="Century Gothic" w:cs="Arial"/>
          <w:bCs/>
          <w:i/>
          <w:noProof/>
          <w:sz w:val="24"/>
          <w:szCs w:val="24"/>
        </w:rPr>
        <w:t>Download Recon files in CSV format</w:t>
      </w:r>
      <w:bookmarkEnd w:id="26"/>
    </w:p>
    <w:p w14:paraId="0BC2FA5D" w14:textId="46BBA831" w:rsidR="00556122" w:rsidRPr="0049622E" w:rsidRDefault="00B67AAA" w:rsidP="00ED1785">
      <w:pPr>
        <w:jc w:val="left"/>
        <w:rPr>
          <w:rFonts w:ascii="Century Gothic" w:hAnsi="Century Gothic" w:cs="Arial"/>
          <w:b/>
          <w:noProof/>
          <w:sz w:val="24"/>
          <w:szCs w:val="24"/>
        </w:rPr>
      </w:pPr>
      <w:r>
        <w:rPr>
          <w:rFonts w:ascii="Century Gothic" w:hAnsi="Century Gothic" w:cs="Arial"/>
          <w:b/>
          <w:noProof/>
          <w:sz w:val="24"/>
          <w:szCs w:val="24"/>
        </w:rPr>
        <w:t xml:space="preserve"> </w:t>
      </w:r>
      <w:r w:rsidR="0049622E">
        <w:rPr>
          <w:rFonts w:ascii="Century Gothic" w:hAnsi="Century Gothic" w:cs="Arial"/>
          <w:b/>
          <w:noProof/>
          <w:sz w:val="24"/>
          <w:szCs w:val="24"/>
        </w:rPr>
        <w:t xml:space="preserve">  </w:t>
      </w:r>
    </w:p>
    <w:p w14:paraId="7ED7E9FC" w14:textId="28304D33" w:rsidR="00203BEC" w:rsidRPr="00A353A1" w:rsidRDefault="00203BEC" w:rsidP="00ED1785">
      <w:pPr>
        <w:jc w:val="left"/>
        <w:rPr>
          <w:rFonts w:ascii="Century Gothic" w:hAnsi="Century Gothic" w:cs="Arial"/>
          <w:b/>
          <w:noProof/>
          <w:sz w:val="24"/>
          <w:szCs w:val="24"/>
        </w:rPr>
      </w:pPr>
      <w:r w:rsidRPr="00A353A1">
        <w:rPr>
          <w:rFonts w:ascii="Century Gothic" w:hAnsi="Century Gothic" w:cs="Arial"/>
          <w:b/>
          <w:noProof/>
          <w:sz w:val="24"/>
          <w:szCs w:val="24"/>
        </w:rPr>
        <w:t>Architecture implication in this change</w:t>
      </w:r>
      <w:r w:rsidR="008D23E3" w:rsidRPr="00A353A1">
        <w:rPr>
          <w:rFonts w:ascii="Century Gothic" w:hAnsi="Century Gothic" w:cs="Arial"/>
          <w:b/>
          <w:noProof/>
          <w:sz w:val="24"/>
          <w:szCs w:val="24"/>
        </w:rPr>
        <w:t>.</w:t>
      </w:r>
    </w:p>
    <w:p w14:paraId="65B9D1A6" w14:textId="2B0B5A1F" w:rsidR="0049622E" w:rsidRPr="0049622E" w:rsidRDefault="0049622E" w:rsidP="0049622E">
      <w:pPr>
        <w:jc w:val="left"/>
        <w:rPr>
          <w:rFonts w:ascii="Century Gothic" w:hAnsi="Century Gothic" w:cs="Arial"/>
          <w:noProof/>
          <w:sz w:val="24"/>
          <w:szCs w:val="24"/>
        </w:rPr>
      </w:pPr>
      <w:r w:rsidRPr="0049622E">
        <w:rPr>
          <w:rFonts w:ascii="Century Gothic" w:hAnsi="Century Gothic" w:cs="Arial"/>
          <w:noProof/>
          <w:sz w:val="24"/>
          <w:szCs w:val="24"/>
        </w:rPr>
        <w:t>In the flow in production for both Withdraw and cash deposit</w:t>
      </w:r>
      <w:r>
        <w:rPr>
          <w:rFonts w:ascii="Century Gothic" w:hAnsi="Century Gothic" w:cs="Arial"/>
          <w:noProof/>
          <w:sz w:val="24"/>
          <w:szCs w:val="24"/>
        </w:rPr>
        <w:t xml:space="preserve"> </w:t>
      </w:r>
      <w:r w:rsidRPr="0049622E">
        <w:rPr>
          <w:rFonts w:ascii="Century Gothic" w:hAnsi="Century Gothic" w:cs="Arial"/>
          <w:noProof/>
          <w:sz w:val="24"/>
          <w:szCs w:val="24"/>
        </w:rPr>
        <w:t>the advise</w:t>
      </w:r>
      <w:r>
        <w:rPr>
          <w:rFonts w:ascii="Century Gothic" w:hAnsi="Century Gothic" w:cs="Arial"/>
          <w:noProof/>
          <w:sz w:val="24"/>
          <w:szCs w:val="24"/>
        </w:rPr>
        <w:t xml:space="preserve"> </w:t>
      </w:r>
      <w:r w:rsidRPr="0049622E">
        <w:rPr>
          <w:rFonts w:ascii="Century Gothic" w:hAnsi="Century Gothic" w:cs="Arial"/>
          <w:noProof/>
          <w:sz w:val="24"/>
          <w:szCs w:val="24"/>
        </w:rPr>
        <w:t>notification sent to ABSA to complete DR/CR processes is sent before KCB does the CR/DR on their side.</w:t>
      </w:r>
    </w:p>
    <w:p w14:paraId="600E587F" w14:textId="2AF1D128" w:rsidR="0049622E" w:rsidRDefault="0049622E" w:rsidP="0049622E">
      <w:pPr>
        <w:jc w:val="left"/>
        <w:rPr>
          <w:rFonts w:ascii="Century Gothic" w:hAnsi="Century Gothic" w:cs="Arial"/>
          <w:noProof/>
          <w:sz w:val="24"/>
          <w:szCs w:val="24"/>
        </w:rPr>
      </w:pPr>
      <w:r w:rsidRPr="0049622E">
        <w:rPr>
          <w:rFonts w:ascii="Century Gothic" w:hAnsi="Century Gothic" w:cs="Arial"/>
          <w:noProof/>
          <w:sz w:val="24"/>
          <w:szCs w:val="24"/>
        </w:rPr>
        <w:t>This change seeks to have KCB do the CR/DR is first and if successful then request notification for CR/DR advise is sent to ABSA</w:t>
      </w:r>
      <w:r w:rsidR="00934F5F">
        <w:rPr>
          <w:rFonts w:ascii="Century Gothic" w:hAnsi="Century Gothic" w:cs="Arial"/>
          <w:noProof/>
          <w:sz w:val="24"/>
          <w:szCs w:val="24"/>
        </w:rPr>
        <w:t>.</w:t>
      </w:r>
    </w:p>
    <w:p w14:paraId="19F1C5F9" w14:textId="01321A68" w:rsidR="00934F5F" w:rsidRPr="00ED1785" w:rsidRDefault="00934F5F" w:rsidP="0049622E">
      <w:pPr>
        <w:jc w:val="left"/>
        <w:rPr>
          <w:rFonts w:ascii="Century Gothic" w:hAnsi="Century Gothic" w:cs="Arial"/>
          <w:noProof/>
          <w:sz w:val="24"/>
          <w:szCs w:val="24"/>
        </w:rPr>
      </w:pPr>
      <w:r>
        <w:rPr>
          <w:rFonts w:ascii="Century Gothic" w:hAnsi="Century Gothic" w:cs="Arial"/>
          <w:noProof/>
          <w:sz w:val="24"/>
          <w:szCs w:val="24"/>
        </w:rPr>
        <w:t>This will reduce the descrepancies in the transactions between KCB and partner</w:t>
      </w:r>
      <w:r w:rsidR="0001480B">
        <w:rPr>
          <w:rFonts w:ascii="Century Gothic" w:hAnsi="Century Gothic" w:cs="Arial"/>
          <w:noProof/>
          <w:sz w:val="24"/>
          <w:szCs w:val="24"/>
        </w:rPr>
        <w:t>.</w:t>
      </w:r>
    </w:p>
    <w:p w14:paraId="6765112F" w14:textId="3B3B1EB3" w:rsidR="00ED1785" w:rsidRPr="00B57C87" w:rsidRDefault="002440C5" w:rsidP="00225D02">
      <w:pPr>
        <w:jc w:val="left"/>
        <w:rPr>
          <w:rFonts w:ascii="Century Gothic" w:hAnsi="Century Gothic" w:cs="Arial"/>
          <w:noProof/>
          <w:sz w:val="24"/>
          <w:szCs w:val="24"/>
        </w:rPr>
      </w:pPr>
      <w:r>
        <w:rPr>
          <w:rFonts w:ascii="Century Gothic" w:hAnsi="Century Gothic" w:cs="Arial"/>
          <w:noProof/>
          <w:sz w:val="24"/>
          <w:szCs w:val="24"/>
        </w:rPr>
        <w:t xml:space="preserve">   </w:t>
      </w:r>
    </w:p>
    <w:p w14:paraId="78CA0271" w14:textId="2F4715D0" w:rsidR="003E3645" w:rsidRDefault="003E3645" w:rsidP="008B2676">
      <w:pPr>
        <w:jc w:val="left"/>
        <w:rPr>
          <w:rFonts w:ascii="Century Gothic" w:hAnsi="Century Gothic" w:cs="Arial"/>
          <w:b/>
          <w:noProof/>
          <w:sz w:val="24"/>
          <w:szCs w:val="24"/>
        </w:rPr>
      </w:pPr>
    </w:p>
    <w:p w14:paraId="551C946B" w14:textId="77777777" w:rsidR="00ED1785" w:rsidRDefault="00ED1785" w:rsidP="008B2676">
      <w:pPr>
        <w:jc w:val="left"/>
        <w:rPr>
          <w:rFonts w:ascii="Century Gothic" w:hAnsi="Century Gothic" w:cs="Arial"/>
          <w:b/>
          <w:noProof/>
          <w:sz w:val="24"/>
          <w:szCs w:val="24"/>
        </w:rPr>
      </w:pPr>
    </w:p>
    <w:p w14:paraId="5E9CF353" w14:textId="77777777" w:rsidR="003E3645" w:rsidRDefault="003E3645" w:rsidP="008B2676">
      <w:pPr>
        <w:jc w:val="left"/>
        <w:rPr>
          <w:rFonts w:ascii="Century Gothic" w:hAnsi="Century Gothic" w:cs="Arial"/>
          <w:b/>
          <w:noProof/>
          <w:sz w:val="24"/>
          <w:szCs w:val="24"/>
        </w:rPr>
      </w:pPr>
    </w:p>
    <w:p w14:paraId="2BA61D41" w14:textId="77777777" w:rsidR="003E3645" w:rsidRDefault="003E3645" w:rsidP="008B2676">
      <w:pPr>
        <w:jc w:val="left"/>
        <w:rPr>
          <w:rFonts w:ascii="Century Gothic" w:hAnsi="Century Gothic" w:cs="Arial"/>
          <w:b/>
          <w:noProof/>
          <w:sz w:val="24"/>
          <w:szCs w:val="24"/>
        </w:rPr>
      </w:pPr>
    </w:p>
    <w:p w14:paraId="576DA101" w14:textId="77777777" w:rsidR="003E3645" w:rsidRDefault="003E3645" w:rsidP="008B2676">
      <w:pPr>
        <w:jc w:val="left"/>
        <w:rPr>
          <w:rFonts w:ascii="Century Gothic" w:hAnsi="Century Gothic" w:cs="Arial"/>
          <w:b/>
          <w:noProof/>
          <w:sz w:val="24"/>
          <w:szCs w:val="24"/>
        </w:rPr>
      </w:pPr>
    </w:p>
    <w:p w14:paraId="106D8930" w14:textId="77777777" w:rsidR="003E3645" w:rsidRDefault="003E3645" w:rsidP="008B2676">
      <w:pPr>
        <w:jc w:val="left"/>
        <w:rPr>
          <w:rFonts w:ascii="Century Gothic" w:hAnsi="Century Gothic" w:cs="Arial"/>
          <w:b/>
          <w:noProof/>
          <w:sz w:val="24"/>
          <w:szCs w:val="24"/>
        </w:rPr>
      </w:pPr>
    </w:p>
    <w:p w14:paraId="606187F0" w14:textId="77777777" w:rsidR="003E3645" w:rsidRDefault="003E3645" w:rsidP="008B2676">
      <w:pPr>
        <w:jc w:val="left"/>
        <w:rPr>
          <w:rFonts w:ascii="Century Gothic" w:hAnsi="Century Gothic" w:cs="Arial"/>
          <w:b/>
          <w:noProof/>
          <w:sz w:val="24"/>
          <w:szCs w:val="24"/>
        </w:rPr>
      </w:pPr>
    </w:p>
    <w:p w14:paraId="1C8EA30F" w14:textId="77777777" w:rsidR="003E3645" w:rsidRDefault="003E3645" w:rsidP="008B2676">
      <w:pPr>
        <w:jc w:val="left"/>
        <w:rPr>
          <w:rFonts w:ascii="Century Gothic" w:hAnsi="Century Gothic" w:cs="Arial"/>
          <w:b/>
          <w:noProof/>
          <w:sz w:val="24"/>
          <w:szCs w:val="24"/>
        </w:rPr>
      </w:pPr>
    </w:p>
    <w:p w14:paraId="30CBB193" w14:textId="248BEE4D" w:rsidR="00757CA1" w:rsidRDefault="003E1A94" w:rsidP="004113D6">
      <w:pPr>
        <w:jc w:val="left"/>
        <w:rPr>
          <w:rFonts w:ascii="Century Gothic" w:hAnsi="Century Gothic" w:cs="Arial"/>
          <w:b/>
          <w:noProof/>
          <w:sz w:val="24"/>
          <w:szCs w:val="24"/>
        </w:rPr>
      </w:pPr>
      <w:r>
        <w:rPr>
          <w:rFonts w:ascii="Century Gothic" w:hAnsi="Century Gothic" w:cs="Arial"/>
          <w:b/>
          <w:noProof/>
          <w:sz w:val="24"/>
          <w:szCs w:val="24"/>
        </w:rPr>
        <w:t xml:space="preserve"> </w:t>
      </w:r>
      <w:r w:rsidR="004113D6">
        <w:rPr>
          <w:rFonts w:ascii="Century Gothic" w:hAnsi="Century Gothic" w:cs="Arial"/>
          <w:i/>
          <w:noProof/>
          <w:sz w:val="24"/>
          <w:szCs w:val="24"/>
        </w:rPr>
        <w:t xml:space="preserve"> </w:t>
      </w:r>
    </w:p>
    <w:p w14:paraId="4F736019" w14:textId="5CF9462B" w:rsidR="00A5277C" w:rsidRDefault="003E1A94" w:rsidP="00757CA1">
      <w:pPr>
        <w:jc w:val="left"/>
        <w:rPr>
          <w:rFonts w:ascii="Century Gothic" w:hAnsi="Century Gothic" w:cs="Arial"/>
          <w:noProof/>
          <w:sz w:val="24"/>
          <w:szCs w:val="24"/>
        </w:rPr>
      </w:pPr>
      <w:r>
        <w:rPr>
          <w:rFonts w:ascii="Century Gothic" w:hAnsi="Century Gothic" w:cs="Arial"/>
          <w:noProof/>
          <w:sz w:val="24"/>
          <w:szCs w:val="24"/>
        </w:rPr>
        <w:t xml:space="preserve"> </w:t>
      </w:r>
    </w:p>
    <w:p w14:paraId="69F0B0C0" w14:textId="6A10E9BB" w:rsidR="001755EB" w:rsidRDefault="00D2236B" w:rsidP="00497726">
      <w:pPr>
        <w:jc w:val="left"/>
        <w:rPr>
          <w:rFonts w:ascii="Century Gothic" w:hAnsi="Century Gothic" w:cs="Arial"/>
          <w:noProof/>
          <w:sz w:val="24"/>
          <w:szCs w:val="24"/>
        </w:rPr>
      </w:pPr>
      <w:r>
        <w:rPr>
          <w:rFonts w:ascii="Century Gothic" w:hAnsi="Century Gothic" w:cs="Arial"/>
          <w:noProof/>
          <w:sz w:val="24"/>
          <w:szCs w:val="24"/>
        </w:rPr>
        <w:t xml:space="preserve"> </w:t>
      </w:r>
    </w:p>
    <w:p w14:paraId="4B2AD533" w14:textId="77777777" w:rsidR="007C5EEE" w:rsidRPr="007C5EEE" w:rsidRDefault="007C5EEE" w:rsidP="007C5EEE">
      <w:pPr>
        <w:jc w:val="left"/>
        <w:rPr>
          <w:rFonts w:ascii="Century Gothic" w:hAnsi="Century Gothic" w:cs="Arial"/>
          <w:noProof/>
          <w:sz w:val="24"/>
          <w:szCs w:val="24"/>
        </w:rPr>
      </w:pPr>
    </w:p>
    <w:p w14:paraId="6D7B0DB2" w14:textId="606949F9" w:rsidR="00FF75D9" w:rsidRDefault="00FF75D9" w:rsidP="00985909">
      <w:pPr>
        <w:pStyle w:val="Heading2"/>
        <w:numPr>
          <w:ilvl w:val="1"/>
          <w:numId w:val="1"/>
        </w:numPr>
        <w:ind w:left="360" w:hanging="360"/>
        <w:jc w:val="left"/>
        <w:rPr>
          <w:rFonts w:ascii="Century Gothic" w:hAnsi="Century Gothic" w:cs="Arial"/>
        </w:rPr>
      </w:pPr>
      <w:bookmarkStart w:id="27" w:name="_Toc144391988"/>
      <w:bookmarkStart w:id="28" w:name="_Toc169680486"/>
      <w:r w:rsidRPr="005221EE">
        <w:rPr>
          <w:rFonts w:cs="Arial"/>
        </w:rPr>
        <w:t>Service Sequence Flow</w:t>
      </w:r>
      <w:bookmarkEnd w:id="27"/>
      <w:bookmarkEnd w:id="28"/>
      <w:r w:rsidR="00985909">
        <w:rPr>
          <w:rFonts w:cs="Arial"/>
        </w:rPr>
        <w:br/>
      </w:r>
      <w:r w:rsidR="00985909" w:rsidRPr="00985909">
        <w:rPr>
          <w:rFonts w:ascii="Century Gothic" w:hAnsi="Century Gothic" w:cs="Arial"/>
        </w:rPr>
        <w:t>Solution flow description</w:t>
      </w:r>
      <w:r w:rsidR="00985909">
        <w:rPr>
          <w:rFonts w:ascii="Century Gothic" w:hAnsi="Century Gothic" w:cs="Arial"/>
        </w:rPr>
        <w:t xml:space="preserve"> </w:t>
      </w:r>
      <w:r w:rsidR="00985909" w:rsidRPr="00985909">
        <w:rPr>
          <w:rFonts w:ascii="Century Gothic" w:hAnsi="Century Gothic" w:cs="Arial"/>
        </w:rPr>
        <w:t>(As i</w:t>
      </w:r>
      <w:r w:rsidR="005C7866">
        <w:rPr>
          <w:rFonts w:ascii="Century Gothic" w:hAnsi="Century Gothic" w:cs="Arial"/>
        </w:rPr>
        <w:t>t should be</w:t>
      </w:r>
      <w:r w:rsidR="00985909" w:rsidRPr="00985909">
        <w:rPr>
          <w:rFonts w:ascii="Century Gothic" w:hAnsi="Century Gothic" w:cs="Arial"/>
        </w:rPr>
        <w:t>)</w:t>
      </w:r>
    </w:p>
    <w:p w14:paraId="72A7E31E" w14:textId="77777777" w:rsidR="00985909" w:rsidRPr="00985909" w:rsidRDefault="00985909" w:rsidP="00985909"/>
    <w:p w14:paraId="7EB206BE" w14:textId="36E81C47" w:rsidR="00B67AAA" w:rsidRPr="00B67AAA" w:rsidRDefault="00B67AAA" w:rsidP="00B67AAA">
      <w:pPr>
        <w:rPr>
          <w:rFonts w:ascii="Century Gothic" w:hAnsi="Century Gothic" w:cs="Arial"/>
          <w:b/>
        </w:rPr>
      </w:pPr>
      <w:r w:rsidRPr="00B67AAA">
        <w:rPr>
          <w:rFonts w:ascii="Century Gothic" w:hAnsi="Century Gothic" w:cs="Arial"/>
          <w:b/>
        </w:rPr>
        <w:t>i.</w:t>
      </w:r>
      <w:r w:rsidRPr="00B67AAA">
        <w:rPr>
          <w:rFonts w:ascii="Century Gothic" w:hAnsi="Century Gothic" w:cs="Arial"/>
          <w:b/>
        </w:rPr>
        <w:tab/>
      </w:r>
      <w:r w:rsidRPr="00B67AAA">
        <w:rPr>
          <w:rFonts w:ascii="Century Gothic" w:hAnsi="Century Gothic" w:cs="Arial"/>
          <w:b/>
          <w:sz w:val="24"/>
          <w:szCs w:val="24"/>
        </w:rPr>
        <w:t>Universal Menu on Bitel POS:</w:t>
      </w:r>
    </w:p>
    <w:p w14:paraId="0EB996D2" w14:textId="316130F6"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Has Cash Deposit and Cash withdrawal Options under which will have Partner Banks for the agent to select the Bank of the customer and Deposit/Withdraw Cash.</w:t>
      </w:r>
    </w:p>
    <w:p w14:paraId="00DBAA12"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ii.</w:t>
      </w:r>
      <w:r w:rsidRPr="00B67AAA">
        <w:rPr>
          <w:rFonts w:ascii="Century Gothic" w:hAnsi="Century Gothic" w:cs="Arial"/>
          <w:sz w:val="24"/>
          <w:szCs w:val="24"/>
        </w:rPr>
        <w:tab/>
      </w:r>
      <w:r w:rsidRPr="00985909">
        <w:rPr>
          <w:rFonts w:ascii="Century Gothic" w:hAnsi="Century Gothic" w:cs="Arial"/>
          <w:b/>
          <w:sz w:val="24"/>
          <w:szCs w:val="24"/>
        </w:rPr>
        <w:t>Cash Deposit to have the following Fields for data capture:</w:t>
      </w:r>
    </w:p>
    <w:p w14:paraId="0618155D" w14:textId="064749F4" w:rsidR="00B67AAA" w:rsidRPr="00B67AAA" w:rsidRDefault="00985909" w:rsidP="00B67AAA">
      <w:pPr>
        <w:rPr>
          <w:rFonts w:ascii="Century Gothic" w:hAnsi="Century Gothic" w:cs="Arial"/>
          <w:sz w:val="24"/>
          <w:szCs w:val="24"/>
        </w:rPr>
      </w:pPr>
      <w:r>
        <w:rPr>
          <w:rFonts w:ascii="Century Gothic" w:hAnsi="Century Gothic" w:cs="Arial"/>
          <w:sz w:val="24"/>
          <w:szCs w:val="24"/>
        </w:rPr>
        <w:t xml:space="preserve">          </w:t>
      </w:r>
      <w:r w:rsidR="00B67AAA" w:rsidRPr="00B67AAA">
        <w:rPr>
          <w:rFonts w:ascii="Century Gothic" w:hAnsi="Century Gothic" w:cs="Arial"/>
          <w:sz w:val="24"/>
          <w:szCs w:val="24"/>
        </w:rPr>
        <w:t>Account/Card Number</w:t>
      </w:r>
      <w:r w:rsidR="00B67AAA">
        <w:rPr>
          <w:rFonts w:ascii="Century Gothic" w:hAnsi="Century Gothic" w:cs="Arial"/>
          <w:sz w:val="24"/>
          <w:szCs w:val="24"/>
        </w:rPr>
        <w:t xml:space="preserve"> </w:t>
      </w:r>
      <w:r w:rsidR="00B67AAA" w:rsidRPr="00B67AAA">
        <w:rPr>
          <w:rFonts w:ascii="Century Gothic" w:hAnsi="Century Gothic" w:cs="Arial"/>
          <w:sz w:val="24"/>
          <w:szCs w:val="24"/>
        </w:rPr>
        <w:t>(for Crediting)</w:t>
      </w:r>
    </w:p>
    <w:p w14:paraId="64F83354" w14:textId="2E6F0934" w:rsidR="00B67AAA" w:rsidRPr="00B67AAA" w:rsidRDefault="00985909" w:rsidP="00B67AAA">
      <w:pPr>
        <w:rPr>
          <w:rFonts w:ascii="Century Gothic" w:hAnsi="Century Gothic" w:cs="Arial"/>
          <w:sz w:val="24"/>
          <w:szCs w:val="24"/>
        </w:rPr>
      </w:pPr>
      <w:r>
        <w:rPr>
          <w:rFonts w:ascii="Century Gothic" w:hAnsi="Century Gothic" w:cs="Arial"/>
          <w:sz w:val="24"/>
          <w:szCs w:val="24"/>
        </w:rPr>
        <w:t xml:space="preserve"> </w:t>
      </w:r>
      <w:r w:rsidR="00B67AAA" w:rsidRPr="00B67AAA">
        <w:rPr>
          <w:rFonts w:ascii="Century Gothic" w:hAnsi="Century Gothic" w:cs="Arial"/>
          <w:sz w:val="24"/>
          <w:szCs w:val="24"/>
        </w:rPr>
        <w:tab/>
        <w:t>Amount</w:t>
      </w:r>
      <w:r w:rsidR="00B67AAA">
        <w:rPr>
          <w:rFonts w:ascii="Century Gothic" w:hAnsi="Century Gothic" w:cs="Arial"/>
          <w:sz w:val="24"/>
          <w:szCs w:val="24"/>
        </w:rPr>
        <w:t xml:space="preserve"> </w:t>
      </w:r>
      <w:r w:rsidR="00B67AAA" w:rsidRPr="00B67AAA">
        <w:rPr>
          <w:rFonts w:ascii="Century Gothic" w:hAnsi="Century Gothic" w:cs="Arial"/>
          <w:sz w:val="24"/>
          <w:szCs w:val="24"/>
        </w:rPr>
        <w:t>(amount to be credited)</w:t>
      </w:r>
    </w:p>
    <w:p w14:paraId="20D5F8BD" w14:textId="22E59562" w:rsidR="00B67AAA" w:rsidRPr="00B67AAA" w:rsidRDefault="00985909" w:rsidP="00B67AAA">
      <w:pPr>
        <w:rPr>
          <w:rFonts w:ascii="Century Gothic" w:hAnsi="Century Gothic" w:cs="Arial"/>
          <w:sz w:val="24"/>
          <w:szCs w:val="24"/>
        </w:rPr>
      </w:pPr>
      <w:r>
        <w:rPr>
          <w:rFonts w:ascii="Century Gothic" w:hAnsi="Century Gothic" w:cs="Arial"/>
          <w:sz w:val="24"/>
          <w:szCs w:val="24"/>
        </w:rPr>
        <w:t xml:space="preserve"> </w:t>
      </w:r>
      <w:r w:rsidR="00B67AAA" w:rsidRPr="00B67AAA">
        <w:rPr>
          <w:rFonts w:ascii="Century Gothic" w:hAnsi="Century Gothic" w:cs="Arial"/>
          <w:sz w:val="24"/>
          <w:szCs w:val="24"/>
        </w:rPr>
        <w:tab/>
        <w:t>Payment details (Purpose or Narration)</w:t>
      </w:r>
    </w:p>
    <w:p w14:paraId="4BB42F5E" w14:textId="50BF829E"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iii.</w:t>
      </w:r>
      <w:r w:rsidRPr="00B67AAA">
        <w:rPr>
          <w:rFonts w:ascii="Century Gothic" w:hAnsi="Century Gothic" w:cs="Arial"/>
          <w:sz w:val="24"/>
          <w:szCs w:val="24"/>
        </w:rPr>
        <w:tab/>
      </w:r>
      <w:r w:rsidRPr="00985909">
        <w:rPr>
          <w:rFonts w:ascii="Century Gothic" w:hAnsi="Century Gothic" w:cs="Arial"/>
          <w:b/>
          <w:sz w:val="24"/>
          <w:szCs w:val="24"/>
        </w:rPr>
        <w:t>Cash Withdrawal menu to have - (With Card):</w:t>
      </w:r>
    </w:p>
    <w:p w14:paraId="5A8A18A4" w14:textId="15D23B1D" w:rsidR="00B67AAA" w:rsidRPr="00B67AAA" w:rsidRDefault="00985909" w:rsidP="00B67AAA">
      <w:pPr>
        <w:rPr>
          <w:rFonts w:ascii="Century Gothic" w:hAnsi="Century Gothic" w:cs="Arial"/>
          <w:sz w:val="24"/>
          <w:szCs w:val="24"/>
        </w:rPr>
      </w:pPr>
      <w:r>
        <w:rPr>
          <w:rFonts w:ascii="Century Gothic" w:hAnsi="Century Gothic" w:cs="Arial"/>
          <w:sz w:val="24"/>
          <w:szCs w:val="24"/>
        </w:rPr>
        <w:t xml:space="preserve"> </w:t>
      </w:r>
      <w:r w:rsidR="00B67AAA" w:rsidRPr="00B67AAA">
        <w:rPr>
          <w:rFonts w:ascii="Century Gothic" w:hAnsi="Century Gothic" w:cs="Arial"/>
          <w:sz w:val="24"/>
          <w:szCs w:val="24"/>
        </w:rPr>
        <w:tab/>
        <w:t>Card Number/Account Field</w:t>
      </w:r>
      <w:r w:rsidR="00B67AAA">
        <w:rPr>
          <w:rFonts w:ascii="Century Gothic" w:hAnsi="Century Gothic" w:cs="Arial"/>
          <w:sz w:val="24"/>
          <w:szCs w:val="24"/>
        </w:rPr>
        <w:t xml:space="preserve"> </w:t>
      </w:r>
      <w:r w:rsidR="00B67AAA" w:rsidRPr="00B67AAA">
        <w:rPr>
          <w:rFonts w:ascii="Century Gothic" w:hAnsi="Century Gothic" w:cs="Arial"/>
          <w:sz w:val="24"/>
          <w:szCs w:val="24"/>
        </w:rPr>
        <w:t>(this is the account to withdraw from)</w:t>
      </w:r>
    </w:p>
    <w:p w14:paraId="7EE03034" w14:textId="53A33F66" w:rsidR="00B67AAA" w:rsidRPr="00B67AAA" w:rsidRDefault="00985909" w:rsidP="00B67AAA">
      <w:pPr>
        <w:rPr>
          <w:rFonts w:ascii="Century Gothic" w:hAnsi="Century Gothic" w:cs="Arial"/>
          <w:sz w:val="24"/>
          <w:szCs w:val="24"/>
        </w:rPr>
      </w:pPr>
      <w:r>
        <w:rPr>
          <w:rFonts w:ascii="Century Gothic" w:hAnsi="Century Gothic" w:cs="Arial"/>
          <w:sz w:val="24"/>
          <w:szCs w:val="24"/>
        </w:rPr>
        <w:t xml:space="preserve"> </w:t>
      </w:r>
      <w:r w:rsidR="00B67AAA" w:rsidRPr="00B67AAA">
        <w:rPr>
          <w:rFonts w:ascii="Century Gothic" w:hAnsi="Century Gothic" w:cs="Arial"/>
          <w:sz w:val="24"/>
          <w:szCs w:val="24"/>
        </w:rPr>
        <w:tab/>
        <w:t>Amount</w:t>
      </w:r>
      <w:r w:rsidR="00B67AAA">
        <w:rPr>
          <w:rFonts w:ascii="Century Gothic" w:hAnsi="Century Gothic" w:cs="Arial"/>
          <w:sz w:val="24"/>
          <w:szCs w:val="24"/>
        </w:rPr>
        <w:t xml:space="preserve"> </w:t>
      </w:r>
      <w:r w:rsidR="00B67AAA" w:rsidRPr="00B67AAA">
        <w:rPr>
          <w:rFonts w:ascii="Century Gothic" w:hAnsi="Century Gothic" w:cs="Arial"/>
          <w:sz w:val="24"/>
          <w:szCs w:val="24"/>
        </w:rPr>
        <w:t>(amount to be withdrawn) Field</w:t>
      </w:r>
    </w:p>
    <w:p w14:paraId="79A638EB" w14:textId="56E8C869" w:rsidR="00B67AAA" w:rsidRPr="00B67AAA" w:rsidRDefault="00985909" w:rsidP="00B67AAA">
      <w:pPr>
        <w:rPr>
          <w:rFonts w:ascii="Century Gothic" w:hAnsi="Century Gothic" w:cs="Arial"/>
          <w:sz w:val="24"/>
          <w:szCs w:val="24"/>
        </w:rPr>
      </w:pPr>
      <w:r>
        <w:rPr>
          <w:rFonts w:ascii="Century Gothic" w:hAnsi="Century Gothic" w:cs="Arial"/>
          <w:sz w:val="24"/>
          <w:szCs w:val="24"/>
        </w:rPr>
        <w:t xml:space="preserve"> </w:t>
      </w:r>
      <w:r w:rsidR="00B67AAA" w:rsidRPr="00B67AAA">
        <w:rPr>
          <w:rFonts w:ascii="Century Gothic" w:hAnsi="Century Gothic" w:cs="Arial"/>
          <w:sz w:val="24"/>
          <w:szCs w:val="24"/>
        </w:rPr>
        <w:tab/>
        <w:t>Payment details (Purpose or Narration) Field</w:t>
      </w:r>
    </w:p>
    <w:p w14:paraId="78E27D4A" w14:textId="2D347662"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iv.</w:t>
      </w:r>
      <w:r w:rsidRPr="00B67AAA">
        <w:rPr>
          <w:rFonts w:ascii="Century Gothic" w:hAnsi="Century Gothic" w:cs="Arial"/>
          <w:sz w:val="24"/>
          <w:szCs w:val="24"/>
        </w:rPr>
        <w:tab/>
      </w:r>
      <w:r w:rsidRPr="00985909">
        <w:rPr>
          <w:rFonts w:ascii="Century Gothic" w:hAnsi="Century Gothic" w:cs="Arial"/>
          <w:b/>
          <w:sz w:val="24"/>
          <w:szCs w:val="24"/>
        </w:rPr>
        <w:t>Cash Withdrawal menu to have (Card-less):</w:t>
      </w:r>
    </w:p>
    <w:p w14:paraId="23ED6BB5" w14:textId="02848535" w:rsidR="00B67AAA" w:rsidRPr="00B67AAA" w:rsidRDefault="00985909" w:rsidP="00B67AAA">
      <w:pPr>
        <w:rPr>
          <w:rFonts w:ascii="Century Gothic" w:hAnsi="Century Gothic" w:cs="Arial"/>
          <w:sz w:val="24"/>
          <w:szCs w:val="24"/>
        </w:rPr>
      </w:pPr>
      <w:r>
        <w:rPr>
          <w:rFonts w:ascii="Century Gothic" w:hAnsi="Century Gothic" w:cs="Arial"/>
          <w:sz w:val="24"/>
          <w:szCs w:val="24"/>
        </w:rPr>
        <w:t xml:space="preserve"> </w:t>
      </w:r>
      <w:r w:rsidR="00B67AAA" w:rsidRPr="00B67AAA">
        <w:rPr>
          <w:rFonts w:ascii="Century Gothic" w:hAnsi="Century Gothic" w:cs="Arial"/>
          <w:sz w:val="24"/>
          <w:szCs w:val="24"/>
        </w:rPr>
        <w:tab/>
        <w:t>Mobile Number Field</w:t>
      </w:r>
    </w:p>
    <w:p w14:paraId="6649C0EA" w14:textId="0C076694" w:rsidR="00B67AAA" w:rsidRPr="00B67AAA" w:rsidRDefault="00985909" w:rsidP="00B67AAA">
      <w:pPr>
        <w:rPr>
          <w:rFonts w:ascii="Century Gothic" w:hAnsi="Century Gothic" w:cs="Arial"/>
          <w:sz w:val="24"/>
          <w:szCs w:val="24"/>
        </w:rPr>
      </w:pPr>
      <w:r>
        <w:rPr>
          <w:rFonts w:ascii="Century Gothic" w:hAnsi="Century Gothic" w:cs="Arial"/>
          <w:sz w:val="24"/>
          <w:szCs w:val="24"/>
        </w:rPr>
        <w:t xml:space="preserve"> </w:t>
      </w:r>
      <w:r w:rsidR="00B67AAA" w:rsidRPr="00B67AAA">
        <w:rPr>
          <w:rFonts w:ascii="Century Gothic" w:hAnsi="Century Gothic" w:cs="Arial"/>
          <w:sz w:val="24"/>
          <w:szCs w:val="24"/>
        </w:rPr>
        <w:tab/>
        <w:t>Authorization Code Field</w:t>
      </w:r>
    </w:p>
    <w:p w14:paraId="367AB9C2" w14:textId="275BC2A7" w:rsidR="00B67AAA" w:rsidRPr="00B67AAA" w:rsidRDefault="00985909" w:rsidP="00B67AAA">
      <w:pPr>
        <w:rPr>
          <w:rFonts w:ascii="Century Gothic" w:hAnsi="Century Gothic" w:cs="Arial"/>
          <w:sz w:val="24"/>
          <w:szCs w:val="24"/>
        </w:rPr>
      </w:pPr>
      <w:r>
        <w:rPr>
          <w:rFonts w:ascii="Century Gothic" w:hAnsi="Century Gothic" w:cs="Arial"/>
          <w:sz w:val="24"/>
          <w:szCs w:val="24"/>
        </w:rPr>
        <w:t xml:space="preserve"> </w:t>
      </w:r>
      <w:r w:rsidR="00B67AAA" w:rsidRPr="00B67AAA">
        <w:rPr>
          <w:rFonts w:ascii="Century Gothic" w:hAnsi="Century Gothic" w:cs="Arial"/>
          <w:sz w:val="24"/>
          <w:szCs w:val="24"/>
        </w:rPr>
        <w:tab/>
        <w:t>Amount Field</w:t>
      </w:r>
    </w:p>
    <w:p w14:paraId="1D351EC5"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lastRenderedPageBreak/>
        <w:t>v.</w:t>
      </w:r>
      <w:r w:rsidRPr="00B67AAA">
        <w:rPr>
          <w:rFonts w:ascii="Century Gothic" w:hAnsi="Century Gothic" w:cs="Arial"/>
          <w:sz w:val="24"/>
          <w:szCs w:val="24"/>
        </w:rPr>
        <w:tab/>
      </w:r>
      <w:r w:rsidRPr="00985909">
        <w:rPr>
          <w:rFonts w:ascii="Century Gothic" w:hAnsi="Century Gothic" w:cs="Arial"/>
          <w:b/>
          <w:sz w:val="24"/>
          <w:szCs w:val="24"/>
        </w:rPr>
        <w:t>Validation Request functionality from POS to the Backend (OCP- Swipe)</w:t>
      </w:r>
      <w:r w:rsidRPr="00B67AAA">
        <w:rPr>
          <w:rFonts w:ascii="Century Gothic" w:hAnsi="Century Gothic" w:cs="Arial"/>
          <w:sz w:val="24"/>
          <w:szCs w:val="24"/>
        </w:rPr>
        <w:t xml:space="preserve"> to the Partner Bank for account validation with the other Bank once the customer submits cash withdrawal Request. This should fetch account name for display to the customer for confirmation before the transaction is committed (Synchronous Communication).</w:t>
      </w:r>
    </w:p>
    <w:p w14:paraId="19EA367F"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vi.</w:t>
      </w:r>
      <w:r w:rsidRPr="00B67AAA">
        <w:rPr>
          <w:rFonts w:ascii="Century Gothic" w:hAnsi="Century Gothic" w:cs="Arial"/>
          <w:sz w:val="24"/>
          <w:szCs w:val="24"/>
        </w:rPr>
        <w:tab/>
      </w:r>
      <w:r w:rsidRPr="00985909">
        <w:rPr>
          <w:rFonts w:ascii="Century Gothic" w:hAnsi="Century Gothic" w:cs="Arial"/>
          <w:b/>
          <w:sz w:val="24"/>
          <w:szCs w:val="24"/>
        </w:rPr>
        <w:t>Cash Deposit Function:</w:t>
      </w:r>
      <w:r w:rsidRPr="00B67AAA">
        <w:rPr>
          <w:rFonts w:ascii="Century Gothic" w:hAnsi="Century Gothic" w:cs="Arial"/>
          <w:sz w:val="24"/>
          <w:szCs w:val="24"/>
        </w:rPr>
        <w:t xml:space="preserve"> which is invoked after successful validation.</w:t>
      </w:r>
    </w:p>
    <w:p w14:paraId="49397230" w14:textId="50AE4EB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 xml:space="preserve">Terminal submits Request to OCP which calls on the FT Micro Service for Cash Deposit to T24. Agent Float account will be debited the principal amount to be transacted and Current account credited.  </w:t>
      </w:r>
    </w:p>
    <w:p w14:paraId="3BDE834A"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 xml:space="preserve">Commission account will be debited, and the agent credited the commission. </w:t>
      </w:r>
    </w:p>
    <w:p w14:paraId="625F7E47"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 xml:space="preserve">T24 will respond to OCP which will call the Partner Bank via the Gateway to credit the customer’s account of the prescribed amount (Synchronous Communication between Bitel &amp; OCP, Asynchronous communication from OCP to Partner Bank via Gateway). </w:t>
      </w:r>
    </w:p>
    <w:p w14:paraId="047C662E" w14:textId="4A0E9666"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N/B: Use Block Session at OCP level to hold a session when using a hybrid of Synch/Async)</w:t>
      </w:r>
    </w:p>
    <w:p w14:paraId="336893E8"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vii.</w:t>
      </w:r>
      <w:r w:rsidRPr="00B67AAA">
        <w:rPr>
          <w:rFonts w:ascii="Century Gothic" w:hAnsi="Century Gothic" w:cs="Arial"/>
          <w:sz w:val="24"/>
          <w:szCs w:val="24"/>
        </w:rPr>
        <w:tab/>
      </w:r>
      <w:r w:rsidRPr="00985909">
        <w:rPr>
          <w:rFonts w:ascii="Century Gothic" w:hAnsi="Century Gothic" w:cs="Arial"/>
          <w:b/>
          <w:sz w:val="24"/>
          <w:szCs w:val="24"/>
        </w:rPr>
        <w:t xml:space="preserve">Cash Withdrawal </w:t>
      </w:r>
      <w:r w:rsidRPr="00B67AAA">
        <w:rPr>
          <w:rFonts w:ascii="Century Gothic" w:hAnsi="Century Gothic" w:cs="Arial"/>
          <w:sz w:val="24"/>
          <w:szCs w:val="24"/>
        </w:rPr>
        <w:t>Function that will send the request to the Partner Bank via OCP and the Gateway directly for validations and Subsequent DR/CR from the customer account to suspense account</w:t>
      </w:r>
    </w:p>
    <w:p w14:paraId="4DFEF0AA" w14:textId="77777777" w:rsidR="00B67AAA" w:rsidRPr="00985909" w:rsidRDefault="00B67AAA" w:rsidP="00B67AAA">
      <w:pPr>
        <w:rPr>
          <w:rFonts w:ascii="Century Gothic" w:hAnsi="Century Gothic" w:cs="Arial"/>
          <w:b/>
          <w:sz w:val="24"/>
          <w:szCs w:val="24"/>
        </w:rPr>
      </w:pPr>
      <w:r w:rsidRPr="00B67AAA">
        <w:rPr>
          <w:rFonts w:ascii="Century Gothic" w:hAnsi="Century Gothic" w:cs="Arial"/>
          <w:sz w:val="24"/>
          <w:szCs w:val="24"/>
        </w:rPr>
        <w:t>viii.</w:t>
      </w:r>
      <w:r w:rsidRPr="00B67AAA">
        <w:rPr>
          <w:rFonts w:ascii="Century Gothic" w:hAnsi="Century Gothic" w:cs="Arial"/>
          <w:sz w:val="24"/>
          <w:szCs w:val="24"/>
        </w:rPr>
        <w:tab/>
      </w:r>
      <w:r w:rsidRPr="00985909">
        <w:rPr>
          <w:rFonts w:ascii="Century Gothic" w:hAnsi="Century Gothic" w:cs="Arial"/>
          <w:b/>
          <w:sz w:val="24"/>
          <w:szCs w:val="24"/>
        </w:rPr>
        <w:t>Response to the channel (POS) from OCP after successful FT.</w:t>
      </w:r>
    </w:p>
    <w:p w14:paraId="48638B3D"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ix.</w:t>
      </w:r>
      <w:r w:rsidRPr="00B67AAA">
        <w:rPr>
          <w:rFonts w:ascii="Century Gothic" w:hAnsi="Century Gothic" w:cs="Arial"/>
          <w:sz w:val="24"/>
          <w:szCs w:val="24"/>
        </w:rPr>
        <w:tab/>
        <w:t xml:space="preserve"> A Notification service to partner bank in synchronous manner.</w:t>
      </w:r>
    </w:p>
    <w:p w14:paraId="2DE18910"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x.</w:t>
      </w:r>
      <w:r w:rsidRPr="00B67AAA">
        <w:rPr>
          <w:rFonts w:ascii="Century Gothic" w:hAnsi="Century Gothic" w:cs="Arial"/>
          <w:sz w:val="24"/>
          <w:szCs w:val="24"/>
        </w:rPr>
        <w:tab/>
        <w:t>Receipt to be generated   Partner Banks to have the Name of their Bank included on the Receipt.</w:t>
      </w:r>
    </w:p>
    <w:p w14:paraId="405405DA"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xi.</w:t>
      </w:r>
      <w:r w:rsidRPr="00B67AAA">
        <w:rPr>
          <w:rFonts w:ascii="Century Gothic" w:hAnsi="Century Gothic" w:cs="Arial"/>
          <w:sz w:val="24"/>
          <w:szCs w:val="24"/>
        </w:rPr>
        <w:tab/>
      </w:r>
      <w:r w:rsidRPr="00985909">
        <w:rPr>
          <w:rFonts w:ascii="Century Gothic" w:hAnsi="Century Gothic" w:cs="Arial"/>
          <w:b/>
          <w:sz w:val="24"/>
          <w:szCs w:val="24"/>
        </w:rPr>
        <w:t>Partner bank Customers</w:t>
      </w:r>
      <w:r w:rsidRPr="00B67AAA">
        <w:rPr>
          <w:rFonts w:ascii="Century Gothic" w:hAnsi="Century Gothic" w:cs="Arial"/>
          <w:sz w:val="24"/>
          <w:szCs w:val="24"/>
        </w:rPr>
        <w:t xml:space="preserve"> to receive an sms notification based on the phone number provided during the transaction. Partner bank to send the notifications</w:t>
      </w:r>
    </w:p>
    <w:p w14:paraId="72714A45"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lastRenderedPageBreak/>
        <w:t>xii.</w:t>
      </w:r>
      <w:r w:rsidRPr="00B67AAA">
        <w:rPr>
          <w:rFonts w:ascii="Century Gothic" w:hAnsi="Century Gothic" w:cs="Arial"/>
          <w:sz w:val="24"/>
          <w:szCs w:val="24"/>
        </w:rPr>
        <w:tab/>
      </w:r>
      <w:r w:rsidRPr="00985909">
        <w:rPr>
          <w:rFonts w:ascii="Century Gothic" w:hAnsi="Century Gothic" w:cs="Arial"/>
          <w:b/>
          <w:sz w:val="24"/>
          <w:szCs w:val="24"/>
        </w:rPr>
        <w:t>Biller Payments*.</w:t>
      </w:r>
      <w:r w:rsidRPr="00B67AAA">
        <w:rPr>
          <w:rFonts w:ascii="Century Gothic" w:hAnsi="Century Gothic" w:cs="Arial"/>
          <w:sz w:val="24"/>
          <w:szCs w:val="24"/>
        </w:rPr>
        <w:t xml:space="preserve"> Used to enable Absa Customers to make payments to a defined list of Billers. Proposed Journey is as follows:</w:t>
      </w:r>
    </w:p>
    <w:p w14:paraId="7F3B1D3E"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a.</w:t>
      </w:r>
      <w:r w:rsidRPr="00B67AAA">
        <w:rPr>
          <w:rFonts w:ascii="Century Gothic" w:hAnsi="Century Gothic" w:cs="Arial"/>
          <w:sz w:val="24"/>
          <w:szCs w:val="24"/>
        </w:rPr>
        <w:tab/>
      </w:r>
      <w:r w:rsidRPr="00985909">
        <w:rPr>
          <w:rFonts w:ascii="Century Gothic" w:hAnsi="Century Gothic" w:cs="Arial"/>
          <w:b/>
          <w:sz w:val="24"/>
          <w:szCs w:val="24"/>
        </w:rPr>
        <w:t>Absa Customer</w:t>
      </w:r>
      <w:r w:rsidRPr="00B67AAA">
        <w:rPr>
          <w:rFonts w:ascii="Century Gothic" w:hAnsi="Century Gothic" w:cs="Arial"/>
          <w:sz w:val="24"/>
          <w:szCs w:val="24"/>
        </w:rPr>
        <w:t xml:space="preserve"> will visit visit KCB Mtaani Agent with a request to make a biller payment. Agent will use POS to select the appropriate Absa Biller Menu and provide the following:</w:t>
      </w:r>
    </w:p>
    <w:p w14:paraId="19DDCE2F"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i.</w:t>
      </w:r>
      <w:r w:rsidRPr="00B67AAA">
        <w:rPr>
          <w:rFonts w:ascii="Century Gothic" w:hAnsi="Century Gothic" w:cs="Arial"/>
          <w:sz w:val="24"/>
          <w:szCs w:val="24"/>
        </w:rPr>
        <w:tab/>
        <w:t>Biller ID</w:t>
      </w:r>
    </w:p>
    <w:p w14:paraId="6D3BA1E2"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ii.</w:t>
      </w:r>
      <w:r w:rsidRPr="00B67AAA">
        <w:rPr>
          <w:rFonts w:ascii="Century Gothic" w:hAnsi="Century Gothic" w:cs="Arial"/>
          <w:sz w:val="24"/>
          <w:szCs w:val="24"/>
        </w:rPr>
        <w:tab/>
        <w:t>Customer account number</w:t>
      </w:r>
    </w:p>
    <w:p w14:paraId="23BE5FE0"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iii.</w:t>
      </w:r>
      <w:r w:rsidRPr="00B67AAA">
        <w:rPr>
          <w:rFonts w:ascii="Century Gothic" w:hAnsi="Century Gothic" w:cs="Arial"/>
          <w:sz w:val="24"/>
          <w:szCs w:val="24"/>
        </w:rPr>
        <w:tab/>
        <w:t>Amount</w:t>
      </w:r>
    </w:p>
    <w:p w14:paraId="5970E91E" w14:textId="77777777" w:rsidR="00B67AAA" w:rsidRPr="00B67AAA" w:rsidRDefault="00B67AAA" w:rsidP="00B67AAA">
      <w:pPr>
        <w:rPr>
          <w:rFonts w:ascii="Century Gothic" w:hAnsi="Century Gothic" w:cs="Arial"/>
          <w:sz w:val="24"/>
          <w:szCs w:val="24"/>
        </w:rPr>
      </w:pPr>
    </w:p>
    <w:p w14:paraId="5BAC0E72"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b.</w:t>
      </w:r>
      <w:r w:rsidRPr="00B67AAA">
        <w:rPr>
          <w:rFonts w:ascii="Century Gothic" w:hAnsi="Century Gothic" w:cs="Arial"/>
          <w:sz w:val="24"/>
          <w:szCs w:val="24"/>
        </w:rPr>
        <w:tab/>
        <w:t>validation will be done via the provided biller validation endpoint and return a response as to whether the biller Id and customer account is valid</w:t>
      </w:r>
    </w:p>
    <w:p w14:paraId="72B3107D" w14:textId="77777777"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c.</w:t>
      </w:r>
      <w:r w:rsidRPr="00B67AAA">
        <w:rPr>
          <w:rFonts w:ascii="Century Gothic" w:hAnsi="Century Gothic" w:cs="Arial"/>
          <w:sz w:val="24"/>
          <w:szCs w:val="24"/>
        </w:rPr>
        <w:tab/>
        <w:t>If Validation is successful Absa will return a successful response code and the name of the biller selected</w:t>
      </w:r>
    </w:p>
    <w:p w14:paraId="5A8C8CE3" w14:textId="47A9EC8D"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d.</w:t>
      </w:r>
      <w:r w:rsidRPr="00B67AAA">
        <w:rPr>
          <w:rFonts w:ascii="Century Gothic" w:hAnsi="Century Gothic" w:cs="Arial"/>
          <w:sz w:val="24"/>
          <w:szCs w:val="24"/>
        </w:rPr>
        <w:tab/>
      </w:r>
      <w:r w:rsidRPr="00985909">
        <w:rPr>
          <w:rFonts w:ascii="Century Gothic" w:hAnsi="Century Gothic" w:cs="Arial"/>
          <w:b/>
          <w:sz w:val="24"/>
          <w:szCs w:val="24"/>
        </w:rPr>
        <w:t>Agent</w:t>
      </w:r>
      <w:r w:rsidRPr="00B67AAA">
        <w:rPr>
          <w:rFonts w:ascii="Century Gothic" w:hAnsi="Century Gothic" w:cs="Arial"/>
          <w:sz w:val="24"/>
          <w:szCs w:val="24"/>
        </w:rPr>
        <w:t xml:space="preserve"> will proceed to show user whether the details are correct as shown on the poss and press confirm if okay. Request flow will be POS-Switch-Middleware-Absa. Absa ISO Biller API to be used in the fulfillment request.</w:t>
      </w:r>
    </w:p>
    <w:p w14:paraId="5D05B582" w14:textId="4D604278" w:rsidR="00B67AAA" w:rsidRPr="00B67AAA" w:rsidRDefault="00B67AAA" w:rsidP="00B67AAA">
      <w:pPr>
        <w:rPr>
          <w:rFonts w:ascii="Century Gothic" w:hAnsi="Century Gothic" w:cs="Arial"/>
          <w:sz w:val="24"/>
          <w:szCs w:val="24"/>
        </w:rPr>
      </w:pPr>
      <w:r w:rsidRPr="00B67AAA">
        <w:rPr>
          <w:rFonts w:ascii="Century Gothic" w:hAnsi="Century Gothic" w:cs="Arial"/>
          <w:sz w:val="24"/>
          <w:szCs w:val="24"/>
        </w:rPr>
        <w:t>e.</w:t>
      </w:r>
      <w:r w:rsidRPr="00B67AAA">
        <w:rPr>
          <w:rFonts w:ascii="Century Gothic" w:hAnsi="Century Gothic" w:cs="Arial"/>
          <w:sz w:val="24"/>
          <w:szCs w:val="24"/>
        </w:rPr>
        <w:tab/>
      </w:r>
      <w:r w:rsidRPr="00985909">
        <w:rPr>
          <w:rFonts w:ascii="Century Gothic" w:hAnsi="Century Gothic" w:cs="Arial"/>
          <w:b/>
          <w:sz w:val="24"/>
          <w:szCs w:val="24"/>
        </w:rPr>
        <w:t>On successful fulfillment</w:t>
      </w:r>
      <w:r w:rsidRPr="00B67AAA">
        <w:rPr>
          <w:rFonts w:ascii="Century Gothic" w:hAnsi="Century Gothic" w:cs="Arial"/>
          <w:sz w:val="24"/>
          <w:szCs w:val="24"/>
        </w:rPr>
        <w:t xml:space="preserve">, Successful response will be displayed on POS and Biller account credited on Absa side. Successful custom notifications to be sent by </w:t>
      </w:r>
      <w:r w:rsidR="009A3AD8">
        <w:rPr>
          <w:rFonts w:ascii="Century Gothic" w:hAnsi="Century Gothic" w:cs="Arial"/>
          <w:sz w:val="24"/>
          <w:szCs w:val="24"/>
        </w:rPr>
        <w:t>ABSA</w:t>
      </w:r>
      <w:r w:rsidRPr="00B67AAA">
        <w:rPr>
          <w:rFonts w:ascii="Century Gothic" w:hAnsi="Century Gothic" w:cs="Arial"/>
          <w:sz w:val="24"/>
          <w:szCs w:val="24"/>
        </w:rPr>
        <w:t xml:space="preserve"> on the same </w:t>
      </w:r>
    </w:p>
    <w:p w14:paraId="5B080723" w14:textId="6FCACF86" w:rsidR="00B67AAA" w:rsidRPr="00D12E05" w:rsidRDefault="00B67AAA" w:rsidP="00D12E05">
      <w:pPr>
        <w:rPr>
          <w:rFonts w:ascii="Century Gothic" w:hAnsi="Century Gothic" w:cs="Arial"/>
          <w:b/>
        </w:rPr>
      </w:pPr>
    </w:p>
    <w:p w14:paraId="6F72AF11" w14:textId="77777777" w:rsidR="009B5E12" w:rsidRDefault="009B5E12" w:rsidP="009B5E12">
      <w:pPr>
        <w:rPr>
          <w:rFonts w:ascii="Century Gothic" w:hAnsi="Century Gothic" w:cs="Arial"/>
          <w:b/>
          <w:sz w:val="24"/>
          <w:szCs w:val="24"/>
        </w:rPr>
      </w:pPr>
      <w:r w:rsidRPr="00B67AAA">
        <w:rPr>
          <w:rFonts w:ascii="Century Gothic" w:hAnsi="Century Gothic" w:cs="Arial"/>
          <w:b/>
          <w:sz w:val="24"/>
          <w:szCs w:val="24"/>
        </w:rPr>
        <w:t xml:space="preserve">             </w:t>
      </w:r>
    </w:p>
    <w:p w14:paraId="77A8AD5F" w14:textId="77777777" w:rsidR="009B5E12" w:rsidRDefault="009B5E12" w:rsidP="009B5E12">
      <w:pPr>
        <w:rPr>
          <w:rFonts w:ascii="Century Gothic" w:hAnsi="Century Gothic" w:cs="Arial"/>
          <w:b/>
          <w:sz w:val="24"/>
          <w:szCs w:val="24"/>
        </w:rPr>
      </w:pPr>
    </w:p>
    <w:p w14:paraId="09BCA63C" w14:textId="77777777" w:rsidR="009B5E12" w:rsidRDefault="009B5E12" w:rsidP="009B5E12">
      <w:pPr>
        <w:rPr>
          <w:rFonts w:ascii="Century Gothic" w:hAnsi="Century Gothic" w:cs="Arial"/>
          <w:b/>
          <w:sz w:val="24"/>
          <w:szCs w:val="24"/>
        </w:rPr>
      </w:pPr>
    </w:p>
    <w:p w14:paraId="6E1C26EC" w14:textId="77777777" w:rsidR="009B5E12" w:rsidRDefault="009B5E12" w:rsidP="009B5E12">
      <w:pPr>
        <w:rPr>
          <w:rFonts w:ascii="Century Gothic" w:hAnsi="Century Gothic" w:cs="Arial"/>
          <w:b/>
          <w:sz w:val="24"/>
          <w:szCs w:val="24"/>
        </w:rPr>
      </w:pPr>
    </w:p>
    <w:p w14:paraId="3B997753" w14:textId="77777777" w:rsidR="009B5E12" w:rsidRDefault="009B5E12" w:rsidP="009B5E12">
      <w:pPr>
        <w:rPr>
          <w:rFonts w:ascii="Century Gothic" w:hAnsi="Century Gothic" w:cs="Arial"/>
          <w:b/>
          <w:sz w:val="24"/>
          <w:szCs w:val="24"/>
        </w:rPr>
      </w:pPr>
    </w:p>
    <w:p w14:paraId="12309CE0" w14:textId="77777777" w:rsidR="009B5E12" w:rsidRDefault="009B5E12" w:rsidP="009B5E12">
      <w:pPr>
        <w:rPr>
          <w:rFonts w:ascii="Century Gothic" w:hAnsi="Century Gothic" w:cs="Arial"/>
          <w:b/>
          <w:sz w:val="24"/>
          <w:szCs w:val="24"/>
        </w:rPr>
      </w:pPr>
    </w:p>
    <w:p w14:paraId="6A44F787" w14:textId="77777777" w:rsidR="009B5E12" w:rsidRDefault="009B5E12" w:rsidP="009B5E12">
      <w:pPr>
        <w:rPr>
          <w:rFonts w:ascii="Century Gothic" w:hAnsi="Century Gothic" w:cs="Arial"/>
          <w:b/>
          <w:sz w:val="24"/>
          <w:szCs w:val="24"/>
        </w:rPr>
      </w:pPr>
    </w:p>
    <w:p w14:paraId="0432D130" w14:textId="77777777" w:rsidR="009B5E12" w:rsidRDefault="009B5E12" w:rsidP="009B5E12">
      <w:pPr>
        <w:rPr>
          <w:rFonts w:ascii="Century Gothic" w:hAnsi="Century Gothic" w:cs="Arial"/>
          <w:b/>
          <w:sz w:val="24"/>
          <w:szCs w:val="24"/>
        </w:rPr>
      </w:pPr>
    </w:p>
    <w:p w14:paraId="26A83655" w14:textId="77777777" w:rsidR="009B5E12" w:rsidRDefault="009B5E12" w:rsidP="009B5E12">
      <w:pPr>
        <w:rPr>
          <w:rFonts w:ascii="Century Gothic" w:hAnsi="Century Gothic" w:cs="Arial"/>
          <w:b/>
          <w:sz w:val="24"/>
          <w:szCs w:val="24"/>
        </w:rPr>
      </w:pPr>
    </w:p>
    <w:p w14:paraId="13468CEA" w14:textId="77777777" w:rsidR="009B5E12" w:rsidRDefault="009B5E12" w:rsidP="009B5E12">
      <w:pPr>
        <w:rPr>
          <w:rFonts w:ascii="Century Gothic" w:hAnsi="Century Gothic" w:cs="Arial"/>
          <w:b/>
          <w:sz w:val="24"/>
          <w:szCs w:val="24"/>
        </w:rPr>
      </w:pPr>
    </w:p>
    <w:p w14:paraId="42005C4D" w14:textId="77777777" w:rsidR="009B5E12" w:rsidRDefault="009B5E12" w:rsidP="009B5E12">
      <w:pPr>
        <w:rPr>
          <w:rFonts w:ascii="Century Gothic" w:hAnsi="Century Gothic" w:cs="Arial"/>
          <w:b/>
          <w:sz w:val="24"/>
          <w:szCs w:val="24"/>
        </w:rPr>
      </w:pPr>
    </w:p>
    <w:p w14:paraId="4A840087" w14:textId="77777777" w:rsidR="009B5E12" w:rsidRDefault="009B5E12" w:rsidP="009B5E12">
      <w:pPr>
        <w:rPr>
          <w:rFonts w:ascii="Century Gothic" w:hAnsi="Century Gothic" w:cs="Arial"/>
          <w:b/>
          <w:sz w:val="24"/>
          <w:szCs w:val="24"/>
        </w:rPr>
      </w:pPr>
    </w:p>
    <w:p w14:paraId="4CFC58CA" w14:textId="72E55BAA" w:rsidR="009B5E12" w:rsidRPr="00B67AAA" w:rsidRDefault="009B5E12" w:rsidP="009B5E12">
      <w:pPr>
        <w:rPr>
          <w:rFonts w:ascii="Century Gothic" w:hAnsi="Century Gothic" w:cs="Arial"/>
          <w:b/>
          <w:sz w:val="24"/>
          <w:szCs w:val="24"/>
        </w:rPr>
      </w:pPr>
      <w:r w:rsidRPr="00B67AAA">
        <w:rPr>
          <w:rFonts w:ascii="Century Gothic" w:hAnsi="Century Gothic" w:cs="Arial"/>
          <w:b/>
          <w:sz w:val="24"/>
          <w:szCs w:val="24"/>
        </w:rPr>
        <w:t>Sequence diagrams of business processes (</w:t>
      </w:r>
      <w:r w:rsidR="0052162E">
        <w:rPr>
          <w:rFonts w:ascii="Century Gothic" w:hAnsi="Century Gothic" w:cs="Arial"/>
          <w:b/>
          <w:sz w:val="24"/>
          <w:szCs w:val="24"/>
        </w:rPr>
        <w:t>As it should be</w:t>
      </w:r>
      <w:r w:rsidRPr="00B67AAA">
        <w:rPr>
          <w:rFonts w:ascii="Century Gothic" w:hAnsi="Century Gothic" w:cs="Arial"/>
          <w:b/>
          <w:sz w:val="24"/>
          <w:szCs w:val="24"/>
        </w:rPr>
        <w:t>)</w:t>
      </w:r>
    </w:p>
    <w:p w14:paraId="07E71BB9" w14:textId="77777777" w:rsidR="009B5E12" w:rsidRPr="00B67AAA" w:rsidRDefault="009B5E12" w:rsidP="009B5E12">
      <w:pPr>
        <w:rPr>
          <w:rFonts w:ascii="Century Gothic" w:hAnsi="Century Gothic" w:cs="Arial"/>
          <w:b/>
        </w:rPr>
      </w:pPr>
      <w:r>
        <w:rPr>
          <w:rFonts w:ascii="Century Gothic" w:hAnsi="Century Gothic" w:cs="Arial"/>
          <w:b/>
        </w:rPr>
        <w:t xml:space="preserve">            </w:t>
      </w:r>
    </w:p>
    <w:p w14:paraId="1E0F5353" w14:textId="77777777" w:rsidR="009B5E12" w:rsidRDefault="009B5E12" w:rsidP="00DD11F9">
      <w:pPr>
        <w:ind w:left="720"/>
        <w:jc w:val="left"/>
        <w:rPr>
          <w:rFonts w:ascii="Century Gothic" w:hAnsi="Century Gothic" w:cs="Arial"/>
          <w:sz w:val="24"/>
          <w:szCs w:val="24"/>
        </w:rPr>
      </w:pPr>
    </w:p>
    <w:p w14:paraId="3DD60643" w14:textId="192AE7E7" w:rsidR="008669F3" w:rsidRPr="008669F3" w:rsidRDefault="008669F3" w:rsidP="00DD11F9">
      <w:pPr>
        <w:ind w:left="720"/>
        <w:jc w:val="left"/>
        <w:rPr>
          <w:rFonts w:ascii="Century Gothic" w:hAnsi="Century Gothic" w:cs="Arial"/>
          <w:sz w:val="24"/>
          <w:szCs w:val="24"/>
        </w:rPr>
      </w:pPr>
      <w:r w:rsidRPr="008669F3">
        <w:rPr>
          <w:rFonts w:ascii="Century Gothic" w:hAnsi="Century Gothic" w:cs="Arial"/>
          <w:sz w:val="24"/>
          <w:szCs w:val="24"/>
        </w:rPr>
        <w:lastRenderedPageBreak/>
        <w:t>Sequence Diagram - Cash Deposit</w:t>
      </w:r>
      <w:r w:rsidR="00D12E05">
        <w:rPr>
          <w:rFonts w:ascii="Century Gothic" w:hAnsi="Century Gothic" w:cs="Arial"/>
          <w:sz w:val="24"/>
          <w:szCs w:val="24"/>
        </w:rPr>
        <w:t xml:space="preserve"> </w:t>
      </w:r>
      <w:r w:rsidR="00697461">
        <w:object w:dxaOrig="13181" w:dyaOrig="14651" w14:anchorId="061E50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20pt" o:ole="">
            <v:imagedata r:id="rId11" o:title=""/>
          </v:shape>
          <o:OLEObject Type="Embed" ProgID="Visio.Drawing.15" ShapeID="_x0000_i1025" DrawAspect="Content" ObjectID="_1794811711" r:id="rId12"/>
        </w:object>
      </w:r>
    </w:p>
    <w:p w14:paraId="56BB1F11" w14:textId="09E0397A" w:rsidR="008669F3" w:rsidRDefault="008669F3" w:rsidP="008669F3">
      <w:pPr>
        <w:ind w:left="720"/>
        <w:rPr>
          <w:rFonts w:ascii="Century Gothic" w:hAnsi="Century Gothic" w:cs="Arial"/>
          <w:sz w:val="24"/>
          <w:szCs w:val="24"/>
        </w:rPr>
      </w:pPr>
    </w:p>
    <w:p w14:paraId="7A09A64E" w14:textId="5F3DE5E3" w:rsidR="00DD11F9" w:rsidRDefault="00DD11F9" w:rsidP="008669F3">
      <w:pPr>
        <w:ind w:left="720"/>
        <w:rPr>
          <w:rFonts w:ascii="Century Gothic" w:hAnsi="Century Gothic" w:cs="Arial"/>
          <w:sz w:val="24"/>
          <w:szCs w:val="24"/>
        </w:rPr>
      </w:pPr>
    </w:p>
    <w:p w14:paraId="18C2EE30" w14:textId="4F07AA8B" w:rsidR="008669F3" w:rsidRPr="008669F3" w:rsidRDefault="008669F3" w:rsidP="002C1798">
      <w:pPr>
        <w:jc w:val="left"/>
        <w:rPr>
          <w:rFonts w:ascii="Century Gothic" w:hAnsi="Century Gothic" w:cs="Arial"/>
          <w:sz w:val="24"/>
          <w:szCs w:val="24"/>
        </w:rPr>
      </w:pPr>
      <w:r w:rsidRPr="008669F3">
        <w:rPr>
          <w:rFonts w:ascii="Century Gothic" w:hAnsi="Century Gothic" w:cs="Arial"/>
          <w:sz w:val="24"/>
          <w:szCs w:val="24"/>
        </w:rPr>
        <w:lastRenderedPageBreak/>
        <w:t>Sequence Diagram - Cash Withdrawal from Partner Bank</w:t>
      </w:r>
      <w:r w:rsidR="00D12E05">
        <w:rPr>
          <w:rFonts w:ascii="Century Gothic" w:hAnsi="Century Gothic" w:cs="Arial"/>
          <w:sz w:val="24"/>
          <w:szCs w:val="24"/>
        </w:rPr>
        <w:t xml:space="preserve"> </w:t>
      </w:r>
      <w:r w:rsidR="00D329DC">
        <w:object w:dxaOrig="12691" w:dyaOrig="14601" w14:anchorId="5579242C">
          <v:shape id="_x0000_i1026" type="#_x0000_t75" style="width:468.5pt;height:538pt" o:ole="">
            <v:imagedata r:id="rId13" o:title=""/>
          </v:shape>
          <o:OLEObject Type="Embed" ProgID="Visio.Drawing.15" ShapeID="_x0000_i1026" DrawAspect="Content" ObjectID="_1794811712" r:id="rId14"/>
        </w:object>
      </w:r>
    </w:p>
    <w:p w14:paraId="09386961" w14:textId="3C4C1A78" w:rsidR="008669F3" w:rsidRDefault="008669F3" w:rsidP="008669F3">
      <w:pPr>
        <w:ind w:left="720"/>
        <w:rPr>
          <w:rFonts w:ascii="Century Gothic" w:hAnsi="Century Gothic" w:cs="Arial"/>
          <w:sz w:val="24"/>
          <w:szCs w:val="24"/>
        </w:rPr>
      </w:pPr>
    </w:p>
    <w:p w14:paraId="4EA052BF" w14:textId="77777777" w:rsidR="00D329DC" w:rsidRPr="008669F3" w:rsidRDefault="00D329DC" w:rsidP="008669F3">
      <w:pPr>
        <w:ind w:left="720"/>
        <w:rPr>
          <w:rFonts w:ascii="Century Gothic" w:hAnsi="Century Gothic" w:cs="Arial"/>
          <w:sz w:val="24"/>
          <w:szCs w:val="24"/>
        </w:rPr>
      </w:pPr>
    </w:p>
    <w:p w14:paraId="593AA46A" w14:textId="7426756D" w:rsidR="00DD5FA2" w:rsidRPr="00DD5FA2" w:rsidRDefault="00DD5FA2" w:rsidP="002C1798">
      <w:pPr>
        <w:ind w:left="720"/>
        <w:jc w:val="left"/>
        <w:rPr>
          <w:rFonts w:ascii="Century Gothic" w:hAnsi="Century Gothic" w:cs="Arial"/>
          <w:bCs/>
          <w:sz w:val="24"/>
          <w:szCs w:val="24"/>
        </w:rPr>
      </w:pPr>
      <w:bookmarkStart w:id="29" w:name="_Toc114643981"/>
      <w:r w:rsidRPr="00DD5FA2">
        <w:rPr>
          <w:rFonts w:ascii="Century Gothic" w:hAnsi="Century Gothic" w:cs="Arial"/>
          <w:bCs/>
          <w:sz w:val="24"/>
          <w:szCs w:val="24"/>
        </w:rPr>
        <w:lastRenderedPageBreak/>
        <w:t>Sequence Diagram</w:t>
      </w:r>
      <w:r>
        <w:rPr>
          <w:rFonts w:ascii="Century Gothic" w:hAnsi="Century Gothic" w:cs="Arial"/>
          <w:bCs/>
          <w:sz w:val="24"/>
          <w:szCs w:val="24"/>
        </w:rPr>
        <w:t xml:space="preserve"> </w:t>
      </w:r>
      <w:r w:rsidRPr="00DD5FA2">
        <w:rPr>
          <w:rFonts w:ascii="Century Gothic" w:hAnsi="Century Gothic" w:cs="Arial"/>
          <w:bCs/>
          <w:sz w:val="24"/>
          <w:szCs w:val="24"/>
        </w:rPr>
        <w:t>- Daily Transactions File Report</w:t>
      </w:r>
      <w:bookmarkEnd w:id="29"/>
      <w:r w:rsidRPr="00DD5FA2">
        <w:rPr>
          <w:rFonts w:ascii="Century Gothic" w:hAnsi="Century Gothic" w:cs="Arial"/>
          <w:bCs/>
          <w:sz w:val="24"/>
          <w:szCs w:val="24"/>
        </w:rPr>
        <w:t xml:space="preserve"> and Float visibility</w:t>
      </w:r>
    </w:p>
    <w:p w14:paraId="5264AD6C" w14:textId="1C116E3B" w:rsidR="0098668B" w:rsidRPr="008669F3" w:rsidRDefault="00636715" w:rsidP="008669F3">
      <w:pPr>
        <w:ind w:left="720"/>
        <w:rPr>
          <w:rFonts w:ascii="Century Gothic" w:hAnsi="Century Gothic" w:cs="Arial"/>
          <w:sz w:val="24"/>
          <w:szCs w:val="24"/>
        </w:rPr>
      </w:pPr>
      <w:r>
        <w:object w:dxaOrig="10151" w:dyaOrig="9751" w14:anchorId="1194FF43">
          <v:shape id="_x0000_i1027" type="#_x0000_t75" style="width:467.5pt;height:449pt" o:ole="">
            <v:imagedata r:id="rId15" o:title=""/>
          </v:shape>
          <o:OLEObject Type="Embed" ProgID="Visio.Drawing.15" ShapeID="_x0000_i1027" DrawAspect="Content" ObjectID="_1794811713" r:id="rId16"/>
        </w:object>
      </w:r>
    </w:p>
    <w:p w14:paraId="5D1E1468" w14:textId="2A2FC0D9" w:rsidR="0098668B" w:rsidRDefault="0098668B" w:rsidP="00475A5B">
      <w:pPr>
        <w:jc w:val="left"/>
        <w:rPr>
          <w:rFonts w:ascii="Century Gothic" w:hAnsi="Century Gothic" w:cs="Arial"/>
        </w:rPr>
      </w:pPr>
    </w:p>
    <w:p w14:paraId="050617C8" w14:textId="55CB0A0E" w:rsidR="004E0249" w:rsidRDefault="004E0249" w:rsidP="00475A5B">
      <w:pPr>
        <w:jc w:val="left"/>
        <w:rPr>
          <w:rFonts w:ascii="Century Gothic" w:hAnsi="Century Gothic" w:cs="Arial"/>
        </w:rPr>
      </w:pPr>
    </w:p>
    <w:p w14:paraId="694D8FFA" w14:textId="5F99624E" w:rsidR="004E0249" w:rsidRDefault="004E0249" w:rsidP="00475A5B">
      <w:pPr>
        <w:jc w:val="left"/>
        <w:rPr>
          <w:rFonts w:ascii="Century Gothic" w:hAnsi="Century Gothic" w:cs="Arial"/>
        </w:rPr>
      </w:pPr>
    </w:p>
    <w:p w14:paraId="1A5D272D" w14:textId="02B49EDA" w:rsidR="004E0249" w:rsidRDefault="004E0249" w:rsidP="00475A5B">
      <w:pPr>
        <w:jc w:val="left"/>
        <w:rPr>
          <w:rFonts w:ascii="Century Gothic" w:hAnsi="Century Gothic" w:cs="Arial"/>
        </w:rPr>
      </w:pPr>
    </w:p>
    <w:p w14:paraId="3FDB265F" w14:textId="20BD9652" w:rsidR="00636715" w:rsidRPr="00D652C4" w:rsidRDefault="00636715" w:rsidP="00DD161F">
      <w:pPr>
        <w:spacing w:before="100" w:beforeAutospacing="1" w:after="100" w:afterAutospacing="1" w:line="240" w:lineRule="auto"/>
        <w:jc w:val="left"/>
        <w:rPr>
          <w:rFonts w:ascii="Century Gothic" w:hAnsi="Century Gothic"/>
          <w:sz w:val="24"/>
          <w:szCs w:val="24"/>
        </w:rPr>
      </w:pPr>
      <w:r w:rsidRPr="00E82CAF">
        <w:rPr>
          <w:rFonts w:ascii="Century Gothic" w:hAnsi="Century Gothic"/>
          <w:sz w:val="24"/>
          <w:szCs w:val="24"/>
        </w:rPr>
        <w:lastRenderedPageBreak/>
        <w:t>Sequence Diagram- Bill Payment F</w:t>
      </w:r>
      <w:r w:rsidR="00E82CAF">
        <w:rPr>
          <w:rFonts w:ascii="Century Gothic" w:hAnsi="Century Gothic"/>
          <w:sz w:val="24"/>
          <w:szCs w:val="24"/>
        </w:rPr>
        <w:t>l</w:t>
      </w:r>
      <w:r w:rsidRPr="00E82CAF">
        <w:rPr>
          <w:rFonts w:ascii="Century Gothic" w:hAnsi="Century Gothic"/>
          <w:sz w:val="24"/>
          <w:szCs w:val="24"/>
        </w:rPr>
        <w:t>ow</w:t>
      </w:r>
      <w:r w:rsidR="00E82CAF">
        <w:rPr>
          <w:rFonts w:ascii="Century Gothic" w:hAnsi="Century Gothic"/>
          <w:sz w:val="24"/>
          <w:szCs w:val="24"/>
        </w:rPr>
        <w:t xml:space="preserve">                  </w:t>
      </w:r>
      <w:r w:rsidR="004E0249">
        <w:object w:dxaOrig="11561" w:dyaOrig="14431" w14:anchorId="49CEECCA">
          <v:shape id="_x0000_i1028" type="#_x0000_t75" style="width:468pt;height:583.5pt" o:ole="">
            <v:imagedata r:id="rId17" o:title=""/>
          </v:shape>
          <o:OLEObject Type="Embed" ProgID="Visio.Drawing.15" ShapeID="_x0000_i1028" DrawAspect="Content" ObjectID="_1794811714" r:id="rId18"/>
        </w:object>
      </w:r>
    </w:p>
    <w:p w14:paraId="5E38FE9D" w14:textId="72B96D37" w:rsidR="00442E59" w:rsidRPr="005221EE" w:rsidRDefault="00442E59" w:rsidP="00F3531D">
      <w:pPr>
        <w:pStyle w:val="Heading1"/>
        <w:numPr>
          <w:ilvl w:val="0"/>
          <w:numId w:val="2"/>
        </w:numPr>
        <w:rPr>
          <w:rFonts w:cs="Arial"/>
        </w:rPr>
      </w:pPr>
      <w:bookmarkStart w:id="30" w:name="_Toc169680487"/>
      <w:r w:rsidRPr="005221EE">
        <w:rPr>
          <w:rFonts w:cs="Arial"/>
        </w:rPr>
        <w:lastRenderedPageBreak/>
        <w:t>Process Flow</w:t>
      </w:r>
      <w:r w:rsidR="00DE598D" w:rsidRPr="005221EE">
        <w:rPr>
          <w:rFonts w:cs="Arial"/>
        </w:rPr>
        <w:t>s</w:t>
      </w:r>
      <w:bookmarkEnd w:id="30"/>
    </w:p>
    <w:p w14:paraId="7BD2628B" w14:textId="608F0168" w:rsidR="00E23FCD" w:rsidRPr="00E23FCD" w:rsidRDefault="004B4FEB" w:rsidP="00D652C4">
      <w:pPr>
        <w:pStyle w:val="Heading2"/>
        <w:numPr>
          <w:ilvl w:val="1"/>
          <w:numId w:val="2"/>
        </w:numPr>
        <w:ind w:left="720"/>
        <w:jc w:val="left"/>
        <w:rPr>
          <w:rFonts w:cs="Arial"/>
        </w:rPr>
      </w:pPr>
      <w:bookmarkStart w:id="31" w:name="_Toc169680488"/>
      <w:bookmarkStart w:id="32" w:name="_Toc9933203"/>
      <w:bookmarkStart w:id="33" w:name="_Toc9937017"/>
      <w:bookmarkStart w:id="34" w:name="_Toc10786335"/>
      <w:r w:rsidRPr="005221EE">
        <w:rPr>
          <w:rFonts w:cs="Arial"/>
        </w:rPr>
        <w:t>Transaction flow</w:t>
      </w:r>
      <w:bookmarkEnd w:id="31"/>
      <w:r w:rsidR="00C758AF">
        <w:rPr>
          <w:rFonts w:cs="Arial"/>
        </w:rPr>
        <w:br/>
      </w:r>
      <w:bookmarkEnd w:id="32"/>
      <w:bookmarkEnd w:id="33"/>
      <w:bookmarkEnd w:id="34"/>
      <w:r w:rsidR="00D652C4">
        <w:rPr>
          <w:rFonts w:ascii="Century Gothic" w:hAnsi="Century Gothic" w:cs="Arial"/>
          <w:b w:val="0"/>
          <w:sz w:val="24"/>
          <w:szCs w:val="24"/>
        </w:rPr>
        <w:t xml:space="preserve"> </w:t>
      </w:r>
    </w:p>
    <w:p w14:paraId="511B6050" w14:textId="77777777" w:rsidR="00E23FCD" w:rsidRPr="00E23FCD" w:rsidRDefault="00E23FCD" w:rsidP="00E23FCD">
      <w:pPr>
        <w:rPr>
          <w:rFonts w:eastAsiaTheme="majorEastAsia" w:cs="Arial"/>
          <w:b/>
          <w:sz w:val="26"/>
          <w:szCs w:val="26"/>
        </w:rPr>
      </w:pPr>
      <w:r w:rsidRPr="00E23FCD">
        <w:rPr>
          <w:rFonts w:eastAsiaTheme="majorEastAsia" w:cs="Arial"/>
          <w:b/>
          <w:sz w:val="26"/>
          <w:szCs w:val="26"/>
        </w:rPr>
        <w:t>FTs happening on Deposits</w:t>
      </w:r>
    </w:p>
    <w:p w14:paraId="224AB39B" w14:textId="0C9B4137" w:rsidR="00E23FCD" w:rsidRPr="00D652C4" w:rsidRDefault="00E23FCD" w:rsidP="00D652C4">
      <w:pPr>
        <w:pStyle w:val="ListParagraph"/>
        <w:numPr>
          <w:ilvl w:val="0"/>
          <w:numId w:val="43"/>
        </w:numPr>
        <w:rPr>
          <w:rFonts w:ascii="Consolas" w:eastAsiaTheme="majorEastAsia" w:hAnsi="Consolas" w:cs="Arial"/>
          <w:sz w:val="26"/>
          <w:szCs w:val="26"/>
        </w:rPr>
      </w:pPr>
      <w:r w:rsidRPr="00D652C4">
        <w:rPr>
          <w:rFonts w:ascii="Consolas" w:eastAsiaTheme="majorEastAsia" w:hAnsi="Consolas" w:cs="Arial"/>
          <w:sz w:val="26"/>
          <w:szCs w:val="26"/>
        </w:rPr>
        <w:t>Receive cash from customer</w:t>
      </w:r>
    </w:p>
    <w:p w14:paraId="26D91348" w14:textId="3B21852A" w:rsidR="00E23FCD" w:rsidRPr="00D652C4" w:rsidRDefault="00E23FCD" w:rsidP="00D652C4">
      <w:pPr>
        <w:pStyle w:val="ListParagraph"/>
        <w:numPr>
          <w:ilvl w:val="0"/>
          <w:numId w:val="43"/>
        </w:numPr>
        <w:rPr>
          <w:rFonts w:ascii="Consolas" w:eastAsiaTheme="majorEastAsia" w:hAnsi="Consolas" w:cs="Arial"/>
          <w:sz w:val="26"/>
          <w:szCs w:val="26"/>
        </w:rPr>
      </w:pPr>
      <w:r w:rsidRPr="00D652C4">
        <w:rPr>
          <w:rFonts w:ascii="Consolas" w:eastAsiaTheme="majorEastAsia" w:hAnsi="Consolas" w:cs="Arial"/>
          <w:sz w:val="26"/>
          <w:szCs w:val="26"/>
        </w:rPr>
        <w:t>Debit Agent account-KCB</w:t>
      </w:r>
    </w:p>
    <w:p w14:paraId="70C5800E" w14:textId="0FFE8037" w:rsidR="00E23FCD" w:rsidRPr="00D652C4" w:rsidRDefault="00E23FCD" w:rsidP="00D652C4">
      <w:pPr>
        <w:pStyle w:val="ListParagraph"/>
        <w:numPr>
          <w:ilvl w:val="0"/>
          <w:numId w:val="43"/>
        </w:numPr>
        <w:rPr>
          <w:rFonts w:ascii="Consolas" w:eastAsiaTheme="majorEastAsia" w:hAnsi="Consolas" w:cs="Arial"/>
          <w:sz w:val="26"/>
          <w:szCs w:val="26"/>
        </w:rPr>
      </w:pPr>
      <w:r w:rsidRPr="00D652C4">
        <w:rPr>
          <w:rFonts w:ascii="Consolas" w:eastAsiaTheme="majorEastAsia" w:hAnsi="Consolas" w:cs="Arial"/>
          <w:sz w:val="26"/>
          <w:szCs w:val="26"/>
        </w:rPr>
        <w:t>Credit ABSA settlement account-KCB</w:t>
      </w:r>
    </w:p>
    <w:p w14:paraId="63CE7D30" w14:textId="31897D4C" w:rsidR="00E23FCD" w:rsidRPr="00D652C4" w:rsidRDefault="00E23FCD" w:rsidP="00D652C4">
      <w:pPr>
        <w:pStyle w:val="ListParagraph"/>
        <w:numPr>
          <w:ilvl w:val="0"/>
          <w:numId w:val="43"/>
        </w:numPr>
        <w:rPr>
          <w:rFonts w:ascii="Consolas" w:eastAsiaTheme="majorEastAsia" w:hAnsi="Consolas" w:cs="Arial"/>
          <w:sz w:val="26"/>
          <w:szCs w:val="26"/>
        </w:rPr>
      </w:pPr>
      <w:r w:rsidRPr="00D652C4">
        <w:rPr>
          <w:rFonts w:ascii="Consolas" w:eastAsiaTheme="majorEastAsia" w:hAnsi="Consolas" w:cs="Arial"/>
          <w:sz w:val="26"/>
          <w:szCs w:val="26"/>
        </w:rPr>
        <w:t>Charges-Debit ABSA settlement-KCB</w:t>
      </w:r>
    </w:p>
    <w:p w14:paraId="03A58E0E" w14:textId="3AEED16B" w:rsidR="00E23FCD" w:rsidRPr="00D652C4" w:rsidRDefault="00E23FCD" w:rsidP="00D652C4">
      <w:pPr>
        <w:pStyle w:val="ListParagraph"/>
        <w:numPr>
          <w:ilvl w:val="0"/>
          <w:numId w:val="43"/>
        </w:numPr>
        <w:rPr>
          <w:rFonts w:ascii="Consolas" w:eastAsiaTheme="majorEastAsia" w:hAnsi="Consolas" w:cs="Arial"/>
          <w:sz w:val="26"/>
          <w:szCs w:val="26"/>
        </w:rPr>
      </w:pPr>
      <w:r w:rsidRPr="00D652C4">
        <w:rPr>
          <w:rFonts w:ascii="Consolas" w:eastAsiaTheme="majorEastAsia" w:hAnsi="Consolas" w:cs="Arial"/>
          <w:sz w:val="26"/>
          <w:szCs w:val="26"/>
        </w:rPr>
        <w:t>Credit agent commission</w:t>
      </w:r>
      <w:r w:rsidR="00D652C4">
        <w:rPr>
          <w:rFonts w:ascii="Consolas" w:eastAsiaTheme="majorEastAsia" w:hAnsi="Consolas" w:cs="Arial"/>
          <w:sz w:val="26"/>
          <w:szCs w:val="26"/>
        </w:rPr>
        <w:t xml:space="preserve"> </w:t>
      </w:r>
      <w:r w:rsidRPr="00D652C4">
        <w:rPr>
          <w:rFonts w:ascii="Consolas" w:eastAsiaTheme="majorEastAsia" w:hAnsi="Consolas" w:cs="Arial"/>
          <w:sz w:val="26"/>
          <w:szCs w:val="26"/>
        </w:rPr>
        <w:t>(KCB)</w:t>
      </w:r>
    </w:p>
    <w:p w14:paraId="01476CFB" w14:textId="32425D77" w:rsidR="00E23FCD" w:rsidRPr="00D652C4" w:rsidRDefault="00E23FCD" w:rsidP="00D652C4">
      <w:pPr>
        <w:pStyle w:val="ListParagraph"/>
        <w:numPr>
          <w:ilvl w:val="0"/>
          <w:numId w:val="43"/>
        </w:numPr>
        <w:rPr>
          <w:rFonts w:ascii="Consolas" w:eastAsiaTheme="majorEastAsia" w:hAnsi="Consolas" w:cs="Arial"/>
          <w:sz w:val="26"/>
          <w:szCs w:val="26"/>
        </w:rPr>
      </w:pPr>
      <w:r w:rsidRPr="00D652C4">
        <w:rPr>
          <w:rFonts w:ascii="Consolas" w:eastAsiaTheme="majorEastAsia" w:hAnsi="Consolas" w:cs="Arial"/>
          <w:sz w:val="26"/>
          <w:szCs w:val="26"/>
        </w:rPr>
        <w:t>Credit PL(KCB)</w:t>
      </w:r>
    </w:p>
    <w:p w14:paraId="2C2C8E02" w14:textId="76E4C18C" w:rsidR="00E23FCD" w:rsidRPr="00D652C4" w:rsidRDefault="00E23FCD" w:rsidP="00D652C4">
      <w:pPr>
        <w:pStyle w:val="ListParagraph"/>
        <w:numPr>
          <w:ilvl w:val="0"/>
          <w:numId w:val="43"/>
        </w:numPr>
        <w:rPr>
          <w:rFonts w:ascii="Consolas" w:eastAsiaTheme="majorEastAsia" w:hAnsi="Consolas" w:cs="Arial"/>
          <w:sz w:val="26"/>
          <w:szCs w:val="26"/>
        </w:rPr>
      </w:pPr>
      <w:r w:rsidRPr="00D652C4">
        <w:rPr>
          <w:rFonts w:ascii="Consolas" w:eastAsiaTheme="majorEastAsia" w:hAnsi="Consolas" w:cs="Arial"/>
          <w:sz w:val="26"/>
          <w:szCs w:val="26"/>
        </w:rPr>
        <w:t>Debit ABSA settlement account-charges</w:t>
      </w:r>
      <w:r w:rsidR="00D652C4">
        <w:rPr>
          <w:rFonts w:ascii="Consolas" w:eastAsiaTheme="majorEastAsia" w:hAnsi="Consolas" w:cs="Arial"/>
          <w:sz w:val="26"/>
          <w:szCs w:val="26"/>
        </w:rPr>
        <w:t xml:space="preserve"> </w:t>
      </w:r>
      <w:r w:rsidRPr="00D652C4">
        <w:rPr>
          <w:rFonts w:ascii="Consolas" w:eastAsiaTheme="majorEastAsia" w:hAnsi="Consolas" w:cs="Arial"/>
          <w:sz w:val="26"/>
          <w:szCs w:val="26"/>
        </w:rPr>
        <w:t>(ABSA)</w:t>
      </w:r>
    </w:p>
    <w:p w14:paraId="4450BEBD" w14:textId="40E2033B" w:rsidR="00E23FCD" w:rsidRPr="00D652C4" w:rsidRDefault="00E23FCD" w:rsidP="00D652C4">
      <w:pPr>
        <w:pStyle w:val="ListParagraph"/>
        <w:numPr>
          <w:ilvl w:val="0"/>
          <w:numId w:val="43"/>
        </w:numPr>
        <w:rPr>
          <w:rFonts w:ascii="Consolas" w:eastAsiaTheme="majorEastAsia" w:hAnsi="Consolas" w:cs="Arial"/>
          <w:sz w:val="26"/>
          <w:szCs w:val="26"/>
        </w:rPr>
      </w:pPr>
      <w:r w:rsidRPr="00D652C4">
        <w:rPr>
          <w:rFonts w:ascii="Consolas" w:eastAsiaTheme="majorEastAsia" w:hAnsi="Consolas" w:cs="Arial"/>
          <w:sz w:val="26"/>
          <w:szCs w:val="26"/>
        </w:rPr>
        <w:t>Credit ABSA fee suspense account</w:t>
      </w:r>
      <w:r w:rsidR="00D652C4">
        <w:rPr>
          <w:rFonts w:ascii="Consolas" w:eastAsiaTheme="majorEastAsia" w:hAnsi="Consolas" w:cs="Arial"/>
          <w:sz w:val="26"/>
          <w:szCs w:val="26"/>
        </w:rPr>
        <w:t xml:space="preserve"> </w:t>
      </w:r>
      <w:r w:rsidRPr="00D652C4">
        <w:rPr>
          <w:rFonts w:ascii="Consolas" w:eastAsiaTheme="majorEastAsia" w:hAnsi="Consolas" w:cs="Arial"/>
          <w:sz w:val="26"/>
          <w:szCs w:val="26"/>
        </w:rPr>
        <w:t>(ABSA)</w:t>
      </w:r>
    </w:p>
    <w:p w14:paraId="68B24019" w14:textId="39A2D383" w:rsidR="00E23FCD" w:rsidRPr="00D652C4" w:rsidRDefault="00E23FCD" w:rsidP="00D652C4">
      <w:pPr>
        <w:pStyle w:val="ListParagraph"/>
        <w:numPr>
          <w:ilvl w:val="0"/>
          <w:numId w:val="43"/>
        </w:numPr>
        <w:rPr>
          <w:rFonts w:ascii="Consolas" w:eastAsiaTheme="majorEastAsia" w:hAnsi="Consolas" w:cs="Arial"/>
          <w:sz w:val="26"/>
          <w:szCs w:val="26"/>
        </w:rPr>
      </w:pPr>
      <w:r w:rsidRPr="00D652C4">
        <w:rPr>
          <w:rFonts w:ascii="Consolas" w:eastAsiaTheme="majorEastAsia" w:hAnsi="Consolas" w:cs="Arial"/>
          <w:sz w:val="26"/>
          <w:szCs w:val="26"/>
        </w:rPr>
        <w:t>Debit ABSA settlement account-ABSA</w:t>
      </w:r>
      <w:r w:rsidR="00D652C4">
        <w:rPr>
          <w:rFonts w:ascii="Consolas" w:eastAsiaTheme="majorEastAsia" w:hAnsi="Consolas" w:cs="Arial"/>
          <w:sz w:val="26"/>
          <w:szCs w:val="26"/>
        </w:rPr>
        <w:t xml:space="preserve"> </w:t>
      </w:r>
      <w:r w:rsidRPr="00D652C4">
        <w:rPr>
          <w:rFonts w:ascii="Consolas" w:eastAsiaTheme="majorEastAsia" w:hAnsi="Consolas" w:cs="Arial"/>
          <w:sz w:val="26"/>
          <w:szCs w:val="26"/>
        </w:rPr>
        <w:t>(mirror account)</w:t>
      </w:r>
    </w:p>
    <w:p w14:paraId="50CFE2C5" w14:textId="68706C89" w:rsidR="00E23FCD" w:rsidRPr="00D652C4" w:rsidRDefault="00E23FCD" w:rsidP="00E23FCD">
      <w:pPr>
        <w:pStyle w:val="ListParagraph"/>
        <w:numPr>
          <w:ilvl w:val="0"/>
          <w:numId w:val="43"/>
        </w:numPr>
        <w:rPr>
          <w:rFonts w:ascii="Consolas" w:eastAsiaTheme="majorEastAsia" w:hAnsi="Consolas" w:cs="Arial"/>
          <w:sz w:val="26"/>
          <w:szCs w:val="26"/>
        </w:rPr>
      </w:pPr>
      <w:r w:rsidRPr="00D652C4">
        <w:rPr>
          <w:rFonts w:ascii="Consolas" w:eastAsiaTheme="majorEastAsia" w:hAnsi="Consolas" w:cs="Arial"/>
          <w:sz w:val="26"/>
          <w:szCs w:val="26"/>
        </w:rPr>
        <w:t>Credit ABSA customer account-ABSA</w:t>
      </w:r>
    </w:p>
    <w:p w14:paraId="523B90B5" w14:textId="77777777" w:rsidR="00E23FCD" w:rsidRPr="00D652C4" w:rsidRDefault="00E23FCD" w:rsidP="00E23FCD">
      <w:pPr>
        <w:rPr>
          <w:rFonts w:ascii="Century Gothic" w:eastAsiaTheme="majorEastAsia" w:hAnsi="Century Gothic" w:cs="Arial"/>
          <w:b/>
          <w:sz w:val="26"/>
          <w:szCs w:val="26"/>
        </w:rPr>
      </w:pPr>
      <w:r w:rsidRPr="00D652C4">
        <w:rPr>
          <w:rFonts w:ascii="Century Gothic" w:eastAsiaTheme="majorEastAsia" w:hAnsi="Century Gothic" w:cs="Arial"/>
          <w:b/>
          <w:sz w:val="26"/>
          <w:szCs w:val="26"/>
        </w:rPr>
        <w:t xml:space="preserve"> FTs on Withdrawals</w:t>
      </w:r>
    </w:p>
    <w:p w14:paraId="634B4B86" w14:textId="261AF159" w:rsidR="00E23FCD" w:rsidRPr="00D652C4" w:rsidRDefault="00E23FCD" w:rsidP="00D652C4">
      <w:pPr>
        <w:pStyle w:val="ListParagraph"/>
        <w:numPr>
          <w:ilvl w:val="0"/>
          <w:numId w:val="42"/>
        </w:numPr>
        <w:rPr>
          <w:rFonts w:ascii="Consolas" w:eastAsiaTheme="majorEastAsia" w:hAnsi="Consolas" w:cs="Arial"/>
          <w:sz w:val="26"/>
          <w:szCs w:val="26"/>
        </w:rPr>
      </w:pPr>
      <w:r w:rsidRPr="00D652C4">
        <w:rPr>
          <w:rFonts w:ascii="Consolas" w:eastAsiaTheme="majorEastAsia" w:hAnsi="Consolas" w:cs="Arial"/>
          <w:sz w:val="26"/>
          <w:szCs w:val="26"/>
        </w:rPr>
        <w:t>Debit customer account-ABSA</w:t>
      </w:r>
    </w:p>
    <w:p w14:paraId="5A9D49B1" w14:textId="369923B4" w:rsidR="00E23FCD" w:rsidRPr="00D652C4" w:rsidRDefault="00E23FCD" w:rsidP="00D652C4">
      <w:pPr>
        <w:pStyle w:val="ListParagraph"/>
        <w:numPr>
          <w:ilvl w:val="0"/>
          <w:numId w:val="42"/>
        </w:numPr>
        <w:rPr>
          <w:rFonts w:ascii="Consolas" w:eastAsiaTheme="majorEastAsia" w:hAnsi="Consolas" w:cs="Arial"/>
          <w:sz w:val="26"/>
          <w:szCs w:val="26"/>
        </w:rPr>
      </w:pPr>
      <w:r w:rsidRPr="00D652C4">
        <w:rPr>
          <w:rFonts w:ascii="Consolas" w:eastAsiaTheme="majorEastAsia" w:hAnsi="Consolas" w:cs="Arial"/>
          <w:sz w:val="26"/>
          <w:szCs w:val="26"/>
        </w:rPr>
        <w:t>Credit settlement account-ABSA</w:t>
      </w:r>
      <w:r w:rsidR="00D652C4">
        <w:rPr>
          <w:rFonts w:ascii="Consolas" w:eastAsiaTheme="majorEastAsia" w:hAnsi="Consolas" w:cs="Arial"/>
          <w:sz w:val="26"/>
          <w:szCs w:val="26"/>
        </w:rPr>
        <w:t xml:space="preserve"> </w:t>
      </w:r>
      <w:r w:rsidRPr="00D652C4">
        <w:rPr>
          <w:rFonts w:ascii="Consolas" w:eastAsiaTheme="majorEastAsia" w:hAnsi="Consolas" w:cs="Arial"/>
          <w:sz w:val="26"/>
          <w:szCs w:val="26"/>
        </w:rPr>
        <w:t>(mirror account)</w:t>
      </w:r>
    </w:p>
    <w:p w14:paraId="5F20E85C" w14:textId="2BFB8570" w:rsidR="00E23FCD" w:rsidRPr="00D652C4" w:rsidRDefault="00E23FCD" w:rsidP="00D652C4">
      <w:pPr>
        <w:pStyle w:val="ListParagraph"/>
        <w:numPr>
          <w:ilvl w:val="0"/>
          <w:numId w:val="42"/>
        </w:numPr>
        <w:rPr>
          <w:rFonts w:ascii="Consolas" w:eastAsiaTheme="majorEastAsia" w:hAnsi="Consolas" w:cs="Arial"/>
          <w:sz w:val="26"/>
          <w:szCs w:val="26"/>
        </w:rPr>
      </w:pPr>
      <w:r w:rsidRPr="00D652C4">
        <w:rPr>
          <w:rFonts w:ascii="Consolas" w:eastAsiaTheme="majorEastAsia" w:hAnsi="Consolas" w:cs="Arial"/>
          <w:sz w:val="26"/>
          <w:szCs w:val="26"/>
        </w:rPr>
        <w:t>Debit customer account with charges</w:t>
      </w:r>
      <w:r w:rsidR="00D652C4">
        <w:rPr>
          <w:rFonts w:ascii="Consolas" w:eastAsiaTheme="majorEastAsia" w:hAnsi="Consolas" w:cs="Arial"/>
          <w:sz w:val="26"/>
          <w:szCs w:val="26"/>
        </w:rPr>
        <w:t xml:space="preserve"> </w:t>
      </w:r>
      <w:r w:rsidRPr="00D652C4">
        <w:rPr>
          <w:rFonts w:ascii="Consolas" w:eastAsiaTheme="majorEastAsia" w:hAnsi="Consolas" w:cs="Arial"/>
          <w:sz w:val="26"/>
          <w:szCs w:val="26"/>
        </w:rPr>
        <w:t>(ABSA)</w:t>
      </w:r>
    </w:p>
    <w:p w14:paraId="0C7F0231" w14:textId="1A92A7EF" w:rsidR="00E23FCD" w:rsidRPr="00D652C4" w:rsidRDefault="00E23FCD" w:rsidP="00D652C4">
      <w:pPr>
        <w:pStyle w:val="ListParagraph"/>
        <w:numPr>
          <w:ilvl w:val="0"/>
          <w:numId w:val="42"/>
        </w:numPr>
        <w:rPr>
          <w:rFonts w:ascii="Consolas" w:eastAsiaTheme="majorEastAsia" w:hAnsi="Consolas" w:cs="Arial"/>
          <w:sz w:val="26"/>
          <w:szCs w:val="26"/>
        </w:rPr>
      </w:pPr>
      <w:r w:rsidRPr="00D652C4">
        <w:rPr>
          <w:rFonts w:ascii="Consolas" w:eastAsiaTheme="majorEastAsia" w:hAnsi="Consolas" w:cs="Arial"/>
          <w:sz w:val="26"/>
          <w:szCs w:val="26"/>
        </w:rPr>
        <w:t>Credit ABSA fee suspense account-charges</w:t>
      </w:r>
    </w:p>
    <w:p w14:paraId="7F83D36F" w14:textId="07414449" w:rsidR="00E23FCD" w:rsidRPr="00D652C4" w:rsidRDefault="00E23FCD" w:rsidP="00D652C4">
      <w:pPr>
        <w:pStyle w:val="ListParagraph"/>
        <w:numPr>
          <w:ilvl w:val="0"/>
          <w:numId w:val="42"/>
        </w:numPr>
        <w:rPr>
          <w:rFonts w:ascii="Consolas" w:eastAsiaTheme="majorEastAsia" w:hAnsi="Consolas" w:cs="Arial"/>
          <w:sz w:val="26"/>
          <w:szCs w:val="26"/>
        </w:rPr>
      </w:pPr>
      <w:r w:rsidRPr="00D652C4">
        <w:rPr>
          <w:rFonts w:ascii="Consolas" w:eastAsiaTheme="majorEastAsia" w:hAnsi="Consolas" w:cs="Arial"/>
          <w:sz w:val="26"/>
          <w:szCs w:val="26"/>
        </w:rPr>
        <w:t>Debit KCB settlement account-charges</w:t>
      </w:r>
    </w:p>
    <w:p w14:paraId="7F534E05" w14:textId="6DE54A6E" w:rsidR="00E23FCD" w:rsidRPr="00D652C4" w:rsidRDefault="00E23FCD" w:rsidP="00D652C4">
      <w:pPr>
        <w:pStyle w:val="ListParagraph"/>
        <w:numPr>
          <w:ilvl w:val="0"/>
          <w:numId w:val="42"/>
        </w:numPr>
        <w:rPr>
          <w:rFonts w:ascii="Consolas" w:eastAsiaTheme="majorEastAsia" w:hAnsi="Consolas" w:cs="Arial"/>
          <w:sz w:val="26"/>
          <w:szCs w:val="26"/>
        </w:rPr>
      </w:pPr>
      <w:r w:rsidRPr="00D652C4">
        <w:rPr>
          <w:rFonts w:ascii="Consolas" w:eastAsiaTheme="majorEastAsia" w:hAnsi="Consolas" w:cs="Arial"/>
          <w:sz w:val="26"/>
          <w:szCs w:val="26"/>
        </w:rPr>
        <w:t>Debit settlement account-withdrawal amount-KCB</w:t>
      </w:r>
    </w:p>
    <w:p w14:paraId="39E50A08" w14:textId="4E6D8446" w:rsidR="00E23FCD" w:rsidRPr="00D652C4" w:rsidRDefault="00E23FCD" w:rsidP="00D652C4">
      <w:pPr>
        <w:pStyle w:val="ListParagraph"/>
        <w:numPr>
          <w:ilvl w:val="0"/>
          <w:numId w:val="42"/>
        </w:numPr>
        <w:rPr>
          <w:rFonts w:ascii="Consolas" w:eastAsiaTheme="majorEastAsia" w:hAnsi="Consolas" w:cs="Arial"/>
          <w:sz w:val="26"/>
          <w:szCs w:val="26"/>
        </w:rPr>
      </w:pPr>
      <w:r w:rsidRPr="00D652C4">
        <w:rPr>
          <w:rFonts w:ascii="Consolas" w:eastAsiaTheme="majorEastAsia" w:hAnsi="Consolas" w:cs="Arial"/>
          <w:sz w:val="26"/>
          <w:szCs w:val="26"/>
        </w:rPr>
        <w:t>Credit agent account-withdrawal amount-KCB</w:t>
      </w:r>
    </w:p>
    <w:p w14:paraId="22BEA442" w14:textId="69044C91" w:rsidR="00E23FCD" w:rsidRPr="00D652C4" w:rsidRDefault="00E23FCD" w:rsidP="00D652C4">
      <w:pPr>
        <w:pStyle w:val="ListParagraph"/>
        <w:numPr>
          <w:ilvl w:val="0"/>
          <w:numId w:val="42"/>
        </w:numPr>
        <w:rPr>
          <w:rFonts w:ascii="Consolas" w:eastAsiaTheme="majorEastAsia" w:hAnsi="Consolas" w:cs="Arial"/>
          <w:sz w:val="26"/>
          <w:szCs w:val="26"/>
        </w:rPr>
      </w:pPr>
      <w:r w:rsidRPr="00D652C4">
        <w:rPr>
          <w:rFonts w:ascii="Consolas" w:eastAsiaTheme="majorEastAsia" w:hAnsi="Consolas" w:cs="Arial"/>
          <w:sz w:val="26"/>
          <w:szCs w:val="26"/>
        </w:rPr>
        <w:t>Credit agent account with commission (KCB)</w:t>
      </w:r>
    </w:p>
    <w:p w14:paraId="06B0392B" w14:textId="50255CDD" w:rsidR="00E23FCD" w:rsidRPr="00D652C4" w:rsidRDefault="00E23FCD" w:rsidP="00D652C4">
      <w:pPr>
        <w:pStyle w:val="ListParagraph"/>
        <w:numPr>
          <w:ilvl w:val="0"/>
          <w:numId w:val="42"/>
        </w:numPr>
        <w:rPr>
          <w:rFonts w:ascii="Consolas" w:eastAsiaTheme="majorEastAsia" w:hAnsi="Consolas" w:cs="Arial"/>
          <w:sz w:val="26"/>
          <w:szCs w:val="26"/>
        </w:rPr>
      </w:pPr>
      <w:r w:rsidRPr="00D652C4">
        <w:rPr>
          <w:rFonts w:ascii="Consolas" w:eastAsiaTheme="majorEastAsia" w:hAnsi="Consolas" w:cs="Arial"/>
          <w:sz w:val="26"/>
          <w:szCs w:val="26"/>
        </w:rPr>
        <w:t>Credit Bank PL with commission (KCB)</w:t>
      </w:r>
    </w:p>
    <w:p w14:paraId="77E53D36" w14:textId="3C7B5F7F" w:rsidR="00E23FCD" w:rsidRPr="00D652C4" w:rsidRDefault="00E23FCD" w:rsidP="00D652C4">
      <w:pPr>
        <w:pStyle w:val="ListParagraph"/>
        <w:numPr>
          <w:ilvl w:val="0"/>
          <w:numId w:val="42"/>
        </w:numPr>
        <w:rPr>
          <w:rFonts w:ascii="Consolas" w:hAnsi="Consolas"/>
        </w:rPr>
      </w:pPr>
      <w:r w:rsidRPr="00D652C4">
        <w:rPr>
          <w:rFonts w:ascii="Consolas" w:eastAsiaTheme="majorEastAsia" w:hAnsi="Consolas" w:cs="Arial"/>
          <w:sz w:val="26"/>
          <w:szCs w:val="26"/>
        </w:rPr>
        <w:t>Agent pays customer cash</w:t>
      </w:r>
    </w:p>
    <w:p w14:paraId="1A4FB85E" w14:textId="22352F23" w:rsidR="00E23FCD" w:rsidRPr="00E23FCD" w:rsidRDefault="00E23FCD" w:rsidP="00E23FCD">
      <w:r>
        <w:rPr>
          <w:rFonts w:eastAsiaTheme="majorEastAsia" w:cs="Arial"/>
          <w:b/>
          <w:sz w:val="26"/>
          <w:szCs w:val="26"/>
        </w:rPr>
        <w:t xml:space="preserve">           </w:t>
      </w:r>
    </w:p>
    <w:p w14:paraId="5B8319E5" w14:textId="77777777" w:rsidR="008D1DA7" w:rsidRPr="005C7BE1" w:rsidRDefault="008D1DA7" w:rsidP="005C7BE1">
      <w:pPr>
        <w:rPr>
          <w:rFonts w:ascii="Century Gothic" w:hAnsi="Century Gothic" w:cs="Arial"/>
        </w:rPr>
      </w:pPr>
    </w:p>
    <w:p w14:paraId="17A42550" w14:textId="6C433896" w:rsidR="00A73548" w:rsidRPr="00DF0C62" w:rsidRDefault="006842C2" w:rsidP="00F3531D">
      <w:pPr>
        <w:pStyle w:val="Heading1"/>
        <w:numPr>
          <w:ilvl w:val="0"/>
          <w:numId w:val="2"/>
        </w:numPr>
        <w:ind w:hanging="720"/>
        <w:rPr>
          <w:rFonts w:cs="Arial"/>
        </w:rPr>
      </w:pPr>
      <w:bookmarkStart w:id="35" w:name="_Toc169680489"/>
      <w:r w:rsidRPr="005221EE">
        <w:rPr>
          <w:rFonts w:cs="Arial"/>
        </w:rPr>
        <w:lastRenderedPageBreak/>
        <w:t>Service</w:t>
      </w:r>
      <w:r w:rsidR="00AC17DF" w:rsidRPr="005221EE">
        <w:rPr>
          <w:rFonts w:cs="Arial"/>
        </w:rPr>
        <w:t xml:space="preserve"> </w:t>
      </w:r>
      <w:r w:rsidR="008064D6" w:rsidRPr="005221EE">
        <w:rPr>
          <w:rFonts w:cs="Arial"/>
        </w:rPr>
        <w:t>Interfaces</w:t>
      </w:r>
      <w:bookmarkEnd w:id="35"/>
    </w:p>
    <w:p w14:paraId="0A2F1391" w14:textId="49311274" w:rsidR="000B3128" w:rsidRPr="000829F1" w:rsidRDefault="00433EF9" w:rsidP="00703AD0">
      <w:pPr>
        <w:pStyle w:val="Heading3"/>
        <w:ind w:left="501"/>
        <w:jc w:val="left"/>
        <w:rPr>
          <w:rFonts w:ascii="Century Gothic" w:hAnsi="Century Gothic"/>
          <w:b w:val="0"/>
          <w:szCs w:val="24"/>
        </w:rPr>
      </w:pPr>
      <w:bookmarkStart w:id="36" w:name="_Toc169680490"/>
      <w:r w:rsidRPr="005221EE">
        <w:t>Interface</w:t>
      </w:r>
      <w:bookmarkEnd w:id="36"/>
      <w:r w:rsidR="007C7540" w:rsidRPr="005221EE">
        <w:t xml:space="preserve"> </w:t>
      </w:r>
      <w:r w:rsidR="00FF441B">
        <w:br/>
      </w:r>
      <w:r w:rsidR="00B14BE5" w:rsidRPr="00B14BE5">
        <w:rPr>
          <w:rFonts w:ascii="Century Gothic" w:hAnsi="Century Gothic"/>
          <w:b w:val="0"/>
          <w:szCs w:val="24"/>
          <w:lang/>
        </w:rPr>
        <w:t>Agency Banking Interoperability A</w:t>
      </w:r>
      <w:r w:rsidR="000829F1">
        <w:rPr>
          <w:rFonts w:ascii="Century Gothic" w:hAnsi="Century Gothic"/>
          <w:b w:val="0"/>
          <w:szCs w:val="24"/>
        </w:rPr>
        <w:t>PI</w:t>
      </w:r>
    </w:p>
    <w:p w14:paraId="46FD5A8E" w14:textId="77777777" w:rsidR="000B3128" w:rsidRDefault="000B3128" w:rsidP="00703AD0">
      <w:pPr>
        <w:pStyle w:val="Heading3"/>
        <w:ind w:left="501"/>
        <w:jc w:val="left"/>
        <w:rPr>
          <w:rFonts w:ascii="Century Gothic" w:hAnsi="Century Gothic"/>
          <w:b w:val="0"/>
          <w:szCs w:val="24"/>
        </w:rPr>
      </w:pPr>
      <w:r>
        <w:rPr>
          <w:rFonts w:ascii="Century Gothic" w:hAnsi="Century Gothic"/>
          <w:b w:val="0"/>
          <w:szCs w:val="24"/>
        </w:rPr>
        <w:t>APIs</w:t>
      </w:r>
    </w:p>
    <w:p w14:paraId="615BC96D" w14:textId="28E97717" w:rsidR="00BD4562" w:rsidRPr="00BD4562" w:rsidRDefault="00BD4562" w:rsidP="00BD4562">
      <w:pPr>
        <w:pStyle w:val="Heading3"/>
        <w:numPr>
          <w:ilvl w:val="0"/>
          <w:numId w:val="45"/>
        </w:numPr>
        <w:rPr>
          <w:rFonts w:ascii="Century Gothic" w:hAnsi="Century Gothic"/>
          <w:b w:val="0"/>
        </w:rPr>
      </w:pPr>
      <w:r w:rsidRPr="00BD4562">
        <w:rPr>
          <w:rFonts w:ascii="Century Gothic" w:hAnsi="Century Gothic"/>
          <w:b w:val="0"/>
        </w:rPr>
        <w:t>Cardless deposit - synchronous</w:t>
      </w:r>
      <w:r w:rsidRPr="00BD4562">
        <w:rPr>
          <w:rFonts w:ascii="Century Gothic" w:hAnsi="Century Gothic"/>
          <w:b w:val="0"/>
        </w:rPr>
        <w:tab/>
        <w:t xml:space="preserve"> </w:t>
      </w:r>
    </w:p>
    <w:p w14:paraId="194B430D" w14:textId="1F8A6BEC" w:rsidR="00BD4562" w:rsidRPr="00BD4562" w:rsidRDefault="00BD4562" w:rsidP="00BD4562">
      <w:pPr>
        <w:pStyle w:val="Heading3"/>
        <w:numPr>
          <w:ilvl w:val="0"/>
          <w:numId w:val="45"/>
        </w:numPr>
        <w:rPr>
          <w:rFonts w:ascii="Century Gothic" w:hAnsi="Century Gothic"/>
          <w:b w:val="0"/>
        </w:rPr>
      </w:pPr>
      <w:r w:rsidRPr="00BD4562">
        <w:rPr>
          <w:rFonts w:ascii="Century Gothic" w:hAnsi="Century Gothic"/>
          <w:b w:val="0"/>
        </w:rPr>
        <w:t>Account validation – synchronous</w:t>
      </w:r>
      <w:r w:rsidRPr="00BD4562">
        <w:rPr>
          <w:rFonts w:ascii="Century Gothic" w:hAnsi="Century Gothic"/>
          <w:b w:val="0"/>
        </w:rPr>
        <w:tab/>
        <w:t xml:space="preserve"> </w:t>
      </w:r>
    </w:p>
    <w:p w14:paraId="77580523" w14:textId="1C5B09EA" w:rsidR="00BD4562" w:rsidRPr="00BD4562" w:rsidRDefault="00BD4562" w:rsidP="00BD4562">
      <w:pPr>
        <w:pStyle w:val="Heading3"/>
        <w:numPr>
          <w:ilvl w:val="0"/>
          <w:numId w:val="45"/>
        </w:numPr>
        <w:rPr>
          <w:rFonts w:ascii="Century Gothic" w:hAnsi="Century Gothic"/>
          <w:b w:val="0"/>
        </w:rPr>
      </w:pPr>
      <w:r w:rsidRPr="00BD4562">
        <w:rPr>
          <w:rFonts w:ascii="Century Gothic" w:hAnsi="Century Gothic"/>
          <w:b w:val="0"/>
        </w:rPr>
        <w:t>Card based deposit – synchronous</w:t>
      </w:r>
      <w:r w:rsidRPr="00BD4562">
        <w:rPr>
          <w:rFonts w:ascii="Century Gothic" w:hAnsi="Century Gothic"/>
          <w:b w:val="0"/>
        </w:rPr>
        <w:tab/>
        <w:t xml:space="preserve"> </w:t>
      </w:r>
    </w:p>
    <w:p w14:paraId="39B35B27" w14:textId="337E06F9" w:rsidR="00A72516" w:rsidRPr="000748DB" w:rsidRDefault="00BD4562" w:rsidP="000748DB">
      <w:pPr>
        <w:pStyle w:val="Heading3"/>
        <w:numPr>
          <w:ilvl w:val="0"/>
          <w:numId w:val="45"/>
        </w:numPr>
        <w:jc w:val="left"/>
        <w:rPr>
          <w:rFonts w:ascii="Century Gothic" w:hAnsi="Century Gothic"/>
          <w:b w:val="0"/>
        </w:rPr>
      </w:pPr>
      <w:r w:rsidRPr="00A72516">
        <w:rPr>
          <w:rFonts w:ascii="Century Gothic" w:hAnsi="Century Gothic"/>
          <w:b w:val="0"/>
        </w:rPr>
        <w:t>Card based withdraw – synchronous</w:t>
      </w:r>
      <w:r w:rsidR="00A72516">
        <w:rPr>
          <w:rFonts w:ascii="Century Gothic" w:hAnsi="Century Gothic"/>
          <w:b w:val="0"/>
        </w:rPr>
        <w:br/>
        <w:t xml:space="preserve"> </w:t>
      </w:r>
    </w:p>
    <w:p w14:paraId="0FB80BDD" w14:textId="77777777" w:rsidR="008B69AF" w:rsidRDefault="008B69AF" w:rsidP="008B69AF">
      <w:pPr>
        <w:pStyle w:val="Heading3"/>
        <w:ind w:left="501"/>
        <w:rPr>
          <w:rFonts w:ascii="Century Gothic" w:hAnsi="Century Gothic"/>
          <w:b w:val="0"/>
        </w:rPr>
      </w:pPr>
      <w:r w:rsidRPr="00E242A0">
        <w:rPr>
          <w:rFonts w:ascii="Century Gothic" w:hAnsi="Century Gothic"/>
          <w:b w:val="0"/>
        </w:rPr>
        <w:t>The following attachment highlights the agreed upon fields and endpoints that will be used</w:t>
      </w:r>
    </w:p>
    <w:p w14:paraId="424B84FF" w14:textId="3DBA9358" w:rsidR="00E242A0" w:rsidRPr="00A72516" w:rsidRDefault="00A72516" w:rsidP="00A72516">
      <w:pPr>
        <w:pStyle w:val="Heading3"/>
        <w:ind w:left="1221"/>
        <w:jc w:val="left"/>
        <w:rPr>
          <w:rFonts w:ascii="Century Gothic" w:hAnsi="Century Gothic"/>
          <w:b w:val="0"/>
        </w:rPr>
      </w:pPr>
      <w:r w:rsidRPr="00A72516">
        <w:rPr>
          <w:rFonts w:ascii="Century Gothic" w:hAnsi="Century Gothic"/>
          <w:b w:val="0"/>
        </w:rPr>
        <w:br/>
      </w:r>
    </w:p>
    <w:tbl>
      <w:tblPr>
        <w:tblStyle w:val="TableGrid"/>
        <w:tblW w:w="10533" w:type="dxa"/>
        <w:tblLook w:val="04A0" w:firstRow="1" w:lastRow="0" w:firstColumn="1" w:lastColumn="0" w:noHBand="0" w:noVBand="1"/>
      </w:tblPr>
      <w:tblGrid>
        <w:gridCol w:w="10533"/>
      </w:tblGrid>
      <w:tr w:rsidR="00E242A0" w:rsidRPr="000829F1" w14:paraId="2433933B" w14:textId="77777777" w:rsidTr="00A72516">
        <w:trPr>
          <w:trHeight w:val="1981"/>
        </w:trPr>
        <w:tc>
          <w:tcPr>
            <w:tcW w:w="10533" w:type="dxa"/>
          </w:tcPr>
          <w:p w14:paraId="3FCC85BE" w14:textId="462F43F0" w:rsidR="00E242A0" w:rsidRPr="000829F1" w:rsidRDefault="00E242A0" w:rsidP="00730F1B">
            <w:pPr>
              <w:pStyle w:val="Heading3"/>
              <w:ind w:left="501"/>
              <w:outlineLvl w:val="2"/>
            </w:pPr>
            <w:r>
              <w:t xml:space="preserve"> </w:t>
            </w:r>
            <w:bookmarkStart w:id="37" w:name="_MON_1794806782"/>
            <w:bookmarkEnd w:id="37"/>
            <w:r w:rsidR="00A72516">
              <w:object w:dxaOrig="1534" w:dyaOrig="991" w14:anchorId="1E4E3B5C">
                <v:shape id="_x0000_i1029" type="#_x0000_t75" style="width:76.5pt;height:49.5pt" o:ole="">
                  <v:imagedata r:id="rId19" o:title=""/>
                </v:shape>
                <o:OLEObject Type="Embed" ProgID="Word.Document.12" ShapeID="_x0000_i1029" DrawAspect="Icon" ObjectID="_1794811715" r:id="rId20">
                  <o:FieldCodes>\s</o:FieldCodes>
                </o:OLEObject>
              </w:object>
            </w:r>
          </w:p>
        </w:tc>
      </w:tr>
    </w:tbl>
    <w:p w14:paraId="5E9EBFA9" w14:textId="77777777" w:rsidR="00E242A0" w:rsidRPr="00E242A0" w:rsidRDefault="00E242A0" w:rsidP="00E242A0"/>
    <w:p w14:paraId="3599DB5A" w14:textId="77777777" w:rsidR="004D5CF0" w:rsidRPr="00D216D7" w:rsidRDefault="004D5CF0" w:rsidP="00D216D7"/>
    <w:p w14:paraId="1322EDEB" w14:textId="5D2E3C5F" w:rsidR="00ED28ED" w:rsidRPr="005221EE" w:rsidRDefault="00ED28ED" w:rsidP="00F3531D">
      <w:pPr>
        <w:pStyle w:val="Heading3"/>
        <w:numPr>
          <w:ilvl w:val="2"/>
          <w:numId w:val="2"/>
        </w:numPr>
        <w:ind w:left="720"/>
      </w:pPr>
      <w:bookmarkStart w:id="38" w:name="_Toc169680491"/>
      <w:r w:rsidRPr="005221EE">
        <w:t>Sequence Flow</w:t>
      </w:r>
      <w:bookmarkEnd w:id="38"/>
    </w:p>
    <w:p w14:paraId="7EE5F643" w14:textId="04791277" w:rsidR="002C7427" w:rsidRPr="00DF0C62" w:rsidRDefault="0058367C" w:rsidP="0058367C">
      <w:pPr>
        <w:ind w:left="720"/>
        <w:rPr>
          <w:rFonts w:ascii="Century Gothic" w:hAnsi="Century Gothic" w:cs="Arial"/>
        </w:rPr>
      </w:pPr>
      <w:r w:rsidRPr="00DF0C62">
        <w:rPr>
          <w:rFonts w:ascii="Century Gothic" w:hAnsi="Century Gothic" w:cs="Arial"/>
        </w:rPr>
        <w:t>As highlighted in the sequence diagram</w:t>
      </w:r>
    </w:p>
    <w:p w14:paraId="469363D0" w14:textId="0C48A7E8" w:rsidR="007B0AB8" w:rsidRPr="005221EE" w:rsidRDefault="003A6A27" w:rsidP="00F3531D">
      <w:pPr>
        <w:pStyle w:val="Heading3"/>
        <w:numPr>
          <w:ilvl w:val="2"/>
          <w:numId w:val="2"/>
        </w:numPr>
        <w:ind w:left="720"/>
      </w:pPr>
      <w:bookmarkStart w:id="39" w:name="_Toc169680492"/>
      <w:r w:rsidRPr="005221EE">
        <w:t>Interface Details</w:t>
      </w:r>
      <w:bookmarkEnd w:id="39"/>
    </w:p>
    <w:p w14:paraId="3ED9C05A" w14:textId="75F1B807" w:rsidR="00B204AA" w:rsidRPr="00054DFF" w:rsidRDefault="000B3128" w:rsidP="00054DFF">
      <w:pPr>
        <w:ind w:left="720"/>
        <w:rPr>
          <w:rFonts w:ascii="Century Gothic" w:hAnsi="Century Gothic" w:cs="Arial"/>
          <w:color w:val="FF0000"/>
          <w:szCs w:val="20"/>
        </w:rPr>
      </w:pPr>
      <w:r w:rsidRPr="00054DFF">
        <w:rPr>
          <w:rFonts w:ascii="Century Gothic" w:hAnsi="Century Gothic" w:cs="Arial"/>
        </w:rPr>
        <w:t>Attached in the API specification document</w:t>
      </w:r>
    </w:p>
    <w:p w14:paraId="202ABF03" w14:textId="77777777" w:rsidR="00BE0582" w:rsidRPr="005221EE" w:rsidRDefault="00BE0582" w:rsidP="00F3531D">
      <w:pPr>
        <w:pStyle w:val="Heading3"/>
        <w:numPr>
          <w:ilvl w:val="2"/>
          <w:numId w:val="2"/>
        </w:numPr>
        <w:ind w:left="720"/>
      </w:pPr>
      <w:r w:rsidRPr="005221EE">
        <w:t>Sequence Flow</w:t>
      </w:r>
    </w:p>
    <w:p w14:paraId="22EE975B" w14:textId="66858354" w:rsidR="00BE0582" w:rsidRPr="00DF0C62" w:rsidRDefault="001B4DA7" w:rsidP="00BE0582">
      <w:pPr>
        <w:ind w:left="720"/>
        <w:rPr>
          <w:rFonts w:ascii="Century Gothic" w:hAnsi="Century Gothic" w:cs="Arial"/>
        </w:rPr>
      </w:pPr>
      <w:r>
        <w:rPr>
          <w:rFonts w:ascii="Century Gothic" w:hAnsi="Century Gothic" w:cs="Arial"/>
        </w:rPr>
        <w:t>As shown in sequence diagrams section</w:t>
      </w:r>
    </w:p>
    <w:p w14:paraId="3631398D" w14:textId="77777777" w:rsidR="00BE0582" w:rsidRPr="005221EE" w:rsidRDefault="00BE0582" w:rsidP="00F3531D">
      <w:pPr>
        <w:pStyle w:val="Heading3"/>
        <w:numPr>
          <w:ilvl w:val="2"/>
          <w:numId w:val="2"/>
        </w:numPr>
        <w:ind w:left="720"/>
      </w:pPr>
      <w:r w:rsidRPr="005221EE">
        <w:t>Interface Details</w:t>
      </w:r>
    </w:p>
    <w:p w14:paraId="784AE911" w14:textId="1924D795" w:rsidR="005052BA" w:rsidRPr="00F62719" w:rsidRDefault="008C6B95" w:rsidP="00BE0582">
      <w:pPr>
        <w:ind w:left="720"/>
        <w:rPr>
          <w:rFonts w:cs="Arial"/>
          <w:sz w:val="24"/>
          <w:szCs w:val="24"/>
        </w:rPr>
      </w:pPr>
      <w:r>
        <w:rPr>
          <w:rFonts w:ascii="Century Gothic" w:hAnsi="Century Gothic" w:cs="Arial"/>
          <w:sz w:val="24"/>
          <w:szCs w:val="24"/>
        </w:rPr>
        <w:t>As attached</w:t>
      </w:r>
    </w:p>
    <w:p w14:paraId="24B664E8" w14:textId="2813A98F" w:rsidR="008C6B95" w:rsidRDefault="00BE0582" w:rsidP="00F3531D">
      <w:pPr>
        <w:pStyle w:val="Heading3"/>
        <w:numPr>
          <w:ilvl w:val="2"/>
          <w:numId w:val="2"/>
        </w:numPr>
        <w:ind w:left="720"/>
        <w:jc w:val="left"/>
      </w:pPr>
      <w:r w:rsidRPr="005221EE">
        <w:t>Interface Design</w:t>
      </w:r>
    </w:p>
    <w:p w14:paraId="3C45E31A" w14:textId="27BC2412" w:rsidR="00BE0582" w:rsidRPr="008C6B95" w:rsidRDefault="008C6B95" w:rsidP="008C6B95">
      <w:pPr>
        <w:pStyle w:val="ListParagraph"/>
        <w:ind w:left="501"/>
        <w:rPr>
          <w:rFonts w:cs="Arial"/>
          <w:sz w:val="24"/>
          <w:szCs w:val="24"/>
        </w:rPr>
      </w:pPr>
      <w:r>
        <w:rPr>
          <w:rFonts w:ascii="Century Gothic" w:hAnsi="Century Gothic" w:cs="Arial"/>
          <w:sz w:val="24"/>
          <w:szCs w:val="24"/>
        </w:rPr>
        <w:t xml:space="preserve">  </w:t>
      </w:r>
      <w:r w:rsidRPr="008C6B95">
        <w:rPr>
          <w:rFonts w:ascii="Century Gothic" w:hAnsi="Century Gothic" w:cs="Arial"/>
          <w:sz w:val="24"/>
          <w:szCs w:val="24"/>
        </w:rPr>
        <w:t>As attached</w:t>
      </w:r>
      <w:r w:rsidR="00BE0582" w:rsidRPr="00D45EB0">
        <w:t xml:space="preserve">   </w:t>
      </w:r>
      <w:r w:rsidR="00BE0582" w:rsidRPr="00D45EB0">
        <w:rPr>
          <w:sz w:val="16"/>
          <w:szCs w:val="16"/>
        </w:rPr>
        <w:t xml:space="preserve">    </w:t>
      </w:r>
    </w:p>
    <w:p w14:paraId="602643C5" w14:textId="77777777" w:rsidR="00BE0582" w:rsidRPr="00FF441B" w:rsidRDefault="00BE0582" w:rsidP="00F3531D">
      <w:pPr>
        <w:pStyle w:val="Heading3"/>
        <w:numPr>
          <w:ilvl w:val="2"/>
          <w:numId w:val="2"/>
        </w:numPr>
        <w:ind w:left="720"/>
      </w:pPr>
      <w:r w:rsidRPr="005221EE">
        <w:t>Request Schemer</w:t>
      </w:r>
    </w:p>
    <w:p w14:paraId="060CC55C" w14:textId="6162A6B2" w:rsidR="00CF78F7" w:rsidRPr="008C6B95" w:rsidRDefault="008C6B95" w:rsidP="008C6B95">
      <w:pPr>
        <w:ind w:left="720"/>
        <w:rPr>
          <w:rFonts w:cs="Arial"/>
          <w:sz w:val="24"/>
          <w:szCs w:val="24"/>
        </w:rPr>
      </w:pPr>
      <w:r>
        <w:rPr>
          <w:rFonts w:ascii="Century Gothic" w:hAnsi="Century Gothic" w:cs="Arial"/>
          <w:sz w:val="24"/>
          <w:szCs w:val="24"/>
        </w:rPr>
        <w:t>As attached</w:t>
      </w:r>
    </w:p>
    <w:p w14:paraId="00E28584" w14:textId="77777777" w:rsidR="00BE0582" w:rsidRPr="005221EE" w:rsidRDefault="00BE0582" w:rsidP="00F3531D">
      <w:pPr>
        <w:pStyle w:val="Heading3"/>
        <w:numPr>
          <w:ilvl w:val="2"/>
          <w:numId w:val="2"/>
        </w:numPr>
        <w:ind w:left="720"/>
      </w:pPr>
      <w:r w:rsidRPr="005221EE">
        <w:t>Response Schemer</w:t>
      </w:r>
    </w:p>
    <w:p w14:paraId="1017BEAC" w14:textId="34058246" w:rsidR="008C6B95" w:rsidRPr="00F62719" w:rsidRDefault="008C6B95" w:rsidP="008C6B95">
      <w:pPr>
        <w:ind w:left="720"/>
        <w:rPr>
          <w:rFonts w:cs="Arial"/>
          <w:sz w:val="24"/>
          <w:szCs w:val="24"/>
        </w:rPr>
      </w:pPr>
      <w:r>
        <w:rPr>
          <w:rFonts w:ascii="Century Gothic" w:hAnsi="Century Gothic" w:cs="Arial"/>
          <w:sz w:val="24"/>
          <w:szCs w:val="24"/>
        </w:rPr>
        <w:t>As attached</w:t>
      </w:r>
      <w:r w:rsidR="00421EE9">
        <w:rPr>
          <w:rFonts w:ascii="Century Gothic" w:hAnsi="Century Gothic" w:cs="Arial"/>
          <w:sz w:val="24"/>
          <w:szCs w:val="24"/>
        </w:rPr>
        <w:t xml:space="preserve"> above</w:t>
      </w:r>
    </w:p>
    <w:p w14:paraId="008E179C" w14:textId="47D34C02" w:rsidR="00BE0582" w:rsidRDefault="008C6B95" w:rsidP="005A0F0C">
      <w:pPr>
        <w:rPr>
          <w:rFonts w:ascii="CourierNew-Bold" w:hAnsi="CourierNew-Bold" w:cs="CourierNew-Bold"/>
          <w:b/>
          <w:bCs/>
          <w:color w:val="000000"/>
          <w:sz w:val="22"/>
        </w:rPr>
      </w:pPr>
      <w:r>
        <w:rPr>
          <w:rFonts w:ascii="CourierNew-Bold" w:hAnsi="CourierNew-Bold" w:cs="CourierNew-Bold"/>
          <w:b/>
          <w:bCs/>
          <w:color w:val="000000"/>
          <w:sz w:val="22"/>
        </w:rPr>
        <w:lastRenderedPageBreak/>
        <w:t xml:space="preserve">   </w:t>
      </w:r>
    </w:p>
    <w:p w14:paraId="535BC033" w14:textId="1C681ED0" w:rsidR="000829F1" w:rsidRPr="00E242A0" w:rsidRDefault="007F3629" w:rsidP="000829F1">
      <w:pPr>
        <w:pStyle w:val="Heading3"/>
        <w:ind w:left="501"/>
        <w:jc w:val="left"/>
        <w:rPr>
          <w:rFonts w:ascii="Century Gothic" w:hAnsi="Century Gothic"/>
          <w:b w:val="0"/>
        </w:rPr>
      </w:pPr>
      <w:r w:rsidRPr="005221EE">
        <w:t xml:space="preserve">Interface </w:t>
      </w:r>
      <w:r w:rsidR="000829F1">
        <w:br/>
      </w:r>
      <w:r w:rsidR="000829F1" w:rsidRPr="00E242A0">
        <w:rPr>
          <w:rFonts w:ascii="Century Gothic" w:hAnsi="Century Gothic"/>
          <w:b w:val="0"/>
        </w:rPr>
        <w:t>The KCB Mtaani Agent-Absa integration will be via iso 8583 TCP/IP endpoints secured over an IPsec VPN tunnel.</w:t>
      </w:r>
      <w:r w:rsidR="008B69AF">
        <w:rPr>
          <w:rFonts w:ascii="Century Gothic" w:hAnsi="Century Gothic"/>
          <w:b w:val="0"/>
        </w:rPr>
        <w:br/>
      </w:r>
    </w:p>
    <w:p w14:paraId="01E949D6" w14:textId="2851B3DF" w:rsidR="000829F1" w:rsidRDefault="000829F1" w:rsidP="000829F1">
      <w:pPr>
        <w:pStyle w:val="Heading3"/>
        <w:ind w:left="501"/>
        <w:rPr>
          <w:rFonts w:ascii="Century Gothic" w:hAnsi="Century Gothic"/>
          <w:b w:val="0"/>
        </w:rPr>
      </w:pPr>
      <w:bookmarkStart w:id="40" w:name="_Hlk184194026"/>
      <w:r w:rsidRPr="00E242A0">
        <w:rPr>
          <w:rFonts w:ascii="Century Gothic" w:hAnsi="Century Gothic"/>
          <w:b w:val="0"/>
        </w:rPr>
        <w:t>The following attachment highlights the agreed upon fields and endpoints that will be used</w:t>
      </w:r>
    </w:p>
    <w:bookmarkEnd w:id="40"/>
    <w:p w14:paraId="616E3BE4" w14:textId="475A4045" w:rsidR="00A72516" w:rsidRPr="00A72516" w:rsidRDefault="00A72516" w:rsidP="00A72516">
      <w:r>
        <w:t xml:space="preserve"> </w:t>
      </w:r>
    </w:p>
    <w:tbl>
      <w:tblPr>
        <w:tblStyle w:val="TableGrid"/>
        <w:tblW w:w="0" w:type="auto"/>
        <w:tblLook w:val="04A0" w:firstRow="1" w:lastRow="0" w:firstColumn="1" w:lastColumn="0" w:noHBand="0" w:noVBand="1"/>
      </w:tblPr>
      <w:tblGrid>
        <w:gridCol w:w="9350"/>
      </w:tblGrid>
      <w:tr w:rsidR="000829F1" w:rsidRPr="000829F1" w14:paraId="4F3933F4" w14:textId="77777777" w:rsidTr="00730F1B">
        <w:tc>
          <w:tcPr>
            <w:tcW w:w="9350" w:type="dxa"/>
          </w:tcPr>
          <w:p w14:paraId="6DC23A08" w14:textId="4423CBDF" w:rsidR="000829F1" w:rsidRPr="000829F1" w:rsidRDefault="00421EE9" w:rsidP="000829F1">
            <w:pPr>
              <w:pStyle w:val="Heading3"/>
              <w:ind w:left="501"/>
              <w:outlineLvl w:val="2"/>
            </w:pPr>
            <w:r w:rsidRPr="000829F1">
              <w:object w:dxaOrig="1376" w:dyaOrig="899" w14:anchorId="482876A0">
                <v:shape id="_x0000_i1030" type="#_x0000_t75" style="width:103.5pt;height:67.5pt" o:ole="">
                  <v:imagedata r:id="rId21" o:title=""/>
                </v:shape>
                <o:OLEObject Type="Embed" ProgID="Excel.Sheet.12" ShapeID="_x0000_i1030" DrawAspect="Icon" ObjectID="_1794811716" r:id="rId22"/>
              </w:object>
            </w:r>
          </w:p>
        </w:tc>
      </w:tr>
    </w:tbl>
    <w:p w14:paraId="017F2A46" w14:textId="7958DB3B" w:rsidR="007F3629" w:rsidRDefault="007F3629" w:rsidP="007F3629">
      <w:pPr>
        <w:pStyle w:val="Heading3"/>
        <w:ind w:left="501"/>
        <w:jc w:val="left"/>
      </w:pPr>
      <w:r>
        <w:br/>
      </w:r>
      <w:r>
        <w:rPr>
          <w:rFonts w:ascii="Century Gothic" w:hAnsi="Century Gothic"/>
          <w:b w:val="0"/>
          <w:szCs w:val="24"/>
        </w:rPr>
        <w:t xml:space="preserve">  </w:t>
      </w:r>
      <w:r>
        <w:rPr>
          <w:rFonts w:ascii="Century Gothic" w:hAnsi="Century Gothic"/>
          <w:sz w:val="20"/>
          <w:szCs w:val="20"/>
        </w:rPr>
        <w:t xml:space="preserve"> </w:t>
      </w:r>
    </w:p>
    <w:p w14:paraId="5BECB9A1" w14:textId="77777777" w:rsidR="000829F1" w:rsidRPr="005221EE" w:rsidRDefault="000829F1" w:rsidP="000829F1">
      <w:pPr>
        <w:pStyle w:val="Heading3"/>
        <w:numPr>
          <w:ilvl w:val="2"/>
          <w:numId w:val="2"/>
        </w:numPr>
        <w:ind w:left="720"/>
      </w:pPr>
      <w:r>
        <w:t xml:space="preserve">   </w:t>
      </w:r>
      <w:r w:rsidRPr="005221EE">
        <w:t>Sequence Flow</w:t>
      </w:r>
    </w:p>
    <w:p w14:paraId="239A2B0F" w14:textId="77777777" w:rsidR="000829F1" w:rsidRPr="00DF0C62" w:rsidRDefault="000829F1" w:rsidP="000829F1">
      <w:pPr>
        <w:ind w:left="720"/>
        <w:rPr>
          <w:rFonts w:ascii="Century Gothic" w:hAnsi="Century Gothic" w:cs="Arial"/>
        </w:rPr>
      </w:pPr>
      <w:r w:rsidRPr="00DF0C62">
        <w:rPr>
          <w:rFonts w:ascii="Century Gothic" w:hAnsi="Century Gothic" w:cs="Arial"/>
        </w:rPr>
        <w:t>As highlighted in the sequence diagram</w:t>
      </w:r>
    </w:p>
    <w:p w14:paraId="6C72A28F" w14:textId="77777777" w:rsidR="000829F1" w:rsidRPr="005221EE" w:rsidRDefault="000829F1" w:rsidP="000829F1">
      <w:pPr>
        <w:pStyle w:val="Heading3"/>
        <w:numPr>
          <w:ilvl w:val="2"/>
          <w:numId w:val="2"/>
        </w:numPr>
        <w:ind w:left="720"/>
      </w:pPr>
      <w:r w:rsidRPr="005221EE">
        <w:t>Interface Details</w:t>
      </w:r>
    </w:p>
    <w:p w14:paraId="3367ECAF" w14:textId="43354BAC" w:rsidR="000829F1" w:rsidRPr="001B1B69" w:rsidRDefault="000829F1" w:rsidP="001B1B69">
      <w:pPr>
        <w:ind w:left="720"/>
        <w:rPr>
          <w:rFonts w:ascii="Century Gothic" w:hAnsi="Century Gothic" w:cs="Arial"/>
          <w:color w:val="FF0000"/>
          <w:szCs w:val="20"/>
        </w:rPr>
      </w:pPr>
      <w:r w:rsidRPr="001B1B69">
        <w:rPr>
          <w:rFonts w:ascii="Century Gothic" w:hAnsi="Century Gothic" w:cs="Arial"/>
        </w:rPr>
        <w:t>Attached in the ISO specification document</w:t>
      </w:r>
    </w:p>
    <w:p w14:paraId="34EFCA3F" w14:textId="77777777" w:rsidR="000829F1" w:rsidRPr="005221EE" w:rsidRDefault="000829F1" w:rsidP="000829F1">
      <w:pPr>
        <w:pStyle w:val="Heading3"/>
        <w:numPr>
          <w:ilvl w:val="2"/>
          <w:numId w:val="2"/>
        </w:numPr>
        <w:ind w:left="720"/>
      </w:pPr>
      <w:r w:rsidRPr="005221EE">
        <w:t>Sequence Flow</w:t>
      </w:r>
    </w:p>
    <w:p w14:paraId="6E2E901A" w14:textId="77777777" w:rsidR="000829F1" w:rsidRPr="00DF0C62" w:rsidRDefault="000829F1" w:rsidP="000829F1">
      <w:pPr>
        <w:ind w:left="720"/>
        <w:rPr>
          <w:rFonts w:ascii="Century Gothic" w:hAnsi="Century Gothic" w:cs="Arial"/>
        </w:rPr>
      </w:pPr>
      <w:r>
        <w:rPr>
          <w:rFonts w:ascii="Century Gothic" w:hAnsi="Century Gothic" w:cs="Arial"/>
        </w:rPr>
        <w:t>As shown in sequence diagrams section</w:t>
      </w:r>
    </w:p>
    <w:p w14:paraId="0B5B1EA6" w14:textId="77777777" w:rsidR="000829F1" w:rsidRPr="005221EE" w:rsidRDefault="000829F1" w:rsidP="000829F1">
      <w:pPr>
        <w:pStyle w:val="Heading3"/>
        <w:numPr>
          <w:ilvl w:val="2"/>
          <w:numId w:val="2"/>
        </w:numPr>
        <w:ind w:left="720"/>
      </w:pPr>
      <w:r w:rsidRPr="005221EE">
        <w:t>Interface Details</w:t>
      </w:r>
    </w:p>
    <w:p w14:paraId="41B37AAE" w14:textId="77777777" w:rsidR="000829F1" w:rsidRPr="00F62719" w:rsidRDefault="000829F1" w:rsidP="000829F1">
      <w:pPr>
        <w:ind w:left="720"/>
        <w:rPr>
          <w:rFonts w:cs="Arial"/>
          <w:sz w:val="24"/>
          <w:szCs w:val="24"/>
        </w:rPr>
      </w:pPr>
      <w:r>
        <w:rPr>
          <w:rFonts w:ascii="Century Gothic" w:hAnsi="Century Gothic" w:cs="Arial"/>
          <w:sz w:val="24"/>
          <w:szCs w:val="24"/>
        </w:rPr>
        <w:t>As attached</w:t>
      </w:r>
    </w:p>
    <w:p w14:paraId="1D763DC7" w14:textId="77777777" w:rsidR="000829F1" w:rsidRDefault="000829F1" w:rsidP="000829F1">
      <w:pPr>
        <w:pStyle w:val="Heading3"/>
        <w:numPr>
          <w:ilvl w:val="2"/>
          <w:numId w:val="2"/>
        </w:numPr>
        <w:ind w:left="720"/>
        <w:jc w:val="left"/>
      </w:pPr>
      <w:r w:rsidRPr="005221EE">
        <w:t>Interface Design</w:t>
      </w:r>
    </w:p>
    <w:p w14:paraId="5C2CC997" w14:textId="77777777" w:rsidR="000829F1" w:rsidRPr="008C6B95" w:rsidRDefault="000829F1" w:rsidP="000829F1">
      <w:pPr>
        <w:pStyle w:val="ListParagraph"/>
        <w:ind w:left="501"/>
        <w:rPr>
          <w:rFonts w:cs="Arial"/>
          <w:sz w:val="24"/>
          <w:szCs w:val="24"/>
        </w:rPr>
      </w:pPr>
      <w:r>
        <w:rPr>
          <w:rFonts w:ascii="Century Gothic" w:hAnsi="Century Gothic" w:cs="Arial"/>
          <w:sz w:val="24"/>
          <w:szCs w:val="24"/>
        </w:rPr>
        <w:t xml:space="preserve">  </w:t>
      </w:r>
      <w:r w:rsidRPr="008C6B95">
        <w:rPr>
          <w:rFonts w:ascii="Century Gothic" w:hAnsi="Century Gothic" w:cs="Arial"/>
          <w:sz w:val="24"/>
          <w:szCs w:val="24"/>
        </w:rPr>
        <w:t>As attached</w:t>
      </w:r>
      <w:r w:rsidRPr="00D45EB0">
        <w:t xml:space="preserve">   </w:t>
      </w:r>
      <w:r w:rsidRPr="00D45EB0">
        <w:rPr>
          <w:sz w:val="16"/>
          <w:szCs w:val="16"/>
        </w:rPr>
        <w:t xml:space="preserve">    </w:t>
      </w:r>
    </w:p>
    <w:p w14:paraId="3D3E9EF1" w14:textId="77777777" w:rsidR="000829F1" w:rsidRPr="00FF441B" w:rsidRDefault="000829F1" w:rsidP="000829F1">
      <w:pPr>
        <w:pStyle w:val="Heading3"/>
        <w:numPr>
          <w:ilvl w:val="2"/>
          <w:numId w:val="2"/>
        </w:numPr>
        <w:ind w:left="720"/>
      </w:pPr>
      <w:r w:rsidRPr="005221EE">
        <w:t>Request Schemer</w:t>
      </w:r>
    </w:p>
    <w:p w14:paraId="26644B69" w14:textId="77777777" w:rsidR="000829F1" w:rsidRPr="008C6B95" w:rsidRDefault="000829F1" w:rsidP="000829F1">
      <w:pPr>
        <w:ind w:left="720"/>
        <w:rPr>
          <w:rFonts w:cs="Arial"/>
          <w:sz w:val="24"/>
          <w:szCs w:val="24"/>
        </w:rPr>
      </w:pPr>
      <w:r>
        <w:rPr>
          <w:rFonts w:ascii="Century Gothic" w:hAnsi="Century Gothic" w:cs="Arial"/>
          <w:sz w:val="24"/>
          <w:szCs w:val="24"/>
        </w:rPr>
        <w:t>As attached</w:t>
      </w:r>
    </w:p>
    <w:p w14:paraId="70ADB609" w14:textId="77777777" w:rsidR="000829F1" w:rsidRPr="005221EE" w:rsidRDefault="000829F1" w:rsidP="000829F1">
      <w:pPr>
        <w:pStyle w:val="Heading3"/>
        <w:numPr>
          <w:ilvl w:val="2"/>
          <w:numId w:val="2"/>
        </w:numPr>
        <w:ind w:left="720"/>
      </w:pPr>
      <w:r w:rsidRPr="005221EE">
        <w:t>Response Schemer</w:t>
      </w:r>
    </w:p>
    <w:p w14:paraId="532D6EA1" w14:textId="77777777" w:rsidR="000829F1" w:rsidRPr="00F62719" w:rsidRDefault="000829F1" w:rsidP="000829F1">
      <w:pPr>
        <w:ind w:left="720"/>
        <w:rPr>
          <w:rFonts w:cs="Arial"/>
          <w:sz w:val="24"/>
          <w:szCs w:val="24"/>
        </w:rPr>
      </w:pPr>
      <w:r>
        <w:rPr>
          <w:rFonts w:ascii="Century Gothic" w:hAnsi="Century Gothic" w:cs="Arial"/>
          <w:sz w:val="24"/>
          <w:szCs w:val="24"/>
        </w:rPr>
        <w:t>As attached</w:t>
      </w:r>
    </w:p>
    <w:p w14:paraId="4C4B5816" w14:textId="22AFB2DC" w:rsidR="007F3629" w:rsidRPr="000829F1" w:rsidRDefault="000829F1" w:rsidP="005A0F0C">
      <w:r>
        <w:t xml:space="preserve">  </w:t>
      </w:r>
    </w:p>
    <w:p w14:paraId="060A3157" w14:textId="667D944D" w:rsidR="00E215AD" w:rsidRDefault="00E215AD" w:rsidP="008F00B4">
      <w:pPr>
        <w:pStyle w:val="ListParagraph"/>
        <w:rPr>
          <w:rFonts w:cs="Arial"/>
        </w:rPr>
      </w:pPr>
    </w:p>
    <w:p w14:paraId="7AAF3BF7" w14:textId="77777777" w:rsidR="0086137D" w:rsidRPr="005221EE" w:rsidRDefault="0086137D" w:rsidP="008F00B4">
      <w:pPr>
        <w:pStyle w:val="ListParagraph"/>
        <w:rPr>
          <w:rFonts w:cs="Arial"/>
        </w:rPr>
      </w:pPr>
    </w:p>
    <w:p w14:paraId="3B76C215" w14:textId="77777777" w:rsidR="008C7237" w:rsidRPr="005221EE" w:rsidRDefault="008C7237" w:rsidP="00F3531D">
      <w:pPr>
        <w:pStyle w:val="Heading1"/>
        <w:numPr>
          <w:ilvl w:val="0"/>
          <w:numId w:val="2"/>
        </w:numPr>
        <w:ind w:hanging="720"/>
        <w:rPr>
          <w:rFonts w:cs="Arial"/>
        </w:rPr>
      </w:pPr>
      <w:r w:rsidRPr="005221EE">
        <w:rPr>
          <w:rFonts w:cs="Arial"/>
        </w:rPr>
        <w:lastRenderedPageBreak/>
        <w:t>Assumptions</w:t>
      </w:r>
    </w:p>
    <w:p w14:paraId="16F111AC" w14:textId="68D4B9BB" w:rsidR="005D6260" w:rsidRPr="002440C5" w:rsidRDefault="004A1040" w:rsidP="004A1040">
      <w:pPr>
        <w:ind w:left="501"/>
        <w:rPr>
          <w:rFonts w:ascii="Century Gothic" w:hAnsi="Century Gothic" w:cs="Arial"/>
          <w:sz w:val="24"/>
          <w:szCs w:val="24"/>
        </w:rPr>
      </w:pPr>
      <w:r w:rsidRPr="002440C5">
        <w:rPr>
          <w:rFonts w:ascii="Century Gothic" w:hAnsi="Century Gothic" w:cs="Arial"/>
          <w:sz w:val="24"/>
          <w:szCs w:val="24"/>
        </w:rPr>
        <w:t xml:space="preserve">The components needed by this system flow to work but are not part of the </w:t>
      </w:r>
      <w:r w:rsidR="00497726" w:rsidRPr="002440C5">
        <w:rPr>
          <w:rFonts w:ascii="Century Gothic" w:hAnsi="Century Gothic" w:cs="Arial"/>
          <w:sz w:val="24"/>
          <w:szCs w:val="24"/>
        </w:rPr>
        <w:t xml:space="preserve">change </w:t>
      </w:r>
      <w:r w:rsidRPr="002440C5">
        <w:rPr>
          <w:rFonts w:ascii="Century Gothic" w:hAnsi="Century Gothic" w:cs="Arial"/>
          <w:sz w:val="24"/>
          <w:szCs w:val="24"/>
        </w:rPr>
        <w:t>will be working as expected.</w:t>
      </w:r>
    </w:p>
    <w:p w14:paraId="39AC9A62" w14:textId="0EABFB5D" w:rsidR="00F959EB" w:rsidRDefault="00E215AD" w:rsidP="00F3531D">
      <w:pPr>
        <w:pStyle w:val="Heading1"/>
        <w:numPr>
          <w:ilvl w:val="0"/>
          <w:numId w:val="2"/>
        </w:numPr>
        <w:ind w:hanging="720"/>
        <w:rPr>
          <w:rFonts w:cs="Arial"/>
        </w:rPr>
      </w:pPr>
      <w:bookmarkStart w:id="41" w:name="_Toc169680498"/>
      <w:r w:rsidRPr="005221EE">
        <w:rPr>
          <w:rFonts w:cs="Arial"/>
        </w:rPr>
        <w:t>Risks</w:t>
      </w:r>
      <w:bookmarkEnd w:id="41"/>
    </w:p>
    <w:p w14:paraId="2B15068A" w14:textId="541E9A2E" w:rsidR="00500666" w:rsidRPr="002440C5" w:rsidRDefault="00E27D36" w:rsidP="00561BA3">
      <w:pPr>
        <w:ind w:left="501"/>
        <w:rPr>
          <w:rFonts w:ascii="Century Gothic" w:hAnsi="Century Gothic"/>
          <w:sz w:val="24"/>
          <w:szCs w:val="24"/>
        </w:rPr>
      </w:pPr>
      <w:r w:rsidRPr="002440C5">
        <w:rPr>
          <w:rFonts w:ascii="Century Gothic" w:hAnsi="Century Gothic"/>
          <w:sz w:val="24"/>
          <w:szCs w:val="24"/>
        </w:rPr>
        <w:t xml:space="preserve">Failure of transactions uniformity between partners and KCB </w:t>
      </w:r>
    </w:p>
    <w:p w14:paraId="4170B520" w14:textId="69499416" w:rsidR="00FB6F86" w:rsidRPr="000A14FD" w:rsidRDefault="00921CFD" w:rsidP="00F3531D">
      <w:pPr>
        <w:pStyle w:val="Heading1"/>
        <w:numPr>
          <w:ilvl w:val="0"/>
          <w:numId w:val="2"/>
        </w:numPr>
        <w:ind w:hanging="720"/>
        <w:rPr>
          <w:rFonts w:cs="Arial"/>
        </w:rPr>
      </w:pPr>
      <w:bookmarkStart w:id="42" w:name="_Toc169680499"/>
      <w:r w:rsidRPr="005221EE">
        <w:rPr>
          <w:rFonts w:cs="Arial"/>
        </w:rPr>
        <w:t>In scope Items of work</w:t>
      </w:r>
      <w:bookmarkEnd w:id="42"/>
    </w:p>
    <w:p w14:paraId="2721DB6E" w14:textId="5B273319" w:rsidR="000C736B" w:rsidRPr="002440C5" w:rsidRDefault="0068437D" w:rsidP="007C0469">
      <w:pPr>
        <w:ind w:left="501"/>
        <w:jc w:val="left"/>
        <w:rPr>
          <w:rFonts w:ascii="Century Gothic" w:hAnsi="Century Gothic" w:cs="Arial"/>
          <w:sz w:val="24"/>
          <w:szCs w:val="24"/>
        </w:rPr>
      </w:pPr>
      <w:r w:rsidRPr="002440C5">
        <w:rPr>
          <w:rFonts w:ascii="Century Gothic" w:hAnsi="Century Gothic" w:cs="Arial"/>
          <w:sz w:val="24"/>
          <w:szCs w:val="24"/>
        </w:rPr>
        <w:t>Bitel POS</w:t>
      </w:r>
      <w:r w:rsidRPr="002440C5">
        <w:rPr>
          <w:rFonts w:ascii="Century Gothic" w:hAnsi="Century Gothic" w:cs="Arial"/>
          <w:sz w:val="24"/>
          <w:szCs w:val="24"/>
        </w:rPr>
        <w:br/>
      </w:r>
      <w:r w:rsidR="00DD11F9" w:rsidRPr="002440C5">
        <w:rPr>
          <w:rFonts w:ascii="Century Gothic" w:hAnsi="Century Gothic" w:cs="Arial"/>
          <w:sz w:val="24"/>
          <w:szCs w:val="24"/>
        </w:rPr>
        <w:t>Middleware</w:t>
      </w:r>
      <w:r w:rsidRPr="002440C5">
        <w:rPr>
          <w:rFonts w:ascii="Century Gothic" w:hAnsi="Century Gothic" w:cs="Arial"/>
          <w:sz w:val="24"/>
          <w:szCs w:val="24"/>
        </w:rPr>
        <w:t xml:space="preserve"> services (OCP)</w:t>
      </w:r>
    </w:p>
    <w:p w14:paraId="480A077A" w14:textId="278D6AB9" w:rsidR="00E215AD" w:rsidRPr="005221EE" w:rsidRDefault="00E215AD" w:rsidP="00F3531D">
      <w:pPr>
        <w:pStyle w:val="Heading1"/>
        <w:numPr>
          <w:ilvl w:val="0"/>
          <w:numId w:val="2"/>
        </w:numPr>
        <w:ind w:hanging="720"/>
        <w:rPr>
          <w:rFonts w:cs="Arial"/>
        </w:rPr>
      </w:pPr>
      <w:bookmarkStart w:id="43" w:name="_Toc169680500"/>
      <w:r w:rsidRPr="005221EE">
        <w:rPr>
          <w:rFonts w:cs="Arial"/>
        </w:rPr>
        <w:t>Out of scope</w:t>
      </w:r>
      <w:bookmarkEnd w:id="43"/>
    </w:p>
    <w:p w14:paraId="27407DD3" w14:textId="13683CE9" w:rsidR="00E215AD" w:rsidRPr="002440C5" w:rsidRDefault="0041728A" w:rsidP="00732BF6">
      <w:pPr>
        <w:ind w:left="501"/>
        <w:rPr>
          <w:rFonts w:ascii="Century Gothic" w:hAnsi="Century Gothic" w:cs="Arial"/>
          <w:sz w:val="24"/>
          <w:szCs w:val="24"/>
        </w:rPr>
      </w:pPr>
      <w:r w:rsidRPr="002440C5">
        <w:rPr>
          <w:rFonts w:ascii="Century Gothic" w:hAnsi="Century Gothic" w:cs="Arial"/>
          <w:sz w:val="24"/>
          <w:szCs w:val="24"/>
        </w:rPr>
        <w:t xml:space="preserve">Items that are part of change, but implementation will not occur on them </w:t>
      </w:r>
    </w:p>
    <w:p w14:paraId="36DFF9D4" w14:textId="77777777" w:rsidR="00BF3DED" w:rsidRPr="002440C5" w:rsidRDefault="00E215AD" w:rsidP="00B54FEC">
      <w:pPr>
        <w:pStyle w:val="Heading1"/>
        <w:numPr>
          <w:ilvl w:val="0"/>
          <w:numId w:val="2"/>
        </w:numPr>
        <w:ind w:hanging="720"/>
        <w:jc w:val="left"/>
        <w:rPr>
          <w:rFonts w:ascii="Century Gothic" w:hAnsi="Century Gothic" w:cs="Arial"/>
          <w:b w:val="0"/>
          <w:sz w:val="24"/>
          <w:szCs w:val="24"/>
        </w:rPr>
      </w:pPr>
      <w:bookmarkStart w:id="44" w:name="_Toc169680501"/>
      <w:r w:rsidRPr="005221EE">
        <w:rPr>
          <w:rFonts w:cs="Arial"/>
        </w:rPr>
        <w:t>MIS / Reporting</w:t>
      </w:r>
      <w:bookmarkEnd w:id="44"/>
      <w:r w:rsidR="00BF3DED">
        <w:rPr>
          <w:rFonts w:cs="Arial"/>
        </w:rPr>
        <w:br/>
      </w:r>
      <w:r w:rsidR="00BF3DED" w:rsidRPr="002440C5">
        <w:rPr>
          <w:rFonts w:ascii="Century Gothic" w:hAnsi="Century Gothic" w:cs="Arial"/>
          <w:b w:val="0"/>
          <w:sz w:val="24"/>
          <w:szCs w:val="24"/>
        </w:rPr>
        <w:t>A daily reconciliation report will be availed on a recon portal to enable the partners to login, view and download a report containing the following parameters;</w:t>
      </w:r>
    </w:p>
    <w:p w14:paraId="48662458" w14:textId="71A2DC10" w:rsidR="00BF3DED" w:rsidRPr="002440C5" w:rsidRDefault="00BF3DED" w:rsidP="00BF3DED">
      <w:pPr>
        <w:pStyle w:val="Heading1"/>
        <w:ind w:left="501"/>
        <w:jc w:val="left"/>
        <w:rPr>
          <w:rFonts w:ascii="Century Gothic" w:hAnsi="Century Gothic" w:cs="Arial"/>
          <w:b w:val="0"/>
          <w:sz w:val="24"/>
          <w:szCs w:val="24"/>
        </w:rPr>
      </w:pPr>
      <w:r w:rsidRPr="002440C5">
        <w:rPr>
          <w:rFonts w:ascii="Century Gothic" w:hAnsi="Century Gothic" w:cs="Arial"/>
          <w:b w:val="0"/>
          <w:sz w:val="24"/>
          <w:szCs w:val="24"/>
        </w:rPr>
        <w:t xml:space="preserve"> Timestamp</w:t>
      </w:r>
    </w:p>
    <w:p w14:paraId="118D206F" w14:textId="4929D321" w:rsidR="00BF3DED" w:rsidRPr="002440C5" w:rsidRDefault="00BF3DED" w:rsidP="00BF3DED">
      <w:pPr>
        <w:pStyle w:val="Heading1"/>
        <w:ind w:left="501"/>
        <w:jc w:val="left"/>
        <w:rPr>
          <w:rFonts w:ascii="Century Gothic" w:hAnsi="Century Gothic" w:cs="Arial"/>
          <w:b w:val="0"/>
          <w:sz w:val="24"/>
          <w:szCs w:val="24"/>
        </w:rPr>
      </w:pPr>
      <w:r w:rsidRPr="002440C5">
        <w:rPr>
          <w:rFonts w:ascii="Century Gothic" w:hAnsi="Century Gothic" w:cs="Arial"/>
          <w:b w:val="0"/>
          <w:sz w:val="24"/>
          <w:szCs w:val="24"/>
        </w:rPr>
        <w:t xml:space="preserve"> Transaction type (debit or withdrawal)</w:t>
      </w:r>
    </w:p>
    <w:p w14:paraId="6E21FB58" w14:textId="362768F6" w:rsidR="00BF3DED" w:rsidRPr="002440C5" w:rsidRDefault="00BF3DED" w:rsidP="00BF3DED">
      <w:pPr>
        <w:pStyle w:val="Heading1"/>
        <w:ind w:left="501"/>
        <w:jc w:val="left"/>
        <w:rPr>
          <w:rFonts w:ascii="Century Gothic" w:hAnsi="Century Gothic" w:cs="Arial"/>
          <w:b w:val="0"/>
          <w:sz w:val="24"/>
          <w:szCs w:val="24"/>
        </w:rPr>
      </w:pPr>
      <w:r w:rsidRPr="002440C5">
        <w:rPr>
          <w:rFonts w:ascii="Century Gothic" w:hAnsi="Century Gothic" w:cs="Arial"/>
          <w:b w:val="0"/>
          <w:sz w:val="24"/>
          <w:szCs w:val="24"/>
        </w:rPr>
        <w:t xml:space="preserve"> Amount</w:t>
      </w:r>
    </w:p>
    <w:p w14:paraId="28B44193" w14:textId="77777777" w:rsidR="00BF3DED" w:rsidRPr="002440C5" w:rsidRDefault="00BF3DED" w:rsidP="00BF3DED">
      <w:pPr>
        <w:pStyle w:val="Heading1"/>
        <w:ind w:left="501"/>
        <w:jc w:val="left"/>
        <w:rPr>
          <w:rFonts w:ascii="Century Gothic" w:hAnsi="Century Gothic" w:cs="Arial"/>
          <w:b w:val="0"/>
          <w:sz w:val="24"/>
          <w:szCs w:val="24"/>
        </w:rPr>
      </w:pPr>
      <w:r w:rsidRPr="002440C5">
        <w:rPr>
          <w:rFonts w:ascii="Century Gothic" w:hAnsi="Century Gothic" w:cs="Arial"/>
          <w:b w:val="0"/>
          <w:sz w:val="24"/>
          <w:szCs w:val="24"/>
        </w:rPr>
        <w:t xml:space="preserve"> Unique ref number</w:t>
      </w:r>
    </w:p>
    <w:p w14:paraId="1B78EB8B" w14:textId="3925945C" w:rsidR="00B54FEC" w:rsidRPr="00B54FEC" w:rsidRDefault="00BF3DED" w:rsidP="00BF3DED">
      <w:pPr>
        <w:pStyle w:val="Heading1"/>
        <w:ind w:left="501"/>
        <w:jc w:val="left"/>
        <w:rPr>
          <w:rFonts w:ascii="Century Gothic" w:hAnsi="Century Gothic" w:cs="Arial"/>
          <w:b w:val="0"/>
          <w:sz w:val="20"/>
          <w:szCs w:val="20"/>
        </w:rPr>
      </w:pPr>
      <w:r w:rsidRPr="002440C5">
        <w:rPr>
          <w:rFonts w:ascii="Century Gothic" w:hAnsi="Century Gothic" w:cs="Arial"/>
          <w:b w:val="0"/>
          <w:sz w:val="24"/>
          <w:szCs w:val="24"/>
        </w:rPr>
        <w:t xml:space="preserve"> Details of card that has transacted</w:t>
      </w:r>
      <w:r w:rsidRPr="002440C5">
        <w:rPr>
          <w:rFonts w:cs="Arial"/>
          <w:sz w:val="24"/>
          <w:szCs w:val="24"/>
        </w:rPr>
        <w:br/>
      </w:r>
      <w:r w:rsidR="0005132F" w:rsidRPr="005221EE">
        <w:rPr>
          <w:rFonts w:cs="Arial"/>
        </w:rPr>
        <w:br/>
      </w:r>
      <w:r w:rsidR="00E26184">
        <w:rPr>
          <w:rFonts w:ascii="Century Gothic" w:hAnsi="Century Gothic" w:cs="Arial"/>
          <w:b w:val="0"/>
          <w:sz w:val="20"/>
          <w:szCs w:val="20"/>
        </w:rPr>
        <w:t xml:space="preserve"> </w:t>
      </w:r>
    </w:p>
    <w:p w14:paraId="4CEE290E" w14:textId="10971164" w:rsidR="00E215AD" w:rsidRPr="005221EE" w:rsidRDefault="00E215AD" w:rsidP="00F3531D">
      <w:pPr>
        <w:pStyle w:val="Heading1"/>
        <w:numPr>
          <w:ilvl w:val="0"/>
          <w:numId w:val="2"/>
        </w:numPr>
        <w:ind w:hanging="720"/>
        <w:rPr>
          <w:rFonts w:cs="Arial"/>
        </w:rPr>
      </w:pPr>
      <w:bookmarkStart w:id="45" w:name="_Toc169680502"/>
      <w:r w:rsidRPr="005221EE">
        <w:rPr>
          <w:rFonts w:cs="Arial"/>
        </w:rPr>
        <w:t>Security</w:t>
      </w:r>
      <w:bookmarkEnd w:id="45"/>
    </w:p>
    <w:p w14:paraId="5097E036" w14:textId="35ACF9A5" w:rsidR="00571C51" w:rsidRPr="002440C5" w:rsidRDefault="002C7783" w:rsidP="00BF50C5">
      <w:pPr>
        <w:ind w:left="501"/>
        <w:rPr>
          <w:rFonts w:ascii="Century Gothic" w:hAnsi="Century Gothic" w:cs="Arial"/>
          <w:sz w:val="24"/>
          <w:szCs w:val="24"/>
        </w:rPr>
      </w:pPr>
      <w:r w:rsidRPr="002440C5">
        <w:rPr>
          <w:rFonts w:ascii="Century Gothic" w:hAnsi="Century Gothic" w:cs="Arial"/>
          <w:sz w:val="24"/>
          <w:szCs w:val="24"/>
        </w:rPr>
        <w:t>KCB security guidelines have already been applied in the existing architecture</w:t>
      </w:r>
      <w:r w:rsidR="00A77940" w:rsidRPr="002440C5">
        <w:rPr>
          <w:rFonts w:ascii="Century Gothic" w:hAnsi="Century Gothic" w:cs="Arial"/>
          <w:sz w:val="24"/>
          <w:szCs w:val="24"/>
        </w:rPr>
        <w:t xml:space="preserve"> implementation</w:t>
      </w:r>
      <w:r w:rsidRPr="002440C5">
        <w:rPr>
          <w:rFonts w:ascii="Century Gothic" w:hAnsi="Century Gothic" w:cs="Arial"/>
          <w:sz w:val="24"/>
          <w:szCs w:val="24"/>
        </w:rPr>
        <w:t>.</w:t>
      </w:r>
      <w:r w:rsidR="00BA5DFF" w:rsidRPr="002440C5">
        <w:rPr>
          <w:rFonts w:ascii="Century Gothic" w:hAnsi="Century Gothic" w:cs="Arial"/>
          <w:sz w:val="24"/>
          <w:szCs w:val="24"/>
        </w:rPr>
        <w:t xml:space="preserve"> (Attached)</w:t>
      </w:r>
    </w:p>
    <w:p w14:paraId="165A8A70" w14:textId="3FF5CDCC" w:rsidR="00A93336" w:rsidRPr="002440C5" w:rsidRDefault="00A93336" w:rsidP="009D5ED6">
      <w:pPr>
        <w:ind w:left="501"/>
        <w:rPr>
          <w:rFonts w:ascii="Century Gothic" w:hAnsi="Century Gothic" w:cs="Arial"/>
          <w:i/>
          <w:sz w:val="24"/>
          <w:szCs w:val="24"/>
        </w:rPr>
      </w:pPr>
      <w:r w:rsidRPr="002440C5">
        <w:rPr>
          <w:rFonts w:ascii="Century Gothic" w:hAnsi="Century Gothic" w:cs="Arial"/>
          <w:i/>
          <w:sz w:val="24"/>
          <w:szCs w:val="24"/>
        </w:rPr>
        <w:t xml:space="preserve">KCB group </w:t>
      </w:r>
      <w:r w:rsidR="005C3812" w:rsidRPr="002440C5">
        <w:rPr>
          <w:rFonts w:ascii="Century Gothic" w:hAnsi="Century Gothic" w:cs="Arial"/>
          <w:i/>
          <w:sz w:val="24"/>
          <w:szCs w:val="24"/>
        </w:rPr>
        <w:t>security guidelines</w:t>
      </w:r>
      <w:r w:rsidR="0025593A" w:rsidRPr="002440C5">
        <w:rPr>
          <w:rFonts w:ascii="Century Gothic" w:hAnsi="Century Gothic" w:cs="Arial"/>
          <w:i/>
          <w:sz w:val="24"/>
          <w:szCs w:val="24"/>
        </w:rPr>
        <w:t>:</w:t>
      </w:r>
    </w:p>
    <w:p w14:paraId="0A027265" w14:textId="6108C154" w:rsidR="00185849" w:rsidRPr="002510B1" w:rsidRDefault="0019189B" w:rsidP="009D5ED6">
      <w:pPr>
        <w:ind w:left="501"/>
        <w:rPr>
          <w:rFonts w:ascii="Century Gothic" w:hAnsi="Century Gothic" w:cs="Arial"/>
          <w:szCs w:val="20"/>
        </w:rPr>
      </w:pPr>
      <w:r w:rsidRPr="002510B1">
        <w:rPr>
          <w:rFonts w:ascii="Century Gothic" w:hAnsi="Century Gothic" w:cs="Arial"/>
          <w:szCs w:val="20"/>
        </w:rPr>
        <w:t xml:space="preserve"> </w:t>
      </w:r>
      <w:r w:rsidR="000259F4" w:rsidRPr="002510B1">
        <w:rPr>
          <w:rFonts w:ascii="Century Gothic" w:hAnsi="Century Gothic" w:cs="Arial"/>
          <w:szCs w:val="20"/>
        </w:rPr>
        <w:object w:dxaOrig="1534" w:dyaOrig="991" w14:anchorId="6C8E1A2A">
          <v:shape id="_x0000_i1031" type="#_x0000_t75" style="width:79.5pt;height:50pt" o:ole="">
            <v:imagedata r:id="rId23" o:title=""/>
          </v:shape>
          <o:OLEObject Type="Embed" ProgID="Excel.Sheet.12" ShapeID="_x0000_i1031" DrawAspect="Icon" ObjectID="_1794811717" r:id="rId24"/>
        </w:object>
      </w:r>
    </w:p>
    <w:p w14:paraId="27ED97EC" w14:textId="1B369C1C" w:rsidR="00EB43BD" w:rsidRPr="005221EE" w:rsidRDefault="009F1099" w:rsidP="009D5ED6">
      <w:pPr>
        <w:ind w:left="501"/>
        <w:rPr>
          <w:rFonts w:cs="Arial"/>
          <w:i/>
        </w:rPr>
      </w:pPr>
      <w:r>
        <w:rPr>
          <w:rFonts w:cs="Arial"/>
          <w:i/>
        </w:rPr>
        <w:t xml:space="preserve"> </w:t>
      </w:r>
    </w:p>
    <w:p w14:paraId="7FA00B7C" w14:textId="4C85B047" w:rsidR="004028CF" w:rsidRPr="005221EE" w:rsidRDefault="004028CF" w:rsidP="00F3531D">
      <w:pPr>
        <w:pStyle w:val="Heading1"/>
        <w:numPr>
          <w:ilvl w:val="0"/>
          <w:numId w:val="2"/>
        </w:numPr>
        <w:ind w:hanging="720"/>
        <w:rPr>
          <w:rFonts w:cs="Arial"/>
        </w:rPr>
      </w:pPr>
      <w:r>
        <w:rPr>
          <w:rFonts w:cs="Arial"/>
        </w:rPr>
        <w:t>Other non-functional requirements</w:t>
      </w:r>
    </w:p>
    <w:p w14:paraId="29CCC789" w14:textId="29A1D9F1" w:rsidR="00800597" w:rsidRPr="00800597" w:rsidRDefault="00800597" w:rsidP="00800597">
      <w:pPr>
        <w:ind w:left="501"/>
        <w:rPr>
          <w:rFonts w:ascii="Century Gothic" w:hAnsi="Century Gothic" w:cs="Arial"/>
        </w:rPr>
      </w:pPr>
      <w:r>
        <w:rPr>
          <w:rFonts w:ascii="Century Gothic" w:hAnsi="Century Gothic" w:cs="Arial"/>
        </w:rPr>
        <w:t xml:space="preserve"> </w:t>
      </w:r>
    </w:p>
    <w:p w14:paraId="300FA6B1" w14:textId="727E50BB" w:rsidR="00800597" w:rsidRPr="000A5FBC" w:rsidRDefault="00800597" w:rsidP="000A5FBC">
      <w:pPr>
        <w:ind w:left="501"/>
        <w:jc w:val="left"/>
        <w:rPr>
          <w:rFonts w:ascii="Century Gothic" w:hAnsi="Century Gothic" w:cs="Arial"/>
          <w:b/>
          <w:sz w:val="24"/>
          <w:szCs w:val="24"/>
        </w:rPr>
      </w:pPr>
      <w:r w:rsidRPr="000A5FBC">
        <w:rPr>
          <w:rFonts w:ascii="Century Gothic" w:hAnsi="Century Gothic" w:cs="Arial"/>
          <w:b/>
          <w:sz w:val="24"/>
          <w:szCs w:val="24"/>
        </w:rPr>
        <w:lastRenderedPageBreak/>
        <w:t>Performance and Scalability Requirements</w:t>
      </w:r>
    </w:p>
    <w:p w14:paraId="637A988F" w14:textId="77777777" w:rsidR="00800597" w:rsidRPr="000A5FBC" w:rsidRDefault="00800597" w:rsidP="000A5FBC">
      <w:pPr>
        <w:ind w:left="501"/>
        <w:jc w:val="left"/>
        <w:rPr>
          <w:rFonts w:ascii="Century Gothic" w:hAnsi="Century Gothic" w:cs="Arial"/>
          <w:sz w:val="24"/>
          <w:szCs w:val="24"/>
        </w:rPr>
      </w:pPr>
      <w:r w:rsidRPr="000A5FBC">
        <w:rPr>
          <w:rFonts w:ascii="Century Gothic" w:hAnsi="Century Gothic" w:cs="Arial"/>
          <w:sz w:val="24"/>
          <w:szCs w:val="24"/>
        </w:rPr>
        <w:t>The system should process transactions between T24 and Swipe X in real-time with minimal latency to ensure synchronization.</w:t>
      </w:r>
    </w:p>
    <w:p w14:paraId="713B91FE" w14:textId="72EC0F04" w:rsidR="00800597" w:rsidRPr="000A5FBC" w:rsidRDefault="00800597" w:rsidP="000A5FBC">
      <w:pPr>
        <w:ind w:left="501"/>
        <w:jc w:val="left"/>
        <w:rPr>
          <w:rFonts w:ascii="Century Gothic" w:hAnsi="Century Gothic" w:cs="Arial"/>
          <w:b/>
          <w:sz w:val="24"/>
          <w:szCs w:val="24"/>
        </w:rPr>
      </w:pPr>
      <w:r w:rsidRPr="000A5FBC">
        <w:rPr>
          <w:rFonts w:ascii="Century Gothic" w:hAnsi="Century Gothic" w:cs="Arial"/>
          <w:b/>
          <w:sz w:val="24"/>
          <w:szCs w:val="24"/>
        </w:rPr>
        <w:t>Portability and Compatibility Requirements</w:t>
      </w:r>
    </w:p>
    <w:p w14:paraId="155CBAA2" w14:textId="77777777" w:rsidR="00800597" w:rsidRPr="000A5FBC" w:rsidRDefault="00800597" w:rsidP="000A5FBC">
      <w:pPr>
        <w:ind w:left="501"/>
        <w:jc w:val="left"/>
        <w:rPr>
          <w:rFonts w:ascii="Century Gothic" w:hAnsi="Century Gothic" w:cs="Arial"/>
          <w:sz w:val="24"/>
          <w:szCs w:val="24"/>
        </w:rPr>
      </w:pPr>
      <w:r w:rsidRPr="000A5FBC">
        <w:rPr>
          <w:rFonts w:ascii="Century Gothic" w:hAnsi="Century Gothic" w:cs="Arial"/>
          <w:sz w:val="24"/>
          <w:szCs w:val="24"/>
        </w:rPr>
        <w:t>The solution must be compatible with the existing T24 and Swipe X platforms.</w:t>
      </w:r>
    </w:p>
    <w:p w14:paraId="217087FC" w14:textId="6508FAAC" w:rsidR="00800597" w:rsidRPr="000A5FBC" w:rsidRDefault="00800597" w:rsidP="000A5FBC">
      <w:pPr>
        <w:ind w:left="501"/>
        <w:jc w:val="left"/>
        <w:rPr>
          <w:rFonts w:ascii="Century Gothic" w:hAnsi="Century Gothic" w:cs="Arial"/>
          <w:b/>
          <w:sz w:val="24"/>
          <w:szCs w:val="24"/>
        </w:rPr>
      </w:pPr>
      <w:r w:rsidRPr="000A5FBC">
        <w:rPr>
          <w:rFonts w:ascii="Century Gothic" w:hAnsi="Century Gothic" w:cs="Arial"/>
          <w:b/>
          <w:sz w:val="24"/>
          <w:szCs w:val="24"/>
        </w:rPr>
        <w:t>Reliability, Maintainability &amp; Availability Requirements</w:t>
      </w:r>
    </w:p>
    <w:p w14:paraId="751D8BAF" w14:textId="77777777" w:rsidR="00800597" w:rsidRPr="000A5FBC" w:rsidRDefault="00800597" w:rsidP="000A5FBC">
      <w:pPr>
        <w:ind w:left="501"/>
        <w:jc w:val="left"/>
        <w:rPr>
          <w:rFonts w:ascii="Century Gothic" w:hAnsi="Century Gothic" w:cs="Arial"/>
          <w:sz w:val="24"/>
          <w:szCs w:val="24"/>
        </w:rPr>
      </w:pPr>
      <w:r w:rsidRPr="000A5FBC">
        <w:rPr>
          <w:rFonts w:ascii="Century Gothic" w:hAnsi="Century Gothic" w:cs="Arial"/>
          <w:sz w:val="24"/>
          <w:szCs w:val="24"/>
        </w:rPr>
        <w:t>The system must have a 99.9% uptime, ensuring high availability for ABSA and other partners.</w:t>
      </w:r>
    </w:p>
    <w:p w14:paraId="2B49266C" w14:textId="0A4DF8A6" w:rsidR="00800597" w:rsidRPr="000A5FBC" w:rsidRDefault="00800597" w:rsidP="000A5FBC">
      <w:pPr>
        <w:ind w:left="501"/>
        <w:jc w:val="left"/>
        <w:rPr>
          <w:rFonts w:ascii="Century Gothic" w:hAnsi="Century Gothic" w:cs="Arial"/>
          <w:b/>
          <w:sz w:val="24"/>
          <w:szCs w:val="24"/>
        </w:rPr>
      </w:pPr>
      <w:r w:rsidRPr="000A5FBC">
        <w:rPr>
          <w:rFonts w:ascii="Century Gothic" w:hAnsi="Century Gothic" w:cs="Arial"/>
          <w:b/>
          <w:sz w:val="24"/>
          <w:szCs w:val="24"/>
        </w:rPr>
        <w:t>Logging &amp; Audit Requirements</w:t>
      </w:r>
    </w:p>
    <w:p w14:paraId="3053D799" w14:textId="77777777" w:rsidR="00800597" w:rsidRPr="000A5FBC" w:rsidRDefault="00800597" w:rsidP="000A5FBC">
      <w:pPr>
        <w:ind w:left="501"/>
        <w:jc w:val="left"/>
        <w:rPr>
          <w:rFonts w:ascii="Century Gothic" w:hAnsi="Century Gothic" w:cs="Arial"/>
          <w:sz w:val="24"/>
          <w:szCs w:val="24"/>
        </w:rPr>
      </w:pPr>
      <w:r w:rsidRPr="000A5FBC">
        <w:rPr>
          <w:rFonts w:ascii="Century Gothic" w:hAnsi="Century Gothic" w:cs="Arial"/>
          <w:sz w:val="24"/>
          <w:szCs w:val="24"/>
        </w:rPr>
        <w:t>All transaction activities, including DR/CR postings and notifications, should be logged for audit purposes.</w:t>
      </w:r>
    </w:p>
    <w:p w14:paraId="1B82E4AC" w14:textId="77777777" w:rsidR="00800597" w:rsidRPr="000A5FBC" w:rsidRDefault="00800597" w:rsidP="000A5FBC">
      <w:pPr>
        <w:ind w:left="501"/>
        <w:jc w:val="left"/>
        <w:rPr>
          <w:rFonts w:ascii="Century Gothic" w:hAnsi="Century Gothic" w:cs="Arial"/>
          <w:sz w:val="24"/>
          <w:szCs w:val="24"/>
        </w:rPr>
      </w:pPr>
      <w:r w:rsidRPr="000A5FBC">
        <w:rPr>
          <w:rFonts w:ascii="Century Gothic" w:hAnsi="Century Gothic" w:cs="Arial"/>
          <w:sz w:val="24"/>
          <w:szCs w:val="24"/>
        </w:rPr>
        <w:t>Logs should capture transaction ID, timestamp, status, and any error messages to facilitate troubleshooting and analysis.</w:t>
      </w:r>
    </w:p>
    <w:p w14:paraId="078B5708" w14:textId="3C295B5D" w:rsidR="00800597" w:rsidRPr="000A5FBC" w:rsidRDefault="00800597" w:rsidP="000A5FBC">
      <w:pPr>
        <w:ind w:left="501"/>
        <w:jc w:val="left"/>
        <w:rPr>
          <w:rFonts w:ascii="Century Gothic" w:hAnsi="Century Gothic" w:cs="Arial"/>
          <w:b/>
          <w:sz w:val="24"/>
          <w:szCs w:val="24"/>
        </w:rPr>
      </w:pPr>
      <w:r w:rsidRPr="000A5FBC">
        <w:rPr>
          <w:rFonts w:ascii="Century Gothic" w:hAnsi="Century Gothic" w:cs="Arial"/>
          <w:b/>
          <w:sz w:val="24"/>
          <w:szCs w:val="24"/>
        </w:rPr>
        <w:t>Monitoring &amp; Alerts Requirements</w:t>
      </w:r>
    </w:p>
    <w:p w14:paraId="3BBC03AE" w14:textId="07967865" w:rsidR="00664C1F" w:rsidRPr="000A5FBC" w:rsidRDefault="00800597" w:rsidP="000A5FBC">
      <w:pPr>
        <w:ind w:left="501"/>
        <w:jc w:val="left"/>
        <w:rPr>
          <w:rFonts w:ascii="Century Gothic" w:hAnsi="Century Gothic" w:cs="Arial"/>
          <w:sz w:val="24"/>
          <w:szCs w:val="24"/>
        </w:rPr>
      </w:pPr>
      <w:r w:rsidRPr="000A5FBC">
        <w:rPr>
          <w:rFonts w:ascii="Century Gothic" w:hAnsi="Century Gothic" w:cs="Arial"/>
          <w:sz w:val="24"/>
          <w:szCs w:val="24"/>
        </w:rPr>
        <w:t>The system should be hooked to a monitoring tool i.e. Instana</w:t>
      </w:r>
    </w:p>
    <w:p w14:paraId="17E9B199" w14:textId="075DE7E0" w:rsidR="00C82CDC" w:rsidRPr="00D5426E" w:rsidRDefault="00D5426E" w:rsidP="00D5426E">
      <w:pPr>
        <w:ind w:left="501"/>
        <w:rPr>
          <w:rFonts w:ascii="Century Gothic" w:hAnsi="Century Gothic" w:cs="Arial"/>
        </w:rPr>
      </w:pPr>
      <w:r>
        <w:rPr>
          <w:rFonts w:ascii="Century Gothic" w:hAnsi="Century Gothic" w:cs="Arial"/>
          <w:b/>
        </w:rPr>
        <w:t xml:space="preserve"> </w:t>
      </w:r>
    </w:p>
    <w:p w14:paraId="58703616" w14:textId="77777777" w:rsidR="005802BB" w:rsidRPr="00157903" w:rsidRDefault="005802BB" w:rsidP="005802BB">
      <w:pPr>
        <w:pStyle w:val="Heading1"/>
        <w:rPr>
          <w:rFonts w:ascii="Century Gothic" w:hAnsi="Century Gothic"/>
          <w:sz w:val="24"/>
          <w:szCs w:val="24"/>
        </w:rPr>
      </w:pPr>
      <w:bookmarkStart w:id="46" w:name="_Toc167353916"/>
      <w:r w:rsidRPr="00157903">
        <w:rPr>
          <w:rFonts w:ascii="Century Gothic" w:hAnsi="Century Gothic"/>
          <w:sz w:val="24"/>
          <w:szCs w:val="24"/>
        </w:rPr>
        <w:t>Acronyms &amp; Key Terms</w:t>
      </w:r>
      <w:bookmarkEnd w:id="46"/>
      <w:r w:rsidRPr="00157903">
        <w:rPr>
          <w:rFonts w:ascii="Century Gothic" w:hAnsi="Century Gothic"/>
          <w:sz w:val="24"/>
          <w:szCs w:val="24"/>
        </w:rPr>
        <w:t xml:space="preserve"> </w:t>
      </w:r>
    </w:p>
    <w:tbl>
      <w:tblPr>
        <w:tblStyle w:val="TableGrid"/>
        <w:tblW w:w="9427"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2587"/>
        <w:gridCol w:w="6840"/>
      </w:tblGrid>
      <w:tr w:rsidR="005802BB" w:rsidRPr="00157903" w14:paraId="2D5B6768" w14:textId="77777777" w:rsidTr="00C82CDC">
        <w:trPr>
          <w:trHeight w:val="45"/>
          <w:tblHeader/>
        </w:trPr>
        <w:tc>
          <w:tcPr>
            <w:tcW w:w="2587" w:type="dxa"/>
            <w:shd w:val="clear" w:color="auto" w:fill="00B050"/>
          </w:tcPr>
          <w:p w14:paraId="63D7BD76" w14:textId="77777777" w:rsidR="005802BB" w:rsidRPr="00157903" w:rsidRDefault="005802BB" w:rsidP="00C82CDC">
            <w:pPr>
              <w:spacing w:after="120" w:line="276" w:lineRule="auto"/>
              <w:rPr>
                <w:rFonts w:ascii="Century Gothic" w:hAnsi="Century Gothic" w:cs="Segoe UI"/>
                <w:b/>
                <w:sz w:val="24"/>
                <w:szCs w:val="24"/>
              </w:rPr>
            </w:pPr>
            <w:r w:rsidRPr="00157903">
              <w:rPr>
                <w:rFonts w:ascii="Century Gothic" w:hAnsi="Century Gothic" w:cs="Segoe UI"/>
                <w:b/>
                <w:sz w:val="24"/>
                <w:szCs w:val="24"/>
              </w:rPr>
              <w:t>Acronym or Term</w:t>
            </w:r>
          </w:p>
        </w:tc>
        <w:tc>
          <w:tcPr>
            <w:tcW w:w="6840" w:type="dxa"/>
            <w:shd w:val="clear" w:color="auto" w:fill="00B050"/>
          </w:tcPr>
          <w:p w14:paraId="668C3F0B" w14:textId="77777777" w:rsidR="005802BB" w:rsidRPr="00157903" w:rsidRDefault="005802BB" w:rsidP="00C82CDC">
            <w:pPr>
              <w:spacing w:after="120" w:line="276" w:lineRule="auto"/>
              <w:jc w:val="center"/>
              <w:rPr>
                <w:rFonts w:ascii="Century Gothic" w:hAnsi="Century Gothic" w:cs="Segoe UI"/>
                <w:b/>
                <w:sz w:val="24"/>
                <w:szCs w:val="24"/>
              </w:rPr>
            </w:pPr>
            <w:r w:rsidRPr="00157903">
              <w:rPr>
                <w:rFonts w:ascii="Century Gothic" w:hAnsi="Century Gothic" w:cs="Segoe UI"/>
                <w:b/>
                <w:sz w:val="24"/>
                <w:szCs w:val="24"/>
              </w:rPr>
              <w:t>Definition</w:t>
            </w:r>
          </w:p>
        </w:tc>
      </w:tr>
      <w:tr w:rsidR="005802BB" w:rsidRPr="00157903" w14:paraId="65BE7626" w14:textId="77777777" w:rsidTr="00C82CDC">
        <w:trPr>
          <w:trHeight w:val="35"/>
        </w:trPr>
        <w:tc>
          <w:tcPr>
            <w:tcW w:w="2587" w:type="dxa"/>
            <w:shd w:val="clear" w:color="auto" w:fill="D9D9D9" w:themeFill="background1" w:themeFillShade="D9"/>
          </w:tcPr>
          <w:p w14:paraId="269AD587" w14:textId="50027D4E" w:rsidR="005802BB" w:rsidRPr="00157903" w:rsidRDefault="00DC49B0" w:rsidP="00C82CDC">
            <w:pPr>
              <w:spacing w:after="120" w:line="276" w:lineRule="auto"/>
              <w:rPr>
                <w:rFonts w:ascii="Century Gothic" w:hAnsi="Century Gothic" w:cs="Segoe UI"/>
                <w:sz w:val="24"/>
                <w:szCs w:val="24"/>
              </w:rPr>
            </w:pPr>
            <w:r>
              <w:rPr>
                <w:rFonts w:ascii="Century Gothic" w:hAnsi="Century Gothic" w:cs="Segoe UI"/>
                <w:sz w:val="24"/>
                <w:szCs w:val="24"/>
              </w:rPr>
              <w:t>OCP</w:t>
            </w:r>
          </w:p>
        </w:tc>
        <w:tc>
          <w:tcPr>
            <w:tcW w:w="6840" w:type="dxa"/>
            <w:shd w:val="clear" w:color="auto" w:fill="D9D9D9" w:themeFill="background1" w:themeFillShade="D9"/>
          </w:tcPr>
          <w:p w14:paraId="1CFE603B" w14:textId="103151CC" w:rsidR="005802BB" w:rsidRPr="00157903" w:rsidRDefault="00DC49B0" w:rsidP="002477D9">
            <w:pPr>
              <w:pStyle w:val="NoSpacing"/>
              <w:spacing w:after="120"/>
              <w:jc w:val="left"/>
              <w:rPr>
                <w:rFonts w:ascii="Century Gothic" w:hAnsi="Century Gothic" w:cs="Arial"/>
                <w:sz w:val="24"/>
                <w:szCs w:val="24"/>
              </w:rPr>
            </w:pPr>
            <w:r>
              <w:rPr>
                <w:rFonts w:ascii="Century Gothic" w:hAnsi="Century Gothic" w:cs="Arial"/>
                <w:sz w:val="24"/>
                <w:szCs w:val="24"/>
              </w:rPr>
              <w:t xml:space="preserve">Open Shift Container Platform </w:t>
            </w:r>
          </w:p>
        </w:tc>
      </w:tr>
      <w:tr w:rsidR="005802BB" w:rsidRPr="00157903" w14:paraId="277E602B" w14:textId="77777777" w:rsidTr="00C82CDC">
        <w:trPr>
          <w:trHeight w:val="35"/>
        </w:trPr>
        <w:tc>
          <w:tcPr>
            <w:tcW w:w="2587" w:type="dxa"/>
            <w:shd w:val="clear" w:color="auto" w:fill="D9D9D9" w:themeFill="background1" w:themeFillShade="D9"/>
          </w:tcPr>
          <w:p w14:paraId="59AB8745" w14:textId="6347472E" w:rsidR="005802BB" w:rsidRPr="00157903" w:rsidRDefault="00A033AB" w:rsidP="00C82CDC">
            <w:pPr>
              <w:spacing w:after="120" w:line="276" w:lineRule="auto"/>
              <w:rPr>
                <w:rFonts w:ascii="Century Gothic" w:hAnsi="Century Gothic" w:cs="Arial"/>
                <w:sz w:val="24"/>
                <w:szCs w:val="24"/>
              </w:rPr>
            </w:pPr>
            <w:r>
              <w:rPr>
                <w:rFonts w:ascii="Century Gothic" w:hAnsi="Century Gothic" w:cs="Arial"/>
                <w:sz w:val="24"/>
                <w:szCs w:val="24"/>
              </w:rPr>
              <w:t>T24</w:t>
            </w:r>
          </w:p>
        </w:tc>
        <w:tc>
          <w:tcPr>
            <w:tcW w:w="6840" w:type="dxa"/>
            <w:shd w:val="clear" w:color="auto" w:fill="D9D9D9" w:themeFill="background1" w:themeFillShade="D9"/>
          </w:tcPr>
          <w:p w14:paraId="24713EAE" w14:textId="6050B0E9" w:rsidR="005802BB" w:rsidRPr="00157903" w:rsidRDefault="00A033AB" w:rsidP="00A033AB">
            <w:pPr>
              <w:pStyle w:val="NoSpacing"/>
              <w:spacing w:after="120"/>
              <w:jc w:val="left"/>
              <w:rPr>
                <w:rFonts w:ascii="Century Gothic" w:hAnsi="Century Gothic" w:cs="Arial"/>
                <w:sz w:val="24"/>
                <w:szCs w:val="24"/>
              </w:rPr>
            </w:pPr>
            <w:r>
              <w:rPr>
                <w:rFonts w:ascii="Century Gothic" w:hAnsi="Century Gothic" w:cs="Arial"/>
                <w:sz w:val="24"/>
                <w:szCs w:val="24"/>
              </w:rPr>
              <w:t xml:space="preserve">KCB Temenos CBS </w:t>
            </w:r>
          </w:p>
        </w:tc>
      </w:tr>
      <w:tr w:rsidR="005802BB" w:rsidRPr="00157903" w14:paraId="161FAFC3" w14:textId="77777777" w:rsidTr="00C82CDC">
        <w:trPr>
          <w:trHeight w:val="35"/>
        </w:trPr>
        <w:tc>
          <w:tcPr>
            <w:tcW w:w="2587" w:type="dxa"/>
            <w:shd w:val="clear" w:color="auto" w:fill="D9D9D9" w:themeFill="background1" w:themeFillShade="D9"/>
          </w:tcPr>
          <w:p w14:paraId="363C2BFC" w14:textId="46AA3BE9" w:rsidR="005802BB" w:rsidRPr="00157903" w:rsidRDefault="003545FD" w:rsidP="00C82CDC">
            <w:pPr>
              <w:spacing w:after="120" w:line="276" w:lineRule="auto"/>
              <w:rPr>
                <w:rFonts w:ascii="Century Gothic" w:hAnsi="Century Gothic" w:cs="Arial"/>
                <w:sz w:val="24"/>
                <w:szCs w:val="24"/>
              </w:rPr>
            </w:pPr>
            <w:r w:rsidRPr="00F366D7">
              <w:rPr>
                <w:rFonts w:ascii="Century Gothic" w:hAnsi="Century Gothic" w:cs="Arial"/>
              </w:rPr>
              <w:t>POS</w:t>
            </w:r>
          </w:p>
        </w:tc>
        <w:tc>
          <w:tcPr>
            <w:tcW w:w="6840" w:type="dxa"/>
            <w:shd w:val="clear" w:color="auto" w:fill="D9D9D9" w:themeFill="background1" w:themeFillShade="D9"/>
          </w:tcPr>
          <w:p w14:paraId="3D703EA2" w14:textId="2221D3DA" w:rsidR="005802BB" w:rsidRPr="00157903" w:rsidRDefault="006B751A" w:rsidP="006B751A">
            <w:pPr>
              <w:pStyle w:val="NoSpacing"/>
              <w:spacing w:after="120"/>
              <w:jc w:val="left"/>
              <w:rPr>
                <w:rFonts w:ascii="Century Gothic" w:hAnsi="Century Gothic" w:cs="Arial"/>
                <w:sz w:val="24"/>
                <w:szCs w:val="24"/>
              </w:rPr>
            </w:pPr>
            <w:r>
              <w:rPr>
                <w:rFonts w:ascii="Century Gothic" w:hAnsi="Century Gothic" w:cs="Arial"/>
                <w:sz w:val="24"/>
                <w:szCs w:val="24"/>
              </w:rPr>
              <w:t xml:space="preserve">Point </w:t>
            </w:r>
            <w:r w:rsidR="00A50E04">
              <w:rPr>
                <w:rFonts w:ascii="Century Gothic" w:hAnsi="Century Gothic" w:cs="Arial"/>
                <w:sz w:val="24"/>
                <w:szCs w:val="24"/>
              </w:rPr>
              <w:t>o</w:t>
            </w:r>
            <w:r>
              <w:rPr>
                <w:rFonts w:ascii="Century Gothic" w:hAnsi="Century Gothic" w:cs="Arial"/>
                <w:sz w:val="24"/>
                <w:szCs w:val="24"/>
              </w:rPr>
              <w:t>f Sale</w:t>
            </w:r>
          </w:p>
        </w:tc>
      </w:tr>
      <w:tr w:rsidR="00F0364D" w:rsidRPr="00157903" w14:paraId="56A2F300" w14:textId="77777777" w:rsidTr="00C82CDC">
        <w:trPr>
          <w:trHeight w:val="35"/>
        </w:trPr>
        <w:tc>
          <w:tcPr>
            <w:tcW w:w="2587" w:type="dxa"/>
            <w:shd w:val="clear" w:color="auto" w:fill="D9D9D9" w:themeFill="background1" w:themeFillShade="D9"/>
          </w:tcPr>
          <w:p w14:paraId="0839D52A" w14:textId="77777777" w:rsidR="00F0364D" w:rsidRPr="00F366D7" w:rsidRDefault="00F0364D" w:rsidP="00C82CDC">
            <w:pPr>
              <w:spacing w:after="120" w:line="276" w:lineRule="auto"/>
              <w:rPr>
                <w:rFonts w:ascii="Century Gothic" w:hAnsi="Century Gothic" w:cs="Arial"/>
              </w:rPr>
            </w:pPr>
          </w:p>
        </w:tc>
        <w:tc>
          <w:tcPr>
            <w:tcW w:w="6840" w:type="dxa"/>
            <w:shd w:val="clear" w:color="auto" w:fill="D9D9D9" w:themeFill="background1" w:themeFillShade="D9"/>
          </w:tcPr>
          <w:p w14:paraId="2DB367D4" w14:textId="77777777" w:rsidR="00F0364D" w:rsidRDefault="00F0364D" w:rsidP="006B751A">
            <w:pPr>
              <w:pStyle w:val="NoSpacing"/>
              <w:spacing w:after="120"/>
              <w:jc w:val="left"/>
              <w:rPr>
                <w:rFonts w:ascii="Century Gothic" w:hAnsi="Century Gothic" w:cs="Arial"/>
                <w:sz w:val="24"/>
                <w:szCs w:val="24"/>
              </w:rPr>
            </w:pPr>
          </w:p>
        </w:tc>
      </w:tr>
    </w:tbl>
    <w:p w14:paraId="409AB2FE" w14:textId="77777777" w:rsidR="00254887" w:rsidRPr="005221EE" w:rsidRDefault="00254887" w:rsidP="00DF0C62">
      <w:pPr>
        <w:rPr>
          <w:rFonts w:cs="Arial"/>
        </w:rPr>
      </w:pPr>
    </w:p>
    <w:p w14:paraId="079B002C" w14:textId="7CCC7869" w:rsidR="001F642F" w:rsidRPr="005221EE" w:rsidRDefault="005328CA" w:rsidP="002F3461">
      <w:pPr>
        <w:pStyle w:val="Heading1"/>
        <w:rPr>
          <w:rFonts w:cs="Arial"/>
        </w:rPr>
      </w:pPr>
      <w:bookmarkStart w:id="47" w:name="_Toc169680504"/>
      <w:r w:rsidRPr="005221EE">
        <w:rPr>
          <w:rFonts w:cs="Arial"/>
        </w:rPr>
        <w:lastRenderedPageBreak/>
        <w:t>Appendixes</w:t>
      </w:r>
      <w:bookmarkEnd w:id="47"/>
      <w:r w:rsidR="00C86F59">
        <w:rPr>
          <w:rFonts w:cs="Arial"/>
        </w:rPr>
        <w:br/>
      </w:r>
      <w:r w:rsidR="00C86F59" w:rsidRPr="00C86F59">
        <w:rPr>
          <w:rFonts w:ascii="Century Gothic" w:hAnsi="Century Gothic" w:cs="Arial"/>
          <w:b w:val="0"/>
          <w:sz w:val="24"/>
          <w:szCs w:val="24"/>
        </w:rPr>
        <w:t>Project Breeze - Agency Interoperability.postman_collection 1 1</w:t>
      </w:r>
    </w:p>
    <w:p w14:paraId="27A49F46" w14:textId="67077DE0" w:rsidR="00BD2E42" w:rsidRPr="00BD2E42" w:rsidRDefault="00C86F59" w:rsidP="00BD2E42">
      <w:pPr>
        <w:rPr>
          <w:rFonts w:ascii="Century Gothic" w:hAnsi="Century Gothic" w:cs="Arial"/>
          <w:sz w:val="24"/>
          <w:szCs w:val="24"/>
        </w:rPr>
      </w:pPr>
      <w:r>
        <w:rPr>
          <w:rFonts w:ascii="Century Gothic" w:hAnsi="Century Gothic" w:cs="Arial"/>
          <w:sz w:val="24"/>
          <w:szCs w:val="24"/>
        </w:rPr>
        <w:object w:dxaOrig="1534" w:dyaOrig="991" w14:anchorId="3518773B">
          <v:shape id="_x0000_i1032" type="#_x0000_t75" style="width:76.5pt;height:49.5pt" o:ole="">
            <v:imagedata r:id="rId25" o:title=""/>
          </v:shape>
          <o:OLEObject Type="Embed" ProgID="Package" ShapeID="_x0000_i1032" DrawAspect="Icon" ObjectID="_1794811718" r:id="rId26"/>
        </w:object>
      </w:r>
    </w:p>
    <w:sectPr w:rsidR="00BD2E42" w:rsidRPr="00BD2E42" w:rsidSect="00D129BB">
      <w:headerReference w:type="default" r:id="rId27"/>
      <w:footerReference w:type="default" r:id="rId28"/>
      <w:pgSz w:w="12240" w:h="15840" w:code="1"/>
      <w:pgMar w:top="1440" w:right="1152"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646A8" w14:textId="77777777" w:rsidR="00B93D5D" w:rsidRDefault="00B93D5D">
      <w:pPr>
        <w:spacing w:line="240" w:lineRule="auto"/>
      </w:pPr>
      <w:r>
        <w:separator/>
      </w:r>
    </w:p>
  </w:endnote>
  <w:endnote w:type="continuationSeparator" w:id="0">
    <w:p w14:paraId="21560AB3" w14:textId="77777777" w:rsidR="00B93D5D" w:rsidRDefault="00B93D5D">
      <w:pPr>
        <w:spacing w:line="240" w:lineRule="auto"/>
      </w:pPr>
      <w:r>
        <w:continuationSeparator/>
      </w:r>
    </w:p>
  </w:endnote>
  <w:endnote w:type="continuationNotice" w:id="1">
    <w:p w14:paraId="027CFE6E" w14:textId="77777777" w:rsidR="00B93D5D" w:rsidRDefault="00B93D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Malgun Gothic"/>
    <w:charset w:val="00"/>
    <w:family w:val="auto"/>
    <w:pitch w:val="variable"/>
    <w:sig w:usb0="00000003" w:usb1="500079DB" w:usb2="00000010" w:usb3="00000000" w:csb0="00000001"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New-Bold">
    <w:altName w:val="Courier New"/>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586451"/>
      <w:docPartObj>
        <w:docPartGallery w:val="Page Numbers (Bottom of Page)"/>
        <w:docPartUnique/>
      </w:docPartObj>
    </w:sdtPr>
    <w:sdtEndPr/>
    <w:sdtContent>
      <w:p w14:paraId="2F42673B" w14:textId="52A66C6C" w:rsidR="001D0D31" w:rsidRDefault="001D0D31">
        <w:pPr>
          <w:pStyle w:val="Footer"/>
        </w:pPr>
        <w:r>
          <w:rPr>
            <w:noProof/>
          </w:rPr>
          <mc:AlternateContent>
            <mc:Choice Requires="wpg">
              <w:drawing>
                <wp:anchor distT="0" distB="0" distL="114300" distR="114300" simplePos="0" relativeHeight="251660288" behindDoc="0" locked="0" layoutInCell="1" allowOverlap="1" wp14:anchorId="3C6BAB8F" wp14:editId="34A4F7B8">
                  <wp:simplePos x="0" y="0"/>
                  <wp:positionH relativeFrom="margin">
                    <wp:align>right</wp:align>
                  </wp:positionH>
                  <wp:positionV relativeFrom="page">
                    <wp:align>bottom</wp:align>
                  </wp:positionV>
                  <wp:extent cx="436880" cy="716915"/>
                  <wp:effectExtent l="7620" t="9525" r="12700" b="698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09A1613F" w14:textId="74C88646" w:rsidR="001D0D31" w:rsidRPr="00565729" w:rsidRDefault="001D0D31">
                                <w:pPr>
                                  <w:pStyle w:val="Footer"/>
                                  <w:jc w:val="center"/>
                                  <w:rPr>
                                    <w:b/>
                                    <w:sz w:val="22"/>
                                  </w:rPr>
                                </w:pPr>
                                <w:r w:rsidRPr="00565729">
                                  <w:rPr>
                                    <w:b/>
                                    <w:sz w:val="22"/>
                                  </w:rPr>
                                  <w:fldChar w:fldCharType="begin"/>
                                </w:r>
                                <w:r w:rsidRPr="00565729">
                                  <w:rPr>
                                    <w:b/>
                                    <w:sz w:val="22"/>
                                  </w:rPr>
                                  <w:instrText xml:space="preserve"> PAGE    \* MERGEFORMAT </w:instrText>
                                </w:r>
                                <w:r w:rsidRPr="00565729">
                                  <w:rPr>
                                    <w:b/>
                                    <w:sz w:val="22"/>
                                  </w:rPr>
                                  <w:fldChar w:fldCharType="separate"/>
                                </w:r>
                                <w:r>
                                  <w:rPr>
                                    <w:b/>
                                    <w:noProof/>
                                    <w:sz w:val="22"/>
                                  </w:rPr>
                                  <w:t>14</w:t>
                                </w:r>
                                <w:r w:rsidRPr="00565729">
                                  <w:rPr>
                                    <w:b/>
                                    <w:noProof/>
                                    <w:sz w:val="22"/>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BAB8F" id="Group 5" o:spid="_x0000_s1026" style="position:absolute;left:0;text-align:left;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" filled="f" strokecolor="#7f7f7f">
                    <v:textbox>
                      <w:txbxContent>
                        <w:p w14:paraId="09A1613F" w14:textId="74C88646" w:rsidR="001D0D31" w:rsidRPr="00565729" w:rsidRDefault="001D0D31">
                          <w:pPr>
                            <w:pStyle w:val="Footer"/>
                            <w:jc w:val="center"/>
                            <w:rPr>
                              <w:b/>
                              <w:sz w:val="22"/>
                            </w:rPr>
                          </w:pPr>
                          <w:r w:rsidRPr="00565729">
                            <w:rPr>
                              <w:b/>
                              <w:sz w:val="22"/>
                            </w:rPr>
                            <w:fldChar w:fldCharType="begin"/>
                          </w:r>
                          <w:r w:rsidRPr="00565729">
                            <w:rPr>
                              <w:b/>
                              <w:sz w:val="22"/>
                            </w:rPr>
                            <w:instrText xml:space="preserve"> PAGE    \* MERGEFORMAT </w:instrText>
                          </w:r>
                          <w:r w:rsidRPr="00565729">
                            <w:rPr>
                              <w:b/>
                              <w:sz w:val="22"/>
                            </w:rPr>
                            <w:fldChar w:fldCharType="separate"/>
                          </w:r>
                          <w:r>
                            <w:rPr>
                              <w:b/>
                              <w:noProof/>
                              <w:sz w:val="22"/>
                            </w:rPr>
                            <w:t>14</w:t>
                          </w:r>
                          <w:r w:rsidRPr="00565729">
                            <w:rPr>
                              <w:b/>
                              <w:noProof/>
                              <w:sz w:val="22"/>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13ECA" w14:textId="77777777" w:rsidR="00B93D5D" w:rsidRDefault="00B93D5D">
      <w:pPr>
        <w:spacing w:line="240" w:lineRule="auto"/>
      </w:pPr>
      <w:r>
        <w:separator/>
      </w:r>
    </w:p>
  </w:footnote>
  <w:footnote w:type="continuationSeparator" w:id="0">
    <w:p w14:paraId="2307C7B1" w14:textId="77777777" w:rsidR="00B93D5D" w:rsidRDefault="00B93D5D">
      <w:pPr>
        <w:spacing w:line="240" w:lineRule="auto"/>
      </w:pPr>
      <w:r>
        <w:continuationSeparator/>
      </w:r>
    </w:p>
  </w:footnote>
  <w:footnote w:type="continuationNotice" w:id="1">
    <w:p w14:paraId="0467C6A4" w14:textId="77777777" w:rsidR="00B93D5D" w:rsidRDefault="00B93D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alias w:val="Subtitle"/>
      <w:tag w:val=""/>
      <w:id w:val="1322470435"/>
      <w:dataBinding w:prefixMappings="xmlns:ns0='http://purl.org/dc/elements/1.1/' xmlns:ns1='http://schemas.openxmlformats.org/package/2006/metadata/core-properties' " w:xpath="/ns1:coreProperties[1]/ns0:subject[1]" w:storeItemID="{6C3C8BC8-F283-45AE-878A-BAB7291924A1}"/>
      <w:text/>
    </w:sdtPr>
    <w:sdtEndPr/>
    <w:sdtContent>
      <w:p w14:paraId="2F426736" w14:textId="1CFA2F16" w:rsidR="001D0D31" w:rsidRPr="00192F2B" w:rsidRDefault="001D0D31" w:rsidP="00486182">
        <w:pPr>
          <w:pStyle w:val="Header"/>
          <w:jc w:val="right"/>
          <w:rPr>
            <w:sz w:val="18"/>
            <w:szCs w:val="18"/>
          </w:rPr>
        </w:pPr>
        <w:r>
          <w:rPr>
            <w:sz w:val="18"/>
            <w:szCs w:val="18"/>
          </w:rPr>
          <w:t>Solution Design Document</w:t>
        </w:r>
      </w:p>
    </w:sdtContent>
  </w:sdt>
  <w:p w14:paraId="2F426737" w14:textId="06928E52" w:rsidR="001D0D31" w:rsidRPr="00192F2B" w:rsidRDefault="001D0D31" w:rsidP="00486182">
    <w:pPr>
      <w:pStyle w:val="Header"/>
      <w:jc w:val="right"/>
      <w:rPr>
        <w:sz w:val="18"/>
        <w:szCs w:val="18"/>
      </w:rPr>
    </w:pPr>
    <w:r>
      <w:rPr>
        <w:sz w:val="18"/>
        <w:szCs w:val="18"/>
      </w:rPr>
      <w:t xml:space="preserve">Version </w:t>
    </w:r>
    <w:sdt>
      <w:sdtPr>
        <w:rPr>
          <w:sz w:val="18"/>
          <w:szCs w:val="18"/>
        </w:rPr>
        <w:alias w:val="Abstract"/>
        <w:tag w:val=""/>
        <w:id w:val="1112317980"/>
        <w:placeholder>
          <w:docPart w:val="3280B9FFA25649F0A27ED88E26425D16"/>
        </w:placeholder>
        <w:dataBinding w:prefixMappings="xmlns:ns0='http://schemas.microsoft.com/office/2006/coverPageProps' " w:xpath="/ns0:CoverPageProperties[1]/ns0:Abstract[1]" w:storeItemID="{55AF091B-3C7A-41E3-B477-F2FDAA23CFDA}"/>
        <w:text/>
      </w:sdtPr>
      <w:sdtEndPr/>
      <w:sdtContent>
        <w:r>
          <w:rPr>
            <w:sz w:val="18"/>
            <w:szCs w:val="18"/>
          </w:rPr>
          <w:t xml:space="preserve"> 1.0</w:t>
        </w:r>
      </w:sdtContent>
    </w:sdt>
  </w:p>
  <w:p w14:paraId="2F426738" w14:textId="4C78663D" w:rsidR="001D0D31" w:rsidRPr="002F401E" w:rsidRDefault="00B93D5D" w:rsidP="00486182">
    <w:pPr>
      <w:pStyle w:val="Header"/>
      <w:jc w:val="right"/>
      <w:rPr>
        <w:sz w:val="18"/>
        <w:szCs w:val="18"/>
      </w:rPr>
    </w:pPr>
    <w:sdt>
      <w:sdtPr>
        <w:rPr>
          <w:rFonts w:cs="Segoe UI"/>
        </w:rPr>
        <w:alias w:val="Publish Date"/>
        <w:tag w:val=""/>
        <w:id w:val="-1052920634"/>
        <w:placeholder>
          <w:docPart w:val="10D5D5A2DA1347CBA566B41505FA0FF3"/>
        </w:placeholder>
        <w:dataBinding w:prefixMappings="xmlns:ns0='http://schemas.microsoft.com/office/2006/coverPageProps' " w:xpath="/ns0:CoverPageProperties[1]/ns0:PublishDate[1]" w:storeItemID="{55AF091B-3C7A-41E3-B477-F2FDAA23CFDA}"/>
        <w:date w:fullDate="2024-12-03T00:00:00Z">
          <w:dateFormat w:val="dd-MMM-yyyy"/>
          <w:lid w:val="en-US"/>
          <w:storeMappedDataAs w:val="dateTime"/>
          <w:calendar w:val="gregorian"/>
        </w:date>
      </w:sdtPr>
      <w:sdtEndPr/>
      <w:sdtContent>
        <w:r w:rsidR="00252E3D">
          <w:rPr>
            <w:rFonts w:cs="Segoe UI"/>
          </w:rPr>
          <w:t>03-Dec-2024</w:t>
        </w:r>
      </w:sdtContent>
    </w:sdt>
  </w:p>
  <w:p w14:paraId="34358EA7" w14:textId="035C5BDB" w:rsidR="001D0D31" w:rsidRPr="00192F2B" w:rsidRDefault="001D0D31" w:rsidP="008446AC">
    <w:pPr>
      <w:pStyle w:val="Header"/>
      <w:jc w:val="right"/>
      <w:rPr>
        <w:sz w:val="18"/>
        <w:szCs w:val="18"/>
      </w:rPr>
    </w:pPr>
    <w:r w:rsidRPr="00192F2B">
      <w:rPr>
        <w:rFonts w:cs="Arial"/>
        <w:szCs w:val="20"/>
      </w:rPr>
      <w:t xml:space="preserve">Page: </w:t>
    </w:r>
    <w:r w:rsidRPr="00192F2B">
      <w:rPr>
        <w:rStyle w:val="PageNumber"/>
        <w:rFonts w:cs="Arial"/>
        <w:szCs w:val="20"/>
      </w:rPr>
      <w:fldChar w:fldCharType="begin"/>
    </w:r>
    <w:r w:rsidRPr="00192F2B">
      <w:rPr>
        <w:rStyle w:val="PageNumber"/>
        <w:rFonts w:cs="Arial"/>
        <w:szCs w:val="20"/>
      </w:rPr>
      <w:instrText xml:space="preserve">PAGE  </w:instrText>
    </w:r>
    <w:r w:rsidRPr="00192F2B">
      <w:rPr>
        <w:rStyle w:val="PageNumber"/>
        <w:rFonts w:cs="Arial"/>
        <w:szCs w:val="20"/>
      </w:rPr>
      <w:fldChar w:fldCharType="separate"/>
    </w:r>
    <w:r>
      <w:rPr>
        <w:rStyle w:val="PageNumber"/>
        <w:rFonts w:cs="Arial"/>
        <w:noProof/>
        <w:szCs w:val="20"/>
      </w:rPr>
      <w:t>14</w:t>
    </w:r>
    <w:r w:rsidRPr="00192F2B">
      <w:rPr>
        <w:rStyle w:val="PageNumber"/>
        <w:rFonts w:cs="Arial"/>
        <w:szCs w:val="20"/>
      </w:rPr>
      <w:fldChar w:fldCharType="end"/>
    </w:r>
    <w:r w:rsidRPr="00192F2B">
      <w:rPr>
        <w:rStyle w:val="PageNumber"/>
        <w:rFonts w:cs="Arial"/>
        <w:szCs w:val="20"/>
      </w:rPr>
      <w:t xml:space="preserve"> of </w:t>
    </w:r>
    <w:r w:rsidRPr="00192F2B">
      <w:rPr>
        <w:rStyle w:val="PageNumber"/>
        <w:rFonts w:cs="Arial"/>
        <w:szCs w:val="20"/>
      </w:rPr>
      <w:fldChar w:fldCharType="begin"/>
    </w:r>
    <w:r w:rsidRPr="00192F2B">
      <w:rPr>
        <w:rStyle w:val="PageNumber"/>
        <w:rFonts w:cs="Arial"/>
        <w:szCs w:val="20"/>
      </w:rPr>
      <w:instrText xml:space="preserve"> NUMPAGES </w:instrText>
    </w:r>
    <w:r w:rsidRPr="00192F2B">
      <w:rPr>
        <w:rStyle w:val="PageNumber"/>
        <w:rFonts w:cs="Arial"/>
        <w:szCs w:val="20"/>
      </w:rPr>
      <w:fldChar w:fldCharType="separate"/>
    </w:r>
    <w:r>
      <w:rPr>
        <w:rStyle w:val="PageNumber"/>
        <w:rFonts w:cs="Arial"/>
        <w:noProof/>
        <w:szCs w:val="20"/>
      </w:rPr>
      <w:t>59</w:t>
    </w:r>
    <w:r w:rsidRPr="00192F2B">
      <w:rPr>
        <w:rStyle w:val="PageNumber"/>
        <w:rFonts w:cs="Arial"/>
        <w:szCs w:val="20"/>
      </w:rPr>
      <w:fldChar w:fldCharType="end"/>
    </w:r>
  </w:p>
  <w:p w14:paraId="2F426739" w14:textId="2803C8A8" w:rsidR="001D0D31" w:rsidRPr="00192F2B" w:rsidRDefault="001D0D31" w:rsidP="00D4012B">
    <w:pPr>
      <w:pStyle w:val="Header"/>
      <w:rPr>
        <w:sz w:val="18"/>
        <w:szCs w:val="18"/>
      </w:rPr>
    </w:pPr>
    <w:r w:rsidRPr="00192F2B">
      <w:rPr>
        <w:noProof/>
      </w:rPr>
      <mc:AlternateContent>
        <mc:Choice Requires="wps">
          <w:drawing>
            <wp:anchor distT="0" distB="0" distL="114300" distR="114300" simplePos="0" relativeHeight="251658240" behindDoc="0" locked="0" layoutInCell="1" allowOverlap="1" wp14:anchorId="2F42673E" wp14:editId="6058403B">
              <wp:simplePos x="0" y="0"/>
              <wp:positionH relativeFrom="margin">
                <wp:posOffset>2286000</wp:posOffset>
              </wp:positionH>
              <wp:positionV relativeFrom="paragraph">
                <wp:posOffset>25400</wp:posOffset>
              </wp:positionV>
              <wp:extent cx="3829050" cy="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3829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7B97917" id="Straight Connector 4"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0pt,2pt" to="4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" strokecolor="black [3213]"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898"/>
    <w:multiLevelType w:val="multilevel"/>
    <w:tmpl w:val="4C945D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E06A8"/>
    <w:multiLevelType w:val="multilevel"/>
    <w:tmpl w:val="0B8429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06105"/>
    <w:multiLevelType w:val="multilevel"/>
    <w:tmpl w:val="6B2A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398B"/>
    <w:multiLevelType w:val="multilevel"/>
    <w:tmpl w:val="706C6C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A2431"/>
    <w:multiLevelType w:val="multilevel"/>
    <w:tmpl w:val="61F6AB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62E7D"/>
    <w:multiLevelType w:val="multilevel"/>
    <w:tmpl w:val="A3428D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FCD6BCC"/>
    <w:multiLevelType w:val="multilevel"/>
    <w:tmpl w:val="96DC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B1CE2"/>
    <w:multiLevelType w:val="multilevel"/>
    <w:tmpl w:val="83189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3041F"/>
    <w:multiLevelType w:val="multilevel"/>
    <w:tmpl w:val="9C004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EC5309"/>
    <w:multiLevelType w:val="multilevel"/>
    <w:tmpl w:val="993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E2A90"/>
    <w:multiLevelType w:val="multilevel"/>
    <w:tmpl w:val="3E3AB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6332DA"/>
    <w:multiLevelType w:val="multilevel"/>
    <w:tmpl w:val="3AB47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D324B"/>
    <w:multiLevelType w:val="multilevel"/>
    <w:tmpl w:val="3E1E6988"/>
    <w:lvl w:ilvl="0">
      <w:start w:val="1"/>
      <w:numFmt w:val="decimal"/>
      <w:lvlText w:val="%1."/>
      <w:lvlJc w:val="left"/>
      <w:pPr>
        <w:tabs>
          <w:tab w:val="num" w:pos="502"/>
        </w:tabs>
        <w:ind w:left="502"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4746D5"/>
    <w:multiLevelType w:val="hybridMultilevel"/>
    <w:tmpl w:val="52FAB414"/>
    <w:lvl w:ilvl="0" w:tplc="0409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A6066F7"/>
    <w:multiLevelType w:val="hybridMultilevel"/>
    <w:tmpl w:val="D59422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B7867FD"/>
    <w:multiLevelType w:val="multilevel"/>
    <w:tmpl w:val="38740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F975A4"/>
    <w:multiLevelType w:val="multilevel"/>
    <w:tmpl w:val="C952CBDE"/>
    <w:lvl w:ilvl="0">
      <w:start w:val="2"/>
      <w:numFmt w:val="decimal"/>
      <w:lvlText w:val="%1."/>
      <w:lvlJc w:val="left"/>
      <w:pPr>
        <w:ind w:left="501" w:hanging="360"/>
      </w:pPr>
      <w:rPr>
        <w:rFonts w:hint="default"/>
        <w:b/>
      </w:rPr>
    </w:lvl>
    <w:lvl w:ilvl="1">
      <w:start w:val="1"/>
      <w:numFmt w:val="decimal"/>
      <w:isLgl/>
      <w:lvlText w:val="%1.%2"/>
      <w:lvlJc w:val="left"/>
      <w:pPr>
        <w:ind w:left="861" w:hanging="72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1221" w:hanging="1080"/>
      </w:pPr>
      <w:rPr>
        <w:rFonts w:hint="default"/>
      </w:rPr>
    </w:lvl>
    <w:lvl w:ilvl="4">
      <w:start w:val="1"/>
      <w:numFmt w:val="decimal"/>
      <w:isLgl/>
      <w:lvlText w:val="%1.%2.%3.%4.%5"/>
      <w:lvlJc w:val="left"/>
      <w:pPr>
        <w:ind w:left="1581" w:hanging="1440"/>
      </w:pPr>
      <w:rPr>
        <w:rFonts w:hint="default"/>
      </w:rPr>
    </w:lvl>
    <w:lvl w:ilvl="5">
      <w:start w:val="1"/>
      <w:numFmt w:val="decimal"/>
      <w:isLgl/>
      <w:lvlText w:val="%1.%2.%3.%4.%5.%6"/>
      <w:lvlJc w:val="left"/>
      <w:pPr>
        <w:ind w:left="1581" w:hanging="1440"/>
      </w:pPr>
      <w:rPr>
        <w:rFonts w:hint="default"/>
      </w:rPr>
    </w:lvl>
    <w:lvl w:ilvl="6">
      <w:start w:val="1"/>
      <w:numFmt w:val="decimal"/>
      <w:isLgl/>
      <w:lvlText w:val="%1.%2.%3.%4.%5.%6.%7"/>
      <w:lvlJc w:val="left"/>
      <w:pPr>
        <w:ind w:left="1941" w:hanging="1800"/>
      </w:pPr>
      <w:rPr>
        <w:rFonts w:hint="default"/>
      </w:rPr>
    </w:lvl>
    <w:lvl w:ilvl="7">
      <w:start w:val="1"/>
      <w:numFmt w:val="decimal"/>
      <w:isLgl/>
      <w:lvlText w:val="%1.%2.%3.%4.%5.%6.%7.%8"/>
      <w:lvlJc w:val="left"/>
      <w:pPr>
        <w:ind w:left="2301" w:hanging="2160"/>
      </w:pPr>
      <w:rPr>
        <w:rFonts w:hint="default"/>
      </w:rPr>
    </w:lvl>
    <w:lvl w:ilvl="8">
      <w:start w:val="1"/>
      <w:numFmt w:val="decimal"/>
      <w:isLgl/>
      <w:lvlText w:val="%1.%2.%3.%4.%5.%6.%7.%8.%9"/>
      <w:lvlJc w:val="left"/>
      <w:pPr>
        <w:ind w:left="2301" w:hanging="2160"/>
      </w:pPr>
      <w:rPr>
        <w:rFonts w:hint="default"/>
      </w:rPr>
    </w:lvl>
  </w:abstractNum>
  <w:abstractNum w:abstractNumId="17" w15:restartNumberingAfterBreak="0">
    <w:nsid w:val="2E065B35"/>
    <w:multiLevelType w:val="multilevel"/>
    <w:tmpl w:val="786A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BB0BFE"/>
    <w:multiLevelType w:val="multilevel"/>
    <w:tmpl w:val="9E966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EB39AB"/>
    <w:multiLevelType w:val="multilevel"/>
    <w:tmpl w:val="1C52D62A"/>
    <w:lvl w:ilvl="0">
      <w:start w:val="1"/>
      <w:numFmt w:val="decimal"/>
      <w:lvlText w:val="%1."/>
      <w:lvlJc w:val="left"/>
      <w:pPr>
        <w:tabs>
          <w:tab w:val="num" w:pos="502"/>
        </w:tabs>
        <w:ind w:left="502"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E230C3"/>
    <w:multiLevelType w:val="multilevel"/>
    <w:tmpl w:val="DABE5D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F65550"/>
    <w:multiLevelType w:val="multilevel"/>
    <w:tmpl w:val="70DC3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394196"/>
    <w:multiLevelType w:val="multilevel"/>
    <w:tmpl w:val="9AB0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AB453D"/>
    <w:multiLevelType w:val="multilevel"/>
    <w:tmpl w:val="F1F4DA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AC398E"/>
    <w:multiLevelType w:val="multilevel"/>
    <w:tmpl w:val="67FCA2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2068AE"/>
    <w:multiLevelType w:val="hybridMultilevel"/>
    <w:tmpl w:val="74A65D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1130A55"/>
    <w:multiLevelType w:val="multilevel"/>
    <w:tmpl w:val="14A09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5514D"/>
    <w:multiLevelType w:val="hybridMultilevel"/>
    <w:tmpl w:val="5C384CB6"/>
    <w:lvl w:ilvl="0" w:tplc="20000011">
      <w:start w:val="1"/>
      <w:numFmt w:val="decimal"/>
      <w:lvlText w:val="%1)"/>
      <w:lvlJc w:val="left"/>
      <w:pPr>
        <w:ind w:left="1221" w:hanging="360"/>
      </w:pPr>
    </w:lvl>
    <w:lvl w:ilvl="1" w:tplc="20000019" w:tentative="1">
      <w:start w:val="1"/>
      <w:numFmt w:val="lowerLetter"/>
      <w:lvlText w:val="%2."/>
      <w:lvlJc w:val="left"/>
      <w:pPr>
        <w:ind w:left="1941" w:hanging="360"/>
      </w:pPr>
    </w:lvl>
    <w:lvl w:ilvl="2" w:tplc="2000001B" w:tentative="1">
      <w:start w:val="1"/>
      <w:numFmt w:val="lowerRoman"/>
      <w:lvlText w:val="%3."/>
      <w:lvlJc w:val="right"/>
      <w:pPr>
        <w:ind w:left="2661" w:hanging="180"/>
      </w:pPr>
    </w:lvl>
    <w:lvl w:ilvl="3" w:tplc="2000000F" w:tentative="1">
      <w:start w:val="1"/>
      <w:numFmt w:val="decimal"/>
      <w:lvlText w:val="%4."/>
      <w:lvlJc w:val="left"/>
      <w:pPr>
        <w:ind w:left="3381" w:hanging="360"/>
      </w:pPr>
    </w:lvl>
    <w:lvl w:ilvl="4" w:tplc="20000019" w:tentative="1">
      <w:start w:val="1"/>
      <w:numFmt w:val="lowerLetter"/>
      <w:lvlText w:val="%5."/>
      <w:lvlJc w:val="left"/>
      <w:pPr>
        <w:ind w:left="4101" w:hanging="360"/>
      </w:pPr>
    </w:lvl>
    <w:lvl w:ilvl="5" w:tplc="2000001B" w:tentative="1">
      <w:start w:val="1"/>
      <w:numFmt w:val="lowerRoman"/>
      <w:lvlText w:val="%6."/>
      <w:lvlJc w:val="right"/>
      <w:pPr>
        <w:ind w:left="4821" w:hanging="180"/>
      </w:pPr>
    </w:lvl>
    <w:lvl w:ilvl="6" w:tplc="2000000F" w:tentative="1">
      <w:start w:val="1"/>
      <w:numFmt w:val="decimal"/>
      <w:lvlText w:val="%7."/>
      <w:lvlJc w:val="left"/>
      <w:pPr>
        <w:ind w:left="5541" w:hanging="360"/>
      </w:pPr>
    </w:lvl>
    <w:lvl w:ilvl="7" w:tplc="20000019" w:tentative="1">
      <w:start w:val="1"/>
      <w:numFmt w:val="lowerLetter"/>
      <w:lvlText w:val="%8."/>
      <w:lvlJc w:val="left"/>
      <w:pPr>
        <w:ind w:left="6261" w:hanging="360"/>
      </w:pPr>
    </w:lvl>
    <w:lvl w:ilvl="8" w:tplc="2000001B" w:tentative="1">
      <w:start w:val="1"/>
      <w:numFmt w:val="lowerRoman"/>
      <w:lvlText w:val="%9."/>
      <w:lvlJc w:val="right"/>
      <w:pPr>
        <w:ind w:left="6981" w:hanging="180"/>
      </w:pPr>
    </w:lvl>
  </w:abstractNum>
  <w:abstractNum w:abstractNumId="28" w15:restartNumberingAfterBreak="0">
    <w:nsid w:val="57D53E37"/>
    <w:multiLevelType w:val="multilevel"/>
    <w:tmpl w:val="8D38FE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Century Gothic" w:eastAsiaTheme="minorHAnsi" w:hAnsi="Century Gothic"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CA6AE9"/>
    <w:multiLevelType w:val="multilevel"/>
    <w:tmpl w:val="737E0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A16CBE"/>
    <w:multiLevelType w:val="multilevel"/>
    <w:tmpl w:val="0E5AF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3551CE"/>
    <w:multiLevelType w:val="hybridMultilevel"/>
    <w:tmpl w:val="27C048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A2D0503"/>
    <w:multiLevelType w:val="multilevel"/>
    <w:tmpl w:val="D2A49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7E084A"/>
    <w:multiLevelType w:val="multilevel"/>
    <w:tmpl w:val="6B307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0941C2"/>
    <w:multiLevelType w:val="multilevel"/>
    <w:tmpl w:val="EC46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720B46"/>
    <w:multiLevelType w:val="multilevel"/>
    <w:tmpl w:val="61FC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781F00"/>
    <w:multiLevelType w:val="multilevel"/>
    <w:tmpl w:val="02C6B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7C1272"/>
    <w:multiLevelType w:val="multilevel"/>
    <w:tmpl w:val="C8ACF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553227"/>
    <w:multiLevelType w:val="multilevel"/>
    <w:tmpl w:val="5BC8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911017"/>
    <w:multiLevelType w:val="hybridMultilevel"/>
    <w:tmpl w:val="FC56232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B68085A"/>
    <w:multiLevelType w:val="multilevel"/>
    <w:tmpl w:val="1BF28086"/>
    <w:lvl w:ilvl="0">
      <w:start w:val="1"/>
      <w:numFmt w:val="decimal"/>
      <w:lvlText w:val="%1."/>
      <w:lvlJc w:val="left"/>
      <w:pPr>
        <w:tabs>
          <w:tab w:val="num" w:pos="502"/>
        </w:tabs>
        <w:ind w:left="502"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D71937"/>
    <w:multiLevelType w:val="hybridMultilevel"/>
    <w:tmpl w:val="1B560C82"/>
    <w:lvl w:ilvl="0" w:tplc="20000011">
      <w:start w:val="1"/>
      <w:numFmt w:val="decimal"/>
      <w:lvlText w:val="%1)"/>
      <w:lvlJc w:val="left"/>
      <w:pPr>
        <w:ind w:left="1221" w:hanging="360"/>
      </w:pPr>
    </w:lvl>
    <w:lvl w:ilvl="1" w:tplc="20000019" w:tentative="1">
      <w:start w:val="1"/>
      <w:numFmt w:val="lowerLetter"/>
      <w:lvlText w:val="%2."/>
      <w:lvlJc w:val="left"/>
      <w:pPr>
        <w:ind w:left="1941" w:hanging="360"/>
      </w:pPr>
    </w:lvl>
    <w:lvl w:ilvl="2" w:tplc="2000001B" w:tentative="1">
      <w:start w:val="1"/>
      <w:numFmt w:val="lowerRoman"/>
      <w:lvlText w:val="%3."/>
      <w:lvlJc w:val="right"/>
      <w:pPr>
        <w:ind w:left="2661" w:hanging="180"/>
      </w:pPr>
    </w:lvl>
    <w:lvl w:ilvl="3" w:tplc="2000000F" w:tentative="1">
      <w:start w:val="1"/>
      <w:numFmt w:val="decimal"/>
      <w:lvlText w:val="%4."/>
      <w:lvlJc w:val="left"/>
      <w:pPr>
        <w:ind w:left="3381" w:hanging="360"/>
      </w:pPr>
    </w:lvl>
    <w:lvl w:ilvl="4" w:tplc="20000019" w:tentative="1">
      <w:start w:val="1"/>
      <w:numFmt w:val="lowerLetter"/>
      <w:lvlText w:val="%5."/>
      <w:lvlJc w:val="left"/>
      <w:pPr>
        <w:ind w:left="4101" w:hanging="360"/>
      </w:pPr>
    </w:lvl>
    <w:lvl w:ilvl="5" w:tplc="2000001B" w:tentative="1">
      <w:start w:val="1"/>
      <w:numFmt w:val="lowerRoman"/>
      <w:lvlText w:val="%6."/>
      <w:lvlJc w:val="right"/>
      <w:pPr>
        <w:ind w:left="4821" w:hanging="180"/>
      </w:pPr>
    </w:lvl>
    <w:lvl w:ilvl="6" w:tplc="2000000F" w:tentative="1">
      <w:start w:val="1"/>
      <w:numFmt w:val="decimal"/>
      <w:lvlText w:val="%7."/>
      <w:lvlJc w:val="left"/>
      <w:pPr>
        <w:ind w:left="5541" w:hanging="360"/>
      </w:pPr>
    </w:lvl>
    <w:lvl w:ilvl="7" w:tplc="20000019" w:tentative="1">
      <w:start w:val="1"/>
      <w:numFmt w:val="lowerLetter"/>
      <w:lvlText w:val="%8."/>
      <w:lvlJc w:val="left"/>
      <w:pPr>
        <w:ind w:left="6261" w:hanging="360"/>
      </w:pPr>
    </w:lvl>
    <w:lvl w:ilvl="8" w:tplc="2000001B" w:tentative="1">
      <w:start w:val="1"/>
      <w:numFmt w:val="lowerRoman"/>
      <w:lvlText w:val="%9."/>
      <w:lvlJc w:val="right"/>
      <w:pPr>
        <w:ind w:left="6981" w:hanging="180"/>
      </w:pPr>
    </w:lvl>
  </w:abstractNum>
  <w:abstractNum w:abstractNumId="42" w15:restartNumberingAfterBreak="0">
    <w:nsid w:val="7E0F5080"/>
    <w:multiLevelType w:val="multilevel"/>
    <w:tmpl w:val="F600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90338F"/>
    <w:multiLevelType w:val="multilevel"/>
    <w:tmpl w:val="6420A4FC"/>
    <w:lvl w:ilvl="0">
      <w:start w:val="1"/>
      <w:numFmt w:val="decimal"/>
      <w:lvlText w:val="%1."/>
      <w:lvlJc w:val="left"/>
      <w:pPr>
        <w:tabs>
          <w:tab w:val="num" w:pos="502"/>
        </w:tabs>
        <w:ind w:left="502"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D057C3"/>
    <w:multiLevelType w:val="hybridMultilevel"/>
    <w:tmpl w:val="614C0B92"/>
    <w:lvl w:ilvl="0" w:tplc="26B42294">
      <w:start w:val="1"/>
      <w:numFmt w:val="bullet"/>
      <w:lvlText w:val=""/>
      <w:lvlJc w:val="left"/>
      <w:pPr>
        <w:ind w:left="720" w:hanging="360"/>
      </w:pPr>
      <w:rPr>
        <w:rFonts w:ascii="Wingdings" w:hAnsi="Wingdings" w:hint="default"/>
      </w:rPr>
    </w:lvl>
    <w:lvl w:ilvl="1" w:tplc="11880258" w:tentative="1">
      <w:start w:val="1"/>
      <w:numFmt w:val="bullet"/>
      <w:lvlText w:val="o"/>
      <w:lvlJc w:val="left"/>
      <w:pPr>
        <w:ind w:left="1440" w:hanging="360"/>
      </w:pPr>
      <w:rPr>
        <w:rFonts w:ascii="Courier New" w:hAnsi="Courier New" w:cs="Courier New" w:hint="default"/>
      </w:rPr>
    </w:lvl>
    <w:lvl w:ilvl="2" w:tplc="22FC73D0" w:tentative="1">
      <w:start w:val="1"/>
      <w:numFmt w:val="bullet"/>
      <w:lvlText w:val=""/>
      <w:lvlJc w:val="left"/>
      <w:pPr>
        <w:ind w:left="2160" w:hanging="360"/>
      </w:pPr>
      <w:rPr>
        <w:rFonts w:ascii="Wingdings" w:hAnsi="Wingdings" w:hint="default"/>
      </w:rPr>
    </w:lvl>
    <w:lvl w:ilvl="3" w:tplc="8FB0EC30" w:tentative="1">
      <w:start w:val="1"/>
      <w:numFmt w:val="bullet"/>
      <w:lvlText w:val=""/>
      <w:lvlJc w:val="left"/>
      <w:pPr>
        <w:ind w:left="2880" w:hanging="360"/>
      </w:pPr>
      <w:rPr>
        <w:rFonts w:ascii="Symbol" w:hAnsi="Symbol" w:hint="default"/>
      </w:rPr>
    </w:lvl>
    <w:lvl w:ilvl="4" w:tplc="6FDAA0D0" w:tentative="1">
      <w:start w:val="1"/>
      <w:numFmt w:val="bullet"/>
      <w:lvlText w:val="o"/>
      <w:lvlJc w:val="left"/>
      <w:pPr>
        <w:ind w:left="3600" w:hanging="360"/>
      </w:pPr>
      <w:rPr>
        <w:rFonts w:ascii="Courier New" w:hAnsi="Courier New" w:cs="Courier New" w:hint="default"/>
      </w:rPr>
    </w:lvl>
    <w:lvl w:ilvl="5" w:tplc="C6AEBC6E" w:tentative="1">
      <w:start w:val="1"/>
      <w:numFmt w:val="bullet"/>
      <w:lvlText w:val=""/>
      <w:lvlJc w:val="left"/>
      <w:pPr>
        <w:ind w:left="4320" w:hanging="360"/>
      </w:pPr>
      <w:rPr>
        <w:rFonts w:ascii="Wingdings" w:hAnsi="Wingdings" w:hint="default"/>
      </w:rPr>
    </w:lvl>
    <w:lvl w:ilvl="6" w:tplc="7504ACD0" w:tentative="1">
      <w:start w:val="1"/>
      <w:numFmt w:val="bullet"/>
      <w:lvlText w:val=""/>
      <w:lvlJc w:val="left"/>
      <w:pPr>
        <w:ind w:left="5040" w:hanging="360"/>
      </w:pPr>
      <w:rPr>
        <w:rFonts w:ascii="Symbol" w:hAnsi="Symbol" w:hint="default"/>
      </w:rPr>
    </w:lvl>
    <w:lvl w:ilvl="7" w:tplc="5CD6EB54" w:tentative="1">
      <w:start w:val="1"/>
      <w:numFmt w:val="bullet"/>
      <w:lvlText w:val="o"/>
      <w:lvlJc w:val="left"/>
      <w:pPr>
        <w:ind w:left="5760" w:hanging="360"/>
      </w:pPr>
      <w:rPr>
        <w:rFonts w:ascii="Courier New" w:hAnsi="Courier New" w:cs="Courier New" w:hint="default"/>
      </w:rPr>
    </w:lvl>
    <w:lvl w:ilvl="8" w:tplc="9DC2A052"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36"/>
  </w:num>
  <w:num w:numId="4">
    <w:abstractNumId w:val="11"/>
  </w:num>
  <w:num w:numId="5">
    <w:abstractNumId w:val="22"/>
  </w:num>
  <w:num w:numId="6">
    <w:abstractNumId w:val="10"/>
  </w:num>
  <w:num w:numId="7">
    <w:abstractNumId w:val="17"/>
  </w:num>
  <w:num w:numId="8">
    <w:abstractNumId w:val="2"/>
  </w:num>
  <w:num w:numId="9">
    <w:abstractNumId w:val="8"/>
  </w:num>
  <w:num w:numId="10">
    <w:abstractNumId w:val="35"/>
  </w:num>
  <w:num w:numId="11">
    <w:abstractNumId w:val="34"/>
  </w:num>
  <w:num w:numId="12">
    <w:abstractNumId w:val="28"/>
  </w:num>
  <w:num w:numId="13">
    <w:abstractNumId w:val="38"/>
  </w:num>
  <w:num w:numId="14">
    <w:abstractNumId w:val="40"/>
  </w:num>
  <w:num w:numId="15">
    <w:abstractNumId w:val="9"/>
  </w:num>
  <w:num w:numId="16">
    <w:abstractNumId w:val="6"/>
  </w:num>
  <w:num w:numId="17">
    <w:abstractNumId w:val="18"/>
  </w:num>
  <w:num w:numId="18">
    <w:abstractNumId w:val="32"/>
  </w:num>
  <w:num w:numId="19">
    <w:abstractNumId w:val="23"/>
  </w:num>
  <w:num w:numId="20">
    <w:abstractNumId w:val="42"/>
  </w:num>
  <w:num w:numId="21">
    <w:abstractNumId w:val="24"/>
  </w:num>
  <w:num w:numId="22">
    <w:abstractNumId w:val="12"/>
  </w:num>
  <w:num w:numId="23">
    <w:abstractNumId w:val="43"/>
  </w:num>
  <w:num w:numId="24">
    <w:abstractNumId w:val="19"/>
  </w:num>
  <w:num w:numId="25">
    <w:abstractNumId w:val="30"/>
  </w:num>
  <w:num w:numId="26">
    <w:abstractNumId w:val="0"/>
  </w:num>
  <w:num w:numId="27">
    <w:abstractNumId w:val="1"/>
  </w:num>
  <w:num w:numId="28">
    <w:abstractNumId w:val="20"/>
  </w:num>
  <w:num w:numId="29">
    <w:abstractNumId w:val="37"/>
  </w:num>
  <w:num w:numId="30">
    <w:abstractNumId w:val="7"/>
  </w:num>
  <w:num w:numId="31">
    <w:abstractNumId w:val="33"/>
  </w:num>
  <w:num w:numId="32">
    <w:abstractNumId w:val="26"/>
  </w:num>
  <w:num w:numId="33">
    <w:abstractNumId w:val="21"/>
  </w:num>
  <w:num w:numId="34">
    <w:abstractNumId w:val="29"/>
  </w:num>
  <w:num w:numId="35">
    <w:abstractNumId w:val="4"/>
  </w:num>
  <w:num w:numId="36">
    <w:abstractNumId w:val="3"/>
  </w:num>
  <w:num w:numId="37">
    <w:abstractNumId w:val="15"/>
  </w:num>
  <w:num w:numId="38">
    <w:abstractNumId w:val="44"/>
  </w:num>
  <w:num w:numId="39">
    <w:abstractNumId w:val="25"/>
  </w:num>
  <w:num w:numId="40">
    <w:abstractNumId w:val="31"/>
  </w:num>
  <w:num w:numId="41">
    <w:abstractNumId w:val="14"/>
  </w:num>
  <w:num w:numId="42">
    <w:abstractNumId w:val="39"/>
  </w:num>
  <w:num w:numId="43">
    <w:abstractNumId w:val="13"/>
  </w:num>
  <w:num w:numId="44">
    <w:abstractNumId w:val="41"/>
  </w:num>
  <w:num w:numId="45">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BE0"/>
    <w:rsid w:val="0000149F"/>
    <w:rsid w:val="000016C2"/>
    <w:rsid w:val="00001CC2"/>
    <w:rsid w:val="000026A1"/>
    <w:rsid w:val="00002A7A"/>
    <w:rsid w:val="000033CF"/>
    <w:rsid w:val="000041B4"/>
    <w:rsid w:val="00004218"/>
    <w:rsid w:val="000055A9"/>
    <w:rsid w:val="0000597F"/>
    <w:rsid w:val="00005D5F"/>
    <w:rsid w:val="00005E14"/>
    <w:rsid w:val="0000644D"/>
    <w:rsid w:val="000066FF"/>
    <w:rsid w:val="00006DE4"/>
    <w:rsid w:val="00007B1B"/>
    <w:rsid w:val="00007D3A"/>
    <w:rsid w:val="000100C6"/>
    <w:rsid w:val="0001038E"/>
    <w:rsid w:val="00010532"/>
    <w:rsid w:val="00010BFC"/>
    <w:rsid w:val="00010FFC"/>
    <w:rsid w:val="00011F91"/>
    <w:rsid w:val="0001394C"/>
    <w:rsid w:val="00014109"/>
    <w:rsid w:val="000141CD"/>
    <w:rsid w:val="0001480B"/>
    <w:rsid w:val="00014989"/>
    <w:rsid w:val="00015966"/>
    <w:rsid w:val="0001699F"/>
    <w:rsid w:val="00020293"/>
    <w:rsid w:val="00020349"/>
    <w:rsid w:val="000203D7"/>
    <w:rsid w:val="0002078A"/>
    <w:rsid w:val="00020F24"/>
    <w:rsid w:val="00021C4A"/>
    <w:rsid w:val="0002267A"/>
    <w:rsid w:val="000227C9"/>
    <w:rsid w:val="00023610"/>
    <w:rsid w:val="000240AA"/>
    <w:rsid w:val="00024501"/>
    <w:rsid w:val="00024936"/>
    <w:rsid w:val="00024F80"/>
    <w:rsid w:val="00025645"/>
    <w:rsid w:val="000259F4"/>
    <w:rsid w:val="0002628B"/>
    <w:rsid w:val="000262AA"/>
    <w:rsid w:val="0002635C"/>
    <w:rsid w:val="0002654A"/>
    <w:rsid w:val="00026828"/>
    <w:rsid w:val="00026A6C"/>
    <w:rsid w:val="000273C6"/>
    <w:rsid w:val="000277B4"/>
    <w:rsid w:val="00027F68"/>
    <w:rsid w:val="00027FFD"/>
    <w:rsid w:val="000305EF"/>
    <w:rsid w:val="00031AF9"/>
    <w:rsid w:val="00031B1B"/>
    <w:rsid w:val="000330A5"/>
    <w:rsid w:val="00033F16"/>
    <w:rsid w:val="00034143"/>
    <w:rsid w:val="00034293"/>
    <w:rsid w:val="000356FF"/>
    <w:rsid w:val="00035B3F"/>
    <w:rsid w:val="000361ED"/>
    <w:rsid w:val="000362DB"/>
    <w:rsid w:val="00036F40"/>
    <w:rsid w:val="00036FFB"/>
    <w:rsid w:val="0003732D"/>
    <w:rsid w:val="0003737A"/>
    <w:rsid w:val="00037E20"/>
    <w:rsid w:val="0004059F"/>
    <w:rsid w:val="00040B99"/>
    <w:rsid w:val="00041200"/>
    <w:rsid w:val="00041235"/>
    <w:rsid w:val="00041D4A"/>
    <w:rsid w:val="00041E11"/>
    <w:rsid w:val="00042325"/>
    <w:rsid w:val="000430BE"/>
    <w:rsid w:val="00043197"/>
    <w:rsid w:val="00044E07"/>
    <w:rsid w:val="00045117"/>
    <w:rsid w:val="000452BA"/>
    <w:rsid w:val="00045642"/>
    <w:rsid w:val="00045882"/>
    <w:rsid w:val="00046B3F"/>
    <w:rsid w:val="00046D23"/>
    <w:rsid w:val="0004716B"/>
    <w:rsid w:val="0004756C"/>
    <w:rsid w:val="00050E81"/>
    <w:rsid w:val="000510E7"/>
    <w:rsid w:val="0005132F"/>
    <w:rsid w:val="00052BE8"/>
    <w:rsid w:val="00052D2D"/>
    <w:rsid w:val="00053C56"/>
    <w:rsid w:val="00053F8E"/>
    <w:rsid w:val="00054498"/>
    <w:rsid w:val="00054DFF"/>
    <w:rsid w:val="00055305"/>
    <w:rsid w:val="00055344"/>
    <w:rsid w:val="0005555D"/>
    <w:rsid w:val="00055869"/>
    <w:rsid w:val="00055AEE"/>
    <w:rsid w:val="000562F6"/>
    <w:rsid w:val="00056BC2"/>
    <w:rsid w:val="00056E5B"/>
    <w:rsid w:val="000576EB"/>
    <w:rsid w:val="00057EE3"/>
    <w:rsid w:val="00060B50"/>
    <w:rsid w:val="0006159B"/>
    <w:rsid w:val="0006275D"/>
    <w:rsid w:val="00063484"/>
    <w:rsid w:val="00063795"/>
    <w:rsid w:val="00063B6E"/>
    <w:rsid w:val="00063F38"/>
    <w:rsid w:val="000646C3"/>
    <w:rsid w:val="00064B69"/>
    <w:rsid w:val="00070026"/>
    <w:rsid w:val="000703CE"/>
    <w:rsid w:val="000705E5"/>
    <w:rsid w:val="00070B91"/>
    <w:rsid w:val="00071650"/>
    <w:rsid w:val="00071FD4"/>
    <w:rsid w:val="000722B5"/>
    <w:rsid w:val="00073594"/>
    <w:rsid w:val="000748DB"/>
    <w:rsid w:val="00075BA1"/>
    <w:rsid w:val="00077D22"/>
    <w:rsid w:val="00077F35"/>
    <w:rsid w:val="0008038E"/>
    <w:rsid w:val="00081204"/>
    <w:rsid w:val="00081280"/>
    <w:rsid w:val="000821A7"/>
    <w:rsid w:val="000822EB"/>
    <w:rsid w:val="000826F4"/>
    <w:rsid w:val="00082738"/>
    <w:rsid w:val="000829F1"/>
    <w:rsid w:val="00083559"/>
    <w:rsid w:val="000838E4"/>
    <w:rsid w:val="0008418A"/>
    <w:rsid w:val="000857A7"/>
    <w:rsid w:val="00085C4E"/>
    <w:rsid w:val="00085C6F"/>
    <w:rsid w:val="00085F3C"/>
    <w:rsid w:val="000862B1"/>
    <w:rsid w:val="000870DB"/>
    <w:rsid w:val="0008730B"/>
    <w:rsid w:val="000873B8"/>
    <w:rsid w:val="00087484"/>
    <w:rsid w:val="0008787A"/>
    <w:rsid w:val="00087B5F"/>
    <w:rsid w:val="00087D8B"/>
    <w:rsid w:val="000906C2"/>
    <w:rsid w:val="0009080D"/>
    <w:rsid w:val="000918B3"/>
    <w:rsid w:val="00091B59"/>
    <w:rsid w:val="000926D5"/>
    <w:rsid w:val="00093317"/>
    <w:rsid w:val="00093615"/>
    <w:rsid w:val="000936FF"/>
    <w:rsid w:val="00093AE3"/>
    <w:rsid w:val="00093CCB"/>
    <w:rsid w:val="00094B9F"/>
    <w:rsid w:val="00094BD0"/>
    <w:rsid w:val="00095C2C"/>
    <w:rsid w:val="00095DB5"/>
    <w:rsid w:val="00095F73"/>
    <w:rsid w:val="00096905"/>
    <w:rsid w:val="00096D15"/>
    <w:rsid w:val="00096E8B"/>
    <w:rsid w:val="000A0329"/>
    <w:rsid w:val="000A0B72"/>
    <w:rsid w:val="000A0C88"/>
    <w:rsid w:val="000A0F24"/>
    <w:rsid w:val="000A1235"/>
    <w:rsid w:val="000A14FD"/>
    <w:rsid w:val="000A19BC"/>
    <w:rsid w:val="000A1AE1"/>
    <w:rsid w:val="000A255B"/>
    <w:rsid w:val="000A25B6"/>
    <w:rsid w:val="000A2AAC"/>
    <w:rsid w:val="000A31B5"/>
    <w:rsid w:val="000A3B5E"/>
    <w:rsid w:val="000A4483"/>
    <w:rsid w:val="000A4C3A"/>
    <w:rsid w:val="000A4DA5"/>
    <w:rsid w:val="000A5743"/>
    <w:rsid w:val="000A5800"/>
    <w:rsid w:val="000A58AD"/>
    <w:rsid w:val="000A5FBC"/>
    <w:rsid w:val="000A7076"/>
    <w:rsid w:val="000A71A6"/>
    <w:rsid w:val="000B1DEF"/>
    <w:rsid w:val="000B3128"/>
    <w:rsid w:val="000B3781"/>
    <w:rsid w:val="000B39F4"/>
    <w:rsid w:val="000B4097"/>
    <w:rsid w:val="000B4AA6"/>
    <w:rsid w:val="000B4D98"/>
    <w:rsid w:val="000B5B29"/>
    <w:rsid w:val="000B6340"/>
    <w:rsid w:val="000B669D"/>
    <w:rsid w:val="000B6850"/>
    <w:rsid w:val="000B6AAD"/>
    <w:rsid w:val="000B6E18"/>
    <w:rsid w:val="000B7806"/>
    <w:rsid w:val="000C09DC"/>
    <w:rsid w:val="000C09F4"/>
    <w:rsid w:val="000C0EE3"/>
    <w:rsid w:val="000C165B"/>
    <w:rsid w:val="000C1778"/>
    <w:rsid w:val="000C18AC"/>
    <w:rsid w:val="000C30A6"/>
    <w:rsid w:val="000C3226"/>
    <w:rsid w:val="000C3BB3"/>
    <w:rsid w:val="000C3C93"/>
    <w:rsid w:val="000C49F9"/>
    <w:rsid w:val="000C4F96"/>
    <w:rsid w:val="000C6BB2"/>
    <w:rsid w:val="000C6D57"/>
    <w:rsid w:val="000C6E0F"/>
    <w:rsid w:val="000C6F71"/>
    <w:rsid w:val="000C736B"/>
    <w:rsid w:val="000D03F2"/>
    <w:rsid w:val="000D049F"/>
    <w:rsid w:val="000D1129"/>
    <w:rsid w:val="000D2A7F"/>
    <w:rsid w:val="000D33BA"/>
    <w:rsid w:val="000D3E6F"/>
    <w:rsid w:val="000D49B2"/>
    <w:rsid w:val="000D553C"/>
    <w:rsid w:val="000D5A2C"/>
    <w:rsid w:val="000D5C7F"/>
    <w:rsid w:val="000D7662"/>
    <w:rsid w:val="000D768D"/>
    <w:rsid w:val="000D7F0B"/>
    <w:rsid w:val="000D7FBA"/>
    <w:rsid w:val="000E18D3"/>
    <w:rsid w:val="000E1D45"/>
    <w:rsid w:val="000E2475"/>
    <w:rsid w:val="000E3244"/>
    <w:rsid w:val="000E35B1"/>
    <w:rsid w:val="000E3994"/>
    <w:rsid w:val="000E41BE"/>
    <w:rsid w:val="000E5068"/>
    <w:rsid w:val="000E5965"/>
    <w:rsid w:val="000E61E3"/>
    <w:rsid w:val="000E7BCF"/>
    <w:rsid w:val="000F0381"/>
    <w:rsid w:val="000F0409"/>
    <w:rsid w:val="000F05CC"/>
    <w:rsid w:val="000F1749"/>
    <w:rsid w:val="000F1EB4"/>
    <w:rsid w:val="000F2F19"/>
    <w:rsid w:val="000F2FBD"/>
    <w:rsid w:val="000F4287"/>
    <w:rsid w:val="000F46A6"/>
    <w:rsid w:val="000F4831"/>
    <w:rsid w:val="000F4C86"/>
    <w:rsid w:val="000F503C"/>
    <w:rsid w:val="000F5734"/>
    <w:rsid w:val="000F72FB"/>
    <w:rsid w:val="000F7587"/>
    <w:rsid w:val="000F7BF1"/>
    <w:rsid w:val="001000FE"/>
    <w:rsid w:val="00100643"/>
    <w:rsid w:val="00100C4E"/>
    <w:rsid w:val="0010163A"/>
    <w:rsid w:val="00102507"/>
    <w:rsid w:val="00103B32"/>
    <w:rsid w:val="00103E49"/>
    <w:rsid w:val="00104626"/>
    <w:rsid w:val="00104BDF"/>
    <w:rsid w:val="00105724"/>
    <w:rsid w:val="00105966"/>
    <w:rsid w:val="00105F49"/>
    <w:rsid w:val="0010623B"/>
    <w:rsid w:val="00106722"/>
    <w:rsid w:val="00107752"/>
    <w:rsid w:val="00110688"/>
    <w:rsid w:val="00110E94"/>
    <w:rsid w:val="001128A0"/>
    <w:rsid w:val="00112DF4"/>
    <w:rsid w:val="00113153"/>
    <w:rsid w:val="0011357A"/>
    <w:rsid w:val="0011402B"/>
    <w:rsid w:val="001155D7"/>
    <w:rsid w:val="001164F2"/>
    <w:rsid w:val="00116693"/>
    <w:rsid w:val="00116EE3"/>
    <w:rsid w:val="001172D8"/>
    <w:rsid w:val="00117358"/>
    <w:rsid w:val="00117534"/>
    <w:rsid w:val="001200F1"/>
    <w:rsid w:val="001205A8"/>
    <w:rsid w:val="00120877"/>
    <w:rsid w:val="00120FE4"/>
    <w:rsid w:val="0012102D"/>
    <w:rsid w:val="001212CD"/>
    <w:rsid w:val="00121656"/>
    <w:rsid w:val="001224E7"/>
    <w:rsid w:val="001229E2"/>
    <w:rsid w:val="00122A9E"/>
    <w:rsid w:val="00122BAE"/>
    <w:rsid w:val="001232CE"/>
    <w:rsid w:val="00123895"/>
    <w:rsid w:val="00123A7D"/>
    <w:rsid w:val="00123B4E"/>
    <w:rsid w:val="00123C79"/>
    <w:rsid w:val="001240FE"/>
    <w:rsid w:val="00124485"/>
    <w:rsid w:val="00124C1F"/>
    <w:rsid w:val="00124E18"/>
    <w:rsid w:val="00124F6F"/>
    <w:rsid w:val="00125114"/>
    <w:rsid w:val="00125A5A"/>
    <w:rsid w:val="0012675F"/>
    <w:rsid w:val="001269CC"/>
    <w:rsid w:val="001271DA"/>
    <w:rsid w:val="001278B6"/>
    <w:rsid w:val="00127CA7"/>
    <w:rsid w:val="00130810"/>
    <w:rsid w:val="00130988"/>
    <w:rsid w:val="00130BD0"/>
    <w:rsid w:val="00130E9C"/>
    <w:rsid w:val="0013121F"/>
    <w:rsid w:val="00131E53"/>
    <w:rsid w:val="00132273"/>
    <w:rsid w:val="00132A4D"/>
    <w:rsid w:val="001331B8"/>
    <w:rsid w:val="0013337C"/>
    <w:rsid w:val="00133392"/>
    <w:rsid w:val="00134993"/>
    <w:rsid w:val="00135B9D"/>
    <w:rsid w:val="00136682"/>
    <w:rsid w:val="00136762"/>
    <w:rsid w:val="00136E44"/>
    <w:rsid w:val="0013792C"/>
    <w:rsid w:val="00137D71"/>
    <w:rsid w:val="00137FB5"/>
    <w:rsid w:val="0014069C"/>
    <w:rsid w:val="00140719"/>
    <w:rsid w:val="00141AD4"/>
    <w:rsid w:val="00141FA8"/>
    <w:rsid w:val="001446DB"/>
    <w:rsid w:val="00144775"/>
    <w:rsid w:val="001447B6"/>
    <w:rsid w:val="00144AB7"/>
    <w:rsid w:val="00144ADA"/>
    <w:rsid w:val="0014585D"/>
    <w:rsid w:val="001458AC"/>
    <w:rsid w:val="00145C19"/>
    <w:rsid w:val="00145F8A"/>
    <w:rsid w:val="001464B8"/>
    <w:rsid w:val="00146818"/>
    <w:rsid w:val="00147654"/>
    <w:rsid w:val="00147D51"/>
    <w:rsid w:val="00150F41"/>
    <w:rsid w:val="00151267"/>
    <w:rsid w:val="0015179E"/>
    <w:rsid w:val="001520DB"/>
    <w:rsid w:val="00152DA6"/>
    <w:rsid w:val="00153692"/>
    <w:rsid w:val="00153D19"/>
    <w:rsid w:val="00153D3C"/>
    <w:rsid w:val="00155080"/>
    <w:rsid w:val="001553B5"/>
    <w:rsid w:val="00155635"/>
    <w:rsid w:val="001565EE"/>
    <w:rsid w:val="00156E8A"/>
    <w:rsid w:val="0015787D"/>
    <w:rsid w:val="00157D83"/>
    <w:rsid w:val="00157E9C"/>
    <w:rsid w:val="00161500"/>
    <w:rsid w:val="00161CEE"/>
    <w:rsid w:val="00161F89"/>
    <w:rsid w:val="00162005"/>
    <w:rsid w:val="001623A2"/>
    <w:rsid w:val="00162BA3"/>
    <w:rsid w:val="00163486"/>
    <w:rsid w:val="00163566"/>
    <w:rsid w:val="0016444E"/>
    <w:rsid w:val="001650C2"/>
    <w:rsid w:val="00165D3A"/>
    <w:rsid w:val="00165FAE"/>
    <w:rsid w:val="0016602E"/>
    <w:rsid w:val="00166E5A"/>
    <w:rsid w:val="0016731F"/>
    <w:rsid w:val="001708CB"/>
    <w:rsid w:val="001709AC"/>
    <w:rsid w:val="00170FBE"/>
    <w:rsid w:val="00171047"/>
    <w:rsid w:val="00171885"/>
    <w:rsid w:val="00171C36"/>
    <w:rsid w:val="0017240F"/>
    <w:rsid w:val="001727F4"/>
    <w:rsid w:val="00172EC1"/>
    <w:rsid w:val="00172EDD"/>
    <w:rsid w:val="0017351C"/>
    <w:rsid w:val="00173D28"/>
    <w:rsid w:val="00174723"/>
    <w:rsid w:val="001755EB"/>
    <w:rsid w:val="00176461"/>
    <w:rsid w:val="00176E83"/>
    <w:rsid w:val="00176ED8"/>
    <w:rsid w:val="001816B4"/>
    <w:rsid w:val="00181810"/>
    <w:rsid w:val="00181BB6"/>
    <w:rsid w:val="001832AC"/>
    <w:rsid w:val="001836FD"/>
    <w:rsid w:val="00184A69"/>
    <w:rsid w:val="00184C6F"/>
    <w:rsid w:val="00185849"/>
    <w:rsid w:val="00185E9B"/>
    <w:rsid w:val="00185F21"/>
    <w:rsid w:val="00187140"/>
    <w:rsid w:val="001871EC"/>
    <w:rsid w:val="00187B57"/>
    <w:rsid w:val="00187C6E"/>
    <w:rsid w:val="0019065E"/>
    <w:rsid w:val="001916CE"/>
    <w:rsid w:val="0019189B"/>
    <w:rsid w:val="001923C5"/>
    <w:rsid w:val="00192736"/>
    <w:rsid w:val="00192F2B"/>
    <w:rsid w:val="0019333B"/>
    <w:rsid w:val="001937CA"/>
    <w:rsid w:val="00193F90"/>
    <w:rsid w:val="00194978"/>
    <w:rsid w:val="00194AC2"/>
    <w:rsid w:val="001972FC"/>
    <w:rsid w:val="001A16A9"/>
    <w:rsid w:val="001A1EB1"/>
    <w:rsid w:val="001A306A"/>
    <w:rsid w:val="001A3512"/>
    <w:rsid w:val="001A36E2"/>
    <w:rsid w:val="001A503C"/>
    <w:rsid w:val="001A532B"/>
    <w:rsid w:val="001A6BD6"/>
    <w:rsid w:val="001A720A"/>
    <w:rsid w:val="001A755B"/>
    <w:rsid w:val="001A7C47"/>
    <w:rsid w:val="001B0459"/>
    <w:rsid w:val="001B08B9"/>
    <w:rsid w:val="001B0EAB"/>
    <w:rsid w:val="001B11F8"/>
    <w:rsid w:val="001B129A"/>
    <w:rsid w:val="001B1B69"/>
    <w:rsid w:val="001B2613"/>
    <w:rsid w:val="001B288B"/>
    <w:rsid w:val="001B2A0E"/>
    <w:rsid w:val="001B2A1A"/>
    <w:rsid w:val="001B33A8"/>
    <w:rsid w:val="001B4187"/>
    <w:rsid w:val="001B43E8"/>
    <w:rsid w:val="001B4BCE"/>
    <w:rsid w:val="001B4BE2"/>
    <w:rsid w:val="001B4DA7"/>
    <w:rsid w:val="001B6270"/>
    <w:rsid w:val="001B7030"/>
    <w:rsid w:val="001B7453"/>
    <w:rsid w:val="001B7CF1"/>
    <w:rsid w:val="001C0370"/>
    <w:rsid w:val="001C07B9"/>
    <w:rsid w:val="001C0E73"/>
    <w:rsid w:val="001C25F1"/>
    <w:rsid w:val="001C2A3E"/>
    <w:rsid w:val="001C3585"/>
    <w:rsid w:val="001C4411"/>
    <w:rsid w:val="001C4909"/>
    <w:rsid w:val="001C4C3B"/>
    <w:rsid w:val="001C5347"/>
    <w:rsid w:val="001C5CE1"/>
    <w:rsid w:val="001C6E2F"/>
    <w:rsid w:val="001C7071"/>
    <w:rsid w:val="001C7B84"/>
    <w:rsid w:val="001C7EB2"/>
    <w:rsid w:val="001C7F71"/>
    <w:rsid w:val="001D00F0"/>
    <w:rsid w:val="001D05CB"/>
    <w:rsid w:val="001D0D31"/>
    <w:rsid w:val="001D15E5"/>
    <w:rsid w:val="001D1D63"/>
    <w:rsid w:val="001D3C16"/>
    <w:rsid w:val="001D3FC4"/>
    <w:rsid w:val="001D6853"/>
    <w:rsid w:val="001D7CB2"/>
    <w:rsid w:val="001D7F34"/>
    <w:rsid w:val="001D7F9F"/>
    <w:rsid w:val="001E00AF"/>
    <w:rsid w:val="001E014E"/>
    <w:rsid w:val="001E146B"/>
    <w:rsid w:val="001E290A"/>
    <w:rsid w:val="001E315F"/>
    <w:rsid w:val="001E34AC"/>
    <w:rsid w:val="001E3AF9"/>
    <w:rsid w:val="001E3C44"/>
    <w:rsid w:val="001E4AF0"/>
    <w:rsid w:val="001E4FFD"/>
    <w:rsid w:val="001E6AF0"/>
    <w:rsid w:val="001E734E"/>
    <w:rsid w:val="001E769E"/>
    <w:rsid w:val="001F0495"/>
    <w:rsid w:val="001F11C9"/>
    <w:rsid w:val="001F1263"/>
    <w:rsid w:val="001F1A65"/>
    <w:rsid w:val="001F1C76"/>
    <w:rsid w:val="001F2422"/>
    <w:rsid w:val="001F27FE"/>
    <w:rsid w:val="001F309D"/>
    <w:rsid w:val="001F31DF"/>
    <w:rsid w:val="001F3DFC"/>
    <w:rsid w:val="001F4707"/>
    <w:rsid w:val="001F5344"/>
    <w:rsid w:val="001F56F3"/>
    <w:rsid w:val="001F5AD2"/>
    <w:rsid w:val="001F61EE"/>
    <w:rsid w:val="001F642F"/>
    <w:rsid w:val="001F6D91"/>
    <w:rsid w:val="00200443"/>
    <w:rsid w:val="00201602"/>
    <w:rsid w:val="0020176C"/>
    <w:rsid w:val="0020192B"/>
    <w:rsid w:val="00201FA6"/>
    <w:rsid w:val="00202A79"/>
    <w:rsid w:val="00202C06"/>
    <w:rsid w:val="002035FF"/>
    <w:rsid w:val="00203BEC"/>
    <w:rsid w:val="0020416D"/>
    <w:rsid w:val="00204A26"/>
    <w:rsid w:val="00204CCE"/>
    <w:rsid w:val="00204D74"/>
    <w:rsid w:val="00205851"/>
    <w:rsid w:val="00205C05"/>
    <w:rsid w:val="00206187"/>
    <w:rsid w:val="002078CF"/>
    <w:rsid w:val="00210576"/>
    <w:rsid w:val="00210BCD"/>
    <w:rsid w:val="00210DAA"/>
    <w:rsid w:val="00212FD4"/>
    <w:rsid w:val="002130CF"/>
    <w:rsid w:val="002132F7"/>
    <w:rsid w:val="002146A2"/>
    <w:rsid w:val="002146F0"/>
    <w:rsid w:val="00216C4D"/>
    <w:rsid w:val="00216C96"/>
    <w:rsid w:val="00216F9F"/>
    <w:rsid w:val="00216FA4"/>
    <w:rsid w:val="00217C4F"/>
    <w:rsid w:val="00220216"/>
    <w:rsid w:val="002208AE"/>
    <w:rsid w:val="0022155B"/>
    <w:rsid w:val="00221CF2"/>
    <w:rsid w:val="0022229D"/>
    <w:rsid w:val="002224E9"/>
    <w:rsid w:val="002229F4"/>
    <w:rsid w:val="00222CCD"/>
    <w:rsid w:val="00222DDD"/>
    <w:rsid w:val="00222EA6"/>
    <w:rsid w:val="00223631"/>
    <w:rsid w:val="00223640"/>
    <w:rsid w:val="0022422C"/>
    <w:rsid w:val="00224B13"/>
    <w:rsid w:val="00225D02"/>
    <w:rsid w:val="00225D82"/>
    <w:rsid w:val="00226502"/>
    <w:rsid w:val="00226606"/>
    <w:rsid w:val="0022691F"/>
    <w:rsid w:val="00230F44"/>
    <w:rsid w:val="00231A7D"/>
    <w:rsid w:val="00231FD4"/>
    <w:rsid w:val="0023298C"/>
    <w:rsid w:val="0023331B"/>
    <w:rsid w:val="00233E61"/>
    <w:rsid w:val="00234165"/>
    <w:rsid w:val="002341DF"/>
    <w:rsid w:val="00234242"/>
    <w:rsid w:val="00234933"/>
    <w:rsid w:val="0023542E"/>
    <w:rsid w:val="00235629"/>
    <w:rsid w:val="002359ED"/>
    <w:rsid w:val="00235FD4"/>
    <w:rsid w:val="002369CD"/>
    <w:rsid w:val="00236E01"/>
    <w:rsid w:val="00237300"/>
    <w:rsid w:val="0023736F"/>
    <w:rsid w:val="002377DA"/>
    <w:rsid w:val="00237C76"/>
    <w:rsid w:val="00237E97"/>
    <w:rsid w:val="00240939"/>
    <w:rsid w:val="0024287B"/>
    <w:rsid w:val="00242AD3"/>
    <w:rsid w:val="00242D59"/>
    <w:rsid w:val="00242DB2"/>
    <w:rsid w:val="00243195"/>
    <w:rsid w:val="002431CE"/>
    <w:rsid w:val="002434DC"/>
    <w:rsid w:val="002436FB"/>
    <w:rsid w:val="002439AD"/>
    <w:rsid w:val="00243E23"/>
    <w:rsid w:val="002440C5"/>
    <w:rsid w:val="0024459D"/>
    <w:rsid w:val="00245BA7"/>
    <w:rsid w:val="002462EE"/>
    <w:rsid w:val="00246333"/>
    <w:rsid w:val="00246969"/>
    <w:rsid w:val="00246A51"/>
    <w:rsid w:val="00247769"/>
    <w:rsid w:val="002477D9"/>
    <w:rsid w:val="002501C7"/>
    <w:rsid w:val="00250E9F"/>
    <w:rsid w:val="002510B1"/>
    <w:rsid w:val="00251665"/>
    <w:rsid w:val="002518AA"/>
    <w:rsid w:val="00251A79"/>
    <w:rsid w:val="0025228C"/>
    <w:rsid w:val="00252CE8"/>
    <w:rsid w:val="00252E3D"/>
    <w:rsid w:val="00253631"/>
    <w:rsid w:val="00253AC5"/>
    <w:rsid w:val="0025423C"/>
    <w:rsid w:val="00254887"/>
    <w:rsid w:val="0025523A"/>
    <w:rsid w:val="002552F5"/>
    <w:rsid w:val="00255643"/>
    <w:rsid w:val="0025593A"/>
    <w:rsid w:val="00255AAB"/>
    <w:rsid w:val="002601E1"/>
    <w:rsid w:val="002602A5"/>
    <w:rsid w:val="00261144"/>
    <w:rsid w:val="0026115E"/>
    <w:rsid w:val="00262FE7"/>
    <w:rsid w:val="0026318C"/>
    <w:rsid w:val="00263C33"/>
    <w:rsid w:val="00264CF5"/>
    <w:rsid w:val="002663A8"/>
    <w:rsid w:val="002673EC"/>
    <w:rsid w:val="00267925"/>
    <w:rsid w:val="00267C66"/>
    <w:rsid w:val="00267DE0"/>
    <w:rsid w:val="00270537"/>
    <w:rsid w:val="002708D6"/>
    <w:rsid w:val="00271263"/>
    <w:rsid w:val="00271671"/>
    <w:rsid w:val="00272857"/>
    <w:rsid w:val="00272BB4"/>
    <w:rsid w:val="00272C0E"/>
    <w:rsid w:val="00273C47"/>
    <w:rsid w:val="00274D58"/>
    <w:rsid w:val="0027546D"/>
    <w:rsid w:val="00275A67"/>
    <w:rsid w:val="00280B63"/>
    <w:rsid w:val="00280EFB"/>
    <w:rsid w:val="002830ED"/>
    <w:rsid w:val="00283753"/>
    <w:rsid w:val="0028434B"/>
    <w:rsid w:val="00284E2F"/>
    <w:rsid w:val="00285AA4"/>
    <w:rsid w:val="00285BB1"/>
    <w:rsid w:val="00286221"/>
    <w:rsid w:val="00286887"/>
    <w:rsid w:val="00286CB1"/>
    <w:rsid w:val="00290431"/>
    <w:rsid w:val="00291EAE"/>
    <w:rsid w:val="002920F5"/>
    <w:rsid w:val="00292B52"/>
    <w:rsid w:val="002937F1"/>
    <w:rsid w:val="00294217"/>
    <w:rsid w:val="00294906"/>
    <w:rsid w:val="00294BAB"/>
    <w:rsid w:val="00294FBA"/>
    <w:rsid w:val="00295505"/>
    <w:rsid w:val="00296406"/>
    <w:rsid w:val="00296B8C"/>
    <w:rsid w:val="002972B1"/>
    <w:rsid w:val="00297EF2"/>
    <w:rsid w:val="00297F95"/>
    <w:rsid w:val="002A0587"/>
    <w:rsid w:val="002A0B29"/>
    <w:rsid w:val="002A0BC7"/>
    <w:rsid w:val="002A162B"/>
    <w:rsid w:val="002A20DF"/>
    <w:rsid w:val="002A2250"/>
    <w:rsid w:val="002A355E"/>
    <w:rsid w:val="002A3686"/>
    <w:rsid w:val="002A41CE"/>
    <w:rsid w:val="002A4498"/>
    <w:rsid w:val="002A4845"/>
    <w:rsid w:val="002A5406"/>
    <w:rsid w:val="002A58B6"/>
    <w:rsid w:val="002A6E21"/>
    <w:rsid w:val="002A748E"/>
    <w:rsid w:val="002A7700"/>
    <w:rsid w:val="002A7787"/>
    <w:rsid w:val="002B0BCB"/>
    <w:rsid w:val="002B1EA4"/>
    <w:rsid w:val="002B3C4C"/>
    <w:rsid w:val="002B3C6E"/>
    <w:rsid w:val="002B3E30"/>
    <w:rsid w:val="002B4935"/>
    <w:rsid w:val="002B4DA1"/>
    <w:rsid w:val="002B50AD"/>
    <w:rsid w:val="002B527B"/>
    <w:rsid w:val="002B60A2"/>
    <w:rsid w:val="002B6724"/>
    <w:rsid w:val="002B68DE"/>
    <w:rsid w:val="002B7EB6"/>
    <w:rsid w:val="002C0E57"/>
    <w:rsid w:val="002C1722"/>
    <w:rsid w:val="002C1743"/>
    <w:rsid w:val="002C1798"/>
    <w:rsid w:val="002C250E"/>
    <w:rsid w:val="002C2D8A"/>
    <w:rsid w:val="002C37E7"/>
    <w:rsid w:val="002C3A6D"/>
    <w:rsid w:val="002C4174"/>
    <w:rsid w:val="002C469B"/>
    <w:rsid w:val="002C50F9"/>
    <w:rsid w:val="002C51B8"/>
    <w:rsid w:val="002C56D6"/>
    <w:rsid w:val="002C5997"/>
    <w:rsid w:val="002C5A63"/>
    <w:rsid w:val="002C5E44"/>
    <w:rsid w:val="002C679C"/>
    <w:rsid w:val="002C7427"/>
    <w:rsid w:val="002C7783"/>
    <w:rsid w:val="002D2681"/>
    <w:rsid w:val="002D27AC"/>
    <w:rsid w:val="002D30BF"/>
    <w:rsid w:val="002D31BA"/>
    <w:rsid w:val="002D476E"/>
    <w:rsid w:val="002D5305"/>
    <w:rsid w:val="002D5D48"/>
    <w:rsid w:val="002D6CAA"/>
    <w:rsid w:val="002D6D9C"/>
    <w:rsid w:val="002D78B2"/>
    <w:rsid w:val="002D7DC0"/>
    <w:rsid w:val="002E062F"/>
    <w:rsid w:val="002E0A0C"/>
    <w:rsid w:val="002E0B9A"/>
    <w:rsid w:val="002E0C50"/>
    <w:rsid w:val="002E1332"/>
    <w:rsid w:val="002E153D"/>
    <w:rsid w:val="002E18D0"/>
    <w:rsid w:val="002E2BEF"/>
    <w:rsid w:val="002E3464"/>
    <w:rsid w:val="002E44CC"/>
    <w:rsid w:val="002E4974"/>
    <w:rsid w:val="002E5015"/>
    <w:rsid w:val="002E54E1"/>
    <w:rsid w:val="002E5C59"/>
    <w:rsid w:val="002E6FF9"/>
    <w:rsid w:val="002E7622"/>
    <w:rsid w:val="002E7852"/>
    <w:rsid w:val="002E7B7D"/>
    <w:rsid w:val="002F0020"/>
    <w:rsid w:val="002F007F"/>
    <w:rsid w:val="002F0100"/>
    <w:rsid w:val="002F15FB"/>
    <w:rsid w:val="002F1A54"/>
    <w:rsid w:val="002F1B64"/>
    <w:rsid w:val="002F30BF"/>
    <w:rsid w:val="002F3461"/>
    <w:rsid w:val="002F35F2"/>
    <w:rsid w:val="002F3B88"/>
    <w:rsid w:val="002F401E"/>
    <w:rsid w:val="002F45A8"/>
    <w:rsid w:val="002F46BB"/>
    <w:rsid w:val="002F46BE"/>
    <w:rsid w:val="002F4884"/>
    <w:rsid w:val="002F4A70"/>
    <w:rsid w:val="002F4A9F"/>
    <w:rsid w:val="002F53D4"/>
    <w:rsid w:val="002F573B"/>
    <w:rsid w:val="002F5742"/>
    <w:rsid w:val="002F58FA"/>
    <w:rsid w:val="002F5C0D"/>
    <w:rsid w:val="002F6B00"/>
    <w:rsid w:val="002F7344"/>
    <w:rsid w:val="00300296"/>
    <w:rsid w:val="003003F7"/>
    <w:rsid w:val="00300A71"/>
    <w:rsid w:val="00300D07"/>
    <w:rsid w:val="00301507"/>
    <w:rsid w:val="003018A4"/>
    <w:rsid w:val="00301AD2"/>
    <w:rsid w:val="00301B0B"/>
    <w:rsid w:val="00302218"/>
    <w:rsid w:val="00304359"/>
    <w:rsid w:val="00304616"/>
    <w:rsid w:val="00305960"/>
    <w:rsid w:val="00307623"/>
    <w:rsid w:val="00307C9F"/>
    <w:rsid w:val="00310262"/>
    <w:rsid w:val="003125A1"/>
    <w:rsid w:val="00312BE1"/>
    <w:rsid w:val="0031342B"/>
    <w:rsid w:val="003134A6"/>
    <w:rsid w:val="00313848"/>
    <w:rsid w:val="00313E42"/>
    <w:rsid w:val="0031534C"/>
    <w:rsid w:val="00315CE4"/>
    <w:rsid w:val="00317751"/>
    <w:rsid w:val="00320A6B"/>
    <w:rsid w:val="00320F79"/>
    <w:rsid w:val="0032405C"/>
    <w:rsid w:val="003241FC"/>
    <w:rsid w:val="00324372"/>
    <w:rsid w:val="003246C6"/>
    <w:rsid w:val="00324EB9"/>
    <w:rsid w:val="003253B0"/>
    <w:rsid w:val="0032597C"/>
    <w:rsid w:val="00325D17"/>
    <w:rsid w:val="0032608B"/>
    <w:rsid w:val="00326452"/>
    <w:rsid w:val="00326C15"/>
    <w:rsid w:val="00330205"/>
    <w:rsid w:val="00330B8A"/>
    <w:rsid w:val="00330BCB"/>
    <w:rsid w:val="00330FFB"/>
    <w:rsid w:val="0033114E"/>
    <w:rsid w:val="00331437"/>
    <w:rsid w:val="0033181F"/>
    <w:rsid w:val="00331A74"/>
    <w:rsid w:val="00331B8C"/>
    <w:rsid w:val="00331E0B"/>
    <w:rsid w:val="00331E25"/>
    <w:rsid w:val="003329F1"/>
    <w:rsid w:val="003335A9"/>
    <w:rsid w:val="00334434"/>
    <w:rsid w:val="00335900"/>
    <w:rsid w:val="0033591E"/>
    <w:rsid w:val="00336AB7"/>
    <w:rsid w:val="0033743C"/>
    <w:rsid w:val="003406E2"/>
    <w:rsid w:val="00340B90"/>
    <w:rsid w:val="00341131"/>
    <w:rsid w:val="0034136E"/>
    <w:rsid w:val="0034147A"/>
    <w:rsid w:val="00342EC0"/>
    <w:rsid w:val="0034401B"/>
    <w:rsid w:val="00344548"/>
    <w:rsid w:val="00344717"/>
    <w:rsid w:val="00344DED"/>
    <w:rsid w:val="003454F7"/>
    <w:rsid w:val="003456E3"/>
    <w:rsid w:val="0034589D"/>
    <w:rsid w:val="00345FCB"/>
    <w:rsid w:val="00346D85"/>
    <w:rsid w:val="00347822"/>
    <w:rsid w:val="003500CD"/>
    <w:rsid w:val="00350F1C"/>
    <w:rsid w:val="00351142"/>
    <w:rsid w:val="00351264"/>
    <w:rsid w:val="0035280D"/>
    <w:rsid w:val="00352896"/>
    <w:rsid w:val="003537AC"/>
    <w:rsid w:val="003545FD"/>
    <w:rsid w:val="00354CEA"/>
    <w:rsid w:val="00356835"/>
    <w:rsid w:val="003604E4"/>
    <w:rsid w:val="00360B1B"/>
    <w:rsid w:val="00360F64"/>
    <w:rsid w:val="00362A36"/>
    <w:rsid w:val="00362CA5"/>
    <w:rsid w:val="003634D1"/>
    <w:rsid w:val="003637FA"/>
    <w:rsid w:val="00364168"/>
    <w:rsid w:val="003644D3"/>
    <w:rsid w:val="003646D8"/>
    <w:rsid w:val="00364CB1"/>
    <w:rsid w:val="003661DD"/>
    <w:rsid w:val="003664C7"/>
    <w:rsid w:val="00366626"/>
    <w:rsid w:val="00366C44"/>
    <w:rsid w:val="00366CA0"/>
    <w:rsid w:val="00367665"/>
    <w:rsid w:val="00367A00"/>
    <w:rsid w:val="00367B16"/>
    <w:rsid w:val="00367B30"/>
    <w:rsid w:val="00367BF3"/>
    <w:rsid w:val="003708A1"/>
    <w:rsid w:val="00370A16"/>
    <w:rsid w:val="00370D99"/>
    <w:rsid w:val="0037164A"/>
    <w:rsid w:val="00372A12"/>
    <w:rsid w:val="00373496"/>
    <w:rsid w:val="00373AC5"/>
    <w:rsid w:val="003744F4"/>
    <w:rsid w:val="003757A7"/>
    <w:rsid w:val="00375AEA"/>
    <w:rsid w:val="00376BFE"/>
    <w:rsid w:val="003807AF"/>
    <w:rsid w:val="0038110A"/>
    <w:rsid w:val="003826FE"/>
    <w:rsid w:val="003834FC"/>
    <w:rsid w:val="00384181"/>
    <w:rsid w:val="003846BC"/>
    <w:rsid w:val="00384F46"/>
    <w:rsid w:val="0038512F"/>
    <w:rsid w:val="003851C8"/>
    <w:rsid w:val="00385463"/>
    <w:rsid w:val="003859C8"/>
    <w:rsid w:val="00385A25"/>
    <w:rsid w:val="0038607F"/>
    <w:rsid w:val="0038623E"/>
    <w:rsid w:val="0038668B"/>
    <w:rsid w:val="00386AB2"/>
    <w:rsid w:val="00386C48"/>
    <w:rsid w:val="0038708F"/>
    <w:rsid w:val="00387153"/>
    <w:rsid w:val="00390129"/>
    <w:rsid w:val="003905D3"/>
    <w:rsid w:val="00392614"/>
    <w:rsid w:val="0039291B"/>
    <w:rsid w:val="003946FF"/>
    <w:rsid w:val="0039513A"/>
    <w:rsid w:val="003951A8"/>
    <w:rsid w:val="00395C78"/>
    <w:rsid w:val="0039635A"/>
    <w:rsid w:val="003966DD"/>
    <w:rsid w:val="00397D0C"/>
    <w:rsid w:val="00397FE0"/>
    <w:rsid w:val="003A1533"/>
    <w:rsid w:val="003A1847"/>
    <w:rsid w:val="003A1B63"/>
    <w:rsid w:val="003A1E6D"/>
    <w:rsid w:val="003A2FEF"/>
    <w:rsid w:val="003A4669"/>
    <w:rsid w:val="003A473F"/>
    <w:rsid w:val="003A5375"/>
    <w:rsid w:val="003A55B1"/>
    <w:rsid w:val="003A613D"/>
    <w:rsid w:val="003A681D"/>
    <w:rsid w:val="003A6A27"/>
    <w:rsid w:val="003A71F2"/>
    <w:rsid w:val="003B0C28"/>
    <w:rsid w:val="003B1686"/>
    <w:rsid w:val="003B1716"/>
    <w:rsid w:val="003B309A"/>
    <w:rsid w:val="003B46E0"/>
    <w:rsid w:val="003B5D12"/>
    <w:rsid w:val="003B60CD"/>
    <w:rsid w:val="003B61DD"/>
    <w:rsid w:val="003B625B"/>
    <w:rsid w:val="003B6432"/>
    <w:rsid w:val="003B6A07"/>
    <w:rsid w:val="003B6C4F"/>
    <w:rsid w:val="003B7799"/>
    <w:rsid w:val="003B7A3E"/>
    <w:rsid w:val="003C2241"/>
    <w:rsid w:val="003C2352"/>
    <w:rsid w:val="003C2422"/>
    <w:rsid w:val="003C28D3"/>
    <w:rsid w:val="003C298C"/>
    <w:rsid w:val="003C3DCD"/>
    <w:rsid w:val="003C3DF3"/>
    <w:rsid w:val="003C5463"/>
    <w:rsid w:val="003C577D"/>
    <w:rsid w:val="003C5BCC"/>
    <w:rsid w:val="003C69EC"/>
    <w:rsid w:val="003C6B47"/>
    <w:rsid w:val="003C6E19"/>
    <w:rsid w:val="003C700C"/>
    <w:rsid w:val="003C7096"/>
    <w:rsid w:val="003C73D7"/>
    <w:rsid w:val="003C7783"/>
    <w:rsid w:val="003D1609"/>
    <w:rsid w:val="003D1C84"/>
    <w:rsid w:val="003D1C91"/>
    <w:rsid w:val="003D283E"/>
    <w:rsid w:val="003D2C00"/>
    <w:rsid w:val="003D33C1"/>
    <w:rsid w:val="003D383B"/>
    <w:rsid w:val="003D3BE4"/>
    <w:rsid w:val="003D41CB"/>
    <w:rsid w:val="003D53D3"/>
    <w:rsid w:val="003D5B86"/>
    <w:rsid w:val="003D606C"/>
    <w:rsid w:val="003D6A41"/>
    <w:rsid w:val="003D708E"/>
    <w:rsid w:val="003D7218"/>
    <w:rsid w:val="003D7628"/>
    <w:rsid w:val="003D78FB"/>
    <w:rsid w:val="003D7AA9"/>
    <w:rsid w:val="003D7B13"/>
    <w:rsid w:val="003E1A94"/>
    <w:rsid w:val="003E2D18"/>
    <w:rsid w:val="003E35D7"/>
    <w:rsid w:val="003E3645"/>
    <w:rsid w:val="003E3A60"/>
    <w:rsid w:val="003E47ED"/>
    <w:rsid w:val="003E4887"/>
    <w:rsid w:val="003E4E85"/>
    <w:rsid w:val="003E4FE8"/>
    <w:rsid w:val="003E5CCC"/>
    <w:rsid w:val="003E62CA"/>
    <w:rsid w:val="003E6A29"/>
    <w:rsid w:val="003E7757"/>
    <w:rsid w:val="003E7F23"/>
    <w:rsid w:val="003F0477"/>
    <w:rsid w:val="003F0650"/>
    <w:rsid w:val="003F14DD"/>
    <w:rsid w:val="003F17CD"/>
    <w:rsid w:val="003F231A"/>
    <w:rsid w:val="003F2657"/>
    <w:rsid w:val="003F2F76"/>
    <w:rsid w:val="003F3421"/>
    <w:rsid w:val="003F3652"/>
    <w:rsid w:val="003F5102"/>
    <w:rsid w:val="003F568D"/>
    <w:rsid w:val="003F56AF"/>
    <w:rsid w:val="003F57B8"/>
    <w:rsid w:val="003F6163"/>
    <w:rsid w:val="003F627D"/>
    <w:rsid w:val="003F6AFC"/>
    <w:rsid w:val="003F7605"/>
    <w:rsid w:val="003F7CA4"/>
    <w:rsid w:val="00400A0A"/>
    <w:rsid w:val="00400E03"/>
    <w:rsid w:val="004015A9"/>
    <w:rsid w:val="0040163B"/>
    <w:rsid w:val="00401E42"/>
    <w:rsid w:val="00402301"/>
    <w:rsid w:val="004028CF"/>
    <w:rsid w:val="00403209"/>
    <w:rsid w:val="004037C2"/>
    <w:rsid w:val="00403898"/>
    <w:rsid w:val="00403D61"/>
    <w:rsid w:val="00404FC0"/>
    <w:rsid w:val="0040508F"/>
    <w:rsid w:val="004050A2"/>
    <w:rsid w:val="0040554E"/>
    <w:rsid w:val="00405962"/>
    <w:rsid w:val="004060F1"/>
    <w:rsid w:val="004070F3"/>
    <w:rsid w:val="00407195"/>
    <w:rsid w:val="00407BC8"/>
    <w:rsid w:val="00410405"/>
    <w:rsid w:val="004108B7"/>
    <w:rsid w:val="004109E0"/>
    <w:rsid w:val="00410B16"/>
    <w:rsid w:val="004113D6"/>
    <w:rsid w:val="00411AE5"/>
    <w:rsid w:val="004122A5"/>
    <w:rsid w:val="00412534"/>
    <w:rsid w:val="00412679"/>
    <w:rsid w:val="00412E03"/>
    <w:rsid w:val="00412E96"/>
    <w:rsid w:val="004142C9"/>
    <w:rsid w:val="004146F7"/>
    <w:rsid w:val="00415214"/>
    <w:rsid w:val="004153AA"/>
    <w:rsid w:val="00416500"/>
    <w:rsid w:val="0041650B"/>
    <w:rsid w:val="0041679A"/>
    <w:rsid w:val="0041728A"/>
    <w:rsid w:val="0041737B"/>
    <w:rsid w:val="0042020C"/>
    <w:rsid w:val="00421EE9"/>
    <w:rsid w:val="00421FFE"/>
    <w:rsid w:val="00422811"/>
    <w:rsid w:val="004228D4"/>
    <w:rsid w:val="00422D75"/>
    <w:rsid w:val="004233BB"/>
    <w:rsid w:val="00423C72"/>
    <w:rsid w:val="00425019"/>
    <w:rsid w:val="004252B4"/>
    <w:rsid w:val="00426412"/>
    <w:rsid w:val="0042700F"/>
    <w:rsid w:val="00427461"/>
    <w:rsid w:val="00427D8F"/>
    <w:rsid w:val="00427EA1"/>
    <w:rsid w:val="00431235"/>
    <w:rsid w:val="0043179C"/>
    <w:rsid w:val="00431A8A"/>
    <w:rsid w:val="004324C2"/>
    <w:rsid w:val="004326D2"/>
    <w:rsid w:val="00432CCF"/>
    <w:rsid w:val="00432F1D"/>
    <w:rsid w:val="00433EF9"/>
    <w:rsid w:val="004356DE"/>
    <w:rsid w:val="004356E2"/>
    <w:rsid w:val="00435C4F"/>
    <w:rsid w:val="0043780C"/>
    <w:rsid w:val="004378EF"/>
    <w:rsid w:val="00440066"/>
    <w:rsid w:val="00440288"/>
    <w:rsid w:val="004407F7"/>
    <w:rsid w:val="004408B1"/>
    <w:rsid w:val="00440A1A"/>
    <w:rsid w:val="00440AEF"/>
    <w:rsid w:val="00441482"/>
    <w:rsid w:val="0044154A"/>
    <w:rsid w:val="00442144"/>
    <w:rsid w:val="00442146"/>
    <w:rsid w:val="00442536"/>
    <w:rsid w:val="00442E59"/>
    <w:rsid w:val="00443098"/>
    <w:rsid w:val="00443546"/>
    <w:rsid w:val="004437E9"/>
    <w:rsid w:val="004443DE"/>
    <w:rsid w:val="00444622"/>
    <w:rsid w:val="00444B15"/>
    <w:rsid w:val="004457CE"/>
    <w:rsid w:val="004457FB"/>
    <w:rsid w:val="00445B55"/>
    <w:rsid w:val="00446AC1"/>
    <w:rsid w:val="00446DD8"/>
    <w:rsid w:val="00446F70"/>
    <w:rsid w:val="00446F84"/>
    <w:rsid w:val="004470DA"/>
    <w:rsid w:val="0044713F"/>
    <w:rsid w:val="004478D4"/>
    <w:rsid w:val="00447EC8"/>
    <w:rsid w:val="0045187F"/>
    <w:rsid w:val="00451B09"/>
    <w:rsid w:val="004523E2"/>
    <w:rsid w:val="00452F0A"/>
    <w:rsid w:val="0045320F"/>
    <w:rsid w:val="00455539"/>
    <w:rsid w:val="0045558C"/>
    <w:rsid w:val="00455629"/>
    <w:rsid w:val="00456052"/>
    <w:rsid w:val="004578CD"/>
    <w:rsid w:val="00457C67"/>
    <w:rsid w:val="00461E93"/>
    <w:rsid w:val="00462223"/>
    <w:rsid w:val="0046227D"/>
    <w:rsid w:val="004622BC"/>
    <w:rsid w:val="00462AFF"/>
    <w:rsid w:val="004645E1"/>
    <w:rsid w:val="00465A31"/>
    <w:rsid w:val="00466302"/>
    <w:rsid w:val="004665A2"/>
    <w:rsid w:val="0046708B"/>
    <w:rsid w:val="00467B7D"/>
    <w:rsid w:val="00467C08"/>
    <w:rsid w:val="0047019E"/>
    <w:rsid w:val="00471723"/>
    <w:rsid w:val="00472D49"/>
    <w:rsid w:val="004735AF"/>
    <w:rsid w:val="00473862"/>
    <w:rsid w:val="00474233"/>
    <w:rsid w:val="0047491D"/>
    <w:rsid w:val="00475461"/>
    <w:rsid w:val="0047593E"/>
    <w:rsid w:val="00475A5B"/>
    <w:rsid w:val="00475BB8"/>
    <w:rsid w:val="00475C76"/>
    <w:rsid w:val="004763A5"/>
    <w:rsid w:val="00476FBC"/>
    <w:rsid w:val="00477699"/>
    <w:rsid w:val="00477C3E"/>
    <w:rsid w:val="004806B9"/>
    <w:rsid w:val="00481468"/>
    <w:rsid w:val="00481775"/>
    <w:rsid w:val="00484AC6"/>
    <w:rsid w:val="00484EE2"/>
    <w:rsid w:val="0048503A"/>
    <w:rsid w:val="00485256"/>
    <w:rsid w:val="004853A8"/>
    <w:rsid w:val="00485A0B"/>
    <w:rsid w:val="00486182"/>
    <w:rsid w:val="00486D7B"/>
    <w:rsid w:val="004870B3"/>
    <w:rsid w:val="00487588"/>
    <w:rsid w:val="004875FF"/>
    <w:rsid w:val="004906C8"/>
    <w:rsid w:val="0049071E"/>
    <w:rsid w:val="004909D8"/>
    <w:rsid w:val="004918B5"/>
    <w:rsid w:val="00491B64"/>
    <w:rsid w:val="00491D7F"/>
    <w:rsid w:val="00493859"/>
    <w:rsid w:val="00493E1C"/>
    <w:rsid w:val="004944F4"/>
    <w:rsid w:val="0049622E"/>
    <w:rsid w:val="00496488"/>
    <w:rsid w:val="004971C5"/>
    <w:rsid w:val="00497726"/>
    <w:rsid w:val="004A1040"/>
    <w:rsid w:val="004A114D"/>
    <w:rsid w:val="004A1484"/>
    <w:rsid w:val="004A14C5"/>
    <w:rsid w:val="004A2272"/>
    <w:rsid w:val="004A26FE"/>
    <w:rsid w:val="004A2BE1"/>
    <w:rsid w:val="004A36A3"/>
    <w:rsid w:val="004A4B44"/>
    <w:rsid w:val="004A4F32"/>
    <w:rsid w:val="004A50A3"/>
    <w:rsid w:val="004A5F8A"/>
    <w:rsid w:val="004A69FE"/>
    <w:rsid w:val="004A6A3D"/>
    <w:rsid w:val="004A7B5B"/>
    <w:rsid w:val="004B0A28"/>
    <w:rsid w:val="004B1EB5"/>
    <w:rsid w:val="004B336A"/>
    <w:rsid w:val="004B3553"/>
    <w:rsid w:val="004B3BD5"/>
    <w:rsid w:val="004B3BD6"/>
    <w:rsid w:val="004B3ED1"/>
    <w:rsid w:val="004B3EFE"/>
    <w:rsid w:val="004B4119"/>
    <w:rsid w:val="004B45C3"/>
    <w:rsid w:val="004B464D"/>
    <w:rsid w:val="004B4A32"/>
    <w:rsid w:val="004B4FEB"/>
    <w:rsid w:val="004B51E1"/>
    <w:rsid w:val="004B5366"/>
    <w:rsid w:val="004B5602"/>
    <w:rsid w:val="004B6290"/>
    <w:rsid w:val="004B6763"/>
    <w:rsid w:val="004B6957"/>
    <w:rsid w:val="004B7284"/>
    <w:rsid w:val="004C01E9"/>
    <w:rsid w:val="004C0F1E"/>
    <w:rsid w:val="004C14C9"/>
    <w:rsid w:val="004C26FA"/>
    <w:rsid w:val="004C3354"/>
    <w:rsid w:val="004C366A"/>
    <w:rsid w:val="004C3797"/>
    <w:rsid w:val="004C40CC"/>
    <w:rsid w:val="004C67DB"/>
    <w:rsid w:val="004C6AEC"/>
    <w:rsid w:val="004C73D7"/>
    <w:rsid w:val="004C7F2D"/>
    <w:rsid w:val="004C7F5F"/>
    <w:rsid w:val="004D2177"/>
    <w:rsid w:val="004D26B2"/>
    <w:rsid w:val="004D26F2"/>
    <w:rsid w:val="004D2806"/>
    <w:rsid w:val="004D3505"/>
    <w:rsid w:val="004D3DB9"/>
    <w:rsid w:val="004D3F56"/>
    <w:rsid w:val="004D43ED"/>
    <w:rsid w:val="004D4614"/>
    <w:rsid w:val="004D4F18"/>
    <w:rsid w:val="004D5066"/>
    <w:rsid w:val="004D589B"/>
    <w:rsid w:val="004D5CF0"/>
    <w:rsid w:val="004D5F59"/>
    <w:rsid w:val="004D609F"/>
    <w:rsid w:val="004D6544"/>
    <w:rsid w:val="004D7671"/>
    <w:rsid w:val="004E0249"/>
    <w:rsid w:val="004E03AE"/>
    <w:rsid w:val="004E06AA"/>
    <w:rsid w:val="004E089E"/>
    <w:rsid w:val="004E1A99"/>
    <w:rsid w:val="004E2A1A"/>
    <w:rsid w:val="004E331B"/>
    <w:rsid w:val="004E38E9"/>
    <w:rsid w:val="004E4B94"/>
    <w:rsid w:val="004E4F7F"/>
    <w:rsid w:val="004E5752"/>
    <w:rsid w:val="004E611B"/>
    <w:rsid w:val="004E6CE7"/>
    <w:rsid w:val="004E7178"/>
    <w:rsid w:val="004E756D"/>
    <w:rsid w:val="004E7572"/>
    <w:rsid w:val="004E7C3D"/>
    <w:rsid w:val="004F03E1"/>
    <w:rsid w:val="004F08DB"/>
    <w:rsid w:val="004F1038"/>
    <w:rsid w:val="004F13B5"/>
    <w:rsid w:val="004F15BA"/>
    <w:rsid w:val="004F1DB0"/>
    <w:rsid w:val="004F3E0B"/>
    <w:rsid w:val="004F4120"/>
    <w:rsid w:val="004F4183"/>
    <w:rsid w:val="004F5860"/>
    <w:rsid w:val="004F5A8A"/>
    <w:rsid w:val="004F5C80"/>
    <w:rsid w:val="004F65D0"/>
    <w:rsid w:val="004F687D"/>
    <w:rsid w:val="004F78F8"/>
    <w:rsid w:val="004F7CFC"/>
    <w:rsid w:val="00500666"/>
    <w:rsid w:val="00501344"/>
    <w:rsid w:val="005016AB"/>
    <w:rsid w:val="00503657"/>
    <w:rsid w:val="00503D1D"/>
    <w:rsid w:val="00503D28"/>
    <w:rsid w:val="005040EF"/>
    <w:rsid w:val="00504D60"/>
    <w:rsid w:val="00504EB7"/>
    <w:rsid w:val="005052BA"/>
    <w:rsid w:val="00505E2D"/>
    <w:rsid w:val="005060A0"/>
    <w:rsid w:val="005067CB"/>
    <w:rsid w:val="00506B2F"/>
    <w:rsid w:val="00506C9C"/>
    <w:rsid w:val="00507C6D"/>
    <w:rsid w:val="005104AB"/>
    <w:rsid w:val="005108D5"/>
    <w:rsid w:val="0051125C"/>
    <w:rsid w:val="0051154A"/>
    <w:rsid w:val="005125B9"/>
    <w:rsid w:val="005127FC"/>
    <w:rsid w:val="00512B86"/>
    <w:rsid w:val="00512E2F"/>
    <w:rsid w:val="00512F14"/>
    <w:rsid w:val="005142D1"/>
    <w:rsid w:val="00514928"/>
    <w:rsid w:val="00514B37"/>
    <w:rsid w:val="00514E6B"/>
    <w:rsid w:val="005159D0"/>
    <w:rsid w:val="00516116"/>
    <w:rsid w:val="005171D6"/>
    <w:rsid w:val="00520380"/>
    <w:rsid w:val="005206DB"/>
    <w:rsid w:val="0052162E"/>
    <w:rsid w:val="00521B60"/>
    <w:rsid w:val="00521D76"/>
    <w:rsid w:val="005221EE"/>
    <w:rsid w:val="00522FB9"/>
    <w:rsid w:val="00523ED9"/>
    <w:rsid w:val="005242D9"/>
    <w:rsid w:val="005245C3"/>
    <w:rsid w:val="0052768E"/>
    <w:rsid w:val="00527A98"/>
    <w:rsid w:val="00527EDB"/>
    <w:rsid w:val="005302A2"/>
    <w:rsid w:val="00530304"/>
    <w:rsid w:val="00531D43"/>
    <w:rsid w:val="005321F2"/>
    <w:rsid w:val="00532664"/>
    <w:rsid w:val="0053266C"/>
    <w:rsid w:val="005328CA"/>
    <w:rsid w:val="00533BAC"/>
    <w:rsid w:val="00534655"/>
    <w:rsid w:val="005346FE"/>
    <w:rsid w:val="0053722D"/>
    <w:rsid w:val="005378FB"/>
    <w:rsid w:val="00537A08"/>
    <w:rsid w:val="00537A97"/>
    <w:rsid w:val="00537B71"/>
    <w:rsid w:val="00540144"/>
    <w:rsid w:val="00540B8C"/>
    <w:rsid w:val="00541561"/>
    <w:rsid w:val="00542404"/>
    <w:rsid w:val="00542672"/>
    <w:rsid w:val="00542E10"/>
    <w:rsid w:val="00543A3C"/>
    <w:rsid w:val="00543E2D"/>
    <w:rsid w:val="00543FA6"/>
    <w:rsid w:val="0054429B"/>
    <w:rsid w:val="005447E0"/>
    <w:rsid w:val="005455C4"/>
    <w:rsid w:val="005502E7"/>
    <w:rsid w:val="00551B9E"/>
    <w:rsid w:val="00551BE0"/>
    <w:rsid w:val="005524ED"/>
    <w:rsid w:val="005525CB"/>
    <w:rsid w:val="00552852"/>
    <w:rsid w:val="00552F27"/>
    <w:rsid w:val="0055306E"/>
    <w:rsid w:val="0055325E"/>
    <w:rsid w:val="0055361E"/>
    <w:rsid w:val="00553BBE"/>
    <w:rsid w:val="00554AE7"/>
    <w:rsid w:val="00555425"/>
    <w:rsid w:val="005554D8"/>
    <w:rsid w:val="005555A9"/>
    <w:rsid w:val="005558A2"/>
    <w:rsid w:val="00556122"/>
    <w:rsid w:val="00557067"/>
    <w:rsid w:val="0055782A"/>
    <w:rsid w:val="00557E29"/>
    <w:rsid w:val="0056013E"/>
    <w:rsid w:val="005604D3"/>
    <w:rsid w:val="005611E1"/>
    <w:rsid w:val="00561700"/>
    <w:rsid w:val="00561BA3"/>
    <w:rsid w:val="0056250B"/>
    <w:rsid w:val="005631E9"/>
    <w:rsid w:val="00564496"/>
    <w:rsid w:val="00565729"/>
    <w:rsid w:val="005667B6"/>
    <w:rsid w:val="005668CB"/>
    <w:rsid w:val="00566A04"/>
    <w:rsid w:val="0056723C"/>
    <w:rsid w:val="00567942"/>
    <w:rsid w:val="00567F7C"/>
    <w:rsid w:val="005705F9"/>
    <w:rsid w:val="00570BF3"/>
    <w:rsid w:val="00570DC7"/>
    <w:rsid w:val="00570F2F"/>
    <w:rsid w:val="00571893"/>
    <w:rsid w:val="00571A91"/>
    <w:rsid w:val="00571AC8"/>
    <w:rsid w:val="00571C51"/>
    <w:rsid w:val="005721CE"/>
    <w:rsid w:val="00572386"/>
    <w:rsid w:val="00572F67"/>
    <w:rsid w:val="005753B1"/>
    <w:rsid w:val="0057587F"/>
    <w:rsid w:val="0057711C"/>
    <w:rsid w:val="005774C6"/>
    <w:rsid w:val="0057781D"/>
    <w:rsid w:val="005802BB"/>
    <w:rsid w:val="00580596"/>
    <w:rsid w:val="005809A5"/>
    <w:rsid w:val="00581CF4"/>
    <w:rsid w:val="00581E67"/>
    <w:rsid w:val="00581F4A"/>
    <w:rsid w:val="00582223"/>
    <w:rsid w:val="005829C1"/>
    <w:rsid w:val="00582D90"/>
    <w:rsid w:val="0058367C"/>
    <w:rsid w:val="005854CA"/>
    <w:rsid w:val="00585B4B"/>
    <w:rsid w:val="0058616F"/>
    <w:rsid w:val="0058686E"/>
    <w:rsid w:val="005877A3"/>
    <w:rsid w:val="00587E3D"/>
    <w:rsid w:val="00587ED7"/>
    <w:rsid w:val="0059029F"/>
    <w:rsid w:val="005906B8"/>
    <w:rsid w:val="005908FA"/>
    <w:rsid w:val="00590969"/>
    <w:rsid w:val="00590A26"/>
    <w:rsid w:val="00590CF2"/>
    <w:rsid w:val="005910B0"/>
    <w:rsid w:val="00591172"/>
    <w:rsid w:val="005912E7"/>
    <w:rsid w:val="00591B5F"/>
    <w:rsid w:val="00591D8A"/>
    <w:rsid w:val="00591E5A"/>
    <w:rsid w:val="0059341F"/>
    <w:rsid w:val="00593D43"/>
    <w:rsid w:val="00594E1E"/>
    <w:rsid w:val="00595148"/>
    <w:rsid w:val="00595DB3"/>
    <w:rsid w:val="005973BE"/>
    <w:rsid w:val="005A0F0C"/>
    <w:rsid w:val="005A1AD1"/>
    <w:rsid w:val="005A25A8"/>
    <w:rsid w:val="005A2D88"/>
    <w:rsid w:val="005A2DA1"/>
    <w:rsid w:val="005A39D7"/>
    <w:rsid w:val="005A3F8B"/>
    <w:rsid w:val="005A588D"/>
    <w:rsid w:val="005A6F82"/>
    <w:rsid w:val="005A7BF2"/>
    <w:rsid w:val="005A7C11"/>
    <w:rsid w:val="005A7CF5"/>
    <w:rsid w:val="005B157E"/>
    <w:rsid w:val="005B176E"/>
    <w:rsid w:val="005B1C40"/>
    <w:rsid w:val="005B1F87"/>
    <w:rsid w:val="005B23AD"/>
    <w:rsid w:val="005B25A7"/>
    <w:rsid w:val="005B292F"/>
    <w:rsid w:val="005B3BE2"/>
    <w:rsid w:val="005B47D9"/>
    <w:rsid w:val="005B4BD0"/>
    <w:rsid w:val="005B4CE8"/>
    <w:rsid w:val="005B532E"/>
    <w:rsid w:val="005B74D9"/>
    <w:rsid w:val="005B754F"/>
    <w:rsid w:val="005C0605"/>
    <w:rsid w:val="005C1084"/>
    <w:rsid w:val="005C110F"/>
    <w:rsid w:val="005C14CC"/>
    <w:rsid w:val="005C1DEC"/>
    <w:rsid w:val="005C239C"/>
    <w:rsid w:val="005C324C"/>
    <w:rsid w:val="005C36B1"/>
    <w:rsid w:val="005C3812"/>
    <w:rsid w:val="005C3A1B"/>
    <w:rsid w:val="005C3A35"/>
    <w:rsid w:val="005C4B87"/>
    <w:rsid w:val="005C4F7E"/>
    <w:rsid w:val="005C5343"/>
    <w:rsid w:val="005C5BD3"/>
    <w:rsid w:val="005C5E81"/>
    <w:rsid w:val="005C5F2F"/>
    <w:rsid w:val="005C63A2"/>
    <w:rsid w:val="005C6DE6"/>
    <w:rsid w:val="005C7764"/>
    <w:rsid w:val="005C7866"/>
    <w:rsid w:val="005C7BE1"/>
    <w:rsid w:val="005C7CA3"/>
    <w:rsid w:val="005D1144"/>
    <w:rsid w:val="005D14FF"/>
    <w:rsid w:val="005D1831"/>
    <w:rsid w:val="005D1D6B"/>
    <w:rsid w:val="005D2002"/>
    <w:rsid w:val="005D22D7"/>
    <w:rsid w:val="005D3105"/>
    <w:rsid w:val="005D4790"/>
    <w:rsid w:val="005D4D33"/>
    <w:rsid w:val="005D4EA4"/>
    <w:rsid w:val="005D4EE6"/>
    <w:rsid w:val="005D5EA2"/>
    <w:rsid w:val="005D6259"/>
    <w:rsid w:val="005D6260"/>
    <w:rsid w:val="005D718D"/>
    <w:rsid w:val="005E0925"/>
    <w:rsid w:val="005E11B2"/>
    <w:rsid w:val="005E2662"/>
    <w:rsid w:val="005E2796"/>
    <w:rsid w:val="005E3036"/>
    <w:rsid w:val="005E347B"/>
    <w:rsid w:val="005E4B05"/>
    <w:rsid w:val="005E5F2C"/>
    <w:rsid w:val="005E68F7"/>
    <w:rsid w:val="005E6AC7"/>
    <w:rsid w:val="005E77C4"/>
    <w:rsid w:val="005E7947"/>
    <w:rsid w:val="005E7B38"/>
    <w:rsid w:val="005E7E7A"/>
    <w:rsid w:val="005F0187"/>
    <w:rsid w:val="005F14BC"/>
    <w:rsid w:val="005F249B"/>
    <w:rsid w:val="005F25DE"/>
    <w:rsid w:val="005F30FC"/>
    <w:rsid w:val="005F43D4"/>
    <w:rsid w:val="005F5826"/>
    <w:rsid w:val="005F5E83"/>
    <w:rsid w:val="005F7061"/>
    <w:rsid w:val="005F70AA"/>
    <w:rsid w:val="0060112A"/>
    <w:rsid w:val="0060175F"/>
    <w:rsid w:val="00602273"/>
    <w:rsid w:val="00602B32"/>
    <w:rsid w:val="006033D7"/>
    <w:rsid w:val="00604041"/>
    <w:rsid w:val="006042FE"/>
    <w:rsid w:val="00604379"/>
    <w:rsid w:val="006049ED"/>
    <w:rsid w:val="00604A66"/>
    <w:rsid w:val="00604AA7"/>
    <w:rsid w:val="00604C92"/>
    <w:rsid w:val="0060541D"/>
    <w:rsid w:val="006054C1"/>
    <w:rsid w:val="0060555D"/>
    <w:rsid w:val="00606672"/>
    <w:rsid w:val="00606CEF"/>
    <w:rsid w:val="00606D4D"/>
    <w:rsid w:val="00607314"/>
    <w:rsid w:val="006076B6"/>
    <w:rsid w:val="006107BB"/>
    <w:rsid w:val="00610993"/>
    <w:rsid w:val="00611908"/>
    <w:rsid w:val="00611C58"/>
    <w:rsid w:val="00613086"/>
    <w:rsid w:val="0061430D"/>
    <w:rsid w:val="0061435A"/>
    <w:rsid w:val="00614546"/>
    <w:rsid w:val="006145EE"/>
    <w:rsid w:val="0061479F"/>
    <w:rsid w:val="006155FA"/>
    <w:rsid w:val="00615730"/>
    <w:rsid w:val="006168C4"/>
    <w:rsid w:val="00616D81"/>
    <w:rsid w:val="006177BB"/>
    <w:rsid w:val="00617967"/>
    <w:rsid w:val="00617DDC"/>
    <w:rsid w:val="006206A7"/>
    <w:rsid w:val="00620756"/>
    <w:rsid w:val="006209FC"/>
    <w:rsid w:val="00621875"/>
    <w:rsid w:val="00621A8C"/>
    <w:rsid w:val="00621BFC"/>
    <w:rsid w:val="00621DCC"/>
    <w:rsid w:val="00622E04"/>
    <w:rsid w:val="00624A7D"/>
    <w:rsid w:val="00625031"/>
    <w:rsid w:val="006251E5"/>
    <w:rsid w:val="00625661"/>
    <w:rsid w:val="006264AF"/>
    <w:rsid w:val="006269A3"/>
    <w:rsid w:val="00626ED6"/>
    <w:rsid w:val="00627919"/>
    <w:rsid w:val="006303E1"/>
    <w:rsid w:val="0063072F"/>
    <w:rsid w:val="006308F4"/>
    <w:rsid w:val="00630B44"/>
    <w:rsid w:val="006328C4"/>
    <w:rsid w:val="006329DC"/>
    <w:rsid w:val="00634357"/>
    <w:rsid w:val="00634964"/>
    <w:rsid w:val="00634E98"/>
    <w:rsid w:val="00636715"/>
    <w:rsid w:val="00636A43"/>
    <w:rsid w:val="00637617"/>
    <w:rsid w:val="00637B29"/>
    <w:rsid w:val="00637EBA"/>
    <w:rsid w:val="00640180"/>
    <w:rsid w:val="006401EC"/>
    <w:rsid w:val="00641DD7"/>
    <w:rsid w:val="006420D0"/>
    <w:rsid w:val="006422A7"/>
    <w:rsid w:val="00642940"/>
    <w:rsid w:val="00643028"/>
    <w:rsid w:val="006454C7"/>
    <w:rsid w:val="00645698"/>
    <w:rsid w:val="006457CD"/>
    <w:rsid w:val="00645C99"/>
    <w:rsid w:val="00645CE7"/>
    <w:rsid w:val="00647037"/>
    <w:rsid w:val="006471B0"/>
    <w:rsid w:val="00650036"/>
    <w:rsid w:val="0065040E"/>
    <w:rsid w:val="00650560"/>
    <w:rsid w:val="00650D42"/>
    <w:rsid w:val="00651000"/>
    <w:rsid w:val="006519B9"/>
    <w:rsid w:val="00651E1C"/>
    <w:rsid w:val="00652411"/>
    <w:rsid w:val="00653888"/>
    <w:rsid w:val="00653977"/>
    <w:rsid w:val="00654253"/>
    <w:rsid w:val="0065425B"/>
    <w:rsid w:val="00655B1C"/>
    <w:rsid w:val="0065600F"/>
    <w:rsid w:val="0065627B"/>
    <w:rsid w:val="006578BD"/>
    <w:rsid w:val="006607F7"/>
    <w:rsid w:val="00660B9C"/>
    <w:rsid w:val="00661A1A"/>
    <w:rsid w:val="00661E2C"/>
    <w:rsid w:val="00662A0A"/>
    <w:rsid w:val="00662FA3"/>
    <w:rsid w:val="00663486"/>
    <w:rsid w:val="00663894"/>
    <w:rsid w:val="0066477C"/>
    <w:rsid w:val="00664C1F"/>
    <w:rsid w:val="00667B61"/>
    <w:rsid w:val="00667D11"/>
    <w:rsid w:val="00670688"/>
    <w:rsid w:val="0067095A"/>
    <w:rsid w:val="00670CC6"/>
    <w:rsid w:val="00672052"/>
    <w:rsid w:val="006726BA"/>
    <w:rsid w:val="0067557A"/>
    <w:rsid w:val="00675898"/>
    <w:rsid w:val="006772FC"/>
    <w:rsid w:val="00677582"/>
    <w:rsid w:val="006779D6"/>
    <w:rsid w:val="00680209"/>
    <w:rsid w:val="006805C1"/>
    <w:rsid w:val="00680FCB"/>
    <w:rsid w:val="006811F0"/>
    <w:rsid w:val="006813B4"/>
    <w:rsid w:val="00681805"/>
    <w:rsid w:val="006829ED"/>
    <w:rsid w:val="006837A5"/>
    <w:rsid w:val="0068406A"/>
    <w:rsid w:val="006842C2"/>
    <w:rsid w:val="0068437D"/>
    <w:rsid w:val="00684A98"/>
    <w:rsid w:val="00684E75"/>
    <w:rsid w:val="00685151"/>
    <w:rsid w:val="00685AF5"/>
    <w:rsid w:val="006869BF"/>
    <w:rsid w:val="00687243"/>
    <w:rsid w:val="006879AC"/>
    <w:rsid w:val="0069126E"/>
    <w:rsid w:val="006925DC"/>
    <w:rsid w:val="00692730"/>
    <w:rsid w:val="00692740"/>
    <w:rsid w:val="0069347A"/>
    <w:rsid w:val="00693503"/>
    <w:rsid w:val="006937F2"/>
    <w:rsid w:val="00693BAC"/>
    <w:rsid w:val="0069588F"/>
    <w:rsid w:val="00695C4E"/>
    <w:rsid w:val="00695F28"/>
    <w:rsid w:val="006967CB"/>
    <w:rsid w:val="00697163"/>
    <w:rsid w:val="006973DA"/>
    <w:rsid w:val="00697461"/>
    <w:rsid w:val="006A026E"/>
    <w:rsid w:val="006A06D8"/>
    <w:rsid w:val="006A0798"/>
    <w:rsid w:val="006A113E"/>
    <w:rsid w:val="006A26E7"/>
    <w:rsid w:val="006A3369"/>
    <w:rsid w:val="006A3647"/>
    <w:rsid w:val="006A3D92"/>
    <w:rsid w:val="006A426E"/>
    <w:rsid w:val="006A4CB0"/>
    <w:rsid w:val="006A5C0E"/>
    <w:rsid w:val="006A5F4F"/>
    <w:rsid w:val="006A6007"/>
    <w:rsid w:val="006A63A0"/>
    <w:rsid w:val="006A6614"/>
    <w:rsid w:val="006B16C5"/>
    <w:rsid w:val="006B18F0"/>
    <w:rsid w:val="006B1D88"/>
    <w:rsid w:val="006B22BC"/>
    <w:rsid w:val="006B2439"/>
    <w:rsid w:val="006B2957"/>
    <w:rsid w:val="006B38EF"/>
    <w:rsid w:val="006B44D2"/>
    <w:rsid w:val="006B4722"/>
    <w:rsid w:val="006B61B4"/>
    <w:rsid w:val="006B6333"/>
    <w:rsid w:val="006B7286"/>
    <w:rsid w:val="006B751A"/>
    <w:rsid w:val="006C0154"/>
    <w:rsid w:val="006C2286"/>
    <w:rsid w:val="006C300C"/>
    <w:rsid w:val="006C30F1"/>
    <w:rsid w:val="006C3180"/>
    <w:rsid w:val="006C39B6"/>
    <w:rsid w:val="006C3E3C"/>
    <w:rsid w:val="006C4B1D"/>
    <w:rsid w:val="006C4C4E"/>
    <w:rsid w:val="006C6442"/>
    <w:rsid w:val="006C7026"/>
    <w:rsid w:val="006C77AA"/>
    <w:rsid w:val="006D030F"/>
    <w:rsid w:val="006D038C"/>
    <w:rsid w:val="006D11DE"/>
    <w:rsid w:val="006D1340"/>
    <w:rsid w:val="006D1939"/>
    <w:rsid w:val="006D2AC0"/>
    <w:rsid w:val="006D4403"/>
    <w:rsid w:val="006D55C1"/>
    <w:rsid w:val="006D5876"/>
    <w:rsid w:val="006D597A"/>
    <w:rsid w:val="006D5E92"/>
    <w:rsid w:val="006D6068"/>
    <w:rsid w:val="006D6823"/>
    <w:rsid w:val="006D6D6A"/>
    <w:rsid w:val="006D7927"/>
    <w:rsid w:val="006D7B90"/>
    <w:rsid w:val="006D7DC5"/>
    <w:rsid w:val="006E03C3"/>
    <w:rsid w:val="006E1172"/>
    <w:rsid w:val="006E11F6"/>
    <w:rsid w:val="006E16F6"/>
    <w:rsid w:val="006E1E66"/>
    <w:rsid w:val="006E235A"/>
    <w:rsid w:val="006E2DA1"/>
    <w:rsid w:val="006E2F2C"/>
    <w:rsid w:val="006E3E48"/>
    <w:rsid w:val="006E460D"/>
    <w:rsid w:val="006E4F63"/>
    <w:rsid w:val="006E5A06"/>
    <w:rsid w:val="006E6278"/>
    <w:rsid w:val="006E69C7"/>
    <w:rsid w:val="006E6D54"/>
    <w:rsid w:val="006E790C"/>
    <w:rsid w:val="006E7ED7"/>
    <w:rsid w:val="006F00E6"/>
    <w:rsid w:val="006F0417"/>
    <w:rsid w:val="006F1BAD"/>
    <w:rsid w:val="006F1EAA"/>
    <w:rsid w:val="006F2B03"/>
    <w:rsid w:val="006F35F3"/>
    <w:rsid w:val="006F37A1"/>
    <w:rsid w:val="006F393D"/>
    <w:rsid w:val="006F3E2D"/>
    <w:rsid w:val="006F3F1B"/>
    <w:rsid w:val="006F5180"/>
    <w:rsid w:val="006F5234"/>
    <w:rsid w:val="006F525E"/>
    <w:rsid w:val="006F57F7"/>
    <w:rsid w:val="006F6E84"/>
    <w:rsid w:val="006F7077"/>
    <w:rsid w:val="006F752A"/>
    <w:rsid w:val="006F75FE"/>
    <w:rsid w:val="00700A6E"/>
    <w:rsid w:val="00701076"/>
    <w:rsid w:val="00701742"/>
    <w:rsid w:val="0070258B"/>
    <w:rsid w:val="00702F99"/>
    <w:rsid w:val="007033A9"/>
    <w:rsid w:val="00703AD0"/>
    <w:rsid w:val="00704612"/>
    <w:rsid w:val="0070492E"/>
    <w:rsid w:val="00704E93"/>
    <w:rsid w:val="00706990"/>
    <w:rsid w:val="00706D1E"/>
    <w:rsid w:val="00706FF0"/>
    <w:rsid w:val="0070780B"/>
    <w:rsid w:val="00710754"/>
    <w:rsid w:val="00710FBE"/>
    <w:rsid w:val="00711046"/>
    <w:rsid w:val="00711665"/>
    <w:rsid w:val="007116E0"/>
    <w:rsid w:val="00711B06"/>
    <w:rsid w:val="00711B87"/>
    <w:rsid w:val="00713CD7"/>
    <w:rsid w:val="007152F7"/>
    <w:rsid w:val="00715B8B"/>
    <w:rsid w:val="00715DEC"/>
    <w:rsid w:val="0071684C"/>
    <w:rsid w:val="00716B00"/>
    <w:rsid w:val="007173C1"/>
    <w:rsid w:val="0072075B"/>
    <w:rsid w:val="00721062"/>
    <w:rsid w:val="007212E7"/>
    <w:rsid w:val="007217D6"/>
    <w:rsid w:val="00721C19"/>
    <w:rsid w:val="0072257A"/>
    <w:rsid w:val="007227FB"/>
    <w:rsid w:val="00723521"/>
    <w:rsid w:val="00724710"/>
    <w:rsid w:val="00724770"/>
    <w:rsid w:val="00724863"/>
    <w:rsid w:val="00725698"/>
    <w:rsid w:val="0072649F"/>
    <w:rsid w:val="00726C18"/>
    <w:rsid w:val="00730AA2"/>
    <w:rsid w:val="00730C4C"/>
    <w:rsid w:val="00730D46"/>
    <w:rsid w:val="00731938"/>
    <w:rsid w:val="007322B0"/>
    <w:rsid w:val="007323D0"/>
    <w:rsid w:val="0073272D"/>
    <w:rsid w:val="00732BF6"/>
    <w:rsid w:val="00732FFF"/>
    <w:rsid w:val="00733173"/>
    <w:rsid w:val="007333B3"/>
    <w:rsid w:val="0073506D"/>
    <w:rsid w:val="007354FF"/>
    <w:rsid w:val="007357B4"/>
    <w:rsid w:val="00735C1D"/>
    <w:rsid w:val="007378E7"/>
    <w:rsid w:val="00740871"/>
    <w:rsid w:val="007410E5"/>
    <w:rsid w:val="00741422"/>
    <w:rsid w:val="00742287"/>
    <w:rsid w:val="00743392"/>
    <w:rsid w:val="007474E7"/>
    <w:rsid w:val="00747571"/>
    <w:rsid w:val="007506D4"/>
    <w:rsid w:val="0075097E"/>
    <w:rsid w:val="0075099D"/>
    <w:rsid w:val="00750C84"/>
    <w:rsid w:val="007510D8"/>
    <w:rsid w:val="007511D1"/>
    <w:rsid w:val="00751807"/>
    <w:rsid w:val="00751C5D"/>
    <w:rsid w:val="00751FDB"/>
    <w:rsid w:val="007520D4"/>
    <w:rsid w:val="00753B3D"/>
    <w:rsid w:val="007542C0"/>
    <w:rsid w:val="00754938"/>
    <w:rsid w:val="00755D46"/>
    <w:rsid w:val="00755E42"/>
    <w:rsid w:val="00755E60"/>
    <w:rsid w:val="00756EC0"/>
    <w:rsid w:val="00757221"/>
    <w:rsid w:val="00757C65"/>
    <w:rsid w:val="00757CA1"/>
    <w:rsid w:val="00760754"/>
    <w:rsid w:val="007609B6"/>
    <w:rsid w:val="007610B9"/>
    <w:rsid w:val="007611A3"/>
    <w:rsid w:val="00762E46"/>
    <w:rsid w:val="00763EA6"/>
    <w:rsid w:val="007646D0"/>
    <w:rsid w:val="007657F9"/>
    <w:rsid w:val="00767B6A"/>
    <w:rsid w:val="00770AD6"/>
    <w:rsid w:val="007712BB"/>
    <w:rsid w:val="007712E3"/>
    <w:rsid w:val="0077172F"/>
    <w:rsid w:val="00772072"/>
    <w:rsid w:val="0077298C"/>
    <w:rsid w:val="00772CB7"/>
    <w:rsid w:val="00773A1C"/>
    <w:rsid w:val="0077415E"/>
    <w:rsid w:val="00774514"/>
    <w:rsid w:val="00774678"/>
    <w:rsid w:val="0077611E"/>
    <w:rsid w:val="00776525"/>
    <w:rsid w:val="00776E5D"/>
    <w:rsid w:val="00780543"/>
    <w:rsid w:val="007811B7"/>
    <w:rsid w:val="0078221C"/>
    <w:rsid w:val="00782396"/>
    <w:rsid w:val="007829BA"/>
    <w:rsid w:val="00783070"/>
    <w:rsid w:val="00783F08"/>
    <w:rsid w:val="0078441C"/>
    <w:rsid w:val="0078499A"/>
    <w:rsid w:val="00785804"/>
    <w:rsid w:val="007863BA"/>
    <w:rsid w:val="0078711F"/>
    <w:rsid w:val="00787633"/>
    <w:rsid w:val="007877AE"/>
    <w:rsid w:val="0079092A"/>
    <w:rsid w:val="00790E00"/>
    <w:rsid w:val="00791126"/>
    <w:rsid w:val="00793340"/>
    <w:rsid w:val="007935C3"/>
    <w:rsid w:val="00794127"/>
    <w:rsid w:val="007941BB"/>
    <w:rsid w:val="007945F6"/>
    <w:rsid w:val="00795142"/>
    <w:rsid w:val="00795A8C"/>
    <w:rsid w:val="007968B3"/>
    <w:rsid w:val="00796AB9"/>
    <w:rsid w:val="007970B2"/>
    <w:rsid w:val="007978CA"/>
    <w:rsid w:val="00797A49"/>
    <w:rsid w:val="00797A66"/>
    <w:rsid w:val="007A0E43"/>
    <w:rsid w:val="007A1CB7"/>
    <w:rsid w:val="007A2561"/>
    <w:rsid w:val="007A3723"/>
    <w:rsid w:val="007A3EFD"/>
    <w:rsid w:val="007A5306"/>
    <w:rsid w:val="007A55A9"/>
    <w:rsid w:val="007A58EF"/>
    <w:rsid w:val="007A62A5"/>
    <w:rsid w:val="007A68B4"/>
    <w:rsid w:val="007A69F9"/>
    <w:rsid w:val="007B025B"/>
    <w:rsid w:val="007B06D0"/>
    <w:rsid w:val="007B0877"/>
    <w:rsid w:val="007B0AB8"/>
    <w:rsid w:val="007B0C92"/>
    <w:rsid w:val="007B2EC4"/>
    <w:rsid w:val="007B34C5"/>
    <w:rsid w:val="007B4D24"/>
    <w:rsid w:val="007B5843"/>
    <w:rsid w:val="007B5D2D"/>
    <w:rsid w:val="007B6F5A"/>
    <w:rsid w:val="007B7B88"/>
    <w:rsid w:val="007C0469"/>
    <w:rsid w:val="007C06E7"/>
    <w:rsid w:val="007C08C2"/>
    <w:rsid w:val="007C1072"/>
    <w:rsid w:val="007C1BB0"/>
    <w:rsid w:val="007C1CD9"/>
    <w:rsid w:val="007C2E4C"/>
    <w:rsid w:val="007C2E96"/>
    <w:rsid w:val="007C2FBD"/>
    <w:rsid w:val="007C3940"/>
    <w:rsid w:val="007C39F6"/>
    <w:rsid w:val="007C3CB9"/>
    <w:rsid w:val="007C3D1A"/>
    <w:rsid w:val="007C49CC"/>
    <w:rsid w:val="007C5EEE"/>
    <w:rsid w:val="007C6C11"/>
    <w:rsid w:val="007C6E5D"/>
    <w:rsid w:val="007C7540"/>
    <w:rsid w:val="007C77DF"/>
    <w:rsid w:val="007C7A87"/>
    <w:rsid w:val="007C7F80"/>
    <w:rsid w:val="007D0884"/>
    <w:rsid w:val="007D0A15"/>
    <w:rsid w:val="007D0E38"/>
    <w:rsid w:val="007D10F4"/>
    <w:rsid w:val="007D19E9"/>
    <w:rsid w:val="007D1D58"/>
    <w:rsid w:val="007D1F83"/>
    <w:rsid w:val="007D1FC4"/>
    <w:rsid w:val="007D25E5"/>
    <w:rsid w:val="007D31EA"/>
    <w:rsid w:val="007D3D90"/>
    <w:rsid w:val="007D3ED9"/>
    <w:rsid w:val="007D4DEF"/>
    <w:rsid w:val="007D564E"/>
    <w:rsid w:val="007D5675"/>
    <w:rsid w:val="007D5805"/>
    <w:rsid w:val="007D6AE4"/>
    <w:rsid w:val="007D7538"/>
    <w:rsid w:val="007E0691"/>
    <w:rsid w:val="007E2C25"/>
    <w:rsid w:val="007E3113"/>
    <w:rsid w:val="007E333C"/>
    <w:rsid w:val="007E3F29"/>
    <w:rsid w:val="007E4433"/>
    <w:rsid w:val="007E4A25"/>
    <w:rsid w:val="007E57D0"/>
    <w:rsid w:val="007E5E55"/>
    <w:rsid w:val="007E73D3"/>
    <w:rsid w:val="007E76D5"/>
    <w:rsid w:val="007E7D35"/>
    <w:rsid w:val="007E7F55"/>
    <w:rsid w:val="007F0DD7"/>
    <w:rsid w:val="007F2B44"/>
    <w:rsid w:val="007F316A"/>
    <w:rsid w:val="007F353E"/>
    <w:rsid w:val="007F35D3"/>
    <w:rsid w:val="007F3629"/>
    <w:rsid w:val="007F541F"/>
    <w:rsid w:val="007F59DC"/>
    <w:rsid w:val="007F5FB0"/>
    <w:rsid w:val="007F69B3"/>
    <w:rsid w:val="007F6A2B"/>
    <w:rsid w:val="007F6D42"/>
    <w:rsid w:val="008002C7"/>
    <w:rsid w:val="00800597"/>
    <w:rsid w:val="0080066A"/>
    <w:rsid w:val="00800B33"/>
    <w:rsid w:val="00802A28"/>
    <w:rsid w:val="00803D85"/>
    <w:rsid w:val="0080432C"/>
    <w:rsid w:val="0080447A"/>
    <w:rsid w:val="008048C0"/>
    <w:rsid w:val="00804A30"/>
    <w:rsid w:val="00805079"/>
    <w:rsid w:val="00805A8A"/>
    <w:rsid w:val="008060A8"/>
    <w:rsid w:val="0080615A"/>
    <w:rsid w:val="008064D6"/>
    <w:rsid w:val="0080709D"/>
    <w:rsid w:val="00807370"/>
    <w:rsid w:val="0080768A"/>
    <w:rsid w:val="008076E4"/>
    <w:rsid w:val="008100F7"/>
    <w:rsid w:val="00810863"/>
    <w:rsid w:val="00811B3C"/>
    <w:rsid w:val="00811B72"/>
    <w:rsid w:val="00813B4D"/>
    <w:rsid w:val="00814606"/>
    <w:rsid w:val="008148BB"/>
    <w:rsid w:val="00814BA2"/>
    <w:rsid w:val="00815AE6"/>
    <w:rsid w:val="00820CD6"/>
    <w:rsid w:val="00821EBF"/>
    <w:rsid w:val="00821F73"/>
    <w:rsid w:val="008228F7"/>
    <w:rsid w:val="008236C3"/>
    <w:rsid w:val="00823AA7"/>
    <w:rsid w:val="00823CF7"/>
    <w:rsid w:val="00823D39"/>
    <w:rsid w:val="00823D96"/>
    <w:rsid w:val="008247B6"/>
    <w:rsid w:val="00825261"/>
    <w:rsid w:val="00825807"/>
    <w:rsid w:val="00825D19"/>
    <w:rsid w:val="00826681"/>
    <w:rsid w:val="00826F76"/>
    <w:rsid w:val="008275DF"/>
    <w:rsid w:val="00827B33"/>
    <w:rsid w:val="00830273"/>
    <w:rsid w:val="00831093"/>
    <w:rsid w:val="0083115F"/>
    <w:rsid w:val="008315B6"/>
    <w:rsid w:val="00831661"/>
    <w:rsid w:val="00831985"/>
    <w:rsid w:val="008328D9"/>
    <w:rsid w:val="00833452"/>
    <w:rsid w:val="008335AE"/>
    <w:rsid w:val="00833ECD"/>
    <w:rsid w:val="00834442"/>
    <w:rsid w:val="00835D9C"/>
    <w:rsid w:val="00836749"/>
    <w:rsid w:val="008369AF"/>
    <w:rsid w:val="00837166"/>
    <w:rsid w:val="00840159"/>
    <w:rsid w:val="008407DA"/>
    <w:rsid w:val="008408EC"/>
    <w:rsid w:val="00842014"/>
    <w:rsid w:val="008435F0"/>
    <w:rsid w:val="00843CF5"/>
    <w:rsid w:val="0084454E"/>
    <w:rsid w:val="008446AC"/>
    <w:rsid w:val="008451AB"/>
    <w:rsid w:val="0084629E"/>
    <w:rsid w:val="00846635"/>
    <w:rsid w:val="00846FC0"/>
    <w:rsid w:val="00850131"/>
    <w:rsid w:val="00850793"/>
    <w:rsid w:val="00850F26"/>
    <w:rsid w:val="008515FF"/>
    <w:rsid w:val="008528D1"/>
    <w:rsid w:val="00853973"/>
    <w:rsid w:val="008540BF"/>
    <w:rsid w:val="0085456F"/>
    <w:rsid w:val="0085469F"/>
    <w:rsid w:val="00854FA1"/>
    <w:rsid w:val="0085575F"/>
    <w:rsid w:val="00855A93"/>
    <w:rsid w:val="00855ECC"/>
    <w:rsid w:val="00856985"/>
    <w:rsid w:val="00856A61"/>
    <w:rsid w:val="00856E13"/>
    <w:rsid w:val="008579B5"/>
    <w:rsid w:val="008603AF"/>
    <w:rsid w:val="00861110"/>
    <w:rsid w:val="0086127E"/>
    <w:rsid w:val="008612C7"/>
    <w:rsid w:val="0086137D"/>
    <w:rsid w:val="00862637"/>
    <w:rsid w:val="008628AF"/>
    <w:rsid w:val="00862947"/>
    <w:rsid w:val="00862DC9"/>
    <w:rsid w:val="00863A3E"/>
    <w:rsid w:val="008641C7"/>
    <w:rsid w:val="008651E6"/>
    <w:rsid w:val="008660F7"/>
    <w:rsid w:val="0086645B"/>
    <w:rsid w:val="008669F3"/>
    <w:rsid w:val="00866ED0"/>
    <w:rsid w:val="00866F20"/>
    <w:rsid w:val="00866FA1"/>
    <w:rsid w:val="00867124"/>
    <w:rsid w:val="008673BC"/>
    <w:rsid w:val="00870789"/>
    <w:rsid w:val="0087173B"/>
    <w:rsid w:val="00871F3C"/>
    <w:rsid w:val="00871F76"/>
    <w:rsid w:val="008732B8"/>
    <w:rsid w:val="00873D2F"/>
    <w:rsid w:val="00874994"/>
    <w:rsid w:val="00874AB4"/>
    <w:rsid w:val="00874EA2"/>
    <w:rsid w:val="00875107"/>
    <w:rsid w:val="00875276"/>
    <w:rsid w:val="00875410"/>
    <w:rsid w:val="0087606E"/>
    <w:rsid w:val="008766E8"/>
    <w:rsid w:val="00876C29"/>
    <w:rsid w:val="00876F85"/>
    <w:rsid w:val="00877243"/>
    <w:rsid w:val="00877272"/>
    <w:rsid w:val="00877851"/>
    <w:rsid w:val="00877E1F"/>
    <w:rsid w:val="00880733"/>
    <w:rsid w:val="00880925"/>
    <w:rsid w:val="008813C2"/>
    <w:rsid w:val="008815B3"/>
    <w:rsid w:val="008825E3"/>
    <w:rsid w:val="00883A99"/>
    <w:rsid w:val="00884493"/>
    <w:rsid w:val="00884E83"/>
    <w:rsid w:val="008852E7"/>
    <w:rsid w:val="0088573B"/>
    <w:rsid w:val="00885882"/>
    <w:rsid w:val="00885D72"/>
    <w:rsid w:val="00885FB8"/>
    <w:rsid w:val="008861CD"/>
    <w:rsid w:val="0088659E"/>
    <w:rsid w:val="00887278"/>
    <w:rsid w:val="008876BE"/>
    <w:rsid w:val="00890241"/>
    <w:rsid w:val="008905CF"/>
    <w:rsid w:val="008913C7"/>
    <w:rsid w:val="008921C1"/>
    <w:rsid w:val="00892E79"/>
    <w:rsid w:val="00893769"/>
    <w:rsid w:val="008939CA"/>
    <w:rsid w:val="00894A81"/>
    <w:rsid w:val="00894B05"/>
    <w:rsid w:val="0089513C"/>
    <w:rsid w:val="008951CE"/>
    <w:rsid w:val="00896ABC"/>
    <w:rsid w:val="008977D1"/>
    <w:rsid w:val="008979BC"/>
    <w:rsid w:val="008A0D26"/>
    <w:rsid w:val="008A1084"/>
    <w:rsid w:val="008A130F"/>
    <w:rsid w:val="008A142F"/>
    <w:rsid w:val="008A146D"/>
    <w:rsid w:val="008A17BB"/>
    <w:rsid w:val="008A1B01"/>
    <w:rsid w:val="008A2195"/>
    <w:rsid w:val="008A2515"/>
    <w:rsid w:val="008A2541"/>
    <w:rsid w:val="008A2949"/>
    <w:rsid w:val="008A36C5"/>
    <w:rsid w:val="008A387F"/>
    <w:rsid w:val="008A3EC8"/>
    <w:rsid w:val="008A426F"/>
    <w:rsid w:val="008A4C98"/>
    <w:rsid w:val="008A5E3A"/>
    <w:rsid w:val="008A66E8"/>
    <w:rsid w:val="008A7B0F"/>
    <w:rsid w:val="008B0B49"/>
    <w:rsid w:val="008B0BDC"/>
    <w:rsid w:val="008B1278"/>
    <w:rsid w:val="008B2676"/>
    <w:rsid w:val="008B5619"/>
    <w:rsid w:val="008B56A1"/>
    <w:rsid w:val="008B5B08"/>
    <w:rsid w:val="008B69AF"/>
    <w:rsid w:val="008B79E2"/>
    <w:rsid w:val="008B7E5C"/>
    <w:rsid w:val="008C0705"/>
    <w:rsid w:val="008C0C0C"/>
    <w:rsid w:val="008C0DB5"/>
    <w:rsid w:val="008C0F34"/>
    <w:rsid w:val="008C188D"/>
    <w:rsid w:val="008C1CBC"/>
    <w:rsid w:val="008C232D"/>
    <w:rsid w:val="008C2D90"/>
    <w:rsid w:val="008C3103"/>
    <w:rsid w:val="008C34D7"/>
    <w:rsid w:val="008C3563"/>
    <w:rsid w:val="008C3B1B"/>
    <w:rsid w:val="008C4C6A"/>
    <w:rsid w:val="008C4D09"/>
    <w:rsid w:val="008C4FB9"/>
    <w:rsid w:val="008C5649"/>
    <w:rsid w:val="008C6576"/>
    <w:rsid w:val="008C69B8"/>
    <w:rsid w:val="008C6B95"/>
    <w:rsid w:val="008C7237"/>
    <w:rsid w:val="008C7241"/>
    <w:rsid w:val="008D021A"/>
    <w:rsid w:val="008D09E3"/>
    <w:rsid w:val="008D13B9"/>
    <w:rsid w:val="008D1DA7"/>
    <w:rsid w:val="008D23E3"/>
    <w:rsid w:val="008D2C93"/>
    <w:rsid w:val="008D4961"/>
    <w:rsid w:val="008D5B5F"/>
    <w:rsid w:val="008D5DF2"/>
    <w:rsid w:val="008D6AD3"/>
    <w:rsid w:val="008D79B1"/>
    <w:rsid w:val="008D7FD4"/>
    <w:rsid w:val="008E0E8C"/>
    <w:rsid w:val="008E1138"/>
    <w:rsid w:val="008E1333"/>
    <w:rsid w:val="008E16A7"/>
    <w:rsid w:val="008E22FB"/>
    <w:rsid w:val="008E2B7A"/>
    <w:rsid w:val="008E2CD4"/>
    <w:rsid w:val="008E41E2"/>
    <w:rsid w:val="008E42C7"/>
    <w:rsid w:val="008E4402"/>
    <w:rsid w:val="008E4DF9"/>
    <w:rsid w:val="008E511E"/>
    <w:rsid w:val="008E529F"/>
    <w:rsid w:val="008E6E6D"/>
    <w:rsid w:val="008E7305"/>
    <w:rsid w:val="008F00B4"/>
    <w:rsid w:val="008F01B2"/>
    <w:rsid w:val="008F027A"/>
    <w:rsid w:val="008F02EF"/>
    <w:rsid w:val="008F175B"/>
    <w:rsid w:val="008F2004"/>
    <w:rsid w:val="008F2430"/>
    <w:rsid w:val="008F3496"/>
    <w:rsid w:val="008F3B09"/>
    <w:rsid w:val="008F3CC0"/>
    <w:rsid w:val="008F3FAD"/>
    <w:rsid w:val="008F5BD2"/>
    <w:rsid w:val="008F6D50"/>
    <w:rsid w:val="009003B6"/>
    <w:rsid w:val="00900822"/>
    <w:rsid w:val="009013A5"/>
    <w:rsid w:val="00901753"/>
    <w:rsid w:val="009036AA"/>
    <w:rsid w:val="00903D95"/>
    <w:rsid w:val="00904026"/>
    <w:rsid w:val="00904379"/>
    <w:rsid w:val="0090483C"/>
    <w:rsid w:val="00904865"/>
    <w:rsid w:val="00904DC8"/>
    <w:rsid w:val="009050C5"/>
    <w:rsid w:val="009061B6"/>
    <w:rsid w:val="00906546"/>
    <w:rsid w:val="009069DE"/>
    <w:rsid w:val="00907133"/>
    <w:rsid w:val="00910450"/>
    <w:rsid w:val="0091190F"/>
    <w:rsid w:val="00911C03"/>
    <w:rsid w:val="00913723"/>
    <w:rsid w:val="00913E8B"/>
    <w:rsid w:val="009142B4"/>
    <w:rsid w:val="009150F9"/>
    <w:rsid w:val="009156BB"/>
    <w:rsid w:val="00916F5C"/>
    <w:rsid w:val="0091729F"/>
    <w:rsid w:val="00920130"/>
    <w:rsid w:val="009202F0"/>
    <w:rsid w:val="00920973"/>
    <w:rsid w:val="00920D25"/>
    <w:rsid w:val="00921426"/>
    <w:rsid w:val="00921BC3"/>
    <w:rsid w:val="00921CFD"/>
    <w:rsid w:val="00921F7F"/>
    <w:rsid w:val="009222C1"/>
    <w:rsid w:val="009230A3"/>
    <w:rsid w:val="00923C60"/>
    <w:rsid w:val="009240C9"/>
    <w:rsid w:val="00924E0C"/>
    <w:rsid w:val="00925322"/>
    <w:rsid w:val="0092532D"/>
    <w:rsid w:val="00925340"/>
    <w:rsid w:val="00925506"/>
    <w:rsid w:val="009259B9"/>
    <w:rsid w:val="00925C24"/>
    <w:rsid w:val="00925F71"/>
    <w:rsid w:val="00926650"/>
    <w:rsid w:val="00926E0E"/>
    <w:rsid w:val="009271C3"/>
    <w:rsid w:val="00927402"/>
    <w:rsid w:val="0092779E"/>
    <w:rsid w:val="00927C98"/>
    <w:rsid w:val="00927D18"/>
    <w:rsid w:val="009303E1"/>
    <w:rsid w:val="00930730"/>
    <w:rsid w:val="009318DD"/>
    <w:rsid w:val="00931917"/>
    <w:rsid w:val="00931C46"/>
    <w:rsid w:val="009333F2"/>
    <w:rsid w:val="009337B2"/>
    <w:rsid w:val="009338EE"/>
    <w:rsid w:val="00933907"/>
    <w:rsid w:val="00933FD8"/>
    <w:rsid w:val="00934155"/>
    <w:rsid w:val="009348E4"/>
    <w:rsid w:val="00934F43"/>
    <w:rsid w:val="00934F5F"/>
    <w:rsid w:val="00934F60"/>
    <w:rsid w:val="0093508A"/>
    <w:rsid w:val="00935EFC"/>
    <w:rsid w:val="0093642A"/>
    <w:rsid w:val="00936EF7"/>
    <w:rsid w:val="0094037C"/>
    <w:rsid w:val="00940425"/>
    <w:rsid w:val="0094043F"/>
    <w:rsid w:val="009411F9"/>
    <w:rsid w:val="0094131C"/>
    <w:rsid w:val="009418E9"/>
    <w:rsid w:val="00941F57"/>
    <w:rsid w:val="009434CC"/>
    <w:rsid w:val="009438A4"/>
    <w:rsid w:val="00943A64"/>
    <w:rsid w:val="00943DB0"/>
    <w:rsid w:val="00943E9F"/>
    <w:rsid w:val="009444BC"/>
    <w:rsid w:val="009446A6"/>
    <w:rsid w:val="009446FF"/>
    <w:rsid w:val="00944A5C"/>
    <w:rsid w:val="00945A70"/>
    <w:rsid w:val="00945BCE"/>
    <w:rsid w:val="009463BB"/>
    <w:rsid w:val="009463BC"/>
    <w:rsid w:val="00946446"/>
    <w:rsid w:val="00946514"/>
    <w:rsid w:val="009469EE"/>
    <w:rsid w:val="00946C88"/>
    <w:rsid w:val="00950FCF"/>
    <w:rsid w:val="00951373"/>
    <w:rsid w:val="00952481"/>
    <w:rsid w:val="00953D46"/>
    <w:rsid w:val="00954878"/>
    <w:rsid w:val="009549A2"/>
    <w:rsid w:val="00954B1E"/>
    <w:rsid w:val="00954FA0"/>
    <w:rsid w:val="00955CF2"/>
    <w:rsid w:val="00955E4B"/>
    <w:rsid w:val="009565B5"/>
    <w:rsid w:val="009569BA"/>
    <w:rsid w:val="00956D31"/>
    <w:rsid w:val="00960AA4"/>
    <w:rsid w:val="00960D15"/>
    <w:rsid w:val="00960E87"/>
    <w:rsid w:val="009617E8"/>
    <w:rsid w:val="00962072"/>
    <w:rsid w:val="009620E9"/>
    <w:rsid w:val="00962974"/>
    <w:rsid w:val="00962B9A"/>
    <w:rsid w:val="0096301A"/>
    <w:rsid w:val="00963669"/>
    <w:rsid w:val="00963A56"/>
    <w:rsid w:val="00963B26"/>
    <w:rsid w:val="00963EF4"/>
    <w:rsid w:val="0096440B"/>
    <w:rsid w:val="009659E6"/>
    <w:rsid w:val="00966276"/>
    <w:rsid w:val="00966E75"/>
    <w:rsid w:val="00967248"/>
    <w:rsid w:val="009675ED"/>
    <w:rsid w:val="009679F3"/>
    <w:rsid w:val="00970A2D"/>
    <w:rsid w:val="00970D86"/>
    <w:rsid w:val="00971096"/>
    <w:rsid w:val="00971B80"/>
    <w:rsid w:val="00972878"/>
    <w:rsid w:val="00972CF3"/>
    <w:rsid w:val="00972F0D"/>
    <w:rsid w:val="009730A7"/>
    <w:rsid w:val="00973A16"/>
    <w:rsid w:val="00974033"/>
    <w:rsid w:val="009753B9"/>
    <w:rsid w:val="00975A80"/>
    <w:rsid w:val="00976990"/>
    <w:rsid w:val="00976F69"/>
    <w:rsid w:val="009772F3"/>
    <w:rsid w:val="009803FC"/>
    <w:rsid w:val="00980CF6"/>
    <w:rsid w:val="00981365"/>
    <w:rsid w:val="009815FF"/>
    <w:rsid w:val="009820E0"/>
    <w:rsid w:val="00984601"/>
    <w:rsid w:val="00985874"/>
    <w:rsid w:val="00985909"/>
    <w:rsid w:val="00985B00"/>
    <w:rsid w:val="00986150"/>
    <w:rsid w:val="00986171"/>
    <w:rsid w:val="0098668B"/>
    <w:rsid w:val="00986FBA"/>
    <w:rsid w:val="00990416"/>
    <w:rsid w:val="0099071C"/>
    <w:rsid w:val="009907AF"/>
    <w:rsid w:val="00990B7C"/>
    <w:rsid w:val="00990E39"/>
    <w:rsid w:val="00990F40"/>
    <w:rsid w:val="009918AF"/>
    <w:rsid w:val="00991EE9"/>
    <w:rsid w:val="00992118"/>
    <w:rsid w:val="00992ED6"/>
    <w:rsid w:val="009934F9"/>
    <w:rsid w:val="009939B4"/>
    <w:rsid w:val="00994482"/>
    <w:rsid w:val="00994F30"/>
    <w:rsid w:val="009967BA"/>
    <w:rsid w:val="009972A1"/>
    <w:rsid w:val="009A04A4"/>
    <w:rsid w:val="009A06D7"/>
    <w:rsid w:val="009A07F3"/>
    <w:rsid w:val="009A1839"/>
    <w:rsid w:val="009A183B"/>
    <w:rsid w:val="009A1D38"/>
    <w:rsid w:val="009A26BC"/>
    <w:rsid w:val="009A288E"/>
    <w:rsid w:val="009A2CD4"/>
    <w:rsid w:val="009A304B"/>
    <w:rsid w:val="009A3288"/>
    <w:rsid w:val="009A3AD8"/>
    <w:rsid w:val="009A3DF1"/>
    <w:rsid w:val="009A414A"/>
    <w:rsid w:val="009A469D"/>
    <w:rsid w:val="009A4A4F"/>
    <w:rsid w:val="009A51AE"/>
    <w:rsid w:val="009A52DB"/>
    <w:rsid w:val="009A69CB"/>
    <w:rsid w:val="009A6C6C"/>
    <w:rsid w:val="009A776B"/>
    <w:rsid w:val="009B0F0D"/>
    <w:rsid w:val="009B209B"/>
    <w:rsid w:val="009B2190"/>
    <w:rsid w:val="009B2491"/>
    <w:rsid w:val="009B24A7"/>
    <w:rsid w:val="009B44F8"/>
    <w:rsid w:val="009B45B6"/>
    <w:rsid w:val="009B582D"/>
    <w:rsid w:val="009B5E12"/>
    <w:rsid w:val="009B6178"/>
    <w:rsid w:val="009B69A8"/>
    <w:rsid w:val="009B76B5"/>
    <w:rsid w:val="009B7830"/>
    <w:rsid w:val="009C00B4"/>
    <w:rsid w:val="009C08ED"/>
    <w:rsid w:val="009C175F"/>
    <w:rsid w:val="009C264F"/>
    <w:rsid w:val="009C2D28"/>
    <w:rsid w:val="009C2DC3"/>
    <w:rsid w:val="009C35B7"/>
    <w:rsid w:val="009C3F8D"/>
    <w:rsid w:val="009C46C0"/>
    <w:rsid w:val="009C504E"/>
    <w:rsid w:val="009C56E1"/>
    <w:rsid w:val="009C686B"/>
    <w:rsid w:val="009C7D0B"/>
    <w:rsid w:val="009D040F"/>
    <w:rsid w:val="009D244C"/>
    <w:rsid w:val="009D28F2"/>
    <w:rsid w:val="009D323F"/>
    <w:rsid w:val="009D3D0A"/>
    <w:rsid w:val="009D4416"/>
    <w:rsid w:val="009D48E2"/>
    <w:rsid w:val="009D5623"/>
    <w:rsid w:val="009D5ED6"/>
    <w:rsid w:val="009D63A0"/>
    <w:rsid w:val="009D649C"/>
    <w:rsid w:val="009D6827"/>
    <w:rsid w:val="009D7009"/>
    <w:rsid w:val="009E1338"/>
    <w:rsid w:val="009E16EA"/>
    <w:rsid w:val="009E19FC"/>
    <w:rsid w:val="009E1A33"/>
    <w:rsid w:val="009E2932"/>
    <w:rsid w:val="009E313B"/>
    <w:rsid w:val="009E4096"/>
    <w:rsid w:val="009E4274"/>
    <w:rsid w:val="009E44C1"/>
    <w:rsid w:val="009E4B49"/>
    <w:rsid w:val="009E52DA"/>
    <w:rsid w:val="009E5881"/>
    <w:rsid w:val="009E5ED7"/>
    <w:rsid w:val="009E649A"/>
    <w:rsid w:val="009E6722"/>
    <w:rsid w:val="009E7C8C"/>
    <w:rsid w:val="009F067F"/>
    <w:rsid w:val="009F0BE5"/>
    <w:rsid w:val="009F0F81"/>
    <w:rsid w:val="009F1099"/>
    <w:rsid w:val="009F1EDA"/>
    <w:rsid w:val="009F1EEF"/>
    <w:rsid w:val="009F2717"/>
    <w:rsid w:val="009F3E65"/>
    <w:rsid w:val="009F40E2"/>
    <w:rsid w:val="009F455A"/>
    <w:rsid w:val="009F572A"/>
    <w:rsid w:val="009F5BDD"/>
    <w:rsid w:val="009F63D6"/>
    <w:rsid w:val="00A000DC"/>
    <w:rsid w:val="00A006C7"/>
    <w:rsid w:val="00A00888"/>
    <w:rsid w:val="00A0192E"/>
    <w:rsid w:val="00A031AF"/>
    <w:rsid w:val="00A033AB"/>
    <w:rsid w:val="00A045CF"/>
    <w:rsid w:val="00A04A70"/>
    <w:rsid w:val="00A051FF"/>
    <w:rsid w:val="00A0561A"/>
    <w:rsid w:val="00A06220"/>
    <w:rsid w:val="00A0659E"/>
    <w:rsid w:val="00A06BA1"/>
    <w:rsid w:val="00A06C21"/>
    <w:rsid w:val="00A0757B"/>
    <w:rsid w:val="00A07C8C"/>
    <w:rsid w:val="00A10531"/>
    <w:rsid w:val="00A106F1"/>
    <w:rsid w:val="00A1090C"/>
    <w:rsid w:val="00A1167D"/>
    <w:rsid w:val="00A117FB"/>
    <w:rsid w:val="00A12811"/>
    <w:rsid w:val="00A12B12"/>
    <w:rsid w:val="00A12C1C"/>
    <w:rsid w:val="00A13633"/>
    <w:rsid w:val="00A13F0E"/>
    <w:rsid w:val="00A14357"/>
    <w:rsid w:val="00A14490"/>
    <w:rsid w:val="00A1455A"/>
    <w:rsid w:val="00A147AB"/>
    <w:rsid w:val="00A15A3B"/>
    <w:rsid w:val="00A15AC8"/>
    <w:rsid w:val="00A15E9A"/>
    <w:rsid w:val="00A172D3"/>
    <w:rsid w:val="00A1747E"/>
    <w:rsid w:val="00A175D7"/>
    <w:rsid w:val="00A177FB"/>
    <w:rsid w:val="00A178F0"/>
    <w:rsid w:val="00A17F02"/>
    <w:rsid w:val="00A20B48"/>
    <w:rsid w:val="00A20DDB"/>
    <w:rsid w:val="00A21591"/>
    <w:rsid w:val="00A22CC6"/>
    <w:rsid w:val="00A23468"/>
    <w:rsid w:val="00A239D3"/>
    <w:rsid w:val="00A2475B"/>
    <w:rsid w:val="00A24CE9"/>
    <w:rsid w:val="00A24DA1"/>
    <w:rsid w:val="00A275D9"/>
    <w:rsid w:val="00A27C9F"/>
    <w:rsid w:val="00A3085D"/>
    <w:rsid w:val="00A3087C"/>
    <w:rsid w:val="00A3105A"/>
    <w:rsid w:val="00A32464"/>
    <w:rsid w:val="00A32689"/>
    <w:rsid w:val="00A3283F"/>
    <w:rsid w:val="00A32C50"/>
    <w:rsid w:val="00A32D1A"/>
    <w:rsid w:val="00A3356B"/>
    <w:rsid w:val="00A34173"/>
    <w:rsid w:val="00A353A1"/>
    <w:rsid w:val="00A35573"/>
    <w:rsid w:val="00A35A02"/>
    <w:rsid w:val="00A364FE"/>
    <w:rsid w:val="00A36AE5"/>
    <w:rsid w:val="00A36C16"/>
    <w:rsid w:val="00A377E8"/>
    <w:rsid w:val="00A37F36"/>
    <w:rsid w:val="00A4105F"/>
    <w:rsid w:val="00A41E92"/>
    <w:rsid w:val="00A42122"/>
    <w:rsid w:val="00A42648"/>
    <w:rsid w:val="00A42950"/>
    <w:rsid w:val="00A432FD"/>
    <w:rsid w:val="00A4362F"/>
    <w:rsid w:val="00A4392F"/>
    <w:rsid w:val="00A44204"/>
    <w:rsid w:val="00A4472E"/>
    <w:rsid w:val="00A44BD1"/>
    <w:rsid w:val="00A4646F"/>
    <w:rsid w:val="00A468E8"/>
    <w:rsid w:val="00A46989"/>
    <w:rsid w:val="00A46BE2"/>
    <w:rsid w:val="00A46C1C"/>
    <w:rsid w:val="00A50919"/>
    <w:rsid w:val="00A50E04"/>
    <w:rsid w:val="00A51F66"/>
    <w:rsid w:val="00A52180"/>
    <w:rsid w:val="00A5277C"/>
    <w:rsid w:val="00A53797"/>
    <w:rsid w:val="00A5380A"/>
    <w:rsid w:val="00A538EF"/>
    <w:rsid w:val="00A541E4"/>
    <w:rsid w:val="00A54384"/>
    <w:rsid w:val="00A54386"/>
    <w:rsid w:val="00A54A52"/>
    <w:rsid w:val="00A553DF"/>
    <w:rsid w:val="00A55655"/>
    <w:rsid w:val="00A55EA8"/>
    <w:rsid w:val="00A560B8"/>
    <w:rsid w:val="00A57674"/>
    <w:rsid w:val="00A57B21"/>
    <w:rsid w:val="00A6091B"/>
    <w:rsid w:val="00A60F62"/>
    <w:rsid w:val="00A626DE"/>
    <w:rsid w:val="00A62E0C"/>
    <w:rsid w:val="00A6307D"/>
    <w:rsid w:val="00A63139"/>
    <w:rsid w:val="00A63CBC"/>
    <w:rsid w:val="00A64142"/>
    <w:rsid w:val="00A64930"/>
    <w:rsid w:val="00A65283"/>
    <w:rsid w:val="00A65690"/>
    <w:rsid w:val="00A657F3"/>
    <w:rsid w:val="00A65D20"/>
    <w:rsid w:val="00A66330"/>
    <w:rsid w:val="00A66F76"/>
    <w:rsid w:val="00A67F1C"/>
    <w:rsid w:val="00A70057"/>
    <w:rsid w:val="00A712BB"/>
    <w:rsid w:val="00A71A04"/>
    <w:rsid w:val="00A72516"/>
    <w:rsid w:val="00A72CCC"/>
    <w:rsid w:val="00A73548"/>
    <w:rsid w:val="00A73E3E"/>
    <w:rsid w:val="00A74019"/>
    <w:rsid w:val="00A7493D"/>
    <w:rsid w:val="00A752E8"/>
    <w:rsid w:val="00A75B52"/>
    <w:rsid w:val="00A75CE8"/>
    <w:rsid w:val="00A76828"/>
    <w:rsid w:val="00A76999"/>
    <w:rsid w:val="00A76EA7"/>
    <w:rsid w:val="00A77237"/>
    <w:rsid w:val="00A77800"/>
    <w:rsid w:val="00A77940"/>
    <w:rsid w:val="00A77D83"/>
    <w:rsid w:val="00A77F71"/>
    <w:rsid w:val="00A800C1"/>
    <w:rsid w:val="00A81557"/>
    <w:rsid w:val="00A817CD"/>
    <w:rsid w:val="00A81990"/>
    <w:rsid w:val="00A82A3D"/>
    <w:rsid w:val="00A83B31"/>
    <w:rsid w:val="00A83B64"/>
    <w:rsid w:val="00A83BE2"/>
    <w:rsid w:val="00A84031"/>
    <w:rsid w:val="00A8498D"/>
    <w:rsid w:val="00A84A3F"/>
    <w:rsid w:val="00A86012"/>
    <w:rsid w:val="00A866E7"/>
    <w:rsid w:val="00A86B79"/>
    <w:rsid w:val="00A86E39"/>
    <w:rsid w:val="00A87660"/>
    <w:rsid w:val="00A87A11"/>
    <w:rsid w:val="00A87AE0"/>
    <w:rsid w:val="00A9027D"/>
    <w:rsid w:val="00A905A1"/>
    <w:rsid w:val="00A90780"/>
    <w:rsid w:val="00A90881"/>
    <w:rsid w:val="00A91108"/>
    <w:rsid w:val="00A912F4"/>
    <w:rsid w:val="00A9178E"/>
    <w:rsid w:val="00A92822"/>
    <w:rsid w:val="00A92DDC"/>
    <w:rsid w:val="00A93336"/>
    <w:rsid w:val="00A9347C"/>
    <w:rsid w:val="00A94AF6"/>
    <w:rsid w:val="00A957E3"/>
    <w:rsid w:val="00A96EB0"/>
    <w:rsid w:val="00A97F5F"/>
    <w:rsid w:val="00AA0745"/>
    <w:rsid w:val="00AA0851"/>
    <w:rsid w:val="00AA0D44"/>
    <w:rsid w:val="00AA1726"/>
    <w:rsid w:val="00AA1842"/>
    <w:rsid w:val="00AA214C"/>
    <w:rsid w:val="00AA3739"/>
    <w:rsid w:val="00AA3882"/>
    <w:rsid w:val="00AA4BDD"/>
    <w:rsid w:val="00AA5B09"/>
    <w:rsid w:val="00AA62DD"/>
    <w:rsid w:val="00AA69F5"/>
    <w:rsid w:val="00AA6EF9"/>
    <w:rsid w:val="00AA7AB8"/>
    <w:rsid w:val="00AA7C4B"/>
    <w:rsid w:val="00AB0CD8"/>
    <w:rsid w:val="00AB11E3"/>
    <w:rsid w:val="00AB1660"/>
    <w:rsid w:val="00AB1C90"/>
    <w:rsid w:val="00AB29C8"/>
    <w:rsid w:val="00AB2B62"/>
    <w:rsid w:val="00AB32E9"/>
    <w:rsid w:val="00AB3B16"/>
    <w:rsid w:val="00AB4669"/>
    <w:rsid w:val="00AB46DD"/>
    <w:rsid w:val="00AB4D0D"/>
    <w:rsid w:val="00AB504A"/>
    <w:rsid w:val="00AB53CE"/>
    <w:rsid w:val="00AB645B"/>
    <w:rsid w:val="00AB67A7"/>
    <w:rsid w:val="00AB6AB2"/>
    <w:rsid w:val="00AB6E0C"/>
    <w:rsid w:val="00AB7365"/>
    <w:rsid w:val="00AB7594"/>
    <w:rsid w:val="00AC16EB"/>
    <w:rsid w:val="00AC17DF"/>
    <w:rsid w:val="00AC1CAC"/>
    <w:rsid w:val="00AC1D43"/>
    <w:rsid w:val="00AC1D93"/>
    <w:rsid w:val="00AC1FDD"/>
    <w:rsid w:val="00AC30B2"/>
    <w:rsid w:val="00AC3EE1"/>
    <w:rsid w:val="00AC43F8"/>
    <w:rsid w:val="00AC4E8B"/>
    <w:rsid w:val="00AC5AAA"/>
    <w:rsid w:val="00AC6595"/>
    <w:rsid w:val="00AC6BE4"/>
    <w:rsid w:val="00AC6C63"/>
    <w:rsid w:val="00AC7686"/>
    <w:rsid w:val="00AD11EC"/>
    <w:rsid w:val="00AD1FEB"/>
    <w:rsid w:val="00AD2091"/>
    <w:rsid w:val="00AD2E9E"/>
    <w:rsid w:val="00AD3880"/>
    <w:rsid w:val="00AD41C1"/>
    <w:rsid w:val="00AD4CBF"/>
    <w:rsid w:val="00AD4F66"/>
    <w:rsid w:val="00AD51A6"/>
    <w:rsid w:val="00AD5242"/>
    <w:rsid w:val="00AD52F5"/>
    <w:rsid w:val="00AD53B5"/>
    <w:rsid w:val="00AD53C5"/>
    <w:rsid w:val="00AD5E5E"/>
    <w:rsid w:val="00AD5FD5"/>
    <w:rsid w:val="00AD6CBD"/>
    <w:rsid w:val="00AE0A51"/>
    <w:rsid w:val="00AE0BF3"/>
    <w:rsid w:val="00AE106D"/>
    <w:rsid w:val="00AE10EC"/>
    <w:rsid w:val="00AE2E83"/>
    <w:rsid w:val="00AE3875"/>
    <w:rsid w:val="00AE47FA"/>
    <w:rsid w:val="00AE48C0"/>
    <w:rsid w:val="00AE4A29"/>
    <w:rsid w:val="00AE4A8F"/>
    <w:rsid w:val="00AE4ECF"/>
    <w:rsid w:val="00AE5464"/>
    <w:rsid w:val="00AE5E2D"/>
    <w:rsid w:val="00AE5F31"/>
    <w:rsid w:val="00AE6ED3"/>
    <w:rsid w:val="00AE72D0"/>
    <w:rsid w:val="00AE7FE3"/>
    <w:rsid w:val="00AF105B"/>
    <w:rsid w:val="00AF241D"/>
    <w:rsid w:val="00AF32DA"/>
    <w:rsid w:val="00AF38AB"/>
    <w:rsid w:val="00AF3F71"/>
    <w:rsid w:val="00AF4F6F"/>
    <w:rsid w:val="00AF50D3"/>
    <w:rsid w:val="00AF5538"/>
    <w:rsid w:val="00AF56BB"/>
    <w:rsid w:val="00AF5A64"/>
    <w:rsid w:val="00AF5CE0"/>
    <w:rsid w:val="00AF5F77"/>
    <w:rsid w:val="00AF61CB"/>
    <w:rsid w:val="00AF669B"/>
    <w:rsid w:val="00AF7B07"/>
    <w:rsid w:val="00B00A64"/>
    <w:rsid w:val="00B01972"/>
    <w:rsid w:val="00B019C6"/>
    <w:rsid w:val="00B020FE"/>
    <w:rsid w:val="00B029C9"/>
    <w:rsid w:val="00B0331B"/>
    <w:rsid w:val="00B04B09"/>
    <w:rsid w:val="00B04DCB"/>
    <w:rsid w:val="00B05213"/>
    <w:rsid w:val="00B05827"/>
    <w:rsid w:val="00B064B8"/>
    <w:rsid w:val="00B073EE"/>
    <w:rsid w:val="00B1126D"/>
    <w:rsid w:val="00B1147E"/>
    <w:rsid w:val="00B11575"/>
    <w:rsid w:val="00B11645"/>
    <w:rsid w:val="00B11BBF"/>
    <w:rsid w:val="00B13026"/>
    <w:rsid w:val="00B13031"/>
    <w:rsid w:val="00B1437D"/>
    <w:rsid w:val="00B14BE5"/>
    <w:rsid w:val="00B16DBE"/>
    <w:rsid w:val="00B175C1"/>
    <w:rsid w:val="00B2006B"/>
    <w:rsid w:val="00B204AA"/>
    <w:rsid w:val="00B208DA"/>
    <w:rsid w:val="00B216A2"/>
    <w:rsid w:val="00B21A62"/>
    <w:rsid w:val="00B21E99"/>
    <w:rsid w:val="00B224BC"/>
    <w:rsid w:val="00B22669"/>
    <w:rsid w:val="00B235E7"/>
    <w:rsid w:val="00B23630"/>
    <w:rsid w:val="00B23F8D"/>
    <w:rsid w:val="00B24D78"/>
    <w:rsid w:val="00B24E6D"/>
    <w:rsid w:val="00B25D0E"/>
    <w:rsid w:val="00B261FF"/>
    <w:rsid w:val="00B26A12"/>
    <w:rsid w:val="00B26B87"/>
    <w:rsid w:val="00B26DA0"/>
    <w:rsid w:val="00B26EED"/>
    <w:rsid w:val="00B27A14"/>
    <w:rsid w:val="00B307F9"/>
    <w:rsid w:val="00B3087A"/>
    <w:rsid w:val="00B31811"/>
    <w:rsid w:val="00B324EC"/>
    <w:rsid w:val="00B327BC"/>
    <w:rsid w:val="00B32EA5"/>
    <w:rsid w:val="00B334A8"/>
    <w:rsid w:val="00B33B84"/>
    <w:rsid w:val="00B34C7F"/>
    <w:rsid w:val="00B3503E"/>
    <w:rsid w:val="00B35957"/>
    <w:rsid w:val="00B35B65"/>
    <w:rsid w:val="00B36A17"/>
    <w:rsid w:val="00B36D77"/>
    <w:rsid w:val="00B370A2"/>
    <w:rsid w:val="00B3775A"/>
    <w:rsid w:val="00B37CA4"/>
    <w:rsid w:val="00B40798"/>
    <w:rsid w:val="00B40CB3"/>
    <w:rsid w:val="00B43917"/>
    <w:rsid w:val="00B4399C"/>
    <w:rsid w:val="00B4420D"/>
    <w:rsid w:val="00B444B3"/>
    <w:rsid w:val="00B4521C"/>
    <w:rsid w:val="00B452EC"/>
    <w:rsid w:val="00B45690"/>
    <w:rsid w:val="00B466ED"/>
    <w:rsid w:val="00B46EB0"/>
    <w:rsid w:val="00B47250"/>
    <w:rsid w:val="00B4784F"/>
    <w:rsid w:val="00B47C86"/>
    <w:rsid w:val="00B47CBA"/>
    <w:rsid w:val="00B47D2D"/>
    <w:rsid w:val="00B5045E"/>
    <w:rsid w:val="00B505CC"/>
    <w:rsid w:val="00B510DB"/>
    <w:rsid w:val="00B51412"/>
    <w:rsid w:val="00B521ED"/>
    <w:rsid w:val="00B52B50"/>
    <w:rsid w:val="00B534B6"/>
    <w:rsid w:val="00B53A9D"/>
    <w:rsid w:val="00B53E1C"/>
    <w:rsid w:val="00B54476"/>
    <w:rsid w:val="00B548C6"/>
    <w:rsid w:val="00B54C92"/>
    <w:rsid w:val="00B54FEC"/>
    <w:rsid w:val="00B561CC"/>
    <w:rsid w:val="00B56959"/>
    <w:rsid w:val="00B57C87"/>
    <w:rsid w:val="00B57CF3"/>
    <w:rsid w:val="00B60270"/>
    <w:rsid w:val="00B623E3"/>
    <w:rsid w:val="00B62DCF"/>
    <w:rsid w:val="00B64F8E"/>
    <w:rsid w:val="00B6538E"/>
    <w:rsid w:val="00B65410"/>
    <w:rsid w:val="00B669D6"/>
    <w:rsid w:val="00B67AAA"/>
    <w:rsid w:val="00B67D61"/>
    <w:rsid w:val="00B71B8C"/>
    <w:rsid w:val="00B72920"/>
    <w:rsid w:val="00B729EC"/>
    <w:rsid w:val="00B74BD9"/>
    <w:rsid w:val="00B75DB6"/>
    <w:rsid w:val="00B7646E"/>
    <w:rsid w:val="00B76B6B"/>
    <w:rsid w:val="00B80C60"/>
    <w:rsid w:val="00B8150A"/>
    <w:rsid w:val="00B81E86"/>
    <w:rsid w:val="00B821F0"/>
    <w:rsid w:val="00B821FF"/>
    <w:rsid w:val="00B827BC"/>
    <w:rsid w:val="00B83521"/>
    <w:rsid w:val="00B84224"/>
    <w:rsid w:val="00B84273"/>
    <w:rsid w:val="00B846B4"/>
    <w:rsid w:val="00B856EE"/>
    <w:rsid w:val="00B85F0C"/>
    <w:rsid w:val="00B86816"/>
    <w:rsid w:val="00B869A9"/>
    <w:rsid w:val="00B86C98"/>
    <w:rsid w:val="00B91D1E"/>
    <w:rsid w:val="00B91D72"/>
    <w:rsid w:val="00B920AE"/>
    <w:rsid w:val="00B92AFC"/>
    <w:rsid w:val="00B93436"/>
    <w:rsid w:val="00B937F5"/>
    <w:rsid w:val="00B938D3"/>
    <w:rsid w:val="00B93D5D"/>
    <w:rsid w:val="00B944CE"/>
    <w:rsid w:val="00B95EE6"/>
    <w:rsid w:val="00B964D4"/>
    <w:rsid w:val="00B97993"/>
    <w:rsid w:val="00B97DF2"/>
    <w:rsid w:val="00B97ED4"/>
    <w:rsid w:val="00BA0140"/>
    <w:rsid w:val="00BA0222"/>
    <w:rsid w:val="00BA0710"/>
    <w:rsid w:val="00BA1A65"/>
    <w:rsid w:val="00BA233C"/>
    <w:rsid w:val="00BA302B"/>
    <w:rsid w:val="00BA3A92"/>
    <w:rsid w:val="00BA405D"/>
    <w:rsid w:val="00BA4870"/>
    <w:rsid w:val="00BA5BD5"/>
    <w:rsid w:val="00BA5DFF"/>
    <w:rsid w:val="00BA6624"/>
    <w:rsid w:val="00BA6E3E"/>
    <w:rsid w:val="00BA703C"/>
    <w:rsid w:val="00BA7FBE"/>
    <w:rsid w:val="00BB00BA"/>
    <w:rsid w:val="00BB0254"/>
    <w:rsid w:val="00BB1526"/>
    <w:rsid w:val="00BB2561"/>
    <w:rsid w:val="00BB300A"/>
    <w:rsid w:val="00BB425F"/>
    <w:rsid w:val="00BB436B"/>
    <w:rsid w:val="00BB66AB"/>
    <w:rsid w:val="00BB6F82"/>
    <w:rsid w:val="00BB7AE6"/>
    <w:rsid w:val="00BB7C1B"/>
    <w:rsid w:val="00BB7DCE"/>
    <w:rsid w:val="00BC0544"/>
    <w:rsid w:val="00BC07FA"/>
    <w:rsid w:val="00BC0D94"/>
    <w:rsid w:val="00BC1B63"/>
    <w:rsid w:val="00BC1EBE"/>
    <w:rsid w:val="00BC2278"/>
    <w:rsid w:val="00BC34D6"/>
    <w:rsid w:val="00BC37FB"/>
    <w:rsid w:val="00BC3874"/>
    <w:rsid w:val="00BC4851"/>
    <w:rsid w:val="00BC4FE1"/>
    <w:rsid w:val="00BC5170"/>
    <w:rsid w:val="00BC5B19"/>
    <w:rsid w:val="00BC5FC6"/>
    <w:rsid w:val="00BD061F"/>
    <w:rsid w:val="00BD0A1A"/>
    <w:rsid w:val="00BD1B9F"/>
    <w:rsid w:val="00BD1F16"/>
    <w:rsid w:val="00BD2138"/>
    <w:rsid w:val="00BD2C4B"/>
    <w:rsid w:val="00BD2E42"/>
    <w:rsid w:val="00BD3507"/>
    <w:rsid w:val="00BD383E"/>
    <w:rsid w:val="00BD3B94"/>
    <w:rsid w:val="00BD4562"/>
    <w:rsid w:val="00BD5446"/>
    <w:rsid w:val="00BD56C9"/>
    <w:rsid w:val="00BD69AF"/>
    <w:rsid w:val="00BD6BBB"/>
    <w:rsid w:val="00BD71CA"/>
    <w:rsid w:val="00BD7294"/>
    <w:rsid w:val="00BD772A"/>
    <w:rsid w:val="00BE0582"/>
    <w:rsid w:val="00BE079C"/>
    <w:rsid w:val="00BE084B"/>
    <w:rsid w:val="00BE0B53"/>
    <w:rsid w:val="00BE1282"/>
    <w:rsid w:val="00BE171E"/>
    <w:rsid w:val="00BE1CB1"/>
    <w:rsid w:val="00BE23D2"/>
    <w:rsid w:val="00BE3C11"/>
    <w:rsid w:val="00BE3ED1"/>
    <w:rsid w:val="00BE4680"/>
    <w:rsid w:val="00BE483C"/>
    <w:rsid w:val="00BE4967"/>
    <w:rsid w:val="00BE517F"/>
    <w:rsid w:val="00BE787F"/>
    <w:rsid w:val="00BF1A19"/>
    <w:rsid w:val="00BF2802"/>
    <w:rsid w:val="00BF30FF"/>
    <w:rsid w:val="00BF316A"/>
    <w:rsid w:val="00BF3A82"/>
    <w:rsid w:val="00BF3DED"/>
    <w:rsid w:val="00BF427F"/>
    <w:rsid w:val="00BF434D"/>
    <w:rsid w:val="00BF43C6"/>
    <w:rsid w:val="00BF4CAD"/>
    <w:rsid w:val="00BF50C5"/>
    <w:rsid w:val="00BF54AB"/>
    <w:rsid w:val="00BF5E57"/>
    <w:rsid w:val="00BF6495"/>
    <w:rsid w:val="00BF67BB"/>
    <w:rsid w:val="00BF696F"/>
    <w:rsid w:val="00BF69CA"/>
    <w:rsid w:val="00C01149"/>
    <w:rsid w:val="00C01C94"/>
    <w:rsid w:val="00C03414"/>
    <w:rsid w:val="00C03AF9"/>
    <w:rsid w:val="00C041DB"/>
    <w:rsid w:val="00C04571"/>
    <w:rsid w:val="00C06122"/>
    <w:rsid w:val="00C06225"/>
    <w:rsid w:val="00C063BD"/>
    <w:rsid w:val="00C07400"/>
    <w:rsid w:val="00C07D2A"/>
    <w:rsid w:val="00C10127"/>
    <w:rsid w:val="00C105AE"/>
    <w:rsid w:val="00C10A59"/>
    <w:rsid w:val="00C10A82"/>
    <w:rsid w:val="00C10FC0"/>
    <w:rsid w:val="00C11816"/>
    <w:rsid w:val="00C11EFB"/>
    <w:rsid w:val="00C122DB"/>
    <w:rsid w:val="00C12E92"/>
    <w:rsid w:val="00C14546"/>
    <w:rsid w:val="00C1459A"/>
    <w:rsid w:val="00C159E5"/>
    <w:rsid w:val="00C16485"/>
    <w:rsid w:val="00C16947"/>
    <w:rsid w:val="00C16BAE"/>
    <w:rsid w:val="00C17454"/>
    <w:rsid w:val="00C17A8B"/>
    <w:rsid w:val="00C2080B"/>
    <w:rsid w:val="00C210EE"/>
    <w:rsid w:val="00C215B8"/>
    <w:rsid w:val="00C2223F"/>
    <w:rsid w:val="00C2316B"/>
    <w:rsid w:val="00C23460"/>
    <w:rsid w:val="00C23BD3"/>
    <w:rsid w:val="00C23C98"/>
    <w:rsid w:val="00C23E43"/>
    <w:rsid w:val="00C25561"/>
    <w:rsid w:val="00C2572B"/>
    <w:rsid w:val="00C2661D"/>
    <w:rsid w:val="00C31E7F"/>
    <w:rsid w:val="00C3324F"/>
    <w:rsid w:val="00C33C78"/>
    <w:rsid w:val="00C34193"/>
    <w:rsid w:val="00C34359"/>
    <w:rsid w:val="00C34E17"/>
    <w:rsid w:val="00C358C6"/>
    <w:rsid w:val="00C36471"/>
    <w:rsid w:val="00C36642"/>
    <w:rsid w:val="00C36E7C"/>
    <w:rsid w:val="00C374CB"/>
    <w:rsid w:val="00C375F7"/>
    <w:rsid w:val="00C41A58"/>
    <w:rsid w:val="00C42C7F"/>
    <w:rsid w:val="00C45356"/>
    <w:rsid w:val="00C453CC"/>
    <w:rsid w:val="00C4563E"/>
    <w:rsid w:val="00C45A5A"/>
    <w:rsid w:val="00C4655D"/>
    <w:rsid w:val="00C5000A"/>
    <w:rsid w:val="00C51491"/>
    <w:rsid w:val="00C51656"/>
    <w:rsid w:val="00C51E9C"/>
    <w:rsid w:val="00C53222"/>
    <w:rsid w:val="00C53322"/>
    <w:rsid w:val="00C53808"/>
    <w:rsid w:val="00C55757"/>
    <w:rsid w:val="00C55F2D"/>
    <w:rsid w:val="00C5622B"/>
    <w:rsid w:val="00C5637D"/>
    <w:rsid w:val="00C5676C"/>
    <w:rsid w:val="00C575F7"/>
    <w:rsid w:val="00C5794B"/>
    <w:rsid w:val="00C6063D"/>
    <w:rsid w:val="00C609AD"/>
    <w:rsid w:val="00C61D22"/>
    <w:rsid w:val="00C62269"/>
    <w:rsid w:val="00C62A10"/>
    <w:rsid w:val="00C62DE9"/>
    <w:rsid w:val="00C62ED3"/>
    <w:rsid w:val="00C63C3D"/>
    <w:rsid w:val="00C64159"/>
    <w:rsid w:val="00C64BE8"/>
    <w:rsid w:val="00C6573E"/>
    <w:rsid w:val="00C65C1E"/>
    <w:rsid w:val="00C674F2"/>
    <w:rsid w:val="00C702BB"/>
    <w:rsid w:val="00C71494"/>
    <w:rsid w:val="00C71929"/>
    <w:rsid w:val="00C71938"/>
    <w:rsid w:val="00C71A0B"/>
    <w:rsid w:val="00C737B3"/>
    <w:rsid w:val="00C758AF"/>
    <w:rsid w:val="00C75D60"/>
    <w:rsid w:val="00C77F40"/>
    <w:rsid w:val="00C80932"/>
    <w:rsid w:val="00C82597"/>
    <w:rsid w:val="00C82B47"/>
    <w:rsid w:val="00C82CDC"/>
    <w:rsid w:val="00C8313A"/>
    <w:rsid w:val="00C835CF"/>
    <w:rsid w:val="00C83D29"/>
    <w:rsid w:val="00C8416E"/>
    <w:rsid w:val="00C8460A"/>
    <w:rsid w:val="00C84F3E"/>
    <w:rsid w:val="00C8585E"/>
    <w:rsid w:val="00C86823"/>
    <w:rsid w:val="00C86D60"/>
    <w:rsid w:val="00C86F59"/>
    <w:rsid w:val="00C873C9"/>
    <w:rsid w:val="00C87E82"/>
    <w:rsid w:val="00C90CCD"/>
    <w:rsid w:val="00C928AA"/>
    <w:rsid w:val="00C92F76"/>
    <w:rsid w:val="00C93B40"/>
    <w:rsid w:val="00C944C8"/>
    <w:rsid w:val="00C94D21"/>
    <w:rsid w:val="00C9556B"/>
    <w:rsid w:val="00C9571E"/>
    <w:rsid w:val="00C95AE1"/>
    <w:rsid w:val="00C95B00"/>
    <w:rsid w:val="00C95B66"/>
    <w:rsid w:val="00C9657F"/>
    <w:rsid w:val="00C9680A"/>
    <w:rsid w:val="00C96F0A"/>
    <w:rsid w:val="00C97BFB"/>
    <w:rsid w:val="00C97CDA"/>
    <w:rsid w:val="00CA00C3"/>
    <w:rsid w:val="00CA2530"/>
    <w:rsid w:val="00CA2B74"/>
    <w:rsid w:val="00CA2BDE"/>
    <w:rsid w:val="00CA4512"/>
    <w:rsid w:val="00CA4A6B"/>
    <w:rsid w:val="00CA4CA3"/>
    <w:rsid w:val="00CA5205"/>
    <w:rsid w:val="00CA5233"/>
    <w:rsid w:val="00CA5816"/>
    <w:rsid w:val="00CA6B56"/>
    <w:rsid w:val="00CA6E5F"/>
    <w:rsid w:val="00CA723D"/>
    <w:rsid w:val="00CA7266"/>
    <w:rsid w:val="00CA7F8D"/>
    <w:rsid w:val="00CB1D1C"/>
    <w:rsid w:val="00CB20C2"/>
    <w:rsid w:val="00CB28C5"/>
    <w:rsid w:val="00CB360E"/>
    <w:rsid w:val="00CB370C"/>
    <w:rsid w:val="00CB55CA"/>
    <w:rsid w:val="00CB61B1"/>
    <w:rsid w:val="00CB76B4"/>
    <w:rsid w:val="00CB7EF7"/>
    <w:rsid w:val="00CC051F"/>
    <w:rsid w:val="00CC06DF"/>
    <w:rsid w:val="00CC07CD"/>
    <w:rsid w:val="00CC0D47"/>
    <w:rsid w:val="00CC1A99"/>
    <w:rsid w:val="00CC273E"/>
    <w:rsid w:val="00CC2919"/>
    <w:rsid w:val="00CC2C70"/>
    <w:rsid w:val="00CC2C99"/>
    <w:rsid w:val="00CC33E1"/>
    <w:rsid w:val="00CC4519"/>
    <w:rsid w:val="00CC4C39"/>
    <w:rsid w:val="00CC55A5"/>
    <w:rsid w:val="00CC5710"/>
    <w:rsid w:val="00CC5EF6"/>
    <w:rsid w:val="00CC5F36"/>
    <w:rsid w:val="00CC6092"/>
    <w:rsid w:val="00CC6851"/>
    <w:rsid w:val="00CC6E5C"/>
    <w:rsid w:val="00CC71FD"/>
    <w:rsid w:val="00CC7785"/>
    <w:rsid w:val="00CC7AC2"/>
    <w:rsid w:val="00CD01A3"/>
    <w:rsid w:val="00CD0E00"/>
    <w:rsid w:val="00CD1325"/>
    <w:rsid w:val="00CD25CE"/>
    <w:rsid w:val="00CD30C3"/>
    <w:rsid w:val="00CD36EF"/>
    <w:rsid w:val="00CD3C32"/>
    <w:rsid w:val="00CD432E"/>
    <w:rsid w:val="00CD4617"/>
    <w:rsid w:val="00CD5330"/>
    <w:rsid w:val="00CD5379"/>
    <w:rsid w:val="00CD6153"/>
    <w:rsid w:val="00CD61B2"/>
    <w:rsid w:val="00CD6746"/>
    <w:rsid w:val="00CD679E"/>
    <w:rsid w:val="00CD6E70"/>
    <w:rsid w:val="00CD71CF"/>
    <w:rsid w:val="00CE0EEC"/>
    <w:rsid w:val="00CE1A16"/>
    <w:rsid w:val="00CE232A"/>
    <w:rsid w:val="00CE3A96"/>
    <w:rsid w:val="00CE42BF"/>
    <w:rsid w:val="00CE4371"/>
    <w:rsid w:val="00CE48F0"/>
    <w:rsid w:val="00CE6009"/>
    <w:rsid w:val="00CE62BC"/>
    <w:rsid w:val="00CE69E9"/>
    <w:rsid w:val="00CE70B3"/>
    <w:rsid w:val="00CE79FD"/>
    <w:rsid w:val="00CE7A63"/>
    <w:rsid w:val="00CE7DE4"/>
    <w:rsid w:val="00CF0D8A"/>
    <w:rsid w:val="00CF1ABD"/>
    <w:rsid w:val="00CF22BA"/>
    <w:rsid w:val="00CF4008"/>
    <w:rsid w:val="00CF46FE"/>
    <w:rsid w:val="00CF4CBB"/>
    <w:rsid w:val="00CF5078"/>
    <w:rsid w:val="00CF5201"/>
    <w:rsid w:val="00CF58FB"/>
    <w:rsid w:val="00CF5C94"/>
    <w:rsid w:val="00CF6DBB"/>
    <w:rsid w:val="00CF73C3"/>
    <w:rsid w:val="00CF777E"/>
    <w:rsid w:val="00CF78F7"/>
    <w:rsid w:val="00CF7BA5"/>
    <w:rsid w:val="00D01B5C"/>
    <w:rsid w:val="00D0214F"/>
    <w:rsid w:val="00D03D33"/>
    <w:rsid w:val="00D040AC"/>
    <w:rsid w:val="00D04B03"/>
    <w:rsid w:val="00D05473"/>
    <w:rsid w:val="00D05B1E"/>
    <w:rsid w:val="00D07011"/>
    <w:rsid w:val="00D07028"/>
    <w:rsid w:val="00D07179"/>
    <w:rsid w:val="00D1022F"/>
    <w:rsid w:val="00D104BE"/>
    <w:rsid w:val="00D11023"/>
    <w:rsid w:val="00D110FE"/>
    <w:rsid w:val="00D114BD"/>
    <w:rsid w:val="00D117EE"/>
    <w:rsid w:val="00D12168"/>
    <w:rsid w:val="00D129BB"/>
    <w:rsid w:val="00D12E05"/>
    <w:rsid w:val="00D133A5"/>
    <w:rsid w:val="00D136C1"/>
    <w:rsid w:val="00D13973"/>
    <w:rsid w:val="00D13BA4"/>
    <w:rsid w:val="00D13FA5"/>
    <w:rsid w:val="00D15FB0"/>
    <w:rsid w:val="00D17BD7"/>
    <w:rsid w:val="00D17D20"/>
    <w:rsid w:val="00D21167"/>
    <w:rsid w:val="00D215DB"/>
    <w:rsid w:val="00D216D7"/>
    <w:rsid w:val="00D2236B"/>
    <w:rsid w:val="00D22697"/>
    <w:rsid w:val="00D22FED"/>
    <w:rsid w:val="00D23E56"/>
    <w:rsid w:val="00D24AC8"/>
    <w:rsid w:val="00D25D28"/>
    <w:rsid w:val="00D25F9B"/>
    <w:rsid w:val="00D2625F"/>
    <w:rsid w:val="00D2680C"/>
    <w:rsid w:val="00D2713B"/>
    <w:rsid w:val="00D27F27"/>
    <w:rsid w:val="00D302B6"/>
    <w:rsid w:val="00D305A3"/>
    <w:rsid w:val="00D31053"/>
    <w:rsid w:val="00D329DC"/>
    <w:rsid w:val="00D32C10"/>
    <w:rsid w:val="00D32D12"/>
    <w:rsid w:val="00D32E47"/>
    <w:rsid w:val="00D331BF"/>
    <w:rsid w:val="00D33F08"/>
    <w:rsid w:val="00D34482"/>
    <w:rsid w:val="00D349ED"/>
    <w:rsid w:val="00D35511"/>
    <w:rsid w:val="00D35762"/>
    <w:rsid w:val="00D35CE7"/>
    <w:rsid w:val="00D35E9F"/>
    <w:rsid w:val="00D35F02"/>
    <w:rsid w:val="00D36399"/>
    <w:rsid w:val="00D374D1"/>
    <w:rsid w:val="00D4012B"/>
    <w:rsid w:val="00D41107"/>
    <w:rsid w:val="00D4208D"/>
    <w:rsid w:val="00D424B8"/>
    <w:rsid w:val="00D42F02"/>
    <w:rsid w:val="00D43025"/>
    <w:rsid w:val="00D43C54"/>
    <w:rsid w:val="00D4460D"/>
    <w:rsid w:val="00D452DF"/>
    <w:rsid w:val="00D45420"/>
    <w:rsid w:val="00D45EB0"/>
    <w:rsid w:val="00D470EF"/>
    <w:rsid w:val="00D471EE"/>
    <w:rsid w:val="00D4732E"/>
    <w:rsid w:val="00D475F9"/>
    <w:rsid w:val="00D47768"/>
    <w:rsid w:val="00D47844"/>
    <w:rsid w:val="00D479F3"/>
    <w:rsid w:val="00D5137E"/>
    <w:rsid w:val="00D51D36"/>
    <w:rsid w:val="00D52D72"/>
    <w:rsid w:val="00D5426E"/>
    <w:rsid w:val="00D54F4B"/>
    <w:rsid w:val="00D55E24"/>
    <w:rsid w:val="00D55EA1"/>
    <w:rsid w:val="00D55F05"/>
    <w:rsid w:val="00D55F54"/>
    <w:rsid w:val="00D55FF3"/>
    <w:rsid w:val="00D56766"/>
    <w:rsid w:val="00D568F0"/>
    <w:rsid w:val="00D576EE"/>
    <w:rsid w:val="00D578C7"/>
    <w:rsid w:val="00D57A00"/>
    <w:rsid w:val="00D61504"/>
    <w:rsid w:val="00D6181F"/>
    <w:rsid w:val="00D6381C"/>
    <w:rsid w:val="00D638FE"/>
    <w:rsid w:val="00D63ABA"/>
    <w:rsid w:val="00D640CD"/>
    <w:rsid w:val="00D64300"/>
    <w:rsid w:val="00D64F89"/>
    <w:rsid w:val="00D652C4"/>
    <w:rsid w:val="00D653A9"/>
    <w:rsid w:val="00D65D4E"/>
    <w:rsid w:val="00D66328"/>
    <w:rsid w:val="00D66E5B"/>
    <w:rsid w:val="00D675BF"/>
    <w:rsid w:val="00D702A2"/>
    <w:rsid w:val="00D708DE"/>
    <w:rsid w:val="00D70C04"/>
    <w:rsid w:val="00D70F24"/>
    <w:rsid w:val="00D7171A"/>
    <w:rsid w:val="00D72A4D"/>
    <w:rsid w:val="00D730B9"/>
    <w:rsid w:val="00D74EF3"/>
    <w:rsid w:val="00D752EE"/>
    <w:rsid w:val="00D75E14"/>
    <w:rsid w:val="00D76CC1"/>
    <w:rsid w:val="00D77E4D"/>
    <w:rsid w:val="00D77FF0"/>
    <w:rsid w:val="00D80CD4"/>
    <w:rsid w:val="00D80CE5"/>
    <w:rsid w:val="00D80F3F"/>
    <w:rsid w:val="00D810E5"/>
    <w:rsid w:val="00D81A32"/>
    <w:rsid w:val="00D81B1B"/>
    <w:rsid w:val="00D81C76"/>
    <w:rsid w:val="00D84813"/>
    <w:rsid w:val="00D84EB7"/>
    <w:rsid w:val="00D8563A"/>
    <w:rsid w:val="00D85C66"/>
    <w:rsid w:val="00D85CD0"/>
    <w:rsid w:val="00D86613"/>
    <w:rsid w:val="00D8764E"/>
    <w:rsid w:val="00D8785A"/>
    <w:rsid w:val="00D87E10"/>
    <w:rsid w:val="00D87E2B"/>
    <w:rsid w:val="00D911F6"/>
    <w:rsid w:val="00D91F59"/>
    <w:rsid w:val="00D92646"/>
    <w:rsid w:val="00D9288E"/>
    <w:rsid w:val="00D9288F"/>
    <w:rsid w:val="00D93681"/>
    <w:rsid w:val="00D93BC3"/>
    <w:rsid w:val="00D93D10"/>
    <w:rsid w:val="00D93D2A"/>
    <w:rsid w:val="00D945ED"/>
    <w:rsid w:val="00D9571E"/>
    <w:rsid w:val="00D96485"/>
    <w:rsid w:val="00D96A1E"/>
    <w:rsid w:val="00D970DF"/>
    <w:rsid w:val="00DA041A"/>
    <w:rsid w:val="00DA0F69"/>
    <w:rsid w:val="00DA11CE"/>
    <w:rsid w:val="00DA183F"/>
    <w:rsid w:val="00DA1CFF"/>
    <w:rsid w:val="00DA23E6"/>
    <w:rsid w:val="00DA2998"/>
    <w:rsid w:val="00DA2A25"/>
    <w:rsid w:val="00DA33EC"/>
    <w:rsid w:val="00DA37CE"/>
    <w:rsid w:val="00DA3B33"/>
    <w:rsid w:val="00DA5B9C"/>
    <w:rsid w:val="00DA62C4"/>
    <w:rsid w:val="00DA6328"/>
    <w:rsid w:val="00DA644E"/>
    <w:rsid w:val="00DA6ED2"/>
    <w:rsid w:val="00DA7070"/>
    <w:rsid w:val="00DB03BC"/>
    <w:rsid w:val="00DB174E"/>
    <w:rsid w:val="00DB181F"/>
    <w:rsid w:val="00DB348D"/>
    <w:rsid w:val="00DB3B3C"/>
    <w:rsid w:val="00DB3E3A"/>
    <w:rsid w:val="00DB4257"/>
    <w:rsid w:val="00DB48D6"/>
    <w:rsid w:val="00DB52BD"/>
    <w:rsid w:val="00DB534E"/>
    <w:rsid w:val="00DB5649"/>
    <w:rsid w:val="00DB5B72"/>
    <w:rsid w:val="00DB618C"/>
    <w:rsid w:val="00DB6BE2"/>
    <w:rsid w:val="00DB798F"/>
    <w:rsid w:val="00DB79D7"/>
    <w:rsid w:val="00DC074D"/>
    <w:rsid w:val="00DC0AA0"/>
    <w:rsid w:val="00DC2AFA"/>
    <w:rsid w:val="00DC3C71"/>
    <w:rsid w:val="00DC41B2"/>
    <w:rsid w:val="00DC438E"/>
    <w:rsid w:val="00DC49B0"/>
    <w:rsid w:val="00DC4F6F"/>
    <w:rsid w:val="00DC5539"/>
    <w:rsid w:val="00DC5DD8"/>
    <w:rsid w:val="00DC6301"/>
    <w:rsid w:val="00DC6AD4"/>
    <w:rsid w:val="00DC72D0"/>
    <w:rsid w:val="00DC7466"/>
    <w:rsid w:val="00DC7756"/>
    <w:rsid w:val="00DC79DB"/>
    <w:rsid w:val="00DC7BBF"/>
    <w:rsid w:val="00DD108A"/>
    <w:rsid w:val="00DD11F9"/>
    <w:rsid w:val="00DD161F"/>
    <w:rsid w:val="00DD291B"/>
    <w:rsid w:val="00DD2D9F"/>
    <w:rsid w:val="00DD3B37"/>
    <w:rsid w:val="00DD4620"/>
    <w:rsid w:val="00DD4AEA"/>
    <w:rsid w:val="00DD4D89"/>
    <w:rsid w:val="00DD55B6"/>
    <w:rsid w:val="00DD5FA2"/>
    <w:rsid w:val="00DD640C"/>
    <w:rsid w:val="00DD7345"/>
    <w:rsid w:val="00DD7F48"/>
    <w:rsid w:val="00DE014F"/>
    <w:rsid w:val="00DE1679"/>
    <w:rsid w:val="00DE199B"/>
    <w:rsid w:val="00DE1BD9"/>
    <w:rsid w:val="00DE309C"/>
    <w:rsid w:val="00DE49BF"/>
    <w:rsid w:val="00DE4D27"/>
    <w:rsid w:val="00DE598D"/>
    <w:rsid w:val="00DE5D0D"/>
    <w:rsid w:val="00DE5E39"/>
    <w:rsid w:val="00DE6240"/>
    <w:rsid w:val="00DE658B"/>
    <w:rsid w:val="00DE6686"/>
    <w:rsid w:val="00DE668C"/>
    <w:rsid w:val="00DE6BDB"/>
    <w:rsid w:val="00DE6C4D"/>
    <w:rsid w:val="00DE6CA9"/>
    <w:rsid w:val="00DE7BC9"/>
    <w:rsid w:val="00DF084E"/>
    <w:rsid w:val="00DF0C62"/>
    <w:rsid w:val="00DF142E"/>
    <w:rsid w:val="00DF1909"/>
    <w:rsid w:val="00DF1D63"/>
    <w:rsid w:val="00DF20CE"/>
    <w:rsid w:val="00DF4043"/>
    <w:rsid w:val="00DF4402"/>
    <w:rsid w:val="00DF4676"/>
    <w:rsid w:val="00DF4B62"/>
    <w:rsid w:val="00DF4C36"/>
    <w:rsid w:val="00DF50B2"/>
    <w:rsid w:val="00DF561D"/>
    <w:rsid w:val="00DF58B6"/>
    <w:rsid w:val="00DF5BAA"/>
    <w:rsid w:val="00DF5CEE"/>
    <w:rsid w:val="00DF6939"/>
    <w:rsid w:val="00DF6B5A"/>
    <w:rsid w:val="00E00AC6"/>
    <w:rsid w:val="00E00BB8"/>
    <w:rsid w:val="00E00E5A"/>
    <w:rsid w:val="00E0178D"/>
    <w:rsid w:val="00E025D1"/>
    <w:rsid w:val="00E02F0A"/>
    <w:rsid w:val="00E03CDD"/>
    <w:rsid w:val="00E03D34"/>
    <w:rsid w:val="00E03F4D"/>
    <w:rsid w:val="00E04339"/>
    <w:rsid w:val="00E04A64"/>
    <w:rsid w:val="00E04EB9"/>
    <w:rsid w:val="00E05357"/>
    <w:rsid w:val="00E05E32"/>
    <w:rsid w:val="00E05E83"/>
    <w:rsid w:val="00E06257"/>
    <w:rsid w:val="00E069F5"/>
    <w:rsid w:val="00E06B98"/>
    <w:rsid w:val="00E06EC2"/>
    <w:rsid w:val="00E07836"/>
    <w:rsid w:val="00E108EE"/>
    <w:rsid w:val="00E11A2D"/>
    <w:rsid w:val="00E126F8"/>
    <w:rsid w:val="00E1275B"/>
    <w:rsid w:val="00E12866"/>
    <w:rsid w:val="00E12B32"/>
    <w:rsid w:val="00E12B6A"/>
    <w:rsid w:val="00E1319D"/>
    <w:rsid w:val="00E14696"/>
    <w:rsid w:val="00E15134"/>
    <w:rsid w:val="00E15FEB"/>
    <w:rsid w:val="00E1641B"/>
    <w:rsid w:val="00E173A2"/>
    <w:rsid w:val="00E2038A"/>
    <w:rsid w:val="00E204D8"/>
    <w:rsid w:val="00E20C00"/>
    <w:rsid w:val="00E20E39"/>
    <w:rsid w:val="00E2104F"/>
    <w:rsid w:val="00E21142"/>
    <w:rsid w:val="00E213D2"/>
    <w:rsid w:val="00E215AD"/>
    <w:rsid w:val="00E21CDF"/>
    <w:rsid w:val="00E22771"/>
    <w:rsid w:val="00E227B4"/>
    <w:rsid w:val="00E23343"/>
    <w:rsid w:val="00E23BA4"/>
    <w:rsid w:val="00E23C87"/>
    <w:rsid w:val="00E23FCD"/>
    <w:rsid w:val="00E24017"/>
    <w:rsid w:val="00E241ED"/>
    <w:rsid w:val="00E242A0"/>
    <w:rsid w:val="00E253AA"/>
    <w:rsid w:val="00E26044"/>
    <w:rsid w:val="00E26184"/>
    <w:rsid w:val="00E265FA"/>
    <w:rsid w:val="00E27D36"/>
    <w:rsid w:val="00E27FC1"/>
    <w:rsid w:val="00E27FFB"/>
    <w:rsid w:val="00E30D3A"/>
    <w:rsid w:val="00E30F5D"/>
    <w:rsid w:val="00E3102A"/>
    <w:rsid w:val="00E31958"/>
    <w:rsid w:val="00E326FE"/>
    <w:rsid w:val="00E329E2"/>
    <w:rsid w:val="00E337B1"/>
    <w:rsid w:val="00E33DED"/>
    <w:rsid w:val="00E341BC"/>
    <w:rsid w:val="00E350DD"/>
    <w:rsid w:val="00E36875"/>
    <w:rsid w:val="00E375DE"/>
    <w:rsid w:val="00E40297"/>
    <w:rsid w:val="00E40378"/>
    <w:rsid w:val="00E407E1"/>
    <w:rsid w:val="00E40A0B"/>
    <w:rsid w:val="00E41624"/>
    <w:rsid w:val="00E4248E"/>
    <w:rsid w:val="00E436B6"/>
    <w:rsid w:val="00E441A7"/>
    <w:rsid w:val="00E4508E"/>
    <w:rsid w:val="00E4557B"/>
    <w:rsid w:val="00E4662A"/>
    <w:rsid w:val="00E466B3"/>
    <w:rsid w:val="00E4747B"/>
    <w:rsid w:val="00E5032A"/>
    <w:rsid w:val="00E50E58"/>
    <w:rsid w:val="00E50F67"/>
    <w:rsid w:val="00E5116A"/>
    <w:rsid w:val="00E515A0"/>
    <w:rsid w:val="00E51A3C"/>
    <w:rsid w:val="00E51B51"/>
    <w:rsid w:val="00E51D6D"/>
    <w:rsid w:val="00E52214"/>
    <w:rsid w:val="00E53CA1"/>
    <w:rsid w:val="00E5455A"/>
    <w:rsid w:val="00E55592"/>
    <w:rsid w:val="00E558E1"/>
    <w:rsid w:val="00E55A7D"/>
    <w:rsid w:val="00E60231"/>
    <w:rsid w:val="00E604C7"/>
    <w:rsid w:val="00E605C1"/>
    <w:rsid w:val="00E6075B"/>
    <w:rsid w:val="00E611F2"/>
    <w:rsid w:val="00E613DA"/>
    <w:rsid w:val="00E6168A"/>
    <w:rsid w:val="00E617A7"/>
    <w:rsid w:val="00E61CE3"/>
    <w:rsid w:val="00E61D6A"/>
    <w:rsid w:val="00E62403"/>
    <w:rsid w:val="00E626F5"/>
    <w:rsid w:val="00E63B6D"/>
    <w:rsid w:val="00E64FF5"/>
    <w:rsid w:val="00E65861"/>
    <w:rsid w:val="00E65C23"/>
    <w:rsid w:val="00E6680E"/>
    <w:rsid w:val="00E675F8"/>
    <w:rsid w:val="00E67EAA"/>
    <w:rsid w:val="00E70B7F"/>
    <w:rsid w:val="00E70D13"/>
    <w:rsid w:val="00E714D9"/>
    <w:rsid w:val="00E73B7E"/>
    <w:rsid w:val="00E74A33"/>
    <w:rsid w:val="00E75C6E"/>
    <w:rsid w:val="00E75EFF"/>
    <w:rsid w:val="00E76207"/>
    <w:rsid w:val="00E763F9"/>
    <w:rsid w:val="00E765E6"/>
    <w:rsid w:val="00E76861"/>
    <w:rsid w:val="00E76AC0"/>
    <w:rsid w:val="00E76C36"/>
    <w:rsid w:val="00E76ECE"/>
    <w:rsid w:val="00E77868"/>
    <w:rsid w:val="00E77DDD"/>
    <w:rsid w:val="00E807D4"/>
    <w:rsid w:val="00E8111D"/>
    <w:rsid w:val="00E823F1"/>
    <w:rsid w:val="00E82CAF"/>
    <w:rsid w:val="00E82FE8"/>
    <w:rsid w:val="00E8344F"/>
    <w:rsid w:val="00E848C4"/>
    <w:rsid w:val="00E84B09"/>
    <w:rsid w:val="00E87439"/>
    <w:rsid w:val="00E90C6A"/>
    <w:rsid w:val="00E92DE4"/>
    <w:rsid w:val="00E932EA"/>
    <w:rsid w:val="00E942CD"/>
    <w:rsid w:val="00E94381"/>
    <w:rsid w:val="00E9503E"/>
    <w:rsid w:val="00E952C0"/>
    <w:rsid w:val="00E95399"/>
    <w:rsid w:val="00E95B98"/>
    <w:rsid w:val="00E95DB7"/>
    <w:rsid w:val="00E96BB6"/>
    <w:rsid w:val="00E97B4C"/>
    <w:rsid w:val="00EA01AF"/>
    <w:rsid w:val="00EA01BC"/>
    <w:rsid w:val="00EA126F"/>
    <w:rsid w:val="00EA1452"/>
    <w:rsid w:val="00EA1948"/>
    <w:rsid w:val="00EA1B64"/>
    <w:rsid w:val="00EA223C"/>
    <w:rsid w:val="00EA2AD4"/>
    <w:rsid w:val="00EA44A1"/>
    <w:rsid w:val="00EA5E0B"/>
    <w:rsid w:val="00EA65EB"/>
    <w:rsid w:val="00EA6886"/>
    <w:rsid w:val="00EA6D4D"/>
    <w:rsid w:val="00EA7387"/>
    <w:rsid w:val="00EA742F"/>
    <w:rsid w:val="00EA7560"/>
    <w:rsid w:val="00EA7F94"/>
    <w:rsid w:val="00EB0C90"/>
    <w:rsid w:val="00EB18F4"/>
    <w:rsid w:val="00EB1A79"/>
    <w:rsid w:val="00EB1DE4"/>
    <w:rsid w:val="00EB1DF2"/>
    <w:rsid w:val="00EB23BE"/>
    <w:rsid w:val="00EB2621"/>
    <w:rsid w:val="00EB3025"/>
    <w:rsid w:val="00EB3C13"/>
    <w:rsid w:val="00EB43BD"/>
    <w:rsid w:val="00EB452F"/>
    <w:rsid w:val="00EB4BF8"/>
    <w:rsid w:val="00EB732F"/>
    <w:rsid w:val="00EB7C99"/>
    <w:rsid w:val="00EC32BF"/>
    <w:rsid w:val="00EC348B"/>
    <w:rsid w:val="00EC364B"/>
    <w:rsid w:val="00EC3D3C"/>
    <w:rsid w:val="00EC3E17"/>
    <w:rsid w:val="00EC462E"/>
    <w:rsid w:val="00EC4909"/>
    <w:rsid w:val="00EC559D"/>
    <w:rsid w:val="00EC5D9F"/>
    <w:rsid w:val="00EC7B62"/>
    <w:rsid w:val="00ED0FAA"/>
    <w:rsid w:val="00ED1785"/>
    <w:rsid w:val="00ED28ED"/>
    <w:rsid w:val="00ED2A49"/>
    <w:rsid w:val="00ED36BD"/>
    <w:rsid w:val="00ED398D"/>
    <w:rsid w:val="00ED42C3"/>
    <w:rsid w:val="00ED4338"/>
    <w:rsid w:val="00ED4935"/>
    <w:rsid w:val="00ED5173"/>
    <w:rsid w:val="00ED534B"/>
    <w:rsid w:val="00ED5936"/>
    <w:rsid w:val="00ED5D16"/>
    <w:rsid w:val="00ED609B"/>
    <w:rsid w:val="00ED64F2"/>
    <w:rsid w:val="00ED6ADD"/>
    <w:rsid w:val="00ED6C44"/>
    <w:rsid w:val="00ED744A"/>
    <w:rsid w:val="00ED7708"/>
    <w:rsid w:val="00ED7B7D"/>
    <w:rsid w:val="00EE006C"/>
    <w:rsid w:val="00EE07C7"/>
    <w:rsid w:val="00EE0907"/>
    <w:rsid w:val="00EE16C8"/>
    <w:rsid w:val="00EE2CD1"/>
    <w:rsid w:val="00EE30AB"/>
    <w:rsid w:val="00EE4413"/>
    <w:rsid w:val="00EE5796"/>
    <w:rsid w:val="00EE5CE8"/>
    <w:rsid w:val="00EE6082"/>
    <w:rsid w:val="00EE6457"/>
    <w:rsid w:val="00EE6B4F"/>
    <w:rsid w:val="00EE6B6E"/>
    <w:rsid w:val="00EE74CE"/>
    <w:rsid w:val="00EE7901"/>
    <w:rsid w:val="00EE7C0E"/>
    <w:rsid w:val="00EF1123"/>
    <w:rsid w:val="00EF2786"/>
    <w:rsid w:val="00EF2C49"/>
    <w:rsid w:val="00EF30D3"/>
    <w:rsid w:val="00EF3DBD"/>
    <w:rsid w:val="00EF4119"/>
    <w:rsid w:val="00EF4139"/>
    <w:rsid w:val="00EF41D5"/>
    <w:rsid w:val="00EF42A6"/>
    <w:rsid w:val="00EF4317"/>
    <w:rsid w:val="00EF4513"/>
    <w:rsid w:val="00EF4572"/>
    <w:rsid w:val="00EF48C6"/>
    <w:rsid w:val="00EF4AB4"/>
    <w:rsid w:val="00EF530E"/>
    <w:rsid w:val="00EF5695"/>
    <w:rsid w:val="00EF703E"/>
    <w:rsid w:val="00EF7194"/>
    <w:rsid w:val="00EF72AC"/>
    <w:rsid w:val="00EF7547"/>
    <w:rsid w:val="00EF7ED0"/>
    <w:rsid w:val="00F00A72"/>
    <w:rsid w:val="00F01805"/>
    <w:rsid w:val="00F01B41"/>
    <w:rsid w:val="00F01EC5"/>
    <w:rsid w:val="00F020C8"/>
    <w:rsid w:val="00F024B8"/>
    <w:rsid w:val="00F02E55"/>
    <w:rsid w:val="00F0364D"/>
    <w:rsid w:val="00F03D39"/>
    <w:rsid w:val="00F0403E"/>
    <w:rsid w:val="00F049B4"/>
    <w:rsid w:val="00F04DF8"/>
    <w:rsid w:val="00F05059"/>
    <w:rsid w:val="00F0580E"/>
    <w:rsid w:val="00F06538"/>
    <w:rsid w:val="00F073B1"/>
    <w:rsid w:val="00F07CA9"/>
    <w:rsid w:val="00F07E32"/>
    <w:rsid w:val="00F10111"/>
    <w:rsid w:val="00F108E1"/>
    <w:rsid w:val="00F11170"/>
    <w:rsid w:val="00F112D5"/>
    <w:rsid w:val="00F11696"/>
    <w:rsid w:val="00F11A55"/>
    <w:rsid w:val="00F11DF8"/>
    <w:rsid w:val="00F11EBC"/>
    <w:rsid w:val="00F11FBA"/>
    <w:rsid w:val="00F12B8B"/>
    <w:rsid w:val="00F13329"/>
    <w:rsid w:val="00F138AC"/>
    <w:rsid w:val="00F13D53"/>
    <w:rsid w:val="00F13FD7"/>
    <w:rsid w:val="00F142F3"/>
    <w:rsid w:val="00F1491C"/>
    <w:rsid w:val="00F14CE6"/>
    <w:rsid w:val="00F14EE5"/>
    <w:rsid w:val="00F15572"/>
    <w:rsid w:val="00F15D07"/>
    <w:rsid w:val="00F16024"/>
    <w:rsid w:val="00F16213"/>
    <w:rsid w:val="00F163B8"/>
    <w:rsid w:val="00F1672E"/>
    <w:rsid w:val="00F177E6"/>
    <w:rsid w:val="00F17816"/>
    <w:rsid w:val="00F2030E"/>
    <w:rsid w:val="00F20B14"/>
    <w:rsid w:val="00F20EBF"/>
    <w:rsid w:val="00F2182C"/>
    <w:rsid w:val="00F22396"/>
    <w:rsid w:val="00F23D3D"/>
    <w:rsid w:val="00F23E71"/>
    <w:rsid w:val="00F240FA"/>
    <w:rsid w:val="00F242C0"/>
    <w:rsid w:val="00F243A6"/>
    <w:rsid w:val="00F24BC1"/>
    <w:rsid w:val="00F24D07"/>
    <w:rsid w:val="00F26888"/>
    <w:rsid w:val="00F26B9B"/>
    <w:rsid w:val="00F26D76"/>
    <w:rsid w:val="00F270CA"/>
    <w:rsid w:val="00F30913"/>
    <w:rsid w:val="00F31AB9"/>
    <w:rsid w:val="00F31C2D"/>
    <w:rsid w:val="00F31F0D"/>
    <w:rsid w:val="00F31F81"/>
    <w:rsid w:val="00F33800"/>
    <w:rsid w:val="00F33F4B"/>
    <w:rsid w:val="00F34404"/>
    <w:rsid w:val="00F34D65"/>
    <w:rsid w:val="00F3531D"/>
    <w:rsid w:val="00F35329"/>
    <w:rsid w:val="00F35B5D"/>
    <w:rsid w:val="00F366D7"/>
    <w:rsid w:val="00F409C6"/>
    <w:rsid w:val="00F4101A"/>
    <w:rsid w:val="00F41070"/>
    <w:rsid w:val="00F415BC"/>
    <w:rsid w:val="00F4189A"/>
    <w:rsid w:val="00F418A2"/>
    <w:rsid w:val="00F42223"/>
    <w:rsid w:val="00F4409B"/>
    <w:rsid w:val="00F44427"/>
    <w:rsid w:val="00F44577"/>
    <w:rsid w:val="00F4497B"/>
    <w:rsid w:val="00F44F17"/>
    <w:rsid w:val="00F453A0"/>
    <w:rsid w:val="00F47CCF"/>
    <w:rsid w:val="00F47FC5"/>
    <w:rsid w:val="00F5112B"/>
    <w:rsid w:val="00F5192F"/>
    <w:rsid w:val="00F51966"/>
    <w:rsid w:val="00F5323B"/>
    <w:rsid w:val="00F53400"/>
    <w:rsid w:val="00F53B9D"/>
    <w:rsid w:val="00F54A1C"/>
    <w:rsid w:val="00F54AFF"/>
    <w:rsid w:val="00F54B26"/>
    <w:rsid w:val="00F54C2A"/>
    <w:rsid w:val="00F561CE"/>
    <w:rsid w:val="00F56337"/>
    <w:rsid w:val="00F56650"/>
    <w:rsid w:val="00F56DF0"/>
    <w:rsid w:val="00F578BD"/>
    <w:rsid w:val="00F602E1"/>
    <w:rsid w:val="00F60465"/>
    <w:rsid w:val="00F60795"/>
    <w:rsid w:val="00F60C17"/>
    <w:rsid w:val="00F60FBB"/>
    <w:rsid w:val="00F61C3E"/>
    <w:rsid w:val="00F62719"/>
    <w:rsid w:val="00F62A84"/>
    <w:rsid w:val="00F633F1"/>
    <w:rsid w:val="00F63762"/>
    <w:rsid w:val="00F63FFF"/>
    <w:rsid w:val="00F6475B"/>
    <w:rsid w:val="00F64E10"/>
    <w:rsid w:val="00F65C6B"/>
    <w:rsid w:val="00F6643E"/>
    <w:rsid w:val="00F670C6"/>
    <w:rsid w:val="00F6755D"/>
    <w:rsid w:val="00F71AB1"/>
    <w:rsid w:val="00F72870"/>
    <w:rsid w:val="00F74278"/>
    <w:rsid w:val="00F75C2E"/>
    <w:rsid w:val="00F7638E"/>
    <w:rsid w:val="00F76BE1"/>
    <w:rsid w:val="00F77091"/>
    <w:rsid w:val="00F776FC"/>
    <w:rsid w:val="00F77CF2"/>
    <w:rsid w:val="00F77EAF"/>
    <w:rsid w:val="00F80677"/>
    <w:rsid w:val="00F82607"/>
    <w:rsid w:val="00F83B1E"/>
    <w:rsid w:val="00F84111"/>
    <w:rsid w:val="00F8457B"/>
    <w:rsid w:val="00F84A4D"/>
    <w:rsid w:val="00F84AFA"/>
    <w:rsid w:val="00F84CC0"/>
    <w:rsid w:val="00F85D2F"/>
    <w:rsid w:val="00F85ECC"/>
    <w:rsid w:val="00F8674F"/>
    <w:rsid w:val="00F8685B"/>
    <w:rsid w:val="00F86F1F"/>
    <w:rsid w:val="00F90722"/>
    <w:rsid w:val="00F909EA"/>
    <w:rsid w:val="00F90A48"/>
    <w:rsid w:val="00F916BC"/>
    <w:rsid w:val="00F91BB9"/>
    <w:rsid w:val="00F91F9A"/>
    <w:rsid w:val="00F92CBC"/>
    <w:rsid w:val="00F92D51"/>
    <w:rsid w:val="00F92E66"/>
    <w:rsid w:val="00F9446E"/>
    <w:rsid w:val="00F9450C"/>
    <w:rsid w:val="00F9542F"/>
    <w:rsid w:val="00F959EB"/>
    <w:rsid w:val="00F96375"/>
    <w:rsid w:val="00F9754F"/>
    <w:rsid w:val="00F97595"/>
    <w:rsid w:val="00F97968"/>
    <w:rsid w:val="00F97E04"/>
    <w:rsid w:val="00FA0971"/>
    <w:rsid w:val="00FA0F1E"/>
    <w:rsid w:val="00FA1D51"/>
    <w:rsid w:val="00FA1FE4"/>
    <w:rsid w:val="00FA3041"/>
    <w:rsid w:val="00FA30B8"/>
    <w:rsid w:val="00FA3CE3"/>
    <w:rsid w:val="00FA442C"/>
    <w:rsid w:val="00FA4946"/>
    <w:rsid w:val="00FA4F56"/>
    <w:rsid w:val="00FA5757"/>
    <w:rsid w:val="00FA5890"/>
    <w:rsid w:val="00FA5DBB"/>
    <w:rsid w:val="00FA6DF3"/>
    <w:rsid w:val="00FA7393"/>
    <w:rsid w:val="00FB0BE2"/>
    <w:rsid w:val="00FB2754"/>
    <w:rsid w:val="00FB2999"/>
    <w:rsid w:val="00FB36FB"/>
    <w:rsid w:val="00FB3DA0"/>
    <w:rsid w:val="00FB54A9"/>
    <w:rsid w:val="00FB6C50"/>
    <w:rsid w:val="00FB6F86"/>
    <w:rsid w:val="00FB71D7"/>
    <w:rsid w:val="00FB772E"/>
    <w:rsid w:val="00FC14E5"/>
    <w:rsid w:val="00FC16E2"/>
    <w:rsid w:val="00FC1E01"/>
    <w:rsid w:val="00FC2AE7"/>
    <w:rsid w:val="00FC32DC"/>
    <w:rsid w:val="00FC346E"/>
    <w:rsid w:val="00FC3C17"/>
    <w:rsid w:val="00FC445D"/>
    <w:rsid w:val="00FC45A9"/>
    <w:rsid w:val="00FC494F"/>
    <w:rsid w:val="00FC4CB6"/>
    <w:rsid w:val="00FC52DE"/>
    <w:rsid w:val="00FC530E"/>
    <w:rsid w:val="00FC646E"/>
    <w:rsid w:val="00FC7119"/>
    <w:rsid w:val="00FD0A50"/>
    <w:rsid w:val="00FD0B8C"/>
    <w:rsid w:val="00FD0C60"/>
    <w:rsid w:val="00FD11B7"/>
    <w:rsid w:val="00FD14BA"/>
    <w:rsid w:val="00FD1B1B"/>
    <w:rsid w:val="00FD1C85"/>
    <w:rsid w:val="00FD1DFC"/>
    <w:rsid w:val="00FD2DAD"/>
    <w:rsid w:val="00FD2E24"/>
    <w:rsid w:val="00FD49AB"/>
    <w:rsid w:val="00FD4E11"/>
    <w:rsid w:val="00FD4E36"/>
    <w:rsid w:val="00FD5CBD"/>
    <w:rsid w:val="00FD63C4"/>
    <w:rsid w:val="00FD658C"/>
    <w:rsid w:val="00FD6761"/>
    <w:rsid w:val="00FD6CFC"/>
    <w:rsid w:val="00FD7C9C"/>
    <w:rsid w:val="00FE0802"/>
    <w:rsid w:val="00FE0B2E"/>
    <w:rsid w:val="00FE109F"/>
    <w:rsid w:val="00FE2035"/>
    <w:rsid w:val="00FE272C"/>
    <w:rsid w:val="00FE310F"/>
    <w:rsid w:val="00FE317C"/>
    <w:rsid w:val="00FE48EF"/>
    <w:rsid w:val="00FE6412"/>
    <w:rsid w:val="00FE6654"/>
    <w:rsid w:val="00FE7E77"/>
    <w:rsid w:val="00FF16E6"/>
    <w:rsid w:val="00FF22DC"/>
    <w:rsid w:val="00FF276B"/>
    <w:rsid w:val="00FF292F"/>
    <w:rsid w:val="00FF32E3"/>
    <w:rsid w:val="00FF3510"/>
    <w:rsid w:val="00FF3641"/>
    <w:rsid w:val="00FF3E9A"/>
    <w:rsid w:val="00FF3F3A"/>
    <w:rsid w:val="00FF441B"/>
    <w:rsid w:val="00FF6600"/>
    <w:rsid w:val="00FF6B34"/>
    <w:rsid w:val="00FF7317"/>
    <w:rsid w:val="00FF7423"/>
    <w:rsid w:val="00FF7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2663E"/>
  <w15:chartTrackingRefBased/>
  <w15:docId w15:val="{EB07B7C1-928D-4DA7-9CAD-D478844F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2D3"/>
    <w:pPr>
      <w:spacing w:after="80" w:line="360" w:lineRule="auto"/>
      <w:jc w:val="both"/>
    </w:pPr>
    <w:rPr>
      <w:rFonts w:ascii="Arial" w:hAnsi="Arial"/>
      <w:sz w:val="20"/>
    </w:rPr>
  </w:style>
  <w:style w:type="paragraph" w:styleId="Heading1">
    <w:name w:val="heading 1"/>
    <w:basedOn w:val="Normal"/>
    <w:next w:val="Normal"/>
    <w:link w:val="Heading1Char"/>
    <w:uiPriority w:val="9"/>
    <w:qFormat/>
    <w:rsid w:val="00C04571"/>
    <w:pPr>
      <w:keepNext/>
      <w:keepLines/>
      <w:spacing w:line="24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04571"/>
    <w:pPr>
      <w:keepNext/>
      <w:keepLines/>
      <w:spacing w:line="24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04571"/>
    <w:pPr>
      <w:spacing w:after="40" w:line="240" w:lineRule="auto"/>
      <w:outlineLvl w:val="2"/>
    </w:pPr>
    <w:rPr>
      <w:rFonts w:cs="Arial"/>
      <w:b/>
      <w:sz w:val="24"/>
    </w:rPr>
  </w:style>
  <w:style w:type="paragraph" w:styleId="Heading4">
    <w:name w:val="heading 4"/>
    <w:basedOn w:val="Normal"/>
    <w:next w:val="Normal"/>
    <w:link w:val="Heading4Char"/>
    <w:uiPriority w:val="9"/>
    <w:unhideWhenUsed/>
    <w:qFormat/>
    <w:rsid w:val="00C04571"/>
    <w:pPr>
      <w:keepNext/>
      <w:keepLines/>
      <w:outlineLvl w:val="3"/>
    </w:pPr>
    <w:rPr>
      <w:rFonts w:eastAsiaTheme="majorEastAsia" w:cstheme="majorBidi"/>
      <w:b/>
      <w:iCs/>
      <w:sz w:val="22"/>
    </w:rPr>
  </w:style>
  <w:style w:type="paragraph" w:styleId="Heading5">
    <w:name w:val="heading 5"/>
    <w:basedOn w:val="Normal"/>
    <w:next w:val="Normal"/>
    <w:link w:val="Heading5Char"/>
    <w:uiPriority w:val="9"/>
    <w:unhideWhenUsed/>
    <w:qFormat/>
    <w:rsid w:val="009C504E"/>
    <w:pPr>
      <w:keepNext/>
      <w:keepLines/>
      <w:outlineLvl w:val="4"/>
    </w:pPr>
    <w:rPr>
      <w:rFonts w:ascii="Trebuchet MS" w:eastAsiaTheme="majorEastAsia" w:hAnsi="Trebuchet MS"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571"/>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C04571"/>
    <w:rPr>
      <w:rFonts w:ascii="Arial" w:eastAsiaTheme="majorEastAsia" w:hAnsi="Arial" w:cstheme="majorBidi"/>
      <w:b/>
      <w:sz w:val="26"/>
      <w:szCs w:val="26"/>
    </w:rPr>
  </w:style>
  <w:style w:type="paragraph" w:styleId="ListParagraph">
    <w:name w:val="List Paragraph"/>
    <w:aliases w:val="numbered,Bullet List,FooterText,List Paragraph1,Paragraphe de liste1,Bulletr List Paragraph,列出段落,列出段落1,List Paragraph2,List Paragraph21,Párrafo de lista1,Parágrafo da Lista1,リスト段落1,Listeafsnit1,Figure_name,cS List Paragraph,+FISBullet4,b1"/>
    <w:basedOn w:val="Normal"/>
    <w:link w:val="ListParagraphChar"/>
    <w:uiPriority w:val="34"/>
    <w:qFormat/>
    <w:rsid w:val="00130E9C"/>
    <w:pPr>
      <w:ind w:left="720"/>
      <w:contextualSpacing/>
    </w:pPr>
  </w:style>
  <w:style w:type="paragraph" w:styleId="Title">
    <w:name w:val="Title"/>
    <w:basedOn w:val="Normal"/>
    <w:next w:val="Normal"/>
    <w:link w:val="TitleChar"/>
    <w:uiPriority w:val="99"/>
    <w:qFormat/>
    <w:rsid w:val="00ED5173"/>
    <w:pPr>
      <w:pBdr>
        <w:bottom w:val="single" w:sz="8" w:space="4" w:color="5B9BD5" w:themeColor="accent1"/>
      </w:pBdr>
      <w:spacing w:after="300" w:line="240" w:lineRule="auto"/>
      <w:contextualSpacing/>
    </w:pPr>
    <w:rPr>
      <w:rFonts w:ascii="Trebuchet MS" w:eastAsiaTheme="majorEastAsia" w:hAnsi="Trebuchet MS" w:cstheme="majorBidi"/>
      <w:color w:val="323E4F" w:themeColor="text2" w:themeShade="BF"/>
      <w:spacing w:val="5"/>
      <w:kern w:val="28"/>
      <w:sz w:val="52"/>
      <w:szCs w:val="52"/>
    </w:rPr>
  </w:style>
  <w:style w:type="character" w:customStyle="1" w:styleId="TitleChar">
    <w:name w:val="Title Char"/>
    <w:basedOn w:val="DefaultParagraphFont"/>
    <w:link w:val="Title"/>
    <w:uiPriority w:val="99"/>
    <w:rsid w:val="00ED5173"/>
    <w:rPr>
      <w:rFonts w:ascii="Segoe UI" w:eastAsiaTheme="majorEastAsia" w:hAnsi="Segoe UI" w:cstheme="majorBidi"/>
      <w:color w:val="323E4F" w:themeColor="text2" w:themeShade="BF"/>
      <w:spacing w:val="5"/>
      <w:kern w:val="28"/>
      <w:sz w:val="52"/>
      <w:szCs w:val="52"/>
    </w:rPr>
  </w:style>
  <w:style w:type="table" w:styleId="TableGrid">
    <w:name w:val="Table Grid"/>
    <w:basedOn w:val="TableNormal"/>
    <w:uiPriority w:val="59"/>
    <w:rsid w:val="00551B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1BE0"/>
    <w:pPr>
      <w:outlineLvl w:val="9"/>
    </w:pPr>
    <w:rPr>
      <w:lang w:eastAsia="ja-JP"/>
    </w:rPr>
  </w:style>
  <w:style w:type="paragraph" w:styleId="TOC1">
    <w:name w:val="toc 1"/>
    <w:basedOn w:val="Normal"/>
    <w:next w:val="Normal"/>
    <w:autoRedefine/>
    <w:uiPriority w:val="39"/>
    <w:unhideWhenUsed/>
    <w:rsid w:val="00551BE0"/>
    <w:pPr>
      <w:spacing w:after="100"/>
    </w:pPr>
    <w:rPr>
      <w:rFonts w:ascii="Trebuchet MS" w:hAnsi="Trebuchet MS"/>
    </w:rPr>
  </w:style>
  <w:style w:type="character" w:styleId="Hyperlink">
    <w:name w:val="Hyperlink"/>
    <w:basedOn w:val="DefaultParagraphFont"/>
    <w:uiPriority w:val="99"/>
    <w:unhideWhenUsed/>
    <w:rsid w:val="00551BE0"/>
    <w:rPr>
      <w:color w:val="0563C1" w:themeColor="hyperlink"/>
      <w:u w:val="single"/>
    </w:rPr>
  </w:style>
  <w:style w:type="paragraph" w:styleId="Footer">
    <w:name w:val="footer"/>
    <w:basedOn w:val="Normal"/>
    <w:link w:val="FooterChar"/>
    <w:uiPriority w:val="99"/>
    <w:unhideWhenUsed/>
    <w:rsid w:val="00551BE0"/>
    <w:pPr>
      <w:tabs>
        <w:tab w:val="center" w:pos="4680"/>
        <w:tab w:val="right" w:pos="9360"/>
      </w:tabs>
      <w:spacing w:line="240" w:lineRule="auto"/>
    </w:pPr>
    <w:rPr>
      <w:rFonts w:ascii="Trebuchet MS" w:hAnsi="Trebuchet MS"/>
    </w:rPr>
  </w:style>
  <w:style w:type="character" w:customStyle="1" w:styleId="FooterChar">
    <w:name w:val="Footer Char"/>
    <w:basedOn w:val="DefaultParagraphFont"/>
    <w:link w:val="Footer"/>
    <w:uiPriority w:val="99"/>
    <w:rsid w:val="00551BE0"/>
    <w:rPr>
      <w:rFonts w:ascii="Arial" w:hAnsi="Arial"/>
      <w:sz w:val="20"/>
    </w:rPr>
  </w:style>
  <w:style w:type="paragraph" w:styleId="TOC2">
    <w:name w:val="toc 2"/>
    <w:basedOn w:val="Normal"/>
    <w:next w:val="Normal"/>
    <w:autoRedefine/>
    <w:uiPriority w:val="39"/>
    <w:unhideWhenUsed/>
    <w:rsid w:val="00551BE0"/>
    <w:pPr>
      <w:spacing w:after="100"/>
      <w:ind w:left="200"/>
    </w:pPr>
    <w:rPr>
      <w:rFonts w:ascii="Trebuchet MS" w:hAnsi="Trebuchet MS"/>
    </w:rPr>
  </w:style>
  <w:style w:type="character" w:customStyle="1" w:styleId="Heading3Char">
    <w:name w:val="Heading 3 Char"/>
    <w:basedOn w:val="DefaultParagraphFont"/>
    <w:link w:val="Heading3"/>
    <w:uiPriority w:val="9"/>
    <w:rsid w:val="00C04571"/>
    <w:rPr>
      <w:rFonts w:ascii="Arial" w:hAnsi="Arial" w:cs="Arial"/>
      <w:b/>
      <w:sz w:val="24"/>
    </w:rPr>
  </w:style>
  <w:style w:type="character" w:customStyle="1" w:styleId="Heading4Char">
    <w:name w:val="Heading 4 Char"/>
    <w:basedOn w:val="DefaultParagraphFont"/>
    <w:link w:val="Heading4"/>
    <w:uiPriority w:val="9"/>
    <w:rsid w:val="00C04571"/>
    <w:rPr>
      <w:rFonts w:ascii="Arial" w:eastAsiaTheme="majorEastAsia" w:hAnsi="Arial" w:cstheme="majorBidi"/>
      <w:b/>
      <w:iCs/>
    </w:rPr>
  </w:style>
  <w:style w:type="paragraph" w:styleId="Header">
    <w:name w:val="header"/>
    <w:basedOn w:val="Normal"/>
    <w:link w:val="HeaderChar"/>
    <w:unhideWhenUsed/>
    <w:rsid w:val="002B60A2"/>
    <w:pPr>
      <w:tabs>
        <w:tab w:val="center" w:pos="4680"/>
        <w:tab w:val="right" w:pos="9360"/>
      </w:tabs>
      <w:spacing w:after="0" w:line="240" w:lineRule="auto"/>
    </w:pPr>
    <w:rPr>
      <w:rFonts w:ascii="Trebuchet MS" w:hAnsi="Trebuchet MS"/>
    </w:rPr>
  </w:style>
  <w:style w:type="character" w:customStyle="1" w:styleId="HeaderChar">
    <w:name w:val="Header Char"/>
    <w:basedOn w:val="DefaultParagraphFont"/>
    <w:link w:val="Header"/>
    <w:rsid w:val="002B60A2"/>
    <w:rPr>
      <w:rFonts w:ascii="Arial" w:hAnsi="Arial"/>
      <w:sz w:val="20"/>
    </w:rPr>
  </w:style>
  <w:style w:type="character" w:styleId="PlaceholderText">
    <w:name w:val="Placeholder Text"/>
    <w:basedOn w:val="DefaultParagraphFont"/>
    <w:uiPriority w:val="99"/>
    <w:semiHidden/>
    <w:rsid w:val="00557067"/>
    <w:rPr>
      <w:color w:val="808080"/>
    </w:rPr>
  </w:style>
  <w:style w:type="paragraph" w:customStyle="1" w:styleId="TableText">
    <w:name w:val="Table Text"/>
    <w:basedOn w:val="Normal"/>
    <w:rsid w:val="00C23E43"/>
    <w:pPr>
      <w:spacing w:after="0" w:line="240" w:lineRule="auto"/>
      <w:contextualSpacing/>
      <w:jc w:val="left"/>
    </w:pPr>
    <w:rPr>
      <w:rFonts w:ascii="Helvetica Neue" w:eastAsiaTheme="minorEastAsia" w:hAnsi="Helvetica Neue" w:cs="Arial"/>
      <w:sz w:val="18"/>
      <w:szCs w:val="18"/>
      <w:lang w:val="pt-PT"/>
    </w:rPr>
  </w:style>
  <w:style w:type="table" w:customStyle="1" w:styleId="TableStandard">
    <w:name w:val="Table Standard"/>
    <w:basedOn w:val="TableNormal"/>
    <w:uiPriority w:val="99"/>
    <w:rsid w:val="00C23E43"/>
    <w:pPr>
      <w:spacing w:after="0" w:line="240" w:lineRule="auto"/>
    </w:pPr>
    <w:rPr>
      <w:rFonts w:ascii="Helvetica Neue" w:eastAsiaTheme="minorEastAsia" w:hAnsi="Helvetica Neue"/>
      <w:sz w:val="18"/>
      <w:szCs w:val="24"/>
      <w:lang w:eastAsia="ja-JP"/>
    </w:rPr>
    <w:tblPr>
      <w:jc w:val="right"/>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CellMar>
        <w:top w:w="85" w:type="dxa"/>
        <w:left w:w="142" w:type="dxa"/>
        <w:bottom w:w="85" w:type="dxa"/>
        <w:right w:w="142" w:type="dxa"/>
      </w:tblCellMar>
    </w:tblPr>
    <w:trPr>
      <w:jc w:val="right"/>
    </w:trPr>
    <w:tcPr>
      <w:shd w:val="clear" w:color="auto" w:fill="ECECEC"/>
    </w:tcPr>
    <w:tblStylePr w:type="firstRow">
      <w:pPr>
        <w:wordWrap/>
        <w:jc w:val="left"/>
      </w:pPr>
      <w:rPr>
        <w:rFonts w:ascii="Helvetica Neue" w:hAnsi="Helvetica Neue"/>
        <w:color w:val="FFFFFF" w:themeColor="background1"/>
        <w:sz w:val="18"/>
      </w:rPr>
      <w:tblPr/>
      <w:trPr>
        <w:tblHeader/>
      </w:tr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l2br w:val="nil"/>
          <w:tr2bl w:val="nil"/>
        </w:tcBorders>
        <w:shd w:val="clear" w:color="auto" w:fill="A3A3A3"/>
        <w:vAlign w:val="center"/>
      </w:tcPr>
    </w:tblStylePr>
  </w:style>
  <w:style w:type="paragraph" w:styleId="TOC3">
    <w:name w:val="toc 3"/>
    <w:basedOn w:val="Normal"/>
    <w:next w:val="Normal"/>
    <w:autoRedefine/>
    <w:uiPriority w:val="39"/>
    <w:unhideWhenUsed/>
    <w:rsid w:val="00F34D65"/>
    <w:pPr>
      <w:spacing w:after="100"/>
      <w:ind w:left="400"/>
    </w:pPr>
    <w:rPr>
      <w:rFonts w:ascii="Trebuchet MS" w:hAnsi="Trebuchet MS"/>
    </w:rPr>
  </w:style>
  <w:style w:type="paragraph" w:styleId="Caption">
    <w:name w:val="caption"/>
    <w:basedOn w:val="Normal"/>
    <w:next w:val="Normal"/>
    <w:uiPriority w:val="35"/>
    <w:unhideWhenUsed/>
    <w:qFormat/>
    <w:rsid w:val="00E9503E"/>
    <w:pPr>
      <w:spacing w:after="120" w:line="240" w:lineRule="auto"/>
    </w:pPr>
    <w:rPr>
      <w:rFonts w:ascii="Trebuchet MS" w:hAnsi="Trebuchet MS"/>
      <w:i/>
      <w:iCs/>
      <w:szCs w:val="18"/>
    </w:rPr>
  </w:style>
  <w:style w:type="paragraph" w:styleId="TableofFigures">
    <w:name w:val="table of figures"/>
    <w:basedOn w:val="Normal"/>
    <w:next w:val="Normal"/>
    <w:uiPriority w:val="99"/>
    <w:unhideWhenUsed/>
    <w:rsid w:val="00156E8A"/>
    <w:pPr>
      <w:spacing w:after="0"/>
    </w:pPr>
  </w:style>
  <w:style w:type="paragraph" w:styleId="CommentText">
    <w:name w:val="annotation text"/>
    <w:basedOn w:val="Normal"/>
    <w:link w:val="CommentTextChar"/>
    <w:semiHidden/>
    <w:rsid w:val="008446AC"/>
    <w:pPr>
      <w:spacing w:line="240" w:lineRule="auto"/>
      <w:jc w:val="left"/>
    </w:pPr>
    <w:rPr>
      <w:rFonts w:ascii="Book Antiqua" w:eastAsia="Times New Roman" w:hAnsi="Book Antiqua" w:cs="Times New Roman"/>
      <w:szCs w:val="20"/>
    </w:rPr>
  </w:style>
  <w:style w:type="character" w:customStyle="1" w:styleId="CommentTextChar">
    <w:name w:val="Comment Text Char"/>
    <w:basedOn w:val="DefaultParagraphFont"/>
    <w:link w:val="CommentText"/>
    <w:semiHidden/>
    <w:rsid w:val="008446AC"/>
    <w:rPr>
      <w:rFonts w:ascii="Book Antiqua" w:eastAsia="Times New Roman" w:hAnsi="Book Antiqua" w:cs="Times New Roman"/>
      <w:sz w:val="20"/>
      <w:szCs w:val="20"/>
    </w:rPr>
  </w:style>
  <w:style w:type="character" w:styleId="PageNumber">
    <w:name w:val="page number"/>
    <w:basedOn w:val="DefaultParagraphFont"/>
    <w:rsid w:val="008446AC"/>
  </w:style>
  <w:style w:type="character" w:styleId="CommentReference">
    <w:name w:val="annotation reference"/>
    <w:basedOn w:val="DefaultParagraphFont"/>
    <w:uiPriority w:val="99"/>
    <w:semiHidden/>
    <w:unhideWhenUsed/>
    <w:rsid w:val="00422811"/>
    <w:rPr>
      <w:sz w:val="16"/>
      <w:szCs w:val="16"/>
    </w:rPr>
  </w:style>
  <w:style w:type="paragraph" w:styleId="CommentSubject">
    <w:name w:val="annotation subject"/>
    <w:basedOn w:val="CommentText"/>
    <w:next w:val="CommentText"/>
    <w:link w:val="CommentSubjectChar"/>
    <w:uiPriority w:val="99"/>
    <w:semiHidden/>
    <w:unhideWhenUsed/>
    <w:rsid w:val="00422811"/>
    <w:pPr>
      <w:jc w:val="both"/>
    </w:pPr>
    <w:rPr>
      <w:rFonts w:ascii="Segoe UI" w:eastAsiaTheme="minorHAnsi" w:hAnsi="Segoe UI" w:cstheme="minorBidi"/>
      <w:b/>
      <w:bCs/>
    </w:rPr>
  </w:style>
  <w:style w:type="character" w:customStyle="1" w:styleId="CommentSubjectChar">
    <w:name w:val="Comment Subject Char"/>
    <w:basedOn w:val="CommentTextChar"/>
    <w:link w:val="CommentSubject"/>
    <w:uiPriority w:val="99"/>
    <w:semiHidden/>
    <w:rsid w:val="00422811"/>
    <w:rPr>
      <w:rFonts w:ascii="Segoe UI" w:eastAsia="Times New Roman" w:hAnsi="Segoe UI" w:cs="Times New Roman"/>
      <w:b/>
      <w:bCs/>
      <w:sz w:val="20"/>
      <w:szCs w:val="20"/>
    </w:rPr>
  </w:style>
  <w:style w:type="paragraph" w:styleId="BalloonText">
    <w:name w:val="Balloon Text"/>
    <w:basedOn w:val="Normal"/>
    <w:link w:val="BalloonTextChar"/>
    <w:uiPriority w:val="99"/>
    <w:semiHidden/>
    <w:unhideWhenUsed/>
    <w:rsid w:val="00422811"/>
    <w:pPr>
      <w:spacing w:after="0" w:line="240" w:lineRule="auto"/>
    </w:pPr>
    <w:rPr>
      <w:rFonts w:ascii="Trebuchet MS" w:hAnsi="Trebuchet MS" w:cs="Segoe UI"/>
      <w:sz w:val="18"/>
      <w:szCs w:val="18"/>
    </w:rPr>
  </w:style>
  <w:style w:type="character" w:customStyle="1" w:styleId="BalloonTextChar">
    <w:name w:val="Balloon Text Char"/>
    <w:basedOn w:val="DefaultParagraphFont"/>
    <w:link w:val="BalloonText"/>
    <w:uiPriority w:val="99"/>
    <w:semiHidden/>
    <w:rsid w:val="00422811"/>
    <w:rPr>
      <w:rFonts w:ascii="Segoe UI" w:hAnsi="Segoe UI" w:cs="Segoe UI"/>
      <w:sz w:val="18"/>
      <w:szCs w:val="18"/>
    </w:rPr>
  </w:style>
  <w:style w:type="paragraph" w:styleId="NoSpacing">
    <w:name w:val="No Spacing"/>
    <w:link w:val="NoSpacingChar"/>
    <w:uiPriority w:val="1"/>
    <w:qFormat/>
    <w:rsid w:val="004971C5"/>
    <w:pPr>
      <w:spacing w:after="0" w:line="240" w:lineRule="auto"/>
      <w:jc w:val="both"/>
    </w:pPr>
    <w:rPr>
      <w:rFonts w:ascii="Trebuchet MS" w:hAnsi="Trebuchet MS"/>
      <w:sz w:val="20"/>
    </w:rPr>
  </w:style>
  <w:style w:type="paragraph" w:styleId="Quote">
    <w:name w:val="Quote"/>
    <w:basedOn w:val="Normal"/>
    <w:next w:val="Normal"/>
    <w:link w:val="QuoteChar"/>
    <w:uiPriority w:val="29"/>
    <w:qFormat/>
    <w:rsid w:val="001E290A"/>
    <w:pPr>
      <w:pBdr>
        <w:top w:val="single" w:sz="4" w:space="1" w:color="auto"/>
        <w:left w:val="single" w:sz="4" w:space="4" w:color="auto"/>
        <w:bottom w:val="single" w:sz="4" w:space="1" w:color="auto"/>
        <w:right w:val="single" w:sz="4" w:space="4" w:color="auto"/>
      </w:pBdr>
      <w:shd w:val="clear" w:color="auto" w:fill="44546A" w:themeFill="text2"/>
      <w:spacing w:after="0" w:line="240" w:lineRule="auto"/>
      <w:jc w:val="left"/>
    </w:pPr>
    <w:rPr>
      <w:rFonts w:ascii="Courier New" w:hAnsi="Courier New"/>
      <w:iCs/>
      <w:color w:val="FFFFFF" w:themeColor="background1"/>
      <w:sz w:val="18"/>
    </w:rPr>
  </w:style>
  <w:style w:type="character" w:customStyle="1" w:styleId="QuoteChar">
    <w:name w:val="Quote Char"/>
    <w:basedOn w:val="DefaultParagraphFont"/>
    <w:link w:val="Quote"/>
    <w:uiPriority w:val="29"/>
    <w:rsid w:val="001E290A"/>
    <w:rPr>
      <w:rFonts w:ascii="Courier New" w:hAnsi="Courier New"/>
      <w:iCs/>
      <w:color w:val="FFFFFF" w:themeColor="background1"/>
      <w:sz w:val="18"/>
      <w:shd w:val="clear" w:color="auto" w:fill="44546A" w:themeFill="text2"/>
    </w:rPr>
  </w:style>
  <w:style w:type="character" w:styleId="FollowedHyperlink">
    <w:name w:val="FollowedHyperlink"/>
    <w:basedOn w:val="DefaultParagraphFont"/>
    <w:uiPriority w:val="99"/>
    <w:semiHidden/>
    <w:unhideWhenUsed/>
    <w:rsid w:val="00486D7B"/>
    <w:rPr>
      <w:color w:val="954F72" w:themeColor="followedHyperlink"/>
      <w:u w:val="single"/>
    </w:rPr>
  </w:style>
  <w:style w:type="character" w:customStyle="1" w:styleId="Heading5Char">
    <w:name w:val="Heading 5 Char"/>
    <w:basedOn w:val="DefaultParagraphFont"/>
    <w:link w:val="Heading5"/>
    <w:uiPriority w:val="9"/>
    <w:rsid w:val="009C504E"/>
    <w:rPr>
      <w:rFonts w:ascii="Trebuchet MS" w:eastAsiaTheme="majorEastAsia" w:hAnsi="Trebuchet MS" w:cstheme="majorBidi"/>
      <w:b/>
      <w:sz w:val="20"/>
    </w:rPr>
  </w:style>
  <w:style w:type="character" w:customStyle="1" w:styleId="ListParagraphChar">
    <w:name w:val="List Paragraph Char"/>
    <w:aliases w:val="numbered Char,Bullet List Char,FooterText Char,List Paragraph1 Char,Paragraphe de liste1 Char,Bulletr List Paragraph Char,列出段落 Char,列出段落1 Char,List Paragraph2 Char,List Paragraph21 Char,Párrafo de lista1 Char,Parágrafo da Lista1 Char"/>
    <w:basedOn w:val="DefaultParagraphFont"/>
    <w:link w:val="ListParagraph"/>
    <w:uiPriority w:val="34"/>
    <w:qFormat/>
    <w:locked/>
    <w:rsid w:val="00130E9C"/>
    <w:rPr>
      <w:rFonts w:ascii="Arial" w:hAnsi="Arial"/>
      <w:sz w:val="20"/>
    </w:rPr>
  </w:style>
  <w:style w:type="paragraph" w:styleId="TOC4">
    <w:name w:val="toc 4"/>
    <w:basedOn w:val="Normal"/>
    <w:next w:val="Normal"/>
    <w:autoRedefine/>
    <w:uiPriority w:val="39"/>
    <w:unhideWhenUsed/>
    <w:rsid w:val="00C84F3E"/>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C84F3E"/>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C84F3E"/>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C84F3E"/>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C84F3E"/>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C84F3E"/>
    <w:pPr>
      <w:spacing w:after="100" w:line="259" w:lineRule="auto"/>
      <w:ind w:left="1760"/>
      <w:jc w:val="left"/>
    </w:pPr>
    <w:rPr>
      <w:rFonts w:asciiTheme="minorHAnsi" w:eastAsiaTheme="minorEastAsia" w:hAnsiTheme="minorHAnsi"/>
      <w:sz w:val="22"/>
    </w:rPr>
  </w:style>
  <w:style w:type="character" w:styleId="Emphasis">
    <w:name w:val="Emphasis"/>
    <w:basedOn w:val="DefaultParagraphFont"/>
    <w:uiPriority w:val="20"/>
    <w:qFormat/>
    <w:rsid w:val="00116EE3"/>
    <w:rPr>
      <w:i/>
      <w:iCs/>
    </w:rPr>
  </w:style>
  <w:style w:type="character" w:styleId="UnresolvedMention">
    <w:name w:val="Unresolved Mention"/>
    <w:basedOn w:val="DefaultParagraphFont"/>
    <w:uiPriority w:val="99"/>
    <w:semiHidden/>
    <w:unhideWhenUsed/>
    <w:rsid w:val="0032608B"/>
    <w:rPr>
      <w:color w:val="605E5C"/>
      <w:shd w:val="clear" w:color="auto" w:fill="E1DFDD"/>
    </w:rPr>
  </w:style>
  <w:style w:type="character" w:customStyle="1" w:styleId="NoSpacingChar">
    <w:name w:val="No Spacing Char"/>
    <w:basedOn w:val="DefaultParagraphFont"/>
    <w:link w:val="NoSpacing"/>
    <w:uiPriority w:val="1"/>
    <w:rsid w:val="00254887"/>
    <w:rPr>
      <w:rFonts w:ascii="Trebuchet MS" w:hAnsi="Trebuchet MS"/>
      <w:sz w:val="20"/>
    </w:rPr>
  </w:style>
  <w:style w:type="character" w:customStyle="1" w:styleId="ui-provider">
    <w:name w:val="ui-provider"/>
    <w:basedOn w:val="DefaultParagraphFont"/>
    <w:rsid w:val="008D6AD3"/>
  </w:style>
  <w:style w:type="paragraph" w:styleId="NormalWeb">
    <w:name w:val="Normal (Web)"/>
    <w:basedOn w:val="Normal"/>
    <w:uiPriority w:val="99"/>
    <w:semiHidden/>
    <w:unhideWhenUsed/>
    <w:rsid w:val="008D6AD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7510D8"/>
    <w:rPr>
      <w:b/>
      <w:bCs/>
    </w:rPr>
  </w:style>
  <w:style w:type="paragraph" w:styleId="HTMLPreformatted">
    <w:name w:val="HTML Preformatted"/>
    <w:basedOn w:val="Normal"/>
    <w:link w:val="HTMLPreformattedChar"/>
    <w:uiPriority w:val="99"/>
    <w:semiHidden/>
    <w:unhideWhenUsed/>
    <w:rsid w:val="008D1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rPr>
  </w:style>
  <w:style w:type="character" w:customStyle="1" w:styleId="HTMLPreformattedChar">
    <w:name w:val="HTML Preformatted Char"/>
    <w:basedOn w:val="DefaultParagraphFont"/>
    <w:link w:val="HTMLPreformatted"/>
    <w:uiPriority w:val="99"/>
    <w:semiHidden/>
    <w:rsid w:val="008D1DA7"/>
    <w:rPr>
      <w:rFonts w:ascii="Courier New" w:eastAsia="Times New Roman" w:hAnsi="Courier New" w:cs="Courier New"/>
      <w:sz w:val="20"/>
      <w:szCs w:val="20"/>
      <w:lang/>
    </w:rPr>
  </w:style>
  <w:style w:type="character" w:styleId="HTMLCode">
    <w:name w:val="HTML Code"/>
    <w:basedOn w:val="DefaultParagraphFont"/>
    <w:uiPriority w:val="99"/>
    <w:semiHidden/>
    <w:unhideWhenUsed/>
    <w:rsid w:val="008D1DA7"/>
    <w:rPr>
      <w:rFonts w:ascii="Courier New" w:eastAsia="Times New Roman" w:hAnsi="Courier New" w:cs="Courier New"/>
      <w:sz w:val="20"/>
      <w:szCs w:val="20"/>
    </w:rPr>
  </w:style>
  <w:style w:type="character" w:customStyle="1" w:styleId="hljs-punctuation">
    <w:name w:val="hljs-punctuation"/>
    <w:basedOn w:val="DefaultParagraphFont"/>
    <w:rsid w:val="008D1DA7"/>
  </w:style>
  <w:style w:type="character" w:customStyle="1" w:styleId="hljs-attr">
    <w:name w:val="hljs-attr"/>
    <w:basedOn w:val="DefaultParagraphFont"/>
    <w:rsid w:val="008D1DA7"/>
  </w:style>
  <w:style w:type="character" w:customStyle="1" w:styleId="hljs-number">
    <w:name w:val="hljs-number"/>
    <w:basedOn w:val="DefaultParagraphFont"/>
    <w:rsid w:val="008D1DA7"/>
  </w:style>
  <w:style w:type="character" w:customStyle="1" w:styleId="hljs-string">
    <w:name w:val="hljs-string"/>
    <w:basedOn w:val="DefaultParagraphFont"/>
    <w:rsid w:val="008D1DA7"/>
  </w:style>
  <w:style w:type="character" w:customStyle="1" w:styleId="hljs-comment">
    <w:name w:val="hljs-comment"/>
    <w:basedOn w:val="DefaultParagraphFont"/>
    <w:rsid w:val="008D1DA7"/>
  </w:style>
  <w:style w:type="paragraph" w:customStyle="1" w:styleId="xxmsonormal">
    <w:name w:val="x_xmsonormal"/>
    <w:basedOn w:val="Normal"/>
    <w:uiPriority w:val="99"/>
    <w:rsid w:val="00ED1785"/>
    <w:pPr>
      <w:spacing w:after="0" w:line="240" w:lineRule="auto"/>
      <w:jc w:val="left"/>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1916">
      <w:bodyDiv w:val="1"/>
      <w:marLeft w:val="0"/>
      <w:marRight w:val="0"/>
      <w:marTop w:val="0"/>
      <w:marBottom w:val="0"/>
      <w:divBdr>
        <w:top w:val="none" w:sz="0" w:space="0" w:color="auto"/>
        <w:left w:val="none" w:sz="0" w:space="0" w:color="auto"/>
        <w:bottom w:val="none" w:sz="0" w:space="0" w:color="auto"/>
        <w:right w:val="none" w:sz="0" w:space="0" w:color="auto"/>
      </w:divBdr>
    </w:div>
    <w:div w:id="28999294">
      <w:bodyDiv w:val="1"/>
      <w:marLeft w:val="0"/>
      <w:marRight w:val="0"/>
      <w:marTop w:val="0"/>
      <w:marBottom w:val="0"/>
      <w:divBdr>
        <w:top w:val="none" w:sz="0" w:space="0" w:color="auto"/>
        <w:left w:val="none" w:sz="0" w:space="0" w:color="auto"/>
        <w:bottom w:val="none" w:sz="0" w:space="0" w:color="auto"/>
        <w:right w:val="none" w:sz="0" w:space="0" w:color="auto"/>
      </w:divBdr>
    </w:div>
    <w:div w:id="31930236">
      <w:bodyDiv w:val="1"/>
      <w:marLeft w:val="0"/>
      <w:marRight w:val="0"/>
      <w:marTop w:val="0"/>
      <w:marBottom w:val="0"/>
      <w:divBdr>
        <w:top w:val="none" w:sz="0" w:space="0" w:color="auto"/>
        <w:left w:val="none" w:sz="0" w:space="0" w:color="auto"/>
        <w:bottom w:val="none" w:sz="0" w:space="0" w:color="auto"/>
        <w:right w:val="none" w:sz="0" w:space="0" w:color="auto"/>
      </w:divBdr>
    </w:div>
    <w:div w:id="41447780">
      <w:bodyDiv w:val="1"/>
      <w:marLeft w:val="0"/>
      <w:marRight w:val="0"/>
      <w:marTop w:val="0"/>
      <w:marBottom w:val="0"/>
      <w:divBdr>
        <w:top w:val="none" w:sz="0" w:space="0" w:color="auto"/>
        <w:left w:val="none" w:sz="0" w:space="0" w:color="auto"/>
        <w:bottom w:val="none" w:sz="0" w:space="0" w:color="auto"/>
        <w:right w:val="none" w:sz="0" w:space="0" w:color="auto"/>
      </w:divBdr>
    </w:div>
    <w:div w:id="45031641">
      <w:bodyDiv w:val="1"/>
      <w:marLeft w:val="0"/>
      <w:marRight w:val="0"/>
      <w:marTop w:val="0"/>
      <w:marBottom w:val="0"/>
      <w:divBdr>
        <w:top w:val="none" w:sz="0" w:space="0" w:color="auto"/>
        <w:left w:val="none" w:sz="0" w:space="0" w:color="auto"/>
        <w:bottom w:val="none" w:sz="0" w:space="0" w:color="auto"/>
        <w:right w:val="none" w:sz="0" w:space="0" w:color="auto"/>
      </w:divBdr>
    </w:div>
    <w:div w:id="61682221">
      <w:bodyDiv w:val="1"/>
      <w:marLeft w:val="0"/>
      <w:marRight w:val="0"/>
      <w:marTop w:val="0"/>
      <w:marBottom w:val="0"/>
      <w:divBdr>
        <w:top w:val="none" w:sz="0" w:space="0" w:color="auto"/>
        <w:left w:val="none" w:sz="0" w:space="0" w:color="auto"/>
        <w:bottom w:val="none" w:sz="0" w:space="0" w:color="auto"/>
        <w:right w:val="none" w:sz="0" w:space="0" w:color="auto"/>
      </w:divBdr>
      <w:divsChild>
        <w:div w:id="47650162">
          <w:marLeft w:val="446"/>
          <w:marRight w:val="0"/>
          <w:marTop w:val="0"/>
          <w:marBottom w:val="160"/>
          <w:divBdr>
            <w:top w:val="none" w:sz="0" w:space="0" w:color="auto"/>
            <w:left w:val="none" w:sz="0" w:space="0" w:color="auto"/>
            <w:bottom w:val="none" w:sz="0" w:space="0" w:color="auto"/>
            <w:right w:val="none" w:sz="0" w:space="0" w:color="auto"/>
          </w:divBdr>
        </w:div>
        <w:div w:id="1855068876">
          <w:marLeft w:val="446"/>
          <w:marRight w:val="0"/>
          <w:marTop w:val="0"/>
          <w:marBottom w:val="160"/>
          <w:divBdr>
            <w:top w:val="none" w:sz="0" w:space="0" w:color="auto"/>
            <w:left w:val="none" w:sz="0" w:space="0" w:color="auto"/>
            <w:bottom w:val="none" w:sz="0" w:space="0" w:color="auto"/>
            <w:right w:val="none" w:sz="0" w:space="0" w:color="auto"/>
          </w:divBdr>
        </w:div>
        <w:div w:id="1997491813">
          <w:marLeft w:val="446"/>
          <w:marRight w:val="0"/>
          <w:marTop w:val="0"/>
          <w:marBottom w:val="160"/>
          <w:divBdr>
            <w:top w:val="none" w:sz="0" w:space="0" w:color="auto"/>
            <w:left w:val="none" w:sz="0" w:space="0" w:color="auto"/>
            <w:bottom w:val="none" w:sz="0" w:space="0" w:color="auto"/>
            <w:right w:val="none" w:sz="0" w:space="0" w:color="auto"/>
          </w:divBdr>
        </w:div>
      </w:divsChild>
    </w:div>
    <w:div w:id="63187400">
      <w:bodyDiv w:val="1"/>
      <w:marLeft w:val="0"/>
      <w:marRight w:val="0"/>
      <w:marTop w:val="0"/>
      <w:marBottom w:val="0"/>
      <w:divBdr>
        <w:top w:val="none" w:sz="0" w:space="0" w:color="auto"/>
        <w:left w:val="none" w:sz="0" w:space="0" w:color="auto"/>
        <w:bottom w:val="none" w:sz="0" w:space="0" w:color="auto"/>
        <w:right w:val="none" w:sz="0" w:space="0" w:color="auto"/>
      </w:divBdr>
    </w:div>
    <w:div w:id="69695854">
      <w:bodyDiv w:val="1"/>
      <w:marLeft w:val="0"/>
      <w:marRight w:val="0"/>
      <w:marTop w:val="0"/>
      <w:marBottom w:val="0"/>
      <w:divBdr>
        <w:top w:val="none" w:sz="0" w:space="0" w:color="auto"/>
        <w:left w:val="none" w:sz="0" w:space="0" w:color="auto"/>
        <w:bottom w:val="none" w:sz="0" w:space="0" w:color="auto"/>
        <w:right w:val="none" w:sz="0" w:space="0" w:color="auto"/>
      </w:divBdr>
      <w:divsChild>
        <w:div w:id="1092823713">
          <w:marLeft w:val="0"/>
          <w:marRight w:val="0"/>
          <w:marTop w:val="0"/>
          <w:marBottom w:val="0"/>
          <w:divBdr>
            <w:top w:val="none" w:sz="0" w:space="0" w:color="auto"/>
            <w:left w:val="none" w:sz="0" w:space="0" w:color="auto"/>
            <w:bottom w:val="none" w:sz="0" w:space="0" w:color="auto"/>
            <w:right w:val="none" w:sz="0" w:space="0" w:color="auto"/>
          </w:divBdr>
        </w:div>
        <w:div w:id="1889803788">
          <w:marLeft w:val="0"/>
          <w:marRight w:val="0"/>
          <w:marTop w:val="0"/>
          <w:marBottom w:val="0"/>
          <w:divBdr>
            <w:top w:val="none" w:sz="0" w:space="0" w:color="auto"/>
            <w:left w:val="none" w:sz="0" w:space="0" w:color="auto"/>
            <w:bottom w:val="none" w:sz="0" w:space="0" w:color="auto"/>
            <w:right w:val="none" w:sz="0" w:space="0" w:color="auto"/>
          </w:divBdr>
        </w:div>
        <w:div w:id="1376659739">
          <w:marLeft w:val="0"/>
          <w:marRight w:val="0"/>
          <w:marTop w:val="0"/>
          <w:marBottom w:val="0"/>
          <w:divBdr>
            <w:top w:val="none" w:sz="0" w:space="0" w:color="auto"/>
            <w:left w:val="none" w:sz="0" w:space="0" w:color="auto"/>
            <w:bottom w:val="none" w:sz="0" w:space="0" w:color="auto"/>
            <w:right w:val="none" w:sz="0" w:space="0" w:color="auto"/>
          </w:divBdr>
        </w:div>
        <w:div w:id="341321791">
          <w:marLeft w:val="0"/>
          <w:marRight w:val="0"/>
          <w:marTop w:val="0"/>
          <w:marBottom w:val="0"/>
          <w:divBdr>
            <w:top w:val="none" w:sz="0" w:space="0" w:color="auto"/>
            <w:left w:val="none" w:sz="0" w:space="0" w:color="auto"/>
            <w:bottom w:val="none" w:sz="0" w:space="0" w:color="auto"/>
            <w:right w:val="none" w:sz="0" w:space="0" w:color="auto"/>
          </w:divBdr>
        </w:div>
        <w:div w:id="409162156">
          <w:marLeft w:val="0"/>
          <w:marRight w:val="0"/>
          <w:marTop w:val="0"/>
          <w:marBottom w:val="0"/>
          <w:divBdr>
            <w:top w:val="none" w:sz="0" w:space="0" w:color="auto"/>
            <w:left w:val="none" w:sz="0" w:space="0" w:color="auto"/>
            <w:bottom w:val="none" w:sz="0" w:space="0" w:color="auto"/>
            <w:right w:val="none" w:sz="0" w:space="0" w:color="auto"/>
          </w:divBdr>
        </w:div>
        <w:div w:id="1398014786">
          <w:marLeft w:val="0"/>
          <w:marRight w:val="0"/>
          <w:marTop w:val="0"/>
          <w:marBottom w:val="0"/>
          <w:divBdr>
            <w:top w:val="none" w:sz="0" w:space="0" w:color="auto"/>
            <w:left w:val="none" w:sz="0" w:space="0" w:color="auto"/>
            <w:bottom w:val="none" w:sz="0" w:space="0" w:color="auto"/>
            <w:right w:val="none" w:sz="0" w:space="0" w:color="auto"/>
          </w:divBdr>
        </w:div>
        <w:div w:id="302546658">
          <w:marLeft w:val="0"/>
          <w:marRight w:val="0"/>
          <w:marTop w:val="0"/>
          <w:marBottom w:val="0"/>
          <w:divBdr>
            <w:top w:val="none" w:sz="0" w:space="0" w:color="auto"/>
            <w:left w:val="none" w:sz="0" w:space="0" w:color="auto"/>
            <w:bottom w:val="none" w:sz="0" w:space="0" w:color="auto"/>
            <w:right w:val="none" w:sz="0" w:space="0" w:color="auto"/>
          </w:divBdr>
        </w:div>
        <w:div w:id="1255627736">
          <w:marLeft w:val="0"/>
          <w:marRight w:val="0"/>
          <w:marTop w:val="0"/>
          <w:marBottom w:val="0"/>
          <w:divBdr>
            <w:top w:val="none" w:sz="0" w:space="0" w:color="auto"/>
            <w:left w:val="none" w:sz="0" w:space="0" w:color="auto"/>
            <w:bottom w:val="none" w:sz="0" w:space="0" w:color="auto"/>
            <w:right w:val="none" w:sz="0" w:space="0" w:color="auto"/>
          </w:divBdr>
        </w:div>
        <w:div w:id="27030086">
          <w:marLeft w:val="0"/>
          <w:marRight w:val="0"/>
          <w:marTop w:val="0"/>
          <w:marBottom w:val="0"/>
          <w:divBdr>
            <w:top w:val="none" w:sz="0" w:space="0" w:color="auto"/>
            <w:left w:val="none" w:sz="0" w:space="0" w:color="auto"/>
            <w:bottom w:val="none" w:sz="0" w:space="0" w:color="auto"/>
            <w:right w:val="none" w:sz="0" w:space="0" w:color="auto"/>
          </w:divBdr>
        </w:div>
        <w:div w:id="282275681">
          <w:marLeft w:val="0"/>
          <w:marRight w:val="0"/>
          <w:marTop w:val="0"/>
          <w:marBottom w:val="0"/>
          <w:divBdr>
            <w:top w:val="none" w:sz="0" w:space="0" w:color="auto"/>
            <w:left w:val="none" w:sz="0" w:space="0" w:color="auto"/>
            <w:bottom w:val="none" w:sz="0" w:space="0" w:color="auto"/>
            <w:right w:val="none" w:sz="0" w:space="0" w:color="auto"/>
          </w:divBdr>
        </w:div>
        <w:div w:id="594941249">
          <w:marLeft w:val="0"/>
          <w:marRight w:val="0"/>
          <w:marTop w:val="0"/>
          <w:marBottom w:val="0"/>
          <w:divBdr>
            <w:top w:val="none" w:sz="0" w:space="0" w:color="auto"/>
            <w:left w:val="none" w:sz="0" w:space="0" w:color="auto"/>
            <w:bottom w:val="none" w:sz="0" w:space="0" w:color="auto"/>
            <w:right w:val="none" w:sz="0" w:space="0" w:color="auto"/>
          </w:divBdr>
        </w:div>
        <w:div w:id="1864247456">
          <w:marLeft w:val="0"/>
          <w:marRight w:val="0"/>
          <w:marTop w:val="0"/>
          <w:marBottom w:val="0"/>
          <w:divBdr>
            <w:top w:val="none" w:sz="0" w:space="0" w:color="auto"/>
            <w:left w:val="none" w:sz="0" w:space="0" w:color="auto"/>
            <w:bottom w:val="none" w:sz="0" w:space="0" w:color="auto"/>
            <w:right w:val="none" w:sz="0" w:space="0" w:color="auto"/>
          </w:divBdr>
        </w:div>
        <w:div w:id="322395644">
          <w:marLeft w:val="0"/>
          <w:marRight w:val="0"/>
          <w:marTop w:val="0"/>
          <w:marBottom w:val="0"/>
          <w:divBdr>
            <w:top w:val="none" w:sz="0" w:space="0" w:color="auto"/>
            <w:left w:val="none" w:sz="0" w:space="0" w:color="auto"/>
            <w:bottom w:val="none" w:sz="0" w:space="0" w:color="auto"/>
            <w:right w:val="none" w:sz="0" w:space="0" w:color="auto"/>
          </w:divBdr>
        </w:div>
        <w:div w:id="537743390">
          <w:marLeft w:val="0"/>
          <w:marRight w:val="0"/>
          <w:marTop w:val="0"/>
          <w:marBottom w:val="0"/>
          <w:divBdr>
            <w:top w:val="none" w:sz="0" w:space="0" w:color="auto"/>
            <w:left w:val="none" w:sz="0" w:space="0" w:color="auto"/>
            <w:bottom w:val="none" w:sz="0" w:space="0" w:color="auto"/>
            <w:right w:val="none" w:sz="0" w:space="0" w:color="auto"/>
          </w:divBdr>
        </w:div>
        <w:div w:id="504710699">
          <w:marLeft w:val="0"/>
          <w:marRight w:val="0"/>
          <w:marTop w:val="0"/>
          <w:marBottom w:val="0"/>
          <w:divBdr>
            <w:top w:val="none" w:sz="0" w:space="0" w:color="auto"/>
            <w:left w:val="none" w:sz="0" w:space="0" w:color="auto"/>
            <w:bottom w:val="none" w:sz="0" w:space="0" w:color="auto"/>
            <w:right w:val="none" w:sz="0" w:space="0" w:color="auto"/>
          </w:divBdr>
        </w:div>
        <w:div w:id="245192806">
          <w:marLeft w:val="0"/>
          <w:marRight w:val="0"/>
          <w:marTop w:val="0"/>
          <w:marBottom w:val="0"/>
          <w:divBdr>
            <w:top w:val="none" w:sz="0" w:space="0" w:color="auto"/>
            <w:left w:val="none" w:sz="0" w:space="0" w:color="auto"/>
            <w:bottom w:val="none" w:sz="0" w:space="0" w:color="auto"/>
            <w:right w:val="none" w:sz="0" w:space="0" w:color="auto"/>
          </w:divBdr>
        </w:div>
        <w:div w:id="1836725963">
          <w:marLeft w:val="0"/>
          <w:marRight w:val="0"/>
          <w:marTop w:val="0"/>
          <w:marBottom w:val="0"/>
          <w:divBdr>
            <w:top w:val="none" w:sz="0" w:space="0" w:color="auto"/>
            <w:left w:val="none" w:sz="0" w:space="0" w:color="auto"/>
            <w:bottom w:val="none" w:sz="0" w:space="0" w:color="auto"/>
            <w:right w:val="none" w:sz="0" w:space="0" w:color="auto"/>
          </w:divBdr>
        </w:div>
        <w:div w:id="445662791">
          <w:marLeft w:val="0"/>
          <w:marRight w:val="0"/>
          <w:marTop w:val="0"/>
          <w:marBottom w:val="0"/>
          <w:divBdr>
            <w:top w:val="none" w:sz="0" w:space="0" w:color="auto"/>
            <w:left w:val="none" w:sz="0" w:space="0" w:color="auto"/>
            <w:bottom w:val="none" w:sz="0" w:space="0" w:color="auto"/>
            <w:right w:val="none" w:sz="0" w:space="0" w:color="auto"/>
          </w:divBdr>
        </w:div>
        <w:div w:id="790855459">
          <w:marLeft w:val="0"/>
          <w:marRight w:val="0"/>
          <w:marTop w:val="0"/>
          <w:marBottom w:val="0"/>
          <w:divBdr>
            <w:top w:val="none" w:sz="0" w:space="0" w:color="auto"/>
            <w:left w:val="none" w:sz="0" w:space="0" w:color="auto"/>
            <w:bottom w:val="none" w:sz="0" w:space="0" w:color="auto"/>
            <w:right w:val="none" w:sz="0" w:space="0" w:color="auto"/>
          </w:divBdr>
        </w:div>
        <w:div w:id="188379330">
          <w:marLeft w:val="0"/>
          <w:marRight w:val="0"/>
          <w:marTop w:val="0"/>
          <w:marBottom w:val="0"/>
          <w:divBdr>
            <w:top w:val="none" w:sz="0" w:space="0" w:color="auto"/>
            <w:left w:val="none" w:sz="0" w:space="0" w:color="auto"/>
            <w:bottom w:val="none" w:sz="0" w:space="0" w:color="auto"/>
            <w:right w:val="none" w:sz="0" w:space="0" w:color="auto"/>
          </w:divBdr>
        </w:div>
        <w:div w:id="2074349372">
          <w:marLeft w:val="0"/>
          <w:marRight w:val="0"/>
          <w:marTop w:val="0"/>
          <w:marBottom w:val="0"/>
          <w:divBdr>
            <w:top w:val="none" w:sz="0" w:space="0" w:color="auto"/>
            <w:left w:val="none" w:sz="0" w:space="0" w:color="auto"/>
            <w:bottom w:val="none" w:sz="0" w:space="0" w:color="auto"/>
            <w:right w:val="none" w:sz="0" w:space="0" w:color="auto"/>
          </w:divBdr>
        </w:div>
        <w:div w:id="1901397794">
          <w:marLeft w:val="0"/>
          <w:marRight w:val="0"/>
          <w:marTop w:val="0"/>
          <w:marBottom w:val="0"/>
          <w:divBdr>
            <w:top w:val="none" w:sz="0" w:space="0" w:color="auto"/>
            <w:left w:val="none" w:sz="0" w:space="0" w:color="auto"/>
            <w:bottom w:val="none" w:sz="0" w:space="0" w:color="auto"/>
            <w:right w:val="none" w:sz="0" w:space="0" w:color="auto"/>
          </w:divBdr>
        </w:div>
        <w:div w:id="487212837">
          <w:marLeft w:val="0"/>
          <w:marRight w:val="0"/>
          <w:marTop w:val="0"/>
          <w:marBottom w:val="0"/>
          <w:divBdr>
            <w:top w:val="none" w:sz="0" w:space="0" w:color="auto"/>
            <w:left w:val="none" w:sz="0" w:space="0" w:color="auto"/>
            <w:bottom w:val="none" w:sz="0" w:space="0" w:color="auto"/>
            <w:right w:val="none" w:sz="0" w:space="0" w:color="auto"/>
          </w:divBdr>
        </w:div>
        <w:div w:id="2060668456">
          <w:marLeft w:val="0"/>
          <w:marRight w:val="0"/>
          <w:marTop w:val="0"/>
          <w:marBottom w:val="0"/>
          <w:divBdr>
            <w:top w:val="none" w:sz="0" w:space="0" w:color="auto"/>
            <w:left w:val="none" w:sz="0" w:space="0" w:color="auto"/>
            <w:bottom w:val="none" w:sz="0" w:space="0" w:color="auto"/>
            <w:right w:val="none" w:sz="0" w:space="0" w:color="auto"/>
          </w:divBdr>
        </w:div>
        <w:div w:id="27217280">
          <w:marLeft w:val="0"/>
          <w:marRight w:val="0"/>
          <w:marTop w:val="0"/>
          <w:marBottom w:val="0"/>
          <w:divBdr>
            <w:top w:val="none" w:sz="0" w:space="0" w:color="auto"/>
            <w:left w:val="none" w:sz="0" w:space="0" w:color="auto"/>
            <w:bottom w:val="none" w:sz="0" w:space="0" w:color="auto"/>
            <w:right w:val="none" w:sz="0" w:space="0" w:color="auto"/>
          </w:divBdr>
        </w:div>
        <w:div w:id="1046101072">
          <w:marLeft w:val="0"/>
          <w:marRight w:val="0"/>
          <w:marTop w:val="0"/>
          <w:marBottom w:val="0"/>
          <w:divBdr>
            <w:top w:val="none" w:sz="0" w:space="0" w:color="auto"/>
            <w:left w:val="none" w:sz="0" w:space="0" w:color="auto"/>
            <w:bottom w:val="none" w:sz="0" w:space="0" w:color="auto"/>
            <w:right w:val="none" w:sz="0" w:space="0" w:color="auto"/>
          </w:divBdr>
        </w:div>
        <w:div w:id="1343313891">
          <w:marLeft w:val="0"/>
          <w:marRight w:val="0"/>
          <w:marTop w:val="0"/>
          <w:marBottom w:val="0"/>
          <w:divBdr>
            <w:top w:val="none" w:sz="0" w:space="0" w:color="auto"/>
            <w:left w:val="none" w:sz="0" w:space="0" w:color="auto"/>
            <w:bottom w:val="none" w:sz="0" w:space="0" w:color="auto"/>
            <w:right w:val="none" w:sz="0" w:space="0" w:color="auto"/>
          </w:divBdr>
        </w:div>
        <w:div w:id="869995729">
          <w:marLeft w:val="0"/>
          <w:marRight w:val="0"/>
          <w:marTop w:val="0"/>
          <w:marBottom w:val="0"/>
          <w:divBdr>
            <w:top w:val="none" w:sz="0" w:space="0" w:color="auto"/>
            <w:left w:val="none" w:sz="0" w:space="0" w:color="auto"/>
            <w:bottom w:val="none" w:sz="0" w:space="0" w:color="auto"/>
            <w:right w:val="none" w:sz="0" w:space="0" w:color="auto"/>
          </w:divBdr>
        </w:div>
        <w:div w:id="542325642">
          <w:marLeft w:val="0"/>
          <w:marRight w:val="0"/>
          <w:marTop w:val="0"/>
          <w:marBottom w:val="0"/>
          <w:divBdr>
            <w:top w:val="none" w:sz="0" w:space="0" w:color="auto"/>
            <w:left w:val="none" w:sz="0" w:space="0" w:color="auto"/>
            <w:bottom w:val="none" w:sz="0" w:space="0" w:color="auto"/>
            <w:right w:val="none" w:sz="0" w:space="0" w:color="auto"/>
          </w:divBdr>
        </w:div>
        <w:div w:id="1052577479">
          <w:marLeft w:val="0"/>
          <w:marRight w:val="0"/>
          <w:marTop w:val="0"/>
          <w:marBottom w:val="0"/>
          <w:divBdr>
            <w:top w:val="none" w:sz="0" w:space="0" w:color="auto"/>
            <w:left w:val="none" w:sz="0" w:space="0" w:color="auto"/>
            <w:bottom w:val="none" w:sz="0" w:space="0" w:color="auto"/>
            <w:right w:val="none" w:sz="0" w:space="0" w:color="auto"/>
          </w:divBdr>
        </w:div>
        <w:div w:id="1753046460">
          <w:marLeft w:val="0"/>
          <w:marRight w:val="0"/>
          <w:marTop w:val="0"/>
          <w:marBottom w:val="0"/>
          <w:divBdr>
            <w:top w:val="none" w:sz="0" w:space="0" w:color="auto"/>
            <w:left w:val="none" w:sz="0" w:space="0" w:color="auto"/>
            <w:bottom w:val="none" w:sz="0" w:space="0" w:color="auto"/>
            <w:right w:val="none" w:sz="0" w:space="0" w:color="auto"/>
          </w:divBdr>
        </w:div>
        <w:div w:id="183515981">
          <w:marLeft w:val="0"/>
          <w:marRight w:val="0"/>
          <w:marTop w:val="0"/>
          <w:marBottom w:val="0"/>
          <w:divBdr>
            <w:top w:val="none" w:sz="0" w:space="0" w:color="auto"/>
            <w:left w:val="none" w:sz="0" w:space="0" w:color="auto"/>
            <w:bottom w:val="none" w:sz="0" w:space="0" w:color="auto"/>
            <w:right w:val="none" w:sz="0" w:space="0" w:color="auto"/>
          </w:divBdr>
        </w:div>
        <w:div w:id="608513464">
          <w:marLeft w:val="0"/>
          <w:marRight w:val="0"/>
          <w:marTop w:val="0"/>
          <w:marBottom w:val="0"/>
          <w:divBdr>
            <w:top w:val="none" w:sz="0" w:space="0" w:color="auto"/>
            <w:left w:val="none" w:sz="0" w:space="0" w:color="auto"/>
            <w:bottom w:val="none" w:sz="0" w:space="0" w:color="auto"/>
            <w:right w:val="none" w:sz="0" w:space="0" w:color="auto"/>
          </w:divBdr>
        </w:div>
        <w:div w:id="2129005492">
          <w:marLeft w:val="0"/>
          <w:marRight w:val="0"/>
          <w:marTop w:val="0"/>
          <w:marBottom w:val="0"/>
          <w:divBdr>
            <w:top w:val="none" w:sz="0" w:space="0" w:color="auto"/>
            <w:left w:val="none" w:sz="0" w:space="0" w:color="auto"/>
            <w:bottom w:val="none" w:sz="0" w:space="0" w:color="auto"/>
            <w:right w:val="none" w:sz="0" w:space="0" w:color="auto"/>
          </w:divBdr>
        </w:div>
        <w:div w:id="37441210">
          <w:marLeft w:val="0"/>
          <w:marRight w:val="0"/>
          <w:marTop w:val="0"/>
          <w:marBottom w:val="0"/>
          <w:divBdr>
            <w:top w:val="none" w:sz="0" w:space="0" w:color="auto"/>
            <w:left w:val="none" w:sz="0" w:space="0" w:color="auto"/>
            <w:bottom w:val="none" w:sz="0" w:space="0" w:color="auto"/>
            <w:right w:val="none" w:sz="0" w:space="0" w:color="auto"/>
          </w:divBdr>
        </w:div>
        <w:div w:id="1711413823">
          <w:marLeft w:val="0"/>
          <w:marRight w:val="0"/>
          <w:marTop w:val="0"/>
          <w:marBottom w:val="0"/>
          <w:divBdr>
            <w:top w:val="none" w:sz="0" w:space="0" w:color="auto"/>
            <w:left w:val="none" w:sz="0" w:space="0" w:color="auto"/>
            <w:bottom w:val="none" w:sz="0" w:space="0" w:color="auto"/>
            <w:right w:val="none" w:sz="0" w:space="0" w:color="auto"/>
          </w:divBdr>
        </w:div>
        <w:div w:id="1944023164">
          <w:marLeft w:val="0"/>
          <w:marRight w:val="0"/>
          <w:marTop w:val="0"/>
          <w:marBottom w:val="0"/>
          <w:divBdr>
            <w:top w:val="none" w:sz="0" w:space="0" w:color="auto"/>
            <w:left w:val="none" w:sz="0" w:space="0" w:color="auto"/>
            <w:bottom w:val="none" w:sz="0" w:space="0" w:color="auto"/>
            <w:right w:val="none" w:sz="0" w:space="0" w:color="auto"/>
          </w:divBdr>
        </w:div>
        <w:div w:id="1795055383">
          <w:marLeft w:val="0"/>
          <w:marRight w:val="0"/>
          <w:marTop w:val="0"/>
          <w:marBottom w:val="0"/>
          <w:divBdr>
            <w:top w:val="none" w:sz="0" w:space="0" w:color="auto"/>
            <w:left w:val="none" w:sz="0" w:space="0" w:color="auto"/>
            <w:bottom w:val="none" w:sz="0" w:space="0" w:color="auto"/>
            <w:right w:val="none" w:sz="0" w:space="0" w:color="auto"/>
          </w:divBdr>
        </w:div>
        <w:div w:id="644090261">
          <w:marLeft w:val="0"/>
          <w:marRight w:val="0"/>
          <w:marTop w:val="0"/>
          <w:marBottom w:val="0"/>
          <w:divBdr>
            <w:top w:val="none" w:sz="0" w:space="0" w:color="auto"/>
            <w:left w:val="none" w:sz="0" w:space="0" w:color="auto"/>
            <w:bottom w:val="none" w:sz="0" w:space="0" w:color="auto"/>
            <w:right w:val="none" w:sz="0" w:space="0" w:color="auto"/>
          </w:divBdr>
        </w:div>
        <w:div w:id="284965371">
          <w:marLeft w:val="0"/>
          <w:marRight w:val="0"/>
          <w:marTop w:val="0"/>
          <w:marBottom w:val="0"/>
          <w:divBdr>
            <w:top w:val="none" w:sz="0" w:space="0" w:color="auto"/>
            <w:left w:val="none" w:sz="0" w:space="0" w:color="auto"/>
            <w:bottom w:val="none" w:sz="0" w:space="0" w:color="auto"/>
            <w:right w:val="none" w:sz="0" w:space="0" w:color="auto"/>
          </w:divBdr>
        </w:div>
        <w:div w:id="1876695189">
          <w:marLeft w:val="0"/>
          <w:marRight w:val="0"/>
          <w:marTop w:val="0"/>
          <w:marBottom w:val="0"/>
          <w:divBdr>
            <w:top w:val="none" w:sz="0" w:space="0" w:color="auto"/>
            <w:left w:val="none" w:sz="0" w:space="0" w:color="auto"/>
            <w:bottom w:val="none" w:sz="0" w:space="0" w:color="auto"/>
            <w:right w:val="none" w:sz="0" w:space="0" w:color="auto"/>
          </w:divBdr>
        </w:div>
        <w:div w:id="636107711">
          <w:marLeft w:val="0"/>
          <w:marRight w:val="0"/>
          <w:marTop w:val="0"/>
          <w:marBottom w:val="0"/>
          <w:divBdr>
            <w:top w:val="none" w:sz="0" w:space="0" w:color="auto"/>
            <w:left w:val="none" w:sz="0" w:space="0" w:color="auto"/>
            <w:bottom w:val="none" w:sz="0" w:space="0" w:color="auto"/>
            <w:right w:val="none" w:sz="0" w:space="0" w:color="auto"/>
          </w:divBdr>
        </w:div>
        <w:div w:id="987784727">
          <w:marLeft w:val="0"/>
          <w:marRight w:val="0"/>
          <w:marTop w:val="0"/>
          <w:marBottom w:val="0"/>
          <w:divBdr>
            <w:top w:val="none" w:sz="0" w:space="0" w:color="auto"/>
            <w:left w:val="none" w:sz="0" w:space="0" w:color="auto"/>
            <w:bottom w:val="none" w:sz="0" w:space="0" w:color="auto"/>
            <w:right w:val="none" w:sz="0" w:space="0" w:color="auto"/>
          </w:divBdr>
        </w:div>
        <w:div w:id="932934985">
          <w:marLeft w:val="0"/>
          <w:marRight w:val="0"/>
          <w:marTop w:val="0"/>
          <w:marBottom w:val="0"/>
          <w:divBdr>
            <w:top w:val="none" w:sz="0" w:space="0" w:color="auto"/>
            <w:left w:val="none" w:sz="0" w:space="0" w:color="auto"/>
            <w:bottom w:val="none" w:sz="0" w:space="0" w:color="auto"/>
            <w:right w:val="none" w:sz="0" w:space="0" w:color="auto"/>
          </w:divBdr>
        </w:div>
        <w:div w:id="527067412">
          <w:marLeft w:val="0"/>
          <w:marRight w:val="0"/>
          <w:marTop w:val="0"/>
          <w:marBottom w:val="0"/>
          <w:divBdr>
            <w:top w:val="none" w:sz="0" w:space="0" w:color="auto"/>
            <w:left w:val="none" w:sz="0" w:space="0" w:color="auto"/>
            <w:bottom w:val="none" w:sz="0" w:space="0" w:color="auto"/>
            <w:right w:val="none" w:sz="0" w:space="0" w:color="auto"/>
          </w:divBdr>
        </w:div>
        <w:div w:id="958489663">
          <w:marLeft w:val="0"/>
          <w:marRight w:val="0"/>
          <w:marTop w:val="0"/>
          <w:marBottom w:val="0"/>
          <w:divBdr>
            <w:top w:val="none" w:sz="0" w:space="0" w:color="auto"/>
            <w:left w:val="none" w:sz="0" w:space="0" w:color="auto"/>
            <w:bottom w:val="none" w:sz="0" w:space="0" w:color="auto"/>
            <w:right w:val="none" w:sz="0" w:space="0" w:color="auto"/>
          </w:divBdr>
        </w:div>
        <w:div w:id="1883252941">
          <w:marLeft w:val="0"/>
          <w:marRight w:val="0"/>
          <w:marTop w:val="0"/>
          <w:marBottom w:val="0"/>
          <w:divBdr>
            <w:top w:val="none" w:sz="0" w:space="0" w:color="auto"/>
            <w:left w:val="none" w:sz="0" w:space="0" w:color="auto"/>
            <w:bottom w:val="none" w:sz="0" w:space="0" w:color="auto"/>
            <w:right w:val="none" w:sz="0" w:space="0" w:color="auto"/>
          </w:divBdr>
        </w:div>
        <w:div w:id="1412895700">
          <w:marLeft w:val="0"/>
          <w:marRight w:val="0"/>
          <w:marTop w:val="0"/>
          <w:marBottom w:val="0"/>
          <w:divBdr>
            <w:top w:val="none" w:sz="0" w:space="0" w:color="auto"/>
            <w:left w:val="none" w:sz="0" w:space="0" w:color="auto"/>
            <w:bottom w:val="none" w:sz="0" w:space="0" w:color="auto"/>
            <w:right w:val="none" w:sz="0" w:space="0" w:color="auto"/>
          </w:divBdr>
        </w:div>
        <w:div w:id="699821645">
          <w:marLeft w:val="0"/>
          <w:marRight w:val="0"/>
          <w:marTop w:val="0"/>
          <w:marBottom w:val="0"/>
          <w:divBdr>
            <w:top w:val="none" w:sz="0" w:space="0" w:color="auto"/>
            <w:left w:val="none" w:sz="0" w:space="0" w:color="auto"/>
            <w:bottom w:val="none" w:sz="0" w:space="0" w:color="auto"/>
            <w:right w:val="none" w:sz="0" w:space="0" w:color="auto"/>
          </w:divBdr>
        </w:div>
        <w:div w:id="557666957">
          <w:marLeft w:val="0"/>
          <w:marRight w:val="0"/>
          <w:marTop w:val="0"/>
          <w:marBottom w:val="0"/>
          <w:divBdr>
            <w:top w:val="none" w:sz="0" w:space="0" w:color="auto"/>
            <w:left w:val="none" w:sz="0" w:space="0" w:color="auto"/>
            <w:bottom w:val="none" w:sz="0" w:space="0" w:color="auto"/>
            <w:right w:val="none" w:sz="0" w:space="0" w:color="auto"/>
          </w:divBdr>
        </w:div>
        <w:div w:id="2123649441">
          <w:marLeft w:val="0"/>
          <w:marRight w:val="0"/>
          <w:marTop w:val="0"/>
          <w:marBottom w:val="0"/>
          <w:divBdr>
            <w:top w:val="none" w:sz="0" w:space="0" w:color="auto"/>
            <w:left w:val="none" w:sz="0" w:space="0" w:color="auto"/>
            <w:bottom w:val="none" w:sz="0" w:space="0" w:color="auto"/>
            <w:right w:val="none" w:sz="0" w:space="0" w:color="auto"/>
          </w:divBdr>
        </w:div>
        <w:div w:id="804087346">
          <w:marLeft w:val="0"/>
          <w:marRight w:val="0"/>
          <w:marTop w:val="0"/>
          <w:marBottom w:val="0"/>
          <w:divBdr>
            <w:top w:val="none" w:sz="0" w:space="0" w:color="auto"/>
            <w:left w:val="none" w:sz="0" w:space="0" w:color="auto"/>
            <w:bottom w:val="none" w:sz="0" w:space="0" w:color="auto"/>
            <w:right w:val="none" w:sz="0" w:space="0" w:color="auto"/>
          </w:divBdr>
        </w:div>
        <w:div w:id="924345090">
          <w:marLeft w:val="0"/>
          <w:marRight w:val="0"/>
          <w:marTop w:val="0"/>
          <w:marBottom w:val="0"/>
          <w:divBdr>
            <w:top w:val="none" w:sz="0" w:space="0" w:color="auto"/>
            <w:left w:val="none" w:sz="0" w:space="0" w:color="auto"/>
            <w:bottom w:val="none" w:sz="0" w:space="0" w:color="auto"/>
            <w:right w:val="none" w:sz="0" w:space="0" w:color="auto"/>
          </w:divBdr>
        </w:div>
        <w:div w:id="1488134300">
          <w:marLeft w:val="0"/>
          <w:marRight w:val="0"/>
          <w:marTop w:val="0"/>
          <w:marBottom w:val="0"/>
          <w:divBdr>
            <w:top w:val="none" w:sz="0" w:space="0" w:color="auto"/>
            <w:left w:val="none" w:sz="0" w:space="0" w:color="auto"/>
            <w:bottom w:val="none" w:sz="0" w:space="0" w:color="auto"/>
            <w:right w:val="none" w:sz="0" w:space="0" w:color="auto"/>
          </w:divBdr>
        </w:div>
        <w:div w:id="547575400">
          <w:marLeft w:val="0"/>
          <w:marRight w:val="0"/>
          <w:marTop w:val="0"/>
          <w:marBottom w:val="0"/>
          <w:divBdr>
            <w:top w:val="none" w:sz="0" w:space="0" w:color="auto"/>
            <w:left w:val="none" w:sz="0" w:space="0" w:color="auto"/>
            <w:bottom w:val="none" w:sz="0" w:space="0" w:color="auto"/>
            <w:right w:val="none" w:sz="0" w:space="0" w:color="auto"/>
          </w:divBdr>
        </w:div>
        <w:div w:id="24017784">
          <w:marLeft w:val="0"/>
          <w:marRight w:val="0"/>
          <w:marTop w:val="0"/>
          <w:marBottom w:val="0"/>
          <w:divBdr>
            <w:top w:val="none" w:sz="0" w:space="0" w:color="auto"/>
            <w:left w:val="none" w:sz="0" w:space="0" w:color="auto"/>
            <w:bottom w:val="none" w:sz="0" w:space="0" w:color="auto"/>
            <w:right w:val="none" w:sz="0" w:space="0" w:color="auto"/>
          </w:divBdr>
        </w:div>
        <w:div w:id="1692024091">
          <w:marLeft w:val="0"/>
          <w:marRight w:val="0"/>
          <w:marTop w:val="0"/>
          <w:marBottom w:val="0"/>
          <w:divBdr>
            <w:top w:val="none" w:sz="0" w:space="0" w:color="auto"/>
            <w:left w:val="none" w:sz="0" w:space="0" w:color="auto"/>
            <w:bottom w:val="none" w:sz="0" w:space="0" w:color="auto"/>
            <w:right w:val="none" w:sz="0" w:space="0" w:color="auto"/>
          </w:divBdr>
        </w:div>
        <w:div w:id="1251814657">
          <w:marLeft w:val="0"/>
          <w:marRight w:val="0"/>
          <w:marTop w:val="0"/>
          <w:marBottom w:val="0"/>
          <w:divBdr>
            <w:top w:val="none" w:sz="0" w:space="0" w:color="auto"/>
            <w:left w:val="none" w:sz="0" w:space="0" w:color="auto"/>
            <w:bottom w:val="none" w:sz="0" w:space="0" w:color="auto"/>
            <w:right w:val="none" w:sz="0" w:space="0" w:color="auto"/>
          </w:divBdr>
        </w:div>
        <w:div w:id="62606932">
          <w:marLeft w:val="0"/>
          <w:marRight w:val="0"/>
          <w:marTop w:val="0"/>
          <w:marBottom w:val="0"/>
          <w:divBdr>
            <w:top w:val="none" w:sz="0" w:space="0" w:color="auto"/>
            <w:left w:val="none" w:sz="0" w:space="0" w:color="auto"/>
            <w:bottom w:val="none" w:sz="0" w:space="0" w:color="auto"/>
            <w:right w:val="none" w:sz="0" w:space="0" w:color="auto"/>
          </w:divBdr>
        </w:div>
        <w:div w:id="22292846">
          <w:marLeft w:val="0"/>
          <w:marRight w:val="0"/>
          <w:marTop w:val="0"/>
          <w:marBottom w:val="0"/>
          <w:divBdr>
            <w:top w:val="none" w:sz="0" w:space="0" w:color="auto"/>
            <w:left w:val="none" w:sz="0" w:space="0" w:color="auto"/>
            <w:bottom w:val="none" w:sz="0" w:space="0" w:color="auto"/>
            <w:right w:val="none" w:sz="0" w:space="0" w:color="auto"/>
          </w:divBdr>
        </w:div>
        <w:div w:id="2044357820">
          <w:marLeft w:val="0"/>
          <w:marRight w:val="0"/>
          <w:marTop w:val="0"/>
          <w:marBottom w:val="0"/>
          <w:divBdr>
            <w:top w:val="none" w:sz="0" w:space="0" w:color="auto"/>
            <w:left w:val="none" w:sz="0" w:space="0" w:color="auto"/>
            <w:bottom w:val="none" w:sz="0" w:space="0" w:color="auto"/>
            <w:right w:val="none" w:sz="0" w:space="0" w:color="auto"/>
          </w:divBdr>
        </w:div>
        <w:div w:id="559174326">
          <w:marLeft w:val="0"/>
          <w:marRight w:val="0"/>
          <w:marTop w:val="0"/>
          <w:marBottom w:val="0"/>
          <w:divBdr>
            <w:top w:val="none" w:sz="0" w:space="0" w:color="auto"/>
            <w:left w:val="none" w:sz="0" w:space="0" w:color="auto"/>
            <w:bottom w:val="none" w:sz="0" w:space="0" w:color="auto"/>
            <w:right w:val="none" w:sz="0" w:space="0" w:color="auto"/>
          </w:divBdr>
        </w:div>
        <w:div w:id="706831149">
          <w:marLeft w:val="0"/>
          <w:marRight w:val="0"/>
          <w:marTop w:val="0"/>
          <w:marBottom w:val="0"/>
          <w:divBdr>
            <w:top w:val="none" w:sz="0" w:space="0" w:color="auto"/>
            <w:left w:val="none" w:sz="0" w:space="0" w:color="auto"/>
            <w:bottom w:val="none" w:sz="0" w:space="0" w:color="auto"/>
            <w:right w:val="none" w:sz="0" w:space="0" w:color="auto"/>
          </w:divBdr>
        </w:div>
        <w:div w:id="1314488057">
          <w:marLeft w:val="0"/>
          <w:marRight w:val="0"/>
          <w:marTop w:val="0"/>
          <w:marBottom w:val="0"/>
          <w:divBdr>
            <w:top w:val="none" w:sz="0" w:space="0" w:color="auto"/>
            <w:left w:val="none" w:sz="0" w:space="0" w:color="auto"/>
            <w:bottom w:val="none" w:sz="0" w:space="0" w:color="auto"/>
            <w:right w:val="none" w:sz="0" w:space="0" w:color="auto"/>
          </w:divBdr>
        </w:div>
        <w:div w:id="917055718">
          <w:marLeft w:val="0"/>
          <w:marRight w:val="0"/>
          <w:marTop w:val="0"/>
          <w:marBottom w:val="0"/>
          <w:divBdr>
            <w:top w:val="none" w:sz="0" w:space="0" w:color="auto"/>
            <w:left w:val="none" w:sz="0" w:space="0" w:color="auto"/>
            <w:bottom w:val="none" w:sz="0" w:space="0" w:color="auto"/>
            <w:right w:val="none" w:sz="0" w:space="0" w:color="auto"/>
          </w:divBdr>
        </w:div>
        <w:div w:id="41289167">
          <w:marLeft w:val="0"/>
          <w:marRight w:val="0"/>
          <w:marTop w:val="0"/>
          <w:marBottom w:val="0"/>
          <w:divBdr>
            <w:top w:val="none" w:sz="0" w:space="0" w:color="auto"/>
            <w:left w:val="none" w:sz="0" w:space="0" w:color="auto"/>
            <w:bottom w:val="none" w:sz="0" w:space="0" w:color="auto"/>
            <w:right w:val="none" w:sz="0" w:space="0" w:color="auto"/>
          </w:divBdr>
        </w:div>
        <w:div w:id="1919170617">
          <w:marLeft w:val="0"/>
          <w:marRight w:val="0"/>
          <w:marTop w:val="0"/>
          <w:marBottom w:val="0"/>
          <w:divBdr>
            <w:top w:val="none" w:sz="0" w:space="0" w:color="auto"/>
            <w:left w:val="none" w:sz="0" w:space="0" w:color="auto"/>
            <w:bottom w:val="none" w:sz="0" w:space="0" w:color="auto"/>
            <w:right w:val="none" w:sz="0" w:space="0" w:color="auto"/>
          </w:divBdr>
        </w:div>
        <w:div w:id="39329743">
          <w:marLeft w:val="0"/>
          <w:marRight w:val="0"/>
          <w:marTop w:val="0"/>
          <w:marBottom w:val="0"/>
          <w:divBdr>
            <w:top w:val="none" w:sz="0" w:space="0" w:color="auto"/>
            <w:left w:val="none" w:sz="0" w:space="0" w:color="auto"/>
            <w:bottom w:val="none" w:sz="0" w:space="0" w:color="auto"/>
            <w:right w:val="none" w:sz="0" w:space="0" w:color="auto"/>
          </w:divBdr>
        </w:div>
        <w:div w:id="1722437929">
          <w:marLeft w:val="0"/>
          <w:marRight w:val="0"/>
          <w:marTop w:val="0"/>
          <w:marBottom w:val="0"/>
          <w:divBdr>
            <w:top w:val="none" w:sz="0" w:space="0" w:color="auto"/>
            <w:left w:val="none" w:sz="0" w:space="0" w:color="auto"/>
            <w:bottom w:val="none" w:sz="0" w:space="0" w:color="auto"/>
            <w:right w:val="none" w:sz="0" w:space="0" w:color="auto"/>
          </w:divBdr>
        </w:div>
        <w:div w:id="655845131">
          <w:marLeft w:val="0"/>
          <w:marRight w:val="0"/>
          <w:marTop w:val="0"/>
          <w:marBottom w:val="0"/>
          <w:divBdr>
            <w:top w:val="none" w:sz="0" w:space="0" w:color="auto"/>
            <w:left w:val="none" w:sz="0" w:space="0" w:color="auto"/>
            <w:bottom w:val="none" w:sz="0" w:space="0" w:color="auto"/>
            <w:right w:val="none" w:sz="0" w:space="0" w:color="auto"/>
          </w:divBdr>
        </w:div>
        <w:div w:id="1000621084">
          <w:marLeft w:val="0"/>
          <w:marRight w:val="0"/>
          <w:marTop w:val="0"/>
          <w:marBottom w:val="0"/>
          <w:divBdr>
            <w:top w:val="none" w:sz="0" w:space="0" w:color="auto"/>
            <w:left w:val="none" w:sz="0" w:space="0" w:color="auto"/>
            <w:bottom w:val="none" w:sz="0" w:space="0" w:color="auto"/>
            <w:right w:val="none" w:sz="0" w:space="0" w:color="auto"/>
          </w:divBdr>
        </w:div>
        <w:div w:id="74129199">
          <w:marLeft w:val="0"/>
          <w:marRight w:val="0"/>
          <w:marTop w:val="0"/>
          <w:marBottom w:val="0"/>
          <w:divBdr>
            <w:top w:val="none" w:sz="0" w:space="0" w:color="auto"/>
            <w:left w:val="none" w:sz="0" w:space="0" w:color="auto"/>
            <w:bottom w:val="none" w:sz="0" w:space="0" w:color="auto"/>
            <w:right w:val="none" w:sz="0" w:space="0" w:color="auto"/>
          </w:divBdr>
        </w:div>
        <w:div w:id="1472167050">
          <w:marLeft w:val="0"/>
          <w:marRight w:val="0"/>
          <w:marTop w:val="0"/>
          <w:marBottom w:val="0"/>
          <w:divBdr>
            <w:top w:val="none" w:sz="0" w:space="0" w:color="auto"/>
            <w:left w:val="none" w:sz="0" w:space="0" w:color="auto"/>
            <w:bottom w:val="none" w:sz="0" w:space="0" w:color="auto"/>
            <w:right w:val="none" w:sz="0" w:space="0" w:color="auto"/>
          </w:divBdr>
        </w:div>
        <w:div w:id="1867864538">
          <w:marLeft w:val="0"/>
          <w:marRight w:val="0"/>
          <w:marTop w:val="0"/>
          <w:marBottom w:val="0"/>
          <w:divBdr>
            <w:top w:val="none" w:sz="0" w:space="0" w:color="auto"/>
            <w:left w:val="none" w:sz="0" w:space="0" w:color="auto"/>
            <w:bottom w:val="none" w:sz="0" w:space="0" w:color="auto"/>
            <w:right w:val="none" w:sz="0" w:space="0" w:color="auto"/>
          </w:divBdr>
        </w:div>
        <w:div w:id="659623053">
          <w:marLeft w:val="0"/>
          <w:marRight w:val="0"/>
          <w:marTop w:val="0"/>
          <w:marBottom w:val="0"/>
          <w:divBdr>
            <w:top w:val="none" w:sz="0" w:space="0" w:color="auto"/>
            <w:left w:val="none" w:sz="0" w:space="0" w:color="auto"/>
            <w:bottom w:val="none" w:sz="0" w:space="0" w:color="auto"/>
            <w:right w:val="none" w:sz="0" w:space="0" w:color="auto"/>
          </w:divBdr>
        </w:div>
        <w:div w:id="220143804">
          <w:marLeft w:val="0"/>
          <w:marRight w:val="0"/>
          <w:marTop w:val="0"/>
          <w:marBottom w:val="0"/>
          <w:divBdr>
            <w:top w:val="none" w:sz="0" w:space="0" w:color="auto"/>
            <w:left w:val="none" w:sz="0" w:space="0" w:color="auto"/>
            <w:bottom w:val="none" w:sz="0" w:space="0" w:color="auto"/>
            <w:right w:val="none" w:sz="0" w:space="0" w:color="auto"/>
          </w:divBdr>
        </w:div>
        <w:div w:id="1287127341">
          <w:marLeft w:val="0"/>
          <w:marRight w:val="0"/>
          <w:marTop w:val="0"/>
          <w:marBottom w:val="0"/>
          <w:divBdr>
            <w:top w:val="none" w:sz="0" w:space="0" w:color="auto"/>
            <w:left w:val="none" w:sz="0" w:space="0" w:color="auto"/>
            <w:bottom w:val="none" w:sz="0" w:space="0" w:color="auto"/>
            <w:right w:val="none" w:sz="0" w:space="0" w:color="auto"/>
          </w:divBdr>
        </w:div>
        <w:div w:id="742605882">
          <w:marLeft w:val="0"/>
          <w:marRight w:val="0"/>
          <w:marTop w:val="0"/>
          <w:marBottom w:val="0"/>
          <w:divBdr>
            <w:top w:val="none" w:sz="0" w:space="0" w:color="auto"/>
            <w:left w:val="none" w:sz="0" w:space="0" w:color="auto"/>
            <w:bottom w:val="none" w:sz="0" w:space="0" w:color="auto"/>
            <w:right w:val="none" w:sz="0" w:space="0" w:color="auto"/>
          </w:divBdr>
        </w:div>
        <w:div w:id="165097941">
          <w:marLeft w:val="0"/>
          <w:marRight w:val="0"/>
          <w:marTop w:val="0"/>
          <w:marBottom w:val="0"/>
          <w:divBdr>
            <w:top w:val="none" w:sz="0" w:space="0" w:color="auto"/>
            <w:left w:val="none" w:sz="0" w:space="0" w:color="auto"/>
            <w:bottom w:val="none" w:sz="0" w:space="0" w:color="auto"/>
            <w:right w:val="none" w:sz="0" w:space="0" w:color="auto"/>
          </w:divBdr>
        </w:div>
        <w:div w:id="1074082705">
          <w:marLeft w:val="0"/>
          <w:marRight w:val="0"/>
          <w:marTop w:val="0"/>
          <w:marBottom w:val="0"/>
          <w:divBdr>
            <w:top w:val="none" w:sz="0" w:space="0" w:color="auto"/>
            <w:left w:val="none" w:sz="0" w:space="0" w:color="auto"/>
            <w:bottom w:val="none" w:sz="0" w:space="0" w:color="auto"/>
            <w:right w:val="none" w:sz="0" w:space="0" w:color="auto"/>
          </w:divBdr>
        </w:div>
        <w:div w:id="1698701838">
          <w:marLeft w:val="0"/>
          <w:marRight w:val="0"/>
          <w:marTop w:val="0"/>
          <w:marBottom w:val="0"/>
          <w:divBdr>
            <w:top w:val="none" w:sz="0" w:space="0" w:color="auto"/>
            <w:left w:val="none" w:sz="0" w:space="0" w:color="auto"/>
            <w:bottom w:val="none" w:sz="0" w:space="0" w:color="auto"/>
            <w:right w:val="none" w:sz="0" w:space="0" w:color="auto"/>
          </w:divBdr>
        </w:div>
        <w:div w:id="23334681">
          <w:marLeft w:val="0"/>
          <w:marRight w:val="0"/>
          <w:marTop w:val="0"/>
          <w:marBottom w:val="0"/>
          <w:divBdr>
            <w:top w:val="none" w:sz="0" w:space="0" w:color="auto"/>
            <w:left w:val="none" w:sz="0" w:space="0" w:color="auto"/>
            <w:bottom w:val="none" w:sz="0" w:space="0" w:color="auto"/>
            <w:right w:val="none" w:sz="0" w:space="0" w:color="auto"/>
          </w:divBdr>
        </w:div>
        <w:div w:id="1347751851">
          <w:marLeft w:val="0"/>
          <w:marRight w:val="0"/>
          <w:marTop w:val="0"/>
          <w:marBottom w:val="0"/>
          <w:divBdr>
            <w:top w:val="none" w:sz="0" w:space="0" w:color="auto"/>
            <w:left w:val="none" w:sz="0" w:space="0" w:color="auto"/>
            <w:bottom w:val="none" w:sz="0" w:space="0" w:color="auto"/>
            <w:right w:val="none" w:sz="0" w:space="0" w:color="auto"/>
          </w:divBdr>
        </w:div>
        <w:div w:id="632907523">
          <w:marLeft w:val="0"/>
          <w:marRight w:val="0"/>
          <w:marTop w:val="0"/>
          <w:marBottom w:val="0"/>
          <w:divBdr>
            <w:top w:val="none" w:sz="0" w:space="0" w:color="auto"/>
            <w:left w:val="none" w:sz="0" w:space="0" w:color="auto"/>
            <w:bottom w:val="none" w:sz="0" w:space="0" w:color="auto"/>
            <w:right w:val="none" w:sz="0" w:space="0" w:color="auto"/>
          </w:divBdr>
        </w:div>
        <w:div w:id="76100745">
          <w:marLeft w:val="0"/>
          <w:marRight w:val="0"/>
          <w:marTop w:val="0"/>
          <w:marBottom w:val="0"/>
          <w:divBdr>
            <w:top w:val="none" w:sz="0" w:space="0" w:color="auto"/>
            <w:left w:val="none" w:sz="0" w:space="0" w:color="auto"/>
            <w:bottom w:val="none" w:sz="0" w:space="0" w:color="auto"/>
            <w:right w:val="none" w:sz="0" w:space="0" w:color="auto"/>
          </w:divBdr>
        </w:div>
        <w:div w:id="225530665">
          <w:marLeft w:val="0"/>
          <w:marRight w:val="0"/>
          <w:marTop w:val="0"/>
          <w:marBottom w:val="0"/>
          <w:divBdr>
            <w:top w:val="none" w:sz="0" w:space="0" w:color="auto"/>
            <w:left w:val="none" w:sz="0" w:space="0" w:color="auto"/>
            <w:bottom w:val="none" w:sz="0" w:space="0" w:color="auto"/>
            <w:right w:val="none" w:sz="0" w:space="0" w:color="auto"/>
          </w:divBdr>
        </w:div>
        <w:div w:id="1536190196">
          <w:marLeft w:val="0"/>
          <w:marRight w:val="0"/>
          <w:marTop w:val="0"/>
          <w:marBottom w:val="0"/>
          <w:divBdr>
            <w:top w:val="none" w:sz="0" w:space="0" w:color="auto"/>
            <w:left w:val="none" w:sz="0" w:space="0" w:color="auto"/>
            <w:bottom w:val="none" w:sz="0" w:space="0" w:color="auto"/>
            <w:right w:val="none" w:sz="0" w:space="0" w:color="auto"/>
          </w:divBdr>
        </w:div>
        <w:div w:id="1265190420">
          <w:marLeft w:val="0"/>
          <w:marRight w:val="0"/>
          <w:marTop w:val="0"/>
          <w:marBottom w:val="0"/>
          <w:divBdr>
            <w:top w:val="none" w:sz="0" w:space="0" w:color="auto"/>
            <w:left w:val="none" w:sz="0" w:space="0" w:color="auto"/>
            <w:bottom w:val="none" w:sz="0" w:space="0" w:color="auto"/>
            <w:right w:val="none" w:sz="0" w:space="0" w:color="auto"/>
          </w:divBdr>
        </w:div>
        <w:div w:id="280309908">
          <w:marLeft w:val="0"/>
          <w:marRight w:val="0"/>
          <w:marTop w:val="0"/>
          <w:marBottom w:val="0"/>
          <w:divBdr>
            <w:top w:val="none" w:sz="0" w:space="0" w:color="auto"/>
            <w:left w:val="none" w:sz="0" w:space="0" w:color="auto"/>
            <w:bottom w:val="none" w:sz="0" w:space="0" w:color="auto"/>
            <w:right w:val="none" w:sz="0" w:space="0" w:color="auto"/>
          </w:divBdr>
        </w:div>
        <w:div w:id="1017849454">
          <w:marLeft w:val="0"/>
          <w:marRight w:val="0"/>
          <w:marTop w:val="0"/>
          <w:marBottom w:val="0"/>
          <w:divBdr>
            <w:top w:val="none" w:sz="0" w:space="0" w:color="auto"/>
            <w:left w:val="none" w:sz="0" w:space="0" w:color="auto"/>
            <w:bottom w:val="none" w:sz="0" w:space="0" w:color="auto"/>
            <w:right w:val="none" w:sz="0" w:space="0" w:color="auto"/>
          </w:divBdr>
        </w:div>
        <w:div w:id="1533881083">
          <w:marLeft w:val="0"/>
          <w:marRight w:val="0"/>
          <w:marTop w:val="0"/>
          <w:marBottom w:val="0"/>
          <w:divBdr>
            <w:top w:val="none" w:sz="0" w:space="0" w:color="auto"/>
            <w:left w:val="none" w:sz="0" w:space="0" w:color="auto"/>
            <w:bottom w:val="none" w:sz="0" w:space="0" w:color="auto"/>
            <w:right w:val="none" w:sz="0" w:space="0" w:color="auto"/>
          </w:divBdr>
        </w:div>
        <w:div w:id="1652251635">
          <w:marLeft w:val="0"/>
          <w:marRight w:val="0"/>
          <w:marTop w:val="0"/>
          <w:marBottom w:val="0"/>
          <w:divBdr>
            <w:top w:val="none" w:sz="0" w:space="0" w:color="auto"/>
            <w:left w:val="none" w:sz="0" w:space="0" w:color="auto"/>
            <w:bottom w:val="none" w:sz="0" w:space="0" w:color="auto"/>
            <w:right w:val="none" w:sz="0" w:space="0" w:color="auto"/>
          </w:divBdr>
        </w:div>
        <w:div w:id="171335425">
          <w:marLeft w:val="0"/>
          <w:marRight w:val="0"/>
          <w:marTop w:val="0"/>
          <w:marBottom w:val="0"/>
          <w:divBdr>
            <w:top w:val="none" w:sz="0" w:space="0" w:color="auto"/>
            <w:left w:val="none" w:sz="0" w:space="0" w:color="auto"/>
            <w:bottom w:val="none" w:sz="0" w:space="0" w:color="auto"/>
            <w:right w:val="none" w:sz="0" w:space="0" w:color="auto"/>
          </w:divBdr>
        </w:div>
        <w:div w:id="1212575417">
          <w:marLeft w:val="0"/>
          <w:marRight w:val="0"/>
          <w:marTop w:val="0"/>
          <w:marBottom w:val="0"/>
          <w:divBdr>
            <w:top w:val="none" w:sz="0" w:space="0" w:color="auto"/>
            <w:left w:val="none" w:sz="0" w:space="0" w:color="auto"/>
            <w:bottom w:val="none" w:sz="0" w:space="0" w:color="auto"/>
            <w:right w:val="none" w:sz="0" w:space="0" w:color="auto"/>
          </w:divBdr>
        </w:div>
        <w:div w:id="1647323095">
          <w:marLeft w:val="0"/>
          <w:marRight w:val="0"/>
          <w:marTop w:val="0"/>
          <w:marBottom w:val="0"/>
          <w:divBdr>
            <w:top w:val="none" w:sz="0" w:space="0" w:color="auto"/>
            <w:left w:val="none" w:sz="0" w:space="0" w:color="auto"/>
            <w:bottom w:val="none" w:sz="0" w:space="0" w:color="auto"/>
            <w:right w:val="none" w:sz="0" w:space="0" w:color="auto"/>
          </w:divBdr>
        </w:div>
        <w:div w:id="1698844651">
          <w:marLeft w:val="0"/>
          <w:marRight w:val="0"/>
          <w:marTop w:val="0"/>
          <w:marBottom w:val="0"/>
          <w:divBdr>
            <w:top w:val="none" w:sz="0" w:space="0" w:color="auto"/>
            <w:left w:val="none" w:sz="0" w:space="0" w:color="auto"/>
            <w:bottom w:val="none" w:sz="0" w:space="0" w:color="auto"/>
            <w:right w:val="none" w:sz="0" w:space="0" w:color="auto"/>
          </w:divBdr>
        </w:div>
        <w:div w:id="282198774">
          <w:marLeft w:val="0"/>
          <w:marRight w:val="0"/>
          <w:marTop w:val="0"/>
          <w:marBottom w:val="0"/>
          <w:divBdr>
            <w:top w:val="none" w:sz="0" w:space="0" w:color="auto"/>
            <w:left w:val="none" w:sz="0" w:space="0" w:color="auto"/>
            <w:bottom w:val="none" w:sz="0" w:space="0" w:color="auto"/>
            <w:right w:val="none" w:sz="0" w:space="0" w:color="auto"/>
          </w:divBdr>
        </w:div>
        <w:div w:id="273679245">
          <w:marLeft w:val="0"/>
          <w:marRight w:val="0"/>
          <w:marTop w:val="0"/>
          <w:marBottom w:val="0"/>
          <w:divBdr>
            <w:top w:val="none" w:sz="0" w:space="0" w:color="auto"/>
            <w:left w:val="none" w:sz="0" w:space="0" w:color="auto"/>
            <w:bottom w:val="none" w:sz="0" w:space="0" w:color="auto"/>
            <w:right w:val="none" w:sz="0" w:space="0" w:color="auto"/>
          </w:divBdr>
        </w:div>
        <w:div w:id="862015876">
          <w:marLeft w:val="0"/>
          <w:marRight w:val="0"/>
          <w:marTop w:val="0"/>
          <w:marBottom w:val="0"/>
          <w:divBdr>
            <w:top w:val="none" w:sz="0" w:space="0" w:color="auto"/>
            <w:left w:val="none" w:sz="0" w:space="0" w:color="auto"/>
            <w:bottom w:val="none" w:sz="0" w:space="0" w:color="auto"/>
            <w:right w:val="none" w:sz="0" w:space="0" w:color="auto"/>
          </w:divBdr>
        </w:div>
        <w:div w:id="1435395604">
          <w:marLeft w:val="0"/>
          <w:marRight w:val="0"/>
          <w:marTop w:val="0"/>
          <w:marBottom w:val="0"/>
          <w:divBdr>
            <w:top w:val="none" w:sz="0" w:space="0" w:color="auto"/>
            <w:left w:val="none" w:sz="0" w:space="0" w:color="auto"/>
            <w:bottom w:val="none" w:sz="0" w:space="0" w:color="auto"/>
            <w:right w:val="none" w:sz="0" w:space="0" w:color="auto"/>
          </w:divBdr>
        </w:div>
        <w:div w:id="1110052677">
          <w:marLeft w:val="0"/>
          <w:marRight w:val="0"/>
          <w:marTop w:val="0"/>
          <w:marBottom w:val="0"/>
          <w:divBdr>
            <w:top w:val="none" w:sz="0" w:space="0" w:color="auto"/>
            <w:left w:val="none" w:sz="0" w:space="0" w:color="auto"/>
            <w:bottom w:val="none" w:sz="0" w:space="0" w:color="auto"/>
            <w:right w:val="none" w:sz="0" w:space="0" w:color="auto"/>
          </w:divBdr>
        </w:div>
        <w:div w:id="1431969872">
          <w:marLeft w:val="0"/>
          <w:marRight w:val="0"/>
          <w:marTop w:val="0"/>
          <w:marBottom w:val="0"/>
          <w:divBdr>
            <w:top w:val="none" w:sz="0" w:space="0" w:color="auto"/>
            <w:left w:val="none" w:sz="0" w:space="0" w:color="auto"/>
            <w:bottom w:val="none" w:sz="0" w:space="0" w:color="auto"/>
            <w:right w:val="none" w:sz="0" w:space="0" w:color="auto"/>
          </w:divBdr>
        </w:div>
        <w:div w:id="748234530">
          <w:marLeft w:val="0"/>
          <w:marRight w:val="0"/>
          <w:marTop w:val="0"/>
          <w:marBottom w:val="0"/>
          <w:divBdr>
            <w:top w:val="none" w:sz="0" w:space="0" w:color="auto"/>
            <w:left w:val="none" w:sz="0" w:space="0" w:color="auto"/>
            <w:bottom w:val="none" w:sz="0" w:space="0" w:color="auto"/>
            <w:right w:val="none" w:sz="0" w:space="0" w:color="auto"/>
          </w:divBdr>
        </w:div>
        <w:div w:id="1451779252">
          <w:marLeft w:val="0"/>
          <w:marRight w:val="0"/>
          <w:marTop w:val="0"/>
          <w:marBottom w:val="0"/>
          <w:divBdr>
            <w:top w:val="none" w:sz="0" w:space="0" w:color="auto"/>
            <w:left w:val="none" w:sz="0" w:space="0" w:color="auto"/>
            <w:bottom w:val="none" w:sz="0" w:space="0" w:color="auto"/>
            <w:right w:val="none" w:sz="0" w:space="0" w:color="auto"/>
          </w:divBdr>
        </w:div>
        <w:div w:id="1651013067">
          <w:marLeft w:val="0"/>
          <w:marRight w:val="0"/>
          <w:marTop w:val="0"/>
          <w:marBottom w:val="0"/>
          <w:divBdr>
            <w:top w:val="none" w:sz="0" w:space="0" w:color="auto"/>
            <w:left w:val="none" w:sz="0" w:space="0" w:color="auto"/>
            <w:bottom w:val="none" w:sz="0" w:space="0" w:color="auto"/>
            <w:right w:val="none" w:sz="0" w:space="0" w:color="auto"/>
          </w:divBdr>
        </w:div>
        <w:div w:id="351348919">
          <w:marLeft w:val="0"/>
          <w:marRight w:val="0"/>
          <w:marTop w:val="0"/>
          <w:marBottom w:val="0"/>
          <w:divBdr>
            <w:top w:val="none" w:sz="0" w:space="0" w:color="auto"/>
            <w:left w:val="none" w:sz="0" w:space="0" w:color="auto"/>
            <w:bottom w:val="none" w:sz="0" w:space="0" w:color="auto"/>
            <w:right w:val="none" w:sz="0" w:space="0" w:color="auto"/>
          </w:divBdr>
        </w:div>
        <w:div w:id="2024623853">
          <w:marLeft w:val="0"/>
          <w:marRight w:val="0"/>
          <w:marTop w:val="0"/>
          <w:marBottom w:val="0"/>
          <w:divBdr>
            <w:top w:val="none" w:sz="0" w:space="0" w:color="auto"/>
            <w:left w:val="none" w:sz="0" w:space="0" w:color="auto"/>
            <w:bottom w:val="none" w:sz="0" w:space="0" w:color="auto"/>
            <w:right w:val="none" w:sz="0" w:space="0" w:color="auto"/>
          </w:divBdr>
        </w:div>
        <w:div w:id="2075228430">
          <w:marLeft w:val="0"/>
          <w:marRight w:val="0"/>
          <w:marTop w:val="0"/>
          <w:marBottom w:val="0"/>
          <w:divBdr>
            <w:top w:val="none" w:sz="0" w:space="0" w:color="auto"/>
            <w:left w:val="none" w:sz="0" w:space="0" w:color="auto"/>
            <w:bottom w:val="none" w:sz="0" w:space="0" w:color="auto"/>
            <w:right w:val="none" w:sz="0" w:space="0" w:color="auto"/>
          </w:divBdr>
        </w:div>
        <w:div w:id="844243010">
          <w:marLeft w:val="0"/>
          <w:marRight w:val="0"/>
          <w:marTop w:val="0"/>
          <w:marBottom w:val="0"/>
          <w:divBdr>
            <w:top w:val="none" w:sz="0" w:space="0" w:color="auto"/>
            <w:left w:val="none" w:sz="0" w:space="0" w:color="auto"/>
            <w:bottom w:val="none" w:sz="0" w:space="0" w:color="auto"/>
            <w:right w:val="none" w:sz="0" w:space="0" w:color="auto"/>
          </w:divBdr>
        </w:div>
        <w:div w:id="529879996">
          <w:marLeft w:val="0"/>
          <w:marRight w:val="0"/>
          <w:marTop w:val="0"/>
          <w:marBottom w:val="0"/>
          <w:divBdr>
            <w:top w:val="none" w:sz="0" w:space="0" w:color="auto"/>
            <w:left w:val="none" w:sz="0" w:space="0" w:color="auto"/>
            <w:bottom w:val="none" w:sz="0" w:space="0" w:color="auto"/>
            <w:right w:val="none" w:sz="0" w:space="0" w:color="auto"/>
          </w:divBdr>
        </w:div>
        <w:div w:id="1939364908">
          <w:marLeft w:val="0"/>
          <w:marRight w:val="0"/>
          <w:marTop w:val="0"/>
          <w:marBottom w:val="0"/>
          <w:divBdr>
            <w:top w:val="none" w:sz="0" w:space="0" w:color="auto"/>
            <w:left w:val="none" w:sz="0" w:space="0" w:color="auto"/>
            <w:bottom w:val="none" w:sz="0" w:space="0" w:color="auto"/>
            <w:right w:val="none" w:sz="0" w:space="0" w:color="auto"/>
          </w:divBdr>
        </w:div>
        <w:div w:id="640383788">
          <w:marLeft w:val="0"/>
          <w:marRight w:val="0"/>
          <w:marTop w:val="0"/>
          <w:marBottom w:val="0"/>
          <w:divBdr>
            <w:top w:val="none" w:sz="0" w:space="0" w:color="auto"/>
            <w:left w:val="none" w:sz="0" w:space="0" w:color="auto"/>
            <w:bottom w:val="none" w:sz="0" w:space="0" w:color="auto"/>
            <w:right w:val="none" w:sz="0" w:space="0" w:color="auto"/>
          </w:divBdr>
        </w:div>
        <w:div w:id="1633904388">
          <w:marLeft w:val="0"/>
          <w:marRight w:val="0"/>
          <w:marTop w:val="0"/>
          <w:marBottom w:val="0"/>
          <w:divBdr>
            <w:top w:val="none" w:sz="0" w:space="0" w:color="auto"/>
            <w:left w:val="none" w:sz="0" w:space="0" w:color="auto"/>
            <w:bottom w:val="none" w:sz="0" w:space="0" w:color="auto"/>
            <w:right w:val="none" w:sz="0" w:space="0" w:color="auto"/>
          </w:divBdr>
        </w:div>
        <w:div w:id="408774573">
          <w:marLeft w:val="0"/>
          <w:marRight w:val="0"/>
          <w:marTop w:val="0"/>
          <w:marBottom w:val="0"/>
          <w:divBdr>
            <w:top w:val="none" w:sz="0" w:space="0" w:color="auto"/>
            <w:left w:val="none" w:sz="0" w:space="0" w:color="auto"/>
            <w:bottom w:val="none" w:sz="0" w:space="0" w:color="auto"/>
            <w:right w:val="none" w:sz="0" w:space="0" w:color="auto"/>
          </w:divBdr>
        </w:div>
      </w:divsChild>
    </w:div>
    <w:div w:id="93864124">
      <w:bodyDiv w:val="1"/>
      <w:marLeft w:val="0"/>
      <w:marRight w:val="0"/>
      <w:marTop w:val="0"/>
      <w:marBottom w:val="0"/>
      <w:divBdr>
        <w:top w:val="none" w:sz="0" w:space="0" w:color="auto"/>
        <w:left w:val="none" w:sz="0" w:space="0" w:color="auto"/>
        <w:bottom w:val="none" w:sz="0" w:space="0" w:color="auto"/>
        <w:right w:val="none" w:sz="0" w:space="0" w:color="auto"/>
      </w:divBdr>
    </w:div>
    <w:div w:id="95180354">
      <w:bodyDiv w:val="1"/>
      <w:marLeft w:val="0"/>
      <w:marRight w:val="0"/>
      <w:marTop w:val="0"/>
      <w:marBottom w:val="0"/>
      <w:divBdr>
        <w:top w:val="none" w:sz="0" w:space="0" w:color="auto"/>
        <w:left w:val="none" w:sz="0" w:space="0" w:color="auto"/>
        <w:bottom w:val="none" w:sz="0" w:space="0" w:color="auto"/>
        <w:right w:val="none" w:sz="0" w:space="0" w:color="auto"/>
      </w:divBdr>
      <w:divsChild>
        <w:div w:id="764612372">
          <w:marLeft w:val="0"/>
          <w:marRight w:val="0"/>
          <w:marTop w:val="0"/>
          <w:marBottom w:val="0"/>
          <w:divBdr>
            <w:top w:val="none" w:sz="0" w:space="0" w:color="auto"/>
            <w:left w:val="none" w:sz="0" w:space="0" w:color="auto"/>
            <w:bottom w:val="none" w:sz="0" w:space="0" w:color="auto"/>
            <w:right w:val="none" w:sz="0" w:space="0" w:color="auto"/>
          </w:divBdr>
          <w:divsChild>
            <w:div w:id="155689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7638">
      <w:bodyDiv w:val="1"/>
      <w:marLeft w:val="0"/>
      <w:marRight w:val="0"/>
      <w:marTop w:val="0"/>
      <w:marBottom w:val="0"/>
      <w:divBdr>
        <w:top w:val="none" w:sz="0" w:space="0" w:color="auto"/>
        <w:left w:val="none" w:sz="0" w:space="0" w:color="auto"/>
        <w:bottom w:val="none" w:sz="0" w:space="0" w:color="auto"/>
        <w:right w:val="none" w:sz="0" w:space="0" w:color="auto"/>
      </w:divBdr>
    </w:div>
    <w:div w:id="102967829">
      <w:bodyDiv w:val="1"/>
      <w:marLeft w:val="0"/>
      <w:marRight w:val="0"/>
      <w:marTop w:val="0"/>
      <w:marBottom w:val="0"/>
      <w:divBdr>
        <w:top w:val="none" w:sz="0" w:space="0" w:color="auto"/>
        <w:left w:val="none" w:sz="0" w:space="0" w:color="auto"/>
        <w:bottom w:val="none" w:sz="0" w:space="0" w:color="auto"/>
        <w:right w:val="none" w:sz="0" w:space="0" w:color="auto"/>
      </w:divBdr>
      <w:divsChild>
        <w:div w:id="292949737">
          <w:marLeft w:val="0"/>
          <w:marRight w:val="0"/>
          <w:marTop w:val="0"/>
          <w:marBottom w:val="0"/>
          <w:divBdr>
            <w:top w:val="none" w:sz="0" w:space="0" w:color="auto"/>
            <w:left w:val="none" w:sz="0" w:space="0" w:color="auto"/>
            <w:bottom w:val="none" w:sz="0" w:space="0" w:color="auto"/>
            <w:right w:val="none" w:sz="0" w:space="0" w:color="auto"/>
          </w:divBdr>
          <w:divsChild>
            <w:div w:id="207404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522">
      <w:bodyDiv w:val="1"/>
      <w:marLeft w:val="0"/>
      <w:marRight w:val="0"/>
      <w:marTop w:val="0"/>
      <w:marBottom w:val="0"/>
      <w:divBdr>
        <w:top w:val="none" w:sz="0" w:space="0" w:color="auto"/>
        <w:left w:val="none" w:sz="0" w:space="0" w:color="auto"/>
        <w:bottom w:val="none" w:sz="0" w:space="0" w:color="auto"/>
        <w:right w:val="none" w:sz="0" w:space="0" w:color="auto"/>
      </w:divBdr>
      <w:divsChild>
        <w:div w:id="1076435069">
          <w:marLeft w:val="0"/>
          <w:marRight w:val="0"/>
          <w:marTop w:val="0"/>
          <w:marBottom w:val="0"/>
          <w:divBdr>
            <w:top w:val="none" w:sz="0" w:space="0" w:color="auto"/>
            <w:left w:val="none" w:sz="0" w:space="0" w:color="auto"/>
            <w:bottom w:val="none" w:sz="0" w:space="0" w:color="auto"/>
            <w:right w:val="none" w:sz="0" w:space="0" w:color="auto"/>
          </w:divBdr>
          <w:divsChild>
            <w:div w:id="4783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02">
      <w:bodyDiv w:val="1"/>
      <w:marLeft w:val="0"/>
      <w:marRight w:val="0"/>
      <w:marTop w:val="0"/>
      <w:marBottom w:val="0"/>
      <w:divBdr>
        <w:top w:val="none" w:sz="0" w:space="0" w:color="auto"/>
        <w:left w:val="none" w:sz="0" w:space="0" w:color="auto"/>
        <w:bottom w:val="none" w:sz="0" w:space="0" w:color="auto"/>
        <w:right w:val="none" w:sz="0" w:space="0" w:color="auto"/>
      </w:divBdr>
      <w:divsChild>
        <w:div w:id="1640921136">
          <w:marLeft w:val="0"/>
          <w:marRight w:val="0"/>
          <w:marTop w:val="0"/>
          <w:marBottom w:val="0"/>
          <w:divBdr>
            <w:top w:val="none" w:sz="0" w:space="0" w:color="auto"/>
            <w:left w:val="none" w:sz="0" w:space="0" w:color="auto"/>
            <w:bottom w:val="none" w:sz="0" w:space="0" w:color="auto"/>
            <w:right w:val="none" w:sz="0" w:space="0" w:color="auto"/>
          </w:divBdr>
          <w:divsChild>
            <w:div w:id="2088769183">
              <w:marLeft w:val="0"/>
              <w:marRight w:val="0"/>
              <w:marTop w:val="0"/>
              <w:marBottom w:val="0"/>
              <w:divBdr>
                <w:top w:val="none" w:sz="0" w:space="0" w:color="auto"/>
                <w:left w:val="none" w:sz="0" w:space="0" w:color="auto"/>
                <w:bottom w:val="none" w:sz="0" w:space="0" w:color="auto"/>
                <w:right w:val="none" w:sz="0" w:space="0" w:color="auto"/>
              </w:divBdr>
            </w:div>
            <w:div w:id="1379818696">
              <w:marLeft w:val="0"/>
              <w:marRight w:val="0"/>
              <w:marTop w:val="0"/>
              <w:marBottom w:val="0"/>
              <w:divBdr>
                <w:top w:val="none" w:sz="0" w:space="0" w:color="auto"/>
                <w:left w:val="none" w:sz="0" w:space="0" w:color="auto"/>
                <w:bottom w:val="none" w:sz="0" w:space="0" w:color="auto"/>
                <w:right w:val="none" w:sz="0" w:space="0" w:color="auto"/>
              </w:divBdr>
            </w:div>
            <w:div w:id="187566445">
              <w:marLeft w:val="0"/>
              <w:marRight w:val="0"/>
              <w:marTop w:val="0"/>
              <w:marBottom w:val="0"/>
              <w:divBdr>
                <w:top w:val="none" w:sz="0" w:space="0" w:color="auto"/>
                <w:left w:val="none" w:sz="0" w:space="0" w:color="auto"/>
                <w:bottom w:val="none" w:sz="0" w:space="0" w:color="auto"/>
                <w:right w:val="none" w:sz="0" w:space="0" w:color="auto"/>
              </w:divBdr>
            </w:div>
            <w:div w:id="343291086">
              <w:marLeft w:val="0"/>
              <w:marRight w:val="0"/>
              <w:marTop w:val="0"/>
              <w:marBottom w:val="0"/>
              <w:divBdr>
                <w:top w:val="none" w:sz="0" w:space="0" w:color="auto"/>
                <w:left w:val="none" w:sz="0" w:space="0" w:color="auto"/>
                <w:bottom w:val="none" w:sz="0" w:space="0" w:color="auto"/>
                <w:right w:val="none" w:sz="0" w:space="0" w:color="auto"/>
              </w:divBdr>
            </w:div>
            <w:div w:id="15233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5091">
      <w:bodyDiv w:val="1"/>
      <w:marLeft w:val="0"/>
      <w:marRight w:val="0"/>
      <w:marTop w:val="0"/>
      <w:marBottom w:val="0"/>
      <w:divBdr>
        <w:top w:val="none" w:sz="0" w:space="0" w:color="auto"/>
        <w:left w:val="none" w:sz="0" w:space="0" w:color="auto"/>
        <w:bottom w:val="none" w:sz="0" w:space="0" w:color="auto"/>
        <w:right w:val="none" w:sz="0" w:space="0" w:color="auto"/>
      </w:divBdr>
      <w:divsChild>
        <w:div w:id="1984583466">
          <w:marLeft w:val="0"/>
          <w:marRight w:val="0"/>
          <w:marTop w:val="0"/>
          <w:marBottom w:val="0"/>
          <w:divBdr>
            <w:top w:val="none" w:sz="0" w:space="0" w:color="auto"/>
            <w:left w:val="none" w:sz="0" w:space="0" w:color="auto"/>
            <w:bottom w:val="none" w:sz="0" w:space="0" w:color="auto"/>
            <w:right w:val="none" w:sz="0" w:space="0" w:color="auto"/>
          </w:divBdr>
          <w:divsChild>
            <w:div w:id="1995990112">
              <w:marLeft w:val="0"/>
              <w:marRight w:val="0"/>
              <w:marTop w:val="0"/>
              <w:marBottom w:val="0"/>
              <w:divBdr>
                <w:top w:val="none" w:sz="0" w:space="0" w:color="auto"/>
                <w:left w:val="none" w:sz="0" w:space="0" w:color="auto"/>
                <w:bottom w:val="none" w:sz="0" w:space="0" w:color="auto"/>
                <w:right w:val="none" w:sz="0" w:space="0" w:color="auto"/>
              </w:divBdr>
            </w:div>
            <w:div w:id="1281574286">
              <w:marLeft w:val="0"/>
              <w:marRight w:val="0"/>
              <w:marTop w:val="0"/>
              <w:marBottom w:val="0"/>
              <w:divBdr>
                <w:top w:val="none" w:sz="0" w:space="0" w:color="auto"/>
                <w:left w:val="none" w:sz="0" w:space="0" w:color="auto"/>
                <w:bottom w:val="none" w:sz="0" w:space="0" w:color="auto"/>
                <w:right w:val="none" w:sz="0" w:space="0" w:color="auto"/>
              </w:divBdr>
              <w:divsChild>
                <w:div w:id="1111900784">
                  <w:marLeft w:val="0"/>
                  <w:marRight w:val="0"/>
                  <w:marTop w:val="0"/>
                  <w:marBottom w:val="0"/>
                  <w:divBdr>
                    <w:top w:val="none" w:sz="0" w:space="0" w:color="auto"/>
                    <w:left w:val="none" w:sz="0" w:space="0" w:color="auto"/>
                    <w:bottom w:val="none" w:sz="0" w:space="0" w:color="auto"/>
                    <w:right w:val="none" w:sz="0" w:space="0" w:color="auto"/>
                  </w:divBdr>
                  <w:divsChild>
                    <w:div w:id="132004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8983">
      <w:bodyDiv w:val="1"/>
      <w:marLeft w:val="0"/>
      <w:marRight w:val="0"/>
      <w:marTop w:val="0"/>
      <w:marBottom w:val="0"/>
      <w:divBdr>
        <w:top w:val="none" w:sz="0" w:space="0" w:color="auto"/>
        <w:left w:val="none" w:sz="0" w:space="0" w:color="auto"/>
        <w:bottom w:val="none" w:sz="0" w:space="0" w:color="auto"/>
        <w:right w:val="none" w:sz="0" w:space="0" w:color="auto"/>
      </w:divBdr>
    </w:div>
    <w:div w:id="158664526">
      <w:bodyDiv w:val="1"/>
      <w:marLeft w:val="0"/>
      <w:marRight w:val="0"/>
      <w:marTop w:val="0"/>
      <w:marBottom w:val="0"/>
      <w:divBdr>
        <w:top w:val="none" w:sz="0" w:space="0" w:color="auto"/>
        <w:left w:val="none" w:sz="0" w:space="0" w:color="auto"/>
        <w:bottom w:val="none" w:sz="0" w:space="0" w:color="auto"/>
        <w:right w:val="none" w:sz="0" w:space="0" w:color="auto"/>
      </w:divBdr>
      <w:divsChild>
        <w:div w:id="688724444">
          <w:marLeft w:val="446"/>
          <w:marRight w:val="0"/>
          <w:marTop w:val="0"/>
          <w:marBottom w:val="160"/>
          <w:divBdr>
            <w:top w:val="none" w:sz="0" w:space="0" w:color="auto"/>
            <w:left w:val="none" w:sz="0" w:space="0" w:color="auto"/>
            <w:bottom w:val="none" w:sz="0" w:space="0" w:color="auto"/>
            <w:right w:val="none" w:sz="0" w:space="0" w:color="auto"/>
          </w:divBdr>
        </w:div>
        <w:div w:id="799567783">
          <w:marLeft w:val="446"/>
          <w:marRight w:val="0"/>
          <w:marTop w:val="0"/>
          <w:marBottom w:val="160"/>
          <w:divBdr>
            <w:top w:val="none" w:sz="0" w:space="0" w:color="auto"/>
            <w:left w:val="none" w:sz="0" w:space="0" w:color="auto"/>
            <w:bottom w:val="none" w:sz="0" w:space="0" w:color="auto"/>
            <w:right w:val="none" w:sz="0" w:space="0" w:color="auto"/>
          </w:divBdr>
        </w:div>
        <w:div w:id="1446198285">
          <w:marLeft w:val="446"/>
          <w:marRight w:val="0"/>
          <w:marTop w:val="0"/>
          <w:marBottom w:val="160"/>
          <w:divBdr>
            <w:top w:val="none" w:sz="0" w:space="0" w:color="auto"/>
            <w:left w:val="none" w:sz="0" w:space="0" w:color="auto"/>
            <w:bottom w:val="none" w:sz="0" w:space="0" w:color="auto"/>
            <w:right w:val="none" w:sz="0" w:space="0" w:color="auto"/>
          </w:divBdr>
        </w:div>
      </w:divsChild>
    </w:div>
    <w:div w:id="161899770">
      <w:bodyDiv w:val="1"/>
      <w:marLeft w:val="0"/>
      <w:marRight w:val="0"/>
      <w:marTop w:val="0"/>
      <w:marBottom w:val="0"/>
      <w:divBdr>
        <w:top w:val="none" w:sz="0" w:space="0" w:color="auto"/>
        <w:left w:val="none" w:sz="0" w:space="0" w:color="auto"/>
        <w:bottom w:val="none" w:sz="0" w:space="0" w:color="auto"/>
        <w:right w:val="none" w:sz="0" w:space="0" w:color="auto"/>
      </w:divBdr>
    </w:div>
    <w:div w:id="172644823">
      <w:bodyDiv w:val="1"/>
      <w:marLeft w:val="0"/>
      <w:marRight w:val="0"/>
      <w:marTop w:val="0"/>
      <w:marBottom w:val="0"/>
      <w:divBdr>
        <w:top w:val="none" w:sz="0" w:space="0" w:color="auto"/>
        <w:left w:val="none" w:sz="0" w:space="0" w:color="auto"/>
        <w:bottom w:val="none" w:sz="0" w:space="0" w:color="auto"/>
        <w:right w:val="none" w:sz="0" w:space="0" w:color="auto"/>
      </w:divBdr>
    </w:div>
    <w:div w:id="174656670">
      <w:bodyDiv w:val="1"/>
      <w:marLeft w:val="0"/>
      <w:marRight w:val="0"/>
      <w:marTop w:val="0"/>
      <w:marBottom w:val="0"/>
      <w:divBdr>
        <w:top w:val="none" w:sz="0" w:space="0" w:color="auto"/>
        <w:left w:val="none" w:sz="0" w:space="0" w:color="auto"/>
        <w:bottom w:val="none" w:sz="0" w:space="0" w:color="auto"/>
        <w:right w:val="none" w:sz="0" w:space="0" w:color="auto"/>
      </w:divBdr>
    </w:div>
    <w:div w:id="174732141">
      <w:bodyDiv w:val="1"/>
      <w:marLeft w:val="0"/>
      <w:marRight w:val="0"/>
      <w:marTop w:val="0"/>
      <w:marBottom w:val="0"/>
      <w:divBdr>
        <w:top w:val="none" w:sz="0" w:space="0" w:color="auto"/>
        <w:left w:val="none" w:sz="0" w:space="0" w:color="auto"/>
        <w:bottom w:val="none" w:sz="0" w:space="0" w:color="auto"/>
        <w:right w:val="none" w:sz="0" w:space="0" w:color="auto"/>
      </w:divBdr>
      <w:divsChild>
        <w:div w:id="245577468">
          <w:marLeft w:val="0"/>
          <w:marRight w:val="0"/>
          <w:marTop w:val="0"/>
          <w:marBottom w:val="0"/>
          <w:divBdr>
            <w:top w:val="none" w:sz="0" w:space="0" w:color="auto"/>
            <w:left w:val="none" w:sz="0" w:space="0" w:color="auto"/>
            <w:bottom w:val="none" w:sz="0" w:space="0" w:color="auto"/>
            <w:right w:val="none" w:sz="0" w:space="0" w:color="auto"/>
          </w:divBdr>
          <w:divsChild>
            <w:div w:id="88703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6136">
      <w:bodyDiv w:val="1"/>
      <w:marLeft w:val="0"/>
      <w:marRight w:val="0"/>
      <w:marTop w:val="0"/>
      <w:marBottom w:val="0"/>
      <w:divBdr>
        <w:top w:val="none" w:sz="0" w:space="0" w:color="auto"/>
        <w:left w:val="none" w:sz="0" w:space="0" w:color="auto"/>
        <w:bottom w:val="none" w:sz="0" w:space="0" w:color="auto"/>
        <w:right w:val="none" w:sz="0" w:space="0" w:color="auto"/>
      </w:divBdr>
    </w:div>
    <w:div w:id="217059663">
      <w:bodyDiv w:val="1"/>
      <w:marLeft w:val="0"/>
      <w:marRight w:val="0"/>
      <w:marTop w:val="0"/>
      <w:marBottom w:val="0"/>
      <w:divBdr>
        <w:top w:val="none" w:sz="0" w:space="0" w:color="auto"/>
        <w:left w:val="none" w:sz="0" w:space="0" w:color="auto"/>
        <w:bottom w:val="none" w:sz="0" w:space="0" w:color="auto"/>
        <w:right w:val="none" w:sz="0" w:space="0" w:color="auto"/>
      </w:divBdr>
      <w:divsChild>
        <w:div w:id="1378703727">
          <w:marLeft w:val="0"/>
          <w:marRight w:val="0"/>
          <w:marTop w:val="0"/>
          <w:marBottom w:val="0"/>
          <w:divBdr>
            <w:top w:val="none" w:sz="0" w:space="0" w:color="auto"/>
            <w:left w:val="none" w:sz="0" w:space="0" w:color="auto"/>
            <w:bottom w:val="none" w:sz="0" w:space="0" w:color="auto"/>
            <w:right w:val="none" w:sz="0" w:space="0" w:color="auto"/>
          </w:divBdr>
          <w:divsChild>
            <w:div w:id="2107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2147">
      <w:bodyDiv w:val="1"/>
      <w:marLeft w:val="0"/>
      <w:marRight w:val="0"/>
      <w:marTop w:val="0"/>
      <w:marBottom w:val="0"/>
      <w:divBdr>
        <w:top w:val="none" w:sz="0" w:space="0" w:color="auto"/>
        <w:left w:val="none" w:sz="0" w:space="0" w:color="auto"/>
        <w:bottom w:val="none" w:sz="0" w:space="0" w:color="auto"/>
        <w:right w:val="none" w:sz="0" w:space="0" w:color="auto"/>
      </w:divBdr>
    </w:div>
    <w:div w:id="226498654">
      <w:bodyDiv w:val="1"/>
      <w:marLeft w:val="0"/>
      <w:marRight w:val="0"/>
      <w:marTop w:val="0"/>
      <w:marBottom w:val="0"/>
      <w:divBdr>
        <w:top w:val="none" w:sz="0" w:space="0" w:color="auto"/>
        <w:left w:val="none" w:sz="0" w:space="0" w:color="auto"/>
        <w:bottom w:val="none" w:sz="0" w:space="0" w:color="auto"/>
        <w:right w:val="none" w:sz="0" w:space="0" w:color="auto"/>
      </w:divBdr>
      <w:divsChild>
        <w:div w:id="18312623">
          <w:marLeft w:val="0"/>
          <w:marRight w:val="0"/>
          <w:marTop w:val="0"/>
          <w:marBottom w:val="0"/>
          <w:divBdr>
            <w:top w:val="none" w:sz="0" w:space="0" w:color="auto"/>
            <w:left w:val="none" w:sz="0" w:space="0" w:color="auto"/>
            <w:bottom w:val="none" w:sz="0" w:space="0" w:color="auto"/>
            <w:right w:val="none" w:sz="0" w:space="0" w:color="auto"/>
          </w:divBdr>
          <w:divsChild>
            <w:div w:id="9206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79081">
      <w:bodyDiv w:val="1"/>
      <w:marLeft w:val="0"/>
      <w:marRight w:val="0"/>
      <w:marTop w:val="0"/>
      <w:marBottom w:val="0"/>
      <w:divBdr>
        <w:top w:val="none" w:sz="0" w:space="0" w:color="auto"/>
        <w:left w:val="none" w:sz="0" w:space="0" w:color="auto"/>
        <w:bottom w:val="none" w:sz="0" w:space="0" w:color="auto"/>
        <w:right w:val="none" w:sz="0" w:space="0" w:color="auto"/>
      </w:divBdr>
    </w:div>
    <w:div w:id="292445250">
      <w:bodyDiv w:val="1"/>
      <w:marLeft w:val="0"/>
      <w:marRight w:val="0"/>
      <w:marTop w:val="0"/>
      <w:marBottom w:val="0"/>
      <w:divBdr>
        <w:top w:val="none" w:sz="0" w:space="0" w:color="auto"/>
        <w:left w:val="none" w:sz="0" w:space="0" w:color="auto"/>
        <w:bottom w:val="none" w:sz="0" w:space="0" w:color="auto"/>
        <w:right w:val="none" w:sz="0" w:space="0" w:color="auto"/>
      </w:divBdr>
    </w:div>
    <w:div w:id="305552261">
      <w:bodyDiv w:val="1"/>
      <w:marLeft w:val="0"/>
      <w:marRight w:val="0"/>
      <w:marTop w:val="0"/>
      <w:marBottom w:val="0"/>
      <w:divBdr>
        <w:top w:val="none" w:sz="0" w:space="0" w:color="auto"/>
        <w:left w:val="none" w:sz="0" w:space="0" w:color="auto"/>
        <w:bottom w:val="none" w:sz="0" w:space="0" w:color="auto"/>
        <w:right w:val="none" w:sz="0" w:space="0" w:color="auto"/>
      </w:divBdr>
    </w:div>
    <w:div w:id="310788248">
      <w:bodyDiv w:val="1"/>
      <w:marLeft w:val="0"/>
      <w:marRight w:val="0"/>
      <w:marTop w:val="0"/>
      <w:marBottom w:val="0"/>
      <w:divBdr>
        <w:top w:val="none" w:sz="0" w:space="0" w:color="auto"/>
        <w:left w:val="none" w:sz="0" w:space="0" w:color="auto"/>
        <w:bottom w:val="none" w:sz="0" w:space="0" w:color="auto"/>
        <w:right w:val="none" w:sz="0" w:space="0" w:color="auto"/>
      </w:divBdr>
      <w:divsChild>
        <w:div w:id="383069688">
          <w:marLeft w:val="0"/>
          <w:marRight w:val="0"/>
          <w:marTop w:val="0"/>
          <w:marBottom w:val="0"/>
          <w:divBdr>
            <w:top w:val="none" w:sz="0" w:space="0" w:color="auto"/>
            <w:left w:val="none" w:sz="0" w:space="0" w:color="auto"/>
            <w:bottom w:val="none" w:sz="0" w:space="0" w:color="auto"/>
            <w:right w:val="none" w:sz="0" w:space="0" w:color="auto"/>
          </w:divBdr>
          <w:divsChild>
            <w:div w:id="6622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75791">
      <w:bodyDiv w:val="1"/>
      <w:marLeft w:val="0"/>
      <w:marRight w:val="0"/>
      <w:marTop w:val="0"/>
      <w:marBottom w:val="0"/>
      <w:divBdr>
        <w:top w:val="none" w:sz="0" w:space="0" w:color="auto"/>
        <w:left w:val="none" w:sz="0" w:space="0" w:color="auto"/>
        <w:bottom w:val="none" w:sz="0" w:space="0" w:color="auto"/>
        <w:right w:val="none" w:sz="0" w:space="0" w:color="auto"/>
      </w:divBdr>
    </w:div>
    <w:div w:id="337773403">
      <w:bodyDiv w:val="1"/>
      <w:marLeft w:val="0"/>
      <w:marRight w:val="0"/>
      <w:marTop w:val="0"/>
      <w:marBottom w:val="0"/>
      <w:divBdr>
        <w:top w:val="none" w:sz="0" w:space="0" w:color="auto"/>
        <w:left w:val="none" w:sz="0" w:space="0" w:color="auto"/>
        <w:bottom w:val="none" w:sz="0" w:space="0" w:color="auto"/>
        <w:right w:val="none" w:sz="0" w:space="0" w:color="auto"/>
      </w:divBdr>
    </w:div>
    <w:div w:id="340938253">
      <w:bodyDiv w:val="1"/>
      <w:marLeft w:val="0"/>
      <w:marRight w:val="0"/>
      <w:marTop w:val="0"/>
      <w:marBottom w:val="0"/>
      <w:divBdr>
        <w:top w:val="none" w:sz="0" w:space="0" w:color="auto"/>
        <w:left w:val="none" w:sz="0" w:space="0" w:color="auto"/>
        <w:bottom w:val="none" w:sz="0" w:space="0" w:color="auto"/>
        <w:right w:val="none" w:sz="0" w:space="0" w:color="auto"/>
      </w:divBdr>
    </w:div>
    <w:div w:id="351882959">
      <w:bodyDiv w:val="1"/>
      <w:marLeft w:val="0"/>
      <w:marRight w:val="0"/>
      <w:marTop w:val="0"/>
      <w:marBottom w:val="0"/>
      <w:divBdr>
        <w:top w:val="none" w:sz="0" w:space="0" w:color="auto"/>
        <w:left w:val="none" w:sz="0" w:space="0" w:color="auto"/>
        <w:bottom w:val="none" w:sz="0" w:space="0" w:color="auto"/>
        <w:right w:val="none" w:sz="0" w:space="0" w:color="auto"/>
      </w:divBdr>
    </w:div>
    <w:div w:id="357238108">
      <w:bodyDiv w:val="1"/>
      <w:marLeft w:val="0"/>
      <w:marRight w:val="0"/>
      <w:marTop w:val="0"/>
      <w:marBottom w:val="0"/>
      <w:divBdr>
        <w:top w:val="none" w:sz="0" w:space="0" w:color="auto"/>
        <w:left w:val="none" w:sz="0" w:space="0" w:color="auto"/>
        <w:bottom w:val="none" w:sz="0" w:space="0" w:color="auto"/>
        <w:right w:val="none" w:sz="0" w:space="0" w:color="auto"/>
      </w:divBdr>
    </w:div>
    <w:div w:id="413361984">
      <w:bodyDiv w:val="1"/>
      <w:marLeft w:val="0"/>
      <w:marRight w:val="0"/>
      <w:marTop w:val="0"/>
      <w:marBottom w:val="0"/>
      <w:divBdr>
        <w:top w:val="none" w:sz="0" w:space="0" w:color="auto"/>
        <w:left w:val="none" w:sz="0" w:space="0" w:color="auto"/>
        <w:bottom w:val="none" w:sz="0" w:space="0" w:color="auto"/>
        <w:right w:val="none" w:sz="0" w:space="0" w:color="auto"/>
      </w:divBdr>
      <w:divsChild>
        <w:div w:id="1308827597">
          <w:marLeft w:val="0"/>
          <w:marRight w:val="0"/>
          <w:marTop w:val="0"/>
          <w:marBottom w:val="0"/>
          <w:divBdr>
            <w:top w:val="none" w:sz="0" w:space="0" w:color="auto"/>
            <w:left w:val="none" w:sz="0" w:space="0" w:color="auto"/>
            <w:bottom w:val="none" w:sz="0" w:space="0" w:color="auto"/>
            <w:right w:val="none" w:sz="0" w:space="0" w:color="auto"/>
          </w:divBdr>
          <w:divsChild>
            <w:div w:id="2909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5651">
      <w:bodyDiv w:val="1"/>
      <w:marLeft w:val="0"/>
      <w:marRight w:val="0"/>
      <w:marTop w:val="0"/>
      <w:marBottom w:val="0"/>
      <w:divBdr>
        <w:top w:val="none" w:sz="0" w:space="0" w:color="auto"/>
        <w:left w:val="none" w:sz="0" w:space="0" w:color="auto"/>
        <w:bottom w:val="none" w:sz="0" w:space="0" w:color="auto"/>
        <w:right w:val="none" w:sz="0" w:space="0" w:color="auto"/>
      </w:divBdr>
    </w:div>
    <w:div w:id="460270708">
      <w:bodyDiv w:val="1"/>
      <w:marLeft w:val="0"/>
      <w:marRight w:val="0"/>
      <w:marTop w:val="0"/>
      <w:marBottom w:val="0"/>
      <w:divBdr>
        <w:top w:val="none" w:sz="0" w:space="0" w:color="auto"/>
        <w:left w:val="none" w:sz="0" w:space="0" w:color="auto"/>
        <w:bottom w:val="none" w:sz="0" w:space="0" w:color="auto"/>
        <w:right w:val="none" w:sz="0" w:space="0" w:color="auto"/>
      </w:divBdr>
    </w:div>
    <w:div w:id="466358693">
      <w:bodyDiv w:val="1"/>
      <w:marLeft w:val="0"/>
      <w:marRight w:val="0"/>
      <w:marTop w:val="0"/>
      <w:marBottom w:val="0"/>
      <w:divBdr>
        <w:top w:val="none" w:sz="0" w:space="0" w:color="auto"/>
        <w:left w:val="none" w:sz="0" w:space="0" w:color="auto"/>
        <w:bottom w:val="none" w:sz="0" w:space="0" w:color="auto"/>
        <w:right w:val="none" w:sz="0" w:space="0" w:color="auto"/>
      </w:divBdr>
      <w:divsChild>
        <w:div w:id="399912162">
          <w:marLeft w:val="0"/>
          <w:marRight w:val="0"/>
          <w:marTop w:val="0"/>
          <w:marBottom w:val="0"/>
          <w:divBdr>
            <w:top w:val="none" w:sz="0" w:space="0" w:color="auto"/>
            <w:left w:val="none" w:sz="0" w:space="0" w:color="auto"/>
            <w:bottom w:val="none" w:sz="0" w:space="0" w:color="auto"/>
            <w:right w:val="none" w:sz="0" w:space="0" w:color="auto"/>
          </w:divBdr>
        </w:div>
        <w:div w:id="1345474693">
          <w:marLeft w:val="0"/>
          <w:marRight w:val="0"/>
          <w:marTop w:val="0"/>
          <w:marBottom w:val="0"/>
          <w:divBdr>
            <w:top w:val="none" w:sz="0" w:space="0" w:color="auto"/>
            <w:left w:val="none" w:sz="0" w:space="0" w:color="auto"/>
            <w:bottom w:val="none" w:sz="0" w:space="0" w:color="auto"/>
            <w:right w:val="none" w:sz="0" w:space="0" w:color="auto"/>
          </w:divBdr>
        </w:div>
        <w:div w:id="1585337587">
          <w:marLeft w:val="0"/>
          <w:marRight w:val="0"/>
          <w:marTop w:val="0"/>
          <w:marBottom w:val="0"/>
          <w:divBdr>
            <w:top w:val="none" w:sz="0" w:space="0" w:color="auto"/>
            <w:left w:val="none" w:sz="0" w:space="0" w:color="auto"/>
            <w:bottom w:val="none" w:sz="0" w:space="0" w:color="auto"/>
            <w:right w:val="none" w:sz="0" w:space="0" w:color="auto"/>
          </w:divBdr>
        </w:div>
      </w:divsChild>
    </w:div>
    <w:div w:id="478234260">
      <w:bodyDiv w:val="1"/>
      <w:marLeft w:val="0"/>
      <w:marRight w:val="0"/>
      <w:marTop w:val="0"/>
      <w:marBottom w:val="0"/>
      <w:divBdr>
        <w:top w:val="none" w:sz="0" w:space="0" w:color="auto"/>
        <w:left w:val="none" w:sz="0" w:space="0" w:color="auto"/>
        <w:bottom w:val="none" w:sz="0" w:space="0" w:color="auto"/>
        <w:right w:val="none" w:sz="0" w:space="0" w:color="auto"/>
      </w:divBdr>
      <w:divsChild>
        <w:div w:id="1024943252">
          <w:marLeft w:val="0"/>
          <w:marRight w:val="0"/>
          <w:marTop w:val="0"/>
          <w:marBottom w:val="0"/>
          <w:divBdr>
            <w:top w:val="none" w:sz="0" w:space="0" w:color="auto"/>
            <w:left w:val="none" w:sz="0" w:space="0" w:color="auto"/>
            <w:bottom w:val="none" w:sz="0" w:space="0" w:color="auto"/>
            <w:right w:val="none" w:sz="0" w:space="0" w:color="auto"/>
          </w:divBdr>
          <w:divsChild>
            <w:div w:id="12388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26469">
      <w:bodyDiv w:val="1"/>
      <w:marLeft w:val="0"/>
      <w:marRight w:val="0"/>
      <w:marTop w:val="0"/>
      <w:marBottom w:val="0"/>
      <w:divBdr>
        <w:top w:val="none" w:sz="0" w:space="0" w:color="auto"/>
        <w:left w:val="none" w:sz="0" w:space="0" w:color="auto"/>
        <w:bottom w:val="none" w:sz="0" w:space="0" w:color="auto"/>
        <w:right w:val="none" w:sz="0" w:space="0" w:color="auto"/>
      </w:divBdr>
    </w:div>
    <w:div w:id="525993928">
      <w:bodyDiv w:val="1"/>
      <w:marLeft w:val="0"/>
      <w:marRight w:val="0"/>
      <w:marTop w:val="0"/>
      <w:marBottom w:val="0"/>
      <w:divBdr>
        <w:top w:val="none" w:sz="0" w:space="0" w:color="auto"/>
        <w:left w:val="none" w:sz="0" w:space="0" w:color="auto"/>
        <w:bottom w:val="none" w:sz="0" w:space="0" w:color="auto"/>
        <w:right w:val="none" w:sz="0" w:space="0" w:color="auto"/>
      </w:divBdr>
      <w:divsChild>
        <w:div w:id="1139424521">
          <w:marLeft w:val="0"/>
          <w:marRight w:val="0"/>
          <w:marTop w:val="0"/>
          <w:marBottom w:val="0"/>
          <w:divBdr>
            <w:top w:val="none" w:sz="0" w:space="0" w:color="auto"/>
            <w:left w:val="none" w:sz="0" w:space="0" w:color="auto"/>
            <w:bottom w:val="none" w:sz="0" w:space="0" w:color="auto"/>
            <w:right w:val="none" w:sz="0" w:space="0" w:color="auto"/>
          </w:divBdr>
        </w:div>
      </w:divsChild>
    </w:div>
    <w:div w:id="552697042">
      <w:bodyDiv w:val="1"/>
      <w:marLeft w:val="0"/>
      <w:marRight w:val="0"/>
      <w:marTop w:val="0"/>
      <w:marBottom w:val="0"/>
      <w:divBdr>
        <w:top w:val="none" w:sz="0" w:space="0" w:color="auto"/>
        <w:left w:val="none" w:sz="0" w:space="0" w:color="auto"/>
        <w:bottom w:val="none" w:sz="0" w:space="0" w:color="auto"/>
        <w:right w:val="none" w:sz="0" w:space="0" w:color="auto"/>
      </w:divBdr>
    </w:div>
    <w:div w:id="559290441">
      <w:bodyDiv w:val="1"/>
      <w:marLeft w:val="0"/>
      <w:marRight w:val="0"/>
      <w:marTop w:val="0"/>
      <w:marBottom w:val="0"/>
      <w:divBdr>
        <w:top w:val="none" w:sz="0" w:space="0" w:color="auto"/>
        <w:left w:val="none" w:sz="0" w:space="0" w:color="auto"/>
        <w:bottom w:val="none" w:sz="0" w:space="0" w:color="auto"/>
        <w:right w:val="none" w:sz="0" w:space="0" w:color="auto"/>
      </w:divBdr>
    </w:div>
    <w:div w:id="587731705">
      <w:bodyDiv w:val="1"/>
      <w:marLeft w:val="0"/>
      <w:marRight w:val="0"/>
      <w:marTop w:val="0"/>
      <w:marBottom w:val="0"/>
      <w:divBdr>
        <w:top w:val="none" w:sz="0" w:space="0" w:color="auto"/>
        <w:left w:val="none" w:sz="0" w:space="0" w:color="auto"/>
        <w:bottom w:val="none" w:sz="0" w:space="0" w:color="auto"/>
        <w:right w:val="none" w:sz="0" w:space="0" w:color="auto"/>
      </w:divBdr>
      <w:divsChild>
        <w:div w:id="1194420652">
          <w:marLeft w:val="0"/>
          <w:marRight w:val="0"/>
          <w:marTop w:val="0"/>
          <w:marBottom w:val="0"/>
          <w:divBdr>
            <w:top w:val="none" w:sz="0" w:space="0" w:color="auto"/>
            <w:left w:val="none" w:sz="0" w:space="0" w:color="auto"/>
            <w:bottom w:val="none" w:sz="0" w:space="0" w:color="auto"/>
            <w:right w:val="none" w:sz="0" w:space="0" w:color="auto"/>
          </w:divBdr>
          <w:divsChild>
            <w:div w:id="19121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09265">
      <w:bodyDiv w:val="1"/>
      <w:marLeft w:val="0"/>
      <w:marRight w:val="0"/>
      <w:marTop w:val="0"/>
      <w:marBottom w:val="0"/>
      <w:divBdr>
        <w:top w:val="none" w:sz="0" w:space="0" w:color="auto"/>
        <w:left w:val="none" w:sz="0" w:space="0" w:color="auto"/>
        <w:bottom w:val="none" w:sz="0" w:space="0" w:color="auto"/>
        <w:right w:val="none" w:sz="0" w:space="0" w:color="auto"/>
      </w:divBdr>
      <w:divsChild>
        <w:div w:id="169878208">
          <w:marLeft w:val="0"/>
          <w:marRight w:val="0"/>
          <w:marTop w:val="0"/>
          <w:marBottom w:val="0"/>
          <w:divBdr>
            <w:top w:val="none" w:sz="0" w:space="0" w:color="auto"/>
            <w:left w:val="none" w:sz="0" w:space="0" w:color="auto"/>
            <w:bottom w:val="none" w:sz="0" w:space="0" w:color="auto"/>
            <w:right w:val="none" w:sz="0" w:space="0" w:color="auto"/>
          </w:divBdr>
        </w:div>
        <w:div w:id="928730619">
          <w:marLeft w:val="0"/>
          <w:marRight w:val="0"/>
          <w:marTop w:val="0"/>
          <w:marBottom w:val="0"/>
          <w:divBdr>
            <w:top w:val="none" w:sz="0" w:space="0" w:color="auto"/>
            <w:left w:val="none" w:sz="0" w:space="0" w:color="auto"/>
            <w:bottom w:val="none" w:sz="0" w:space="0" w:color="auto"/>
            <w:right w:val="none" w:sz="0" w:space="0" w:color="auto"/>
          </w:divBdr>
        </w:div>
      </w:divsChild>
    </w:div>
    <w:div w:id="635532624">
      <w:bodyDiv w:val="1"/>
      <w:marLeft w:val="0"/>
      <w:marRight w:val="0"/>
      <w:marTop w:val="0"/>
      <w:marBottom w:val="0"/>
      <w:divBdr>
        <w:top w:val="none" w:sz="0" w:space="0" w:color="auto"/>
        <w:left w:val="none" w:sz="0" w:space="0" w:color="auto"/>
        <w:bottom w:val="none" w:sz="0" w:space="0" w:color="auto"/>
        <w:right w:val="none" w:sz="0" w:space="0" w:color="auto"/>
      </w:divBdr>
      <w:divsChild>
        <w:div w:id="1897086464">
          <w:marLeft w:val="0"/>
          <w:marRight w:val="0"/>
          <w:marTop w:val="0"/>
          <w:marBottom w:val="0"/>
          <w:divBdr>
            <w:top w:val="none" w:sz="0" w:space="0" w:color="auto"/>
            <w:left w:val="none" w:sz="0" w:space="0" w:color="auto"/>
            <w:bottom w:val="none" w:sz="0" w:space="0" w:color="auto"/>
            <w:right w:val="none" w:sz="0" w:space="0" w:color="auto"/>
          </w:divBdr>
          <w:divsChild>
            <w:div w:id="4790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15687">
      <w:bodyDiv w:val="1"/>
      <w:marLeft w:val="0"/>
      <w:marRight w:val="0"/>
      <w:marTop w:val="0"/>
      <w:marBottom w:val="0"/>
      <w:divBdr>
        <w:top w:val="none" w:sz="0" w:space="0" w:color="auto"/>
        <w:left w:val="none" w:sz="0" w:space="0" w:color="auto"/>
        <w:bottom w:val="none" w:sz="0" w:space="0" w:color="auto"/>
        <w:right w:val="none" w:sz="0" w:space="0" w:color="auto"/>
      </w:divBdr>
    </w:div>
    <w:div w:id="682174454">
      <w:bodyDiv w:val="1"/>
      <w:marLeft w:val="0"/>
      <w:marRight w:val="0"/>
      <w:marTop w:val="0"/>
      <w:marBottom w:val="0"/>
      <w:divBdr>
        <w:top w:val="none" w:sz="0" w:space="0" w:color="auto"/>
        <w:left w:val="none" w:sz="0" w:space="0" w:color="auto"/>
        <w:bottom w:val="none" w:sz="0" w:space="0" w:color="auto"/>
        <w:right w:val="none" w:sz="0" w:space="0" w:color="auto"/>
      </w:divBdr>
    </w:div>
    <w:div w:id="698746090">
      <w:bodyDiv w:val="1"/>
      <w:marLeft w:val="0"/>
      <w:marRight w:val="0"/>
      <w:marTop w:val="0"/>
      <w:marBottom w:val="0"/>
      <w:divBdr>
        <w:top w:val="none" w:sz="0" w:space="0" w:color="auto"/>
        <w:left w:val="none" w:sz="0" w:space="0" w:color="auto"/>
        <w:bottom w:val="none" w:sz="0" w:space="0" w:color="auto"/>
        <w:right w:val="none" w:sz="0" w:space="0" w:color="auto"/>
      </w:divBdr>
    </w:div>
    <w:div w:id="702828539">
      <w:bodyDiv w:val="1"/>
      <w:marLeft w:val="0"/>
      <w:marRight w:val="0"/>
      <w:marTop w:val="0"/>
      <w:marBottom w:val="0"/>
      <w:divBdr>
        <w:top w:val="none" w:sz="0" w:space="0" w:color="auto"/>
        <w:left w:val="none" w:sz="0" w:space="0" w:color="auto"/>
        <w:bottom w:val="none" w:sz="0" w:space="0" w:color="auto"/>
        <w:right w:val="none" w:sz="0" w:space="0" w:color="auto"/>
      </w:divBdr>
      <w:divsChild>
        <w:div w:id="1571454065">
          <w:marLeft w:val="0"/>
          <w:marRight w:val="0"/>
          <w:marTop w:val="0"/>
          <w:marBottom w:val="0"/>
          <w:divBdr>
            <w:top w:val="none" w:sz="0" w:space="0" w:color="auto"/>
            <w:left w:val="none" w:sz="0" w:space="0" w:color="auto"/>
            <w:bottom w:val="none" w:sz="0" w:space="0" w:color="auto"/>
            <w:right w:val="none" w:sz="0" w:space="0" w:color="auto"/>
          </w:divBdr>
          <w:divsChild>
            <w:div w:id="2757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4457">
      <w:bodyDiv w:val="1"/>
      <w:marLeft w:val="0"/>
      <w:marRight w:val="0"/>
      <w:marTop w:val="0"/>
      <w:marBottom w:val="0"/>
      <w:divBdr>
        <w:top w:val="none" w:sz="0" w:space="0" w:color="auto"/>
        <w:left w:val="none" w:sz="0" w:space="0" w:color="auto"/>
        <w:bottom w:val="none" w:sz="0" w:space="0" w:color="auto"/>
        <w:right w:val="none" w:sz="0" w:space="0" w:color="auto"/>
      </w:divBdr>
    </w:div>
    <w:div w:id="738210729">
      <w:bodyDiv w:val="1"/>
      <w:marLeft w:val="0"/>
      <w:marRight w:val="0"/>
      <w:marTop w:val="0"/>
      <w:marBottom w:val="0"/>
      <w:divBdr>
        <w:top w:val="none" w:sz="0" w:space="0" w:color="auto"/>
        <w:left w:val="none" w:sz="0" w:space="0" w:color="auto"/>
        <w:bottom w:val="none" w:sz="0" w:space="0" w:color="auto"/>
        <w:right w:val="none" w:sz="0" w:space="0" w:color="auto"/>
      </w:divBdr>
    </w:div>
    <w:div w:id="761146733">
      <w:bodyDiv w:val="1"/>
      <w:marLeft w:val="0"/>
      <w:marRight w:val="0"/>
      <w:marTop w:val="0"/>
      <w:marBottom w:val="0"/>
      <w:divBdr>
        <w:top w:val="none" w:sz="0" w:space="0" w:color="auto"/>
        <w:left w:val="none" w:sz="0" w:space="0" w:color="auto"/>
        <w:bottom w:val="none" w:sz="0" w:space="0" w:color="auto"/>
        <w:right w:val="none" w:sz="0" w:space="0" w:color="auto"/>
      </w:divBdr>
    </w:div>
    <w:div w:id="768621560">
      <w:bodyDiv w:val="1"/>
      <w:marLeft w:val="0"/>
      <w:marRight w:val="0"/>
      <w:marTop w:val="0"/>
      <w:marBottom w:val="0"/>
      <w:divBdr>
        <w:top w:val="none" w:sz="0" w:space="0" w:color="auto"/>
        <w:left w:val="none" w:sz="0" w:space="0" w:color="auto"/>
        <w:bottom w:val="none" w:sz="0" w:space="0" w:color="auto"/>
        <w:right w:val="none" w:sz="0" w:space="0" w:color="auto"/>
      </w:divBdr>
    </w:div>
    <w:div w:id="780882764">
      <w:bodyDiv w:val="1"/>
      <w:marLeft w:val="0"/>
      <w:marRight w:val="0"/>
      <w:marTop w:val="0"/>
      <w:marBottom w:val="0"/>
      <w:divBdr>
        <w:top w:val="none" w:sz="0" w:space="0" w:color="auto"/>
        <w:left w:val="none" w:sz="0" w:space="0" w:color="auto"/>
        <w:bottom w:val="none" w:sz="0" w:space="0" w:color="auto"/>
        <w:right w:val="none" w:sz="0" w:space="0" w:color="auto"/>
      </w:divBdr>
    </w:div>
    <w:div w:id="796148262">
      <w:bodyDiv w:val="1"/>
      <w:marLeft w:val="0"/>
      <w:marRight w:val="0"/>
      <w:marTop w:val="0"/>
      <w:marBottom w:val="0"/>
      <w:divBdr>
        <w:top w:val="none" w:sz="0" w:space="0" w:color="auto"/>
        <w:left w:val="none" w:sz="0" w:space="0" w:color="auto"/>
        <w:bottom w:val="none" w:sz="0" w:space="0" w:color="auto"/>
        <w:right w:val="none" w:sz="0" w:space="0" w:color="auto"/>
      </w:divBdr>
      <w:divsChild>
        <w:div w:id="1319529264">
          <w:marLeft w:val="0"/>
          <w:marRight w:val="0"/>
          <w:marTop w:val="0"/>
          <w:marBottom w:val="0"/>
          <w:divBdr>
            <w:top w:val="none" w:sz="0" w:space="0" w:color="auto"/>
            <w:left w:val="none" w:sz="0" w:space="0" w:color="auto"/>
            <w:bottom w:val="none" w:sz="0" w:space="0" w:color="auto"/>
            <w:right w:val="none" w:sz="0" w:space="0" w:color="auto"/>
          </w:divBdr>
          <w:divsChild>
            <w:div w:id="20123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4623">
      <w:bodyDiv w:val="1"/>
      <w:marLeft w:val="0"/>
      <w:marRight w:val="0"/>
      <w:marTop w:val="0"/>
      <w:marBottom w:val="0"/>
      <w:divBdr>
        <w:top w:val="none" w:sz="0" w:space="0" w:color="auto"/>
        <w:left w:val="none" w:sz="0" w:space="0" w:color="auto"/>
        <w:bottom w:val="none" w:sz="0" w:space="0" w:color="auto"/>
        <w:right w:val="none" w:sz="0" w:space="0" w:color="auto"/>
      </w:divBdr>
    </w:div>
    <w:div w:id="844900389">
      <w:bodyDiv w:val="1"/>
      <w:marLeft w:val="0"/>
      <w:marRight w:val="0"/>
      <w:marTop w:val="0"/>
      <w:marBottom w:val="0"/>
      <w:divBdr>
        <w:top w:val="none" w:sz="0" w:space="0" w:color="auto"/>
        <w:left w:val="none" w:sz="0" w:space="0" w:color="auto"/>
        <w:bottom w:val="none" w:sz="0" w:space="0" w:color="auto"/>
        <w:right w:val="none" w:sz="0" w:space="0" w:color="auto"/>
      </w:divBdr>
    </w:div>
    <w:div w:id="868447739">
      <w:bodyDiv w:val="1"/>
      <w:marLeft w:val="0"/>
      <w:marRight w:val="0"/>
      <w:marTop w:val="0"/>
      <w:marBottom w:val="0"/>
      <w:divBdr>
        <w:top w:val="none" w:sz="0" w:space="0" w:color="auto"/>
        <w:left w:val="none" w:sz="0" w:space="0" w:color="auto"/>
        <w:bottom w:val="none" w:sz="0" w:space="0" w:color="auto"/>
        <w:right w:val="none" w:sz="0" w:space="0" w:color="auto"/>
      </w:divBdr>
    </w:div>
    <w:div w:id="872184937">
      <w:bodyDiv w:val="1"/>
      <w:marLeft w:val="0"/>
      <w:marRight w:val="0"/>
      <w:marTop w:val="0"/>
      <w:marBottom w:val="0"/>
      <w:divBdr>
        <w:top w:val="none" w:sz="0" w:space="0" w:color="auto"/>
        <w:left w:val="none" w:sz="0" w:space="0" w:color="auto"/>
        <w:bottom w:val="none" w:sz="0" w:space="0" w:color="auto"/>
        <w:right w:val="none" w:sz="0" w:space="0" w:color="auto"/>
      </w:divBdr>
    </w:div>
    <w:div w:id="876553672">
      <w:bodyDiv w:val="1"/>
      <w:marLeft w:val="0"/>
      <w:marRight w:val="0"/>
      <w:marTop w:val="0"/>
      <w:marBottom w:val="0"/>
      <w:divBdr>
        <w:top w:val="none" w:sz="0" w:space="0" w:color="auto"/>
        <w:left w:val="none" w:sz="0" w:space="0" w:color="auto"/>
        <w:bottom w:val="none" w:sz="0" w:space="0" w:color="auto"/>
        <w:right w:val="none" w:sz="0" w:space="0" w:color="auto"/>
      </w:divBdr>
    </w:div>
    <w:div w:id="887455299">
      <w:bodyDiv w:val="1"/>
      <w:marLeft w:val="0"/>
      <w:marRight w:val="0"/>
      <w:marTop w:val="0"/>
      <w:marBottom w:val="0"/>
      <w:divBdr>
        <w:top w:val="none" w:sz="0" w:space="0" w:color="auto"/>
        <w:left w:val="none" w:sz="0" w:space="0" w:color="auto"/>
        <w:bottom w:val="none" w:sz="0" w:space="0" w:color="auto"/>
        <w:right w:val="none" w:sz="0" w:space="0" w:color="auto"/>
      </w:divBdr>
      <w:divsChild>
        <w:div w:id="1858689362">
          <w:marLeft w:val="0"/>
          <w:marRight w:val="0"/>
          <w:marTop w:val="0"/>
          <w:marBottom w:val="0"/>
          <w:divBdr>
            <w:top w:val="none" w:sz="0" w:space="0" w:color="auto"/>
            <w:left w:val="none" w:sz="0" w:space="0" w:color="auto"/>
            <w:bottom w:val="none" w:sz="0" w:space="0" w:color="auto"/>
            <w:right w:val="none" w:sz="0" w:space="0" w:color="auto"/>
          </w:divBdr>
          <w:divsChild>
            <w:div w:id="4922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2325">
      <w:bodyDiv w:val="1"/>
      <w:marLeft w:val="0"/>
      <w:marRight w:val="0"/>
      <w:marTop w:val="0"/>
      <w:marBottom w:val="0"/>
      <w:divBdr>
        <w:top w:val="none" w:sz="0" w:space="0" w:color="auto"/>
        <w:left w:val="none" w:sz="0" w:space="0" w:color="auto"/>
        <w:bottom w:val="none" w:sz="0" w:space="0" w:color="auto"/>
        <w:right w:val="none" w:sz="0" w:space="0" w:color="auto"/>
      </w:divBdr>
    </w:div>
    <w:div w:id="955715832">
      <w:bodyDiv w:val="1"/>
      <w:marLeft w:val="0"/>
      <w:marRight w:val="0"/>
      <w:marTop w:val="0"/>
      <w:marBottom w:val="0"/>
      <w:divBdr>
        <w:top w:val="none" w:sz="0" w:space="0" w:color="auto"/>
        <w:left w:val="none" w:sz="0" w:space="0" w:color="auto"/>
        <w:bottom w:val="none" w:sz="0" w:space="0" w:color="auto"/>
        <w:right w:val="none" w:sz="0" w:space="0" w:color="auto"/>
      </w:divBdr>
    </w:div>
    <w:div w:id="960037397">
      <w:bodyDiv w:val="1"/>
      <w:marLeft w:val="0"/>
      <w:marRight w:val="0"/>
      <w:marTop w:val="0"/>
      <w:marBottom w:val="0"/>
      <w:divBdr>
        <w:top w:val="none" w:sz="0" w:space="0" w:color="auto"/>
        <w:left w:val="none" w:sz="0" w:space="0" w:color="auto"/>
        <w:bottom w:val="none" w:sz="0" w:space="0" w:color="auto"/>
        <w:right w:val="none" w:sz="0" w:space="0" w:color="auto"/>
      </w:divBdr>
    </w:div>
    <w:div w:id="975372681">
      <w:bodyDiv w:val="1"/>
      <w:marLeft w:val="0"/>
      <w:marRight w:val="0"/>
      <w:marTop w:val="0"/>
      <w:marBottom w:val="0"/>
      <w:divBdr>
        <w:top w:val="none" w:sz="0" w:space="0" w:color="auto"/>
        <w:left w:val="none" w:sz="0" w:space="0" w:color="auto"/>
        <w:bottom w:val="none" w:sz="0" w:space="0" w:color="auto"/>
        <w:right w:val="none" w:sz="0" w:space="0" w:color="auto"/>
      </w:divBdr>
    </w:div>
    <w:div w:id="996420618">
      <w:bodyDiv w:val="1"/>
      <w:marLeft w:val="0"/>
      <w:marRight w:val="0"/>
      <w:marTop w:val="0"/>
      <w:marBottom w:val="0"/>
      <w:divBdr>
        <w:top w:val="none" w:sz="0" w:space="0" w:color="auto"/>
        <w:left w:val="none" w:sz="0" w:space="0" w:color="auto"/>
        <w:bottom w:val="none" w:sz="0" w:space="0" w:color="auto"/>
        <w:right w:val="none" w:sz="0" w:space="0" w:color="auto"/>
      </w:divBdr>
    </w:div>
    <w:div w:id="1025399520">
      <w:bodyDiv w:val="1"/>
      <w:marLeft w:val="0"/>
      <w:marRight w:val="0"/>
      <w:marTop w:val="0"/>
      <w:marBottom w:val="0"/>
      <w:divBdr>
        <w:top w:val="none" w:sz="0" w:space="0" w:color="auto"/>
        <w:left w:val="none" w:sz="0" w:space="0" w:color="auto"/>
        <w:bottom w:val="none" w:sz="0" w:space="0" w:color="auto"/>
        <w:right w:val="none" w:sz="0" w:space="0" w:color="auto"/>
      </w:divBdr>
    </w:div>
    <w:div w:id="1049066838">
      <w:bodyDiv w:val="1"/>
      <w:marLeft w:val="0"/>
      <w:marRight w:val="0"/>
      <w:marTop w:val="0"/>
      <w:marBottom w:val="0"/>
      <w:divBdr>
        <w:top w:val="none" w:sz="0" w:space="0" w:color="auto"/>
        <w:left w:val="none" w:sz="0" w:space="0" w:color="auto"/>
        <w:bottom w:val="none" w:sz="0" w:space="0" w:color="auto"/>
        <w:right w:val="none" w:sz="0" w:space="0" w:color="auto"/>
      </w:divBdr>
    </w:div>
    <w:div w:id="1081370435">
      <w:bodyDiv w:val="1"/>
      <w:marLeft w:val="0"/>
      <w:marRight w:val="0"/>
      <w:marTop w:val="0"/>
      <w:marBottom w:val="0"/>
      <w:divBdr>
        <w:top w:val="none" w:sz="0" w:space="0" w:color="auto"/>
        <w:left w:val="none" w:sz="0" w:space="0" w:color="auto"/>
        <w:bottom w:val="none" w:sz="0" w:space="0" w:color="auto"/>
        <w:right w:val="none" w:sz="0" w:space="0" w:color="auto"/>
      </w:divBdr>
    </w:div>
    <w:div w:id="1084767531">
      <w:bodyDiv w:val="1"/>
      <w:marLeft w:val="0"/>
      <w:marRight w:val="0"/>
      <w:marTop w:val="0"/>
      <w:marBottom w:val="0"/>
      <w:divBdr>
        <w:top w:val="none" w:sz="0" w:space="0" w:color="auto"/>
        <w:left w:val="none" w:sz="0" w:space="0" w:color="auto"/>
        <w:bottom w:val="none" w:sz="0" w:space="0" w:color="auto"/>
        <w:right w:val="none" w:sz="0" w:space="0" w:color="auto"/>
      </w:divBdr>
    </w:div>
    <w:div w:id="1093432893">
      <w:bodyDiv w:val="1"/>
      <w:marLeft w:val="0"/>
      <w:marRight w:val="0"/>
      <w:marTop w:val="0"/>
      <w:marBottom w:val="0"/>
      <w:divBdr>
        <w:top w:val="none" w:sz="0" w:space="0" w:color="auto"/>
        <w:left w:val="none" w:sz="0" w:space="0" w:color="auto"/>
        <w:bottom w:val="none" w:sz="0" w:space="0" w:color="auto"/>
        <w:right w:val="none" w:sz="0" w:space="0" w:color="auto"/>
      </w:divBdr>
      <w:divsChild>
        <w:div w:id="351686520">
          <w:marLeft w:val="0"/>
          <w:marRight w:val="0"/>
          <w:marTop w:val="0"/>
          <w:marBottom w:val="0"/>
          <w:divBdr>
            <w:top w:val="none" w:sz="0" w:space="0" w:color="auto"/>
            <w:left w:val="none" w:sz="0" w:space="0" w:color="auto"/>
            <w:bottom w:val="none" w:sz="0" w:space="0" w:color="auto"/>
            <w:right w:val="none" w:sz="0" w:space="0" w:color="auto"/>
          </w:divBdr>
          <w:divsChild>
            <w:div w:id="685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48359">
      <w:bodyDiv w:val="1"/>
      <w:marLeft w:val="0"/>
      <w:marRight w:val="0"/>
      <w:marTop w:val="0"/>
      <w:marBottom w:val="0"/>
      <w:divBdr>
        <w:top w:val="none" w:sz="0" w:space="0" w:color="auto"/>
        <w:left w:val="none" w:sz="0" w:space="0" w:color="auto"/>
        <w:bottom w:val="none" w:sz="0" w:space="0" w:color="auto"/>
        <w:right w:val="none" w:sz="0" w:space="0" w:color="auto"/>
      </w:divBdr>
    </w:div>
    <w:div w:id="1100568925">
      <w:bodyDiv w:val="1"/>
      <w:marLeft w:val="0"/>
      <w:marRight w:val="0"/>
      <w:marTop w:val="0"/>
      <w:marBottom w:val="0"/>
      <w:divBdr>
        <w:top w:val="none" w:sz="0" w:space="0" w:color="auto"/>
        <w:left w:val="none" w:sz="0" w:space="0" w:color="auto"/>
        <w:bottom w:val="none" w:sz="0" w:space="0" w:color="auto"/>
        <w:right w:val="none" w:sz="0" w:space="0" w:color="auto"/>
      </w:divBdr>
    </w:div>
    <w:div w:id="1108619601">
      <w:bodyDiv w:val="1"/>
      <w:marLeft w:val="0"/>
      <w:marRight w:val="0"/>
      <w:marTop w:val="0"/>
      <w:marBottom w:val="0"/>
      <w:divBdr>
        <w:top w:val="none" w:sz="0" w:space="0" w:color="auto"/>
        <w:left w:val="none" w:sz="0" w:space="0" w:color="auto"/>
        <w:bottom w:val="none" w:sz="0" w:space="0" w:color="auto"/>
        <w:right w:val="none" w:sz="0" w:space="0" w:color="auto"/>
      </w:divBdr>
      <w:divsChild>
        <w:div w:id="87163059">
          <w:marLeft w:val="446"/>
          <w:marRight w:val="0"/>
          <w:marTop w:val="0"/>
          <w:marBottom w:val="160"/>
          <w:divBdr>
            <w:top w:val="none" w:sz="0" w:space="0" w:color="auto"/>
            <w:left w:val="none" w:sz="0" w:space="0" w:color="auto"/>
            <w:bottom w:val="none" w:sz="0" w:space="0" w:color="auto"/>
            <w:right w:val="none" w:sz="0" w:space="0" w:color="auto"/>
          </w:divBdr>
        </w:div>
        <w:div w:id="604308265">
          <w:marLeft w:val="446"/>
          <w:marRight w:val="0"/>
          <w:marTop w:val="0"/>
          <w:marBottom w:val="160"/>
          <w:divBdr>
            <w:top w:val="none" w:sz="0" w:space="0" w:color="auto"/>
            <w:left w:val="none" w:sz="0" w:space="0" w:color="auto"/>
            <w:bottom w:val="none" w:sz="0" w:space="0" w:color="auto"/>
            <w:right w:val="none" w:sz="0" w:space="0" w:color="auto"/>
          </w:divBdr>
        </w:div>
        <w:div w:id="1551456154">
          <w:marLeft w:val="446"/>
          <w:marRight w:val="0"/>
          <w:marTop w:val="0"/>
          <w:marBottom w:val="160"/>
          <w:divBdr>
            <w:top w:val="none" w:sz="0" w:space="0" w:color="auto"/>
            <w:left w:val="none" w:sz="0" w:space="0" w:color="auto"/>
            <w:bottom w:val="none" w:sz="0" w:space="0" w:color="auto"/>
            <w:right w:val="none" w:sz="0" w:space="0" w:color="auto"/>
          </w:divBdr>
        </w:div>
      </w:divsChild>
    </w:div>
    <w:div w:id="1112288974">
      <w:bodyDiv w:val="1"/>
      <w:marLeft w:val="0"/>
      <w:marRight w:val="0"/>
      <w:marTop w:val="0"/>
      <w:marBottom w:val="0"/>
      <w:divBdr>
        <w:top w:val="none" w:sz="0" w:space="0" w:color="auto"/>
        <w:left w:val="none" w:sz="0" w:space="0" w:color="auto"/>
        <w:bottom w:val="none" w:sz="0" w:space="0" w:color="auto"/>
        <w:right w:val="none" w:sz="0" w:space="0" w:color="auto"/>
      </w:divBdr>
      <w:divsChild>
        <w:div w:id="568464540">
          <w:marLeft w:val="0"/>
          <w:marRight w:val="0"/>
          <w:marTop w:val="0"/>
          <w:marBottom w:val="0"/>
          <w:divBdr>
            <w:top w:val="none" w:sz="0" w:space="0" w:color="auto"/>
            <w:left w:val="none" w:sz="0" w:space="0" w:color="auto"/>
            <w:bottom w:val="none" w:sz="0" w:space="0" w:color="auto"/>
            <w:right w:val="none" w:sz="0" w:space="0" w:color="auto"/>
          </w:divBdr>
          <w:divsChild>
            <w:div w:id="2355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6169">
      <w:bodyDiv w:val="1"/>
      <w:marLeft w:val="0"/>
      <w:marRight w:val="0"/>
      <w:marTop w:val="0"/>
      <w:marBottom w:val="0"/>
      <w:divBdr>
        <w:top w:val="none" w:sz="0" w:space="0" w:color="auto"/>
        <w:left w:val="none" w:sz="0" w:space="0" w:color="auto"/>
        <w:bottom w:val="none" w:sz="0" w:space="0" w:color="auto"/>
        <w:right w:val="none" w:sz="0" w:space="0" w:color="auto"/>
      </w:divBdr>
    </w:div>
    <w:div w:id="1162696662">
      <w:bodyDiv w:val="1"/>
      <w:marLeft w:val="0"/>
      <w:marRight w:val="0"/>
      <w:marTop w:val="0"/>
      <w:marBottom w:val="0"/>
      <w:divBdr>
        <w:top w:val="none" w:sz="0" w:space="0" w:color="auto"/>
        <w:left w:val="none" w:sz="0" w:space="0" w:color="auto"/>
        <w:bottom w:val="none" w:sz="0" w:space="0" w:color="auto"/>
        <w:right w:val="none" w:sz="0" w:space="0" w:color="auto"/>
      </w:divBdr>
    </w:div>
    <w:div w:id="1173372427">
      <w:bodyDiv w:val="1"/>
      <w:marLeft w:val="0"/>
      <w:marRight w:val="0"/>
      <w:marTop w:val="0"/>
      <w:marBottom w:val="0"/>
      <w:divBdr>
        <w:top w:val="none" w:sz="0" w:space="0" w:color="auto"/>
        <w:left w:val="none" w:sz="0" w:space="0" w:color="auto"/>
        <w:bottom w:val="none" w:sz="0" w:space="0" w:color="auto"/>
        <w:right w:val="none" w:sz="0" w:space="0" w:color="auto"/>
      </w:divBdr>
    </w:div>
    <w:div w:id="1173649085">
      <w:bodyDiv w:val="1"/>
      <w:marLeft w:val="0"/>
      <w:marRight w:val="0"/>
      <w:marTop w:val="0"/>
      <w:marBottom w:val="0"/>
      <w:divBdr>
        <w:top w:val="none" w:sz="0" w:space="0" w:color="auto"/>
        <w:left w:val="none" w:sz="0" w:space="0" w:color="auto"/>
        <w:bottom w:val="none" w:sz="0" w:space="0" w:color="auto"/>
        <w:right w:val="none" w:sz="0" w:space="0" w:color="auto"/>
      </w:divBdr>
      <w:divsChild>
        <w:div w:id="408306968">
          <w:marLeft w:val="0"/>
          <w:marRight w:val="0"/>
          <w:marTop w:val="0"/>
          <w:marBottom w:val="0"/>
          <w:divBdr>
            <w:top w:val="none" w:sz="0" w:space="0" w:color="auto"/>
            <w:left w:val="none" w:sz="0" w:space="0" w:color="auto"/>
            <w:bottom w:val="none" w:sz="0" w:space="0" w:color="auto"/>
            <w:right w:val="none" w:sz="0" w:space="0" w:color="auto"/>
          </w:divBdr>
          <w:divsChild>
            <w:div w:id="47854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5786">
      <w:bodyDiv w:val="1"/>
      <w:marLeft w:val="0"/>
      <w:marRight w:val="0"/>
      <w:marTop w:val="0"/>
      <w:marBottom w:val="0"/>
      <w:divBdr>
        <w:top w:val="none" w:sz="0" w:space="0" w:color="auto"/>
        <w:left w:val="none" w:sz="0" w:space="0" w:color="auto"/>
        <w:bottom w:val="none" w:sz="0" w:space="0" w:color="auto"/>
        <w:right w:val="none" w:sz="0" w:space="0" w:color="auto"/>
      </w:divBdr>
    </w:div>
    <w:div w:id="1214390842">
      <w:bodyDiv w:val="1"/>
      <w:marLeft w:val="0"/>
      <w:marRight w:val="0"/>
      <w:marTop w:val="0"/>
      <w:marBottom w:val="0"/>
      <w:divBdr>
        <w:top w:val="none" w:sz="0" w:space="0" w:color="auto"/>
        <w:left w:val="none" w:sz="0" w:space="0" w:color="auto"/>
        <w:bottom w:val="none" w:sz="0" w:space="0" w:color="auto"/>
        <w:right w:val="none" w:sz="0" w:space="0" w:color="auto"/>
      </w:divBdr>
    </w:div>
    <w:div w:id="1226791773">
      <w:bodyDiv w:val="1"/>
      <w:marLeft w:val="0"/>
      <w:marRight w:val="0"/>
      <w:marTop w:val="0"/>
      <w:marBottom w:val="0"/>
      <w:divBdr>
        <w:top w:val="none" w:sz="0" w:space="0" w:color="auto"/>
        <w:left w:val="none" w:sz="0" w:space="0" w:color="auto"/>
        <w:bottom w:val="none" w:sz="0" w:space="0" w:color="auto"/>
        <w:right w:val="none" w:sz="0" w:space="0" w:color="auto"/>
      </w:divBdr>
      <w:divsChild>
        <w:div w:id="1818494601">
          <w:marLeft w:val="0"/>
          <w:marRight w:val="0"/>
          <w:marTop w:val="0"/>
          <w:marBottom w:val="0"/>
          <w:divBdr>
            <w:top w:val="none" w:sz="0" w:space="0" w:color="auto"/>
            <w:left w:val="none" w:sz="0" w:space="0" w:color="auto"/>
            <w:bottom w:val="none" w:sz="0" w:space="0" w:color="auto"/>
            <w:right w:val="none" w:sz="0" w:space="0" w:color="auto"/>
          </w:divBdr>
          <w:divsChild>
            <w:div w:id="19499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03">
      <w:bodyDiv w:val="1"/>
      <w:marLeft w:val="0"/>
      <w:marRight w:val="0"/>
      <w:marTop w:val="0"/>
      <w:marBottom w:val="0"/>
      <w:divBdr>
        <w:top w:val="none" w:sz="0" w:space="0" w:color="auto"/>
        <w:left w:val="none" w:sz="0" w:space="0" w:color="auto"/>
        <w:bottom w:val="none" w:sz="0" w:space="0" w:color="auto"/>
        <w:right w:val="none" w:sz="0" w:space="0" w:color="auto"/>
      </w:divBdr>
      <w:divsChild>
        <w:div w:id="1590383010">
          <w:marLeft w:val="0"/>
          <w:marRight w:val="0"/>
          <w:marTop w:val="0"/>
          <w:marBottom w:val="0"/>
          <w:divBdr>
            <w:top w:val="none" w:sz="0" w:space="0" w:color="auto"/>
            <w:left w:val="none" w:sz="0" w:space="0" w:color="auto"/>
            <w:bottom w:val="none" w:sz="0" w:space="0" w:color="auto"/>
            <w:right w:val="none" w:sz="0" w:space="0" w:color="auto"/>
          </w:divBdr>
          <w:divsChild>
            <w:div w:id="19638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5721">
      <w:bodyDiv w:val="1"/>
      <w:marLeft w:val="0"/>
      <w:marRight w:val="0"/>
      <w:marTop w:val="0"/>
      <w:marBottom w:val="0"/>
      <w:divBdr>
        <w:top w:val="none" w:sz="0" w:space="0" w:color="auto"/>
        <w:left w:val="none" w:sz="0" w:space="0" w:color="auto"/>
        <w:bottom w:val="none" w:sz="0" w:space="0" w:color="auto"/>
        <w:right w:val="none" w:sz="0" w:space="0" w:color="auto"/>
      </w:divBdr>
    </w:div>
    <w:div w:id="1260336417">
      <w:bodyDiv w:val="1"/>
      <w:marLeft w:val="0"/>
      <w:marRight w:val="0"/>
      <w:marTop w:val="0"/>
      <w:marBottom w:val="0"/>
      <w:divBdr>
        <w:top w:val="none" w:sz="0" w:space="0" w:color="auto"/>
        <w:left w:val="none" w:sz="0" w:space="0" w:color="auto"/>
        <w:bottom w:val="none" w:sz="0" w:space="0" w:color="auto"/>
        <w:right w:val="none" w:sz="0" w:space="0" w:color="auto"/>
      </w:divBdr>
      <w:divsChild>
        <w:div w:id="51082881">
          <w:marLeft w:val="0"/>
          <w:marRight w:val="0"/>
          <w:marTop w:val="0"/>
          <w:marBottom w:val="0"/>
          <w:divBdr>
            <w:top w:val="none" w:sz="0" w:space="0" w:color="auto"/>
            <w:left w:val="none" w:sz="0" w:space="0" w:color="auto"/>
            <w:bottom w:val="none" w:sz="0" w:space="0" w:color="auto"/>
            <w:right w:val="none" w:sz="0" w:space="0" w:color="auto"/>
          </w:divBdr>
          <w:divsChild>
            <w:div w:id="6064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5447">
      <w:bodyDiv w:val="1"/>
      <w:marLeft w:val="0"/>
      <w:marRight w:val="0"/>
      <w:marTop w:val="0"/>
      <w:marBottom w:val="0"/>
      <w:divBdr>
        <w:top w:val="none" w:sz="0" w:space="0" w:color="auto"/>
        <w:left w:val="none" w:sz="0" w:space="0" w:color="auto"/>
        <w:bottom w:val="none" w:sz="0" w:space="0" w:color="auto"/>
        <w:right w:val="none" w:sz="0" w:space="0" w:color="auto"/>
      </w:divBdr>
    </w:div>
    <w:div w:id="1264529657">
      <w:bodyDiv w:val="1"/>
      <w:marLeft w:val="0"/>
      <w:marRight w:val="0"/>
      <w:marTop w:val="0"/>
      <w:marBottom w:val="0"/>
      <w:divBdr>
        <w:top w:val="none" w:sz="0" w:space="0" w:color="auto"/>
        <w:left w:val="none" w:sz="0" w:space="0" w:color="auto"/>
        <w:bottom w:val="none" w:sz="0" w:space="0" w:color="auto"/>
        <w:right w:val="none" w:sz="0" w:space="0" w:color="auto"/>
      </w:divBdr>
      <w:divsChild>
        <w:div w:id="93941378">
          <w:marLeft w:val="446"/>
          <w:marRight w:val="0"/>
          <w:marTop w:val="0"/>
          <w:marBottom w:val="160"/>
          <w:divBdr>
            <w:top w:val="none" w:sz="0" w:space="0" w:color="auto"/>
            <w:left w:val="none" w:sz="0" w:space="0" w:color="auto"/>
            <w:bottom w:val="none" w:sz="0" w:space="0" w:color="auto"/>
            <w:right w:val="none" w:sz="0" w:space="0" w:color="auto"/>
          </w:divBdr>
        </w:div>
        <w:div w:id="902179062">
          <w:marLeft w:val="446"/>
          <w:marRight w:val="0"/>
          <w:marTop w:val="0"/>
          <w:marBottom w:val="160"/>
          <w:divBdr>
            <w:top w:val="none" w:sz="0" w:space="0" w:color="auto"/>
            <w:left w:val="none" w:sz="0" w:space="0" w:color="auto"/>
            <w:bottom w:val="none" w:sz="0" w:space="0" w:color="auto"/>
            <w:right w:val="none" w:sz="0" w:space="0" w:color="auto"/>
          </w:divBdr>
        </w:div>
        <w:div w:id="1736707872">
          <w:marLeft w:val="446"/>
          <w:marRight w:val="0"/>
          <w:marTop w:val="0"/>
          <w:marBottom w:val="160"/>
          <w:divBdr>
            <w:top w:val="none" w:sz="0" w:space="0" w:color="auto"/>
            <w:left w:val="none" w:sz="0" w:space="0" w:color="auto"/>
            <w:bottom w:val="none" w:sz="0" w:space="0" w:color="auto"/>
            <w:right w:val="none" w:sz="0" w:space="0" w:color="auto"/>
          </w:divBdr>
        </w:div>
      </w:divsChild>
    </w:div>
    <w:div w:id="1265185746">
      <w:bodyDiv w:val="1"/>
      <w:marLeft w:val="0"/>
      <w:marRight w:val="0"/>
      <w:marTop w:val="0"/>
      <w:marBottom w:val="0"/>
      <w:divBdr>
        <w:top w:val="none" w:sz="0" w:space="0" w:color="auto"/>
        <w:left w:val="none" w:sz="0" w:space="0" w:color="auto"/>
        <w:bottom w:val="none" w:sz="0" w:space="0" w:color="auto"/>
        <w:right w:val="none" w:sz="0" w:space="0" w:color="auto"/>
      </w:divBdr>
    </w:div>
    <w:div w:id="1271477467">
      <w:bodyDiv w:val="1"/>
      <w:marLeft w:val="0"/>
      <w:marRight w:val="0"/>
      <w:marTop w:val="0"/>
      <w:marBottom w:val="0"/>
      <w:divBdr>
        <w:top w:val="none" w:sz="0" w:space="0" w:color="auto"/>
        <w:left w:val="none" w:sz="0" w:space="0" w:color="auto"/>
        <w:bottom w:val="none" w:sz="0" w:space="0" w:color="auto"/>
        <w:right w:val="none" w:sz="0" w:space="0" w:color="auto"/>
      </w:divBdr>
    </w:div>
    <w:div w:id="1295332541">
      <w:bodyDiv w:val="1"/>
      <w:marLeft w:val="0"/>
      <w:marRight w:val="0"/>
      <w:marTop w:val="0"/>
      <w:marBottom w:val="0"/>
      <w:divBdr>
        <w:top w:val="none" w:sz="0" w:space="0" w:color="auto"/>
        <w:left w:val="none" w:sz="0" w:space="0" w:color="auto"/>
        <w:bottom w:val="none" w:sz="0" w:space="0" w:color="auto"/>
        <w:right w:val="none" w:sz="0" w:space="0" w:color="auto"/>
      </w:divBdr>
    </w:div>
    <w:div w:id="1301421878">
      <w:bodyDiv w:val="1"/>
      <w:marLeft w:val="0"/>
      <w:marRight w:val="0"/>
      <w:marTop w:val="0"/>
      <w:marBottom w:val="0"/>
      <w:divBdr>
        <w:top w:val="none" w:sz="0" w:space="0" w:color="auto"/>
        <w:left w:val="none" w:sz="0" w:space="0" w:color="auto"/>
        <w:bottom w:val="none" w:sz="0" w:space="0" w:color="auto"/>
        <w:right w:val="none" w:sz="0" w:space="0" w:color="auto"/>
      </w:divBdr>
      <w:divsChild>
        <w:div w:id="1787232815">
          <w:marLeft w:val="0"/>
          <w:marRight w:val="0"/>
          <w:marTop w:val="0"/>
          <w:marBottom w:val="0"/>
          <w:divBdr>
            <w:top w:val="none" w:sz="0" w:space="0" w:color="auto"/>
            <w:left w:val="none" w:sz="0" w:space="0" w:color="auto"/>
            <w:bottom w:val="none" w:sz="0" w:space="0" w:color="auto"/>
            <w:right w:val="none" w:sz="0" w:space="0" w:color="auto"/>
          </w:divBdr>
          <w:divsChild>
            <w:div w:id="553666428">
              <w:marLeft w:val="0"/>
              <w:marRight w:val="0"/>
              <w:marTop w:val="0"/>
              <w:marBottom w:val="0"/>
              <w:divBdr>
                <w:top w:val="none" w:sz="0" w:space="0" w:color="auto"/>
                <w:left w:val="none" w:sz="0" w:space="0" w:color="auto"/>
                <w:bottom w:val="none" w:sz="0" w:space="0" w:color="auto"/>
                <w:right w:val="none" w:sz="0" w:space="0" w:color="auto"/>
              </w:divBdr>
              <w:divsChild>
                <w:div w:id="705910774">
                  <w:marLeft w:val="0"/>
                  <w:marRight w:val="0"/>
                  <w:marTop w:val="0"/>
                  <w:marBottom w:val="390"/>
                  <w:divBdr>
                    <w:top w:val="none" w:sz="0" w:space="0" w:color="auto"/>
                    <w:left w:val="none" w:sz="0" w:space="0" w:color="auto"/>
                    <w:bottom w:val="none" w:sz="0" w:space="0" w:color="auto"/>
                    <w:right w:val="none" w:sz="0" w:space="0" w:color="auto"/>
                  </w:divBdr>
                  <w:divsChild>
                    <w:div w:id="446312839">
                      <w:marLeft w:val="0"/>
                      <w:marRight w:val="0"/>
                      <w:marTop w:val="0"/>
                      <w:marBottom w:val="0"/>
                      <w:divBdr>
                        <w:top w:val="none" w:sz="0" w:space="0" w:color="auto"/>
                        <w:left w:val="none" w:sz="0" w:space="0" w:color="auto"/>
                        <w:bottom w:val="none" w:sz="0" w:space="0" w:color="auto"/>
                        <w:right w:val="none" w:sz="0" w:space="0" w:color="auto"/>
                      </w:divBdr>
                      <w:divsChild>
                        <w:div w:id="164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858408">
          <w:marLeft w:val="0"/>
          <w:marRight w:val="0"/>
          <w:marTop w:val="0"/>
          <w:marBottom w:val="0"/>
          <w:divBdr>
            <w:top w:val="none" w:sz="0" w:space="0" w:color="auto"/>
            <w:left w:val="none" w:sz="0" w:space="0" w:color="auto"/>
            <w:bottom w:val="none" w:sz="0" w:space="0" w:color="auto"/>
            <w:right w:val="none" w:sz="0" w:space="0" w:color="auto"/>
          </w:divBdr>
          <w:divsChild>
            <w:div w:id="1258323886">
              <w:marLeft w:val="0"/>
              <w:marRight w:val="0"/>
              <w:marTop w:val="0"/>
              <w:marBottom w:val="390"/>
              <w:divBdr>
                <w:top w:val="none" w:sz="0" w:space="0" w:color="auto"/>
                <w:left w:val="none" w:sz="0" w:space="0" w:color="auto"/>
                <w:bottom w:val="none" w:sz="0" w:space="0" w:color="auto"/>
                <w:right w:val="none" w:sz="0" w:space="0" w:color="auto"/>
              </w:divBdr>
              <w:divsChild>
                <w:div w:id="1878542093">
                  <w:marLeft w:val="0"/>
                  <w:marRight w:val="0"/>
                  <w:marTop w:val="0"/>
                  <w:marBottom w:val="0"/>
                  <w:divBdr>
                    <w:top w:val="none" w:sz="0" w:space="0" w:color="auto"/>
                    <w:left w:val="none" w:sz="0" w:space="0" w:color="auto"/>
                    <w:bottom w:val="none" w:sz="0" w:space="0" w:color="auto"/>
                    <w:right w:val="none" w:sz="0" w:space="0" w:color="auto"/>
                  </w:divBdr>
                  <w:divsChild>
                    <w:div w:id="657684341">
                      <w:marLeft w:val="0"/>
                      <w:marRight w:val="0"/>
                      <w:marTop w:val="0"/>
                      <w:marBottom w:val="0"/>
                      <w:divBdr>
                        <w:top w:val="none" w:sz="0" w:space="0" w:color="auto"/>
                        <w:left w:val="none" w:sz="0" w:space="0" w:color="auto"/>
                        <w:bottom w:val="none" w:sz="0" w:space="0" w:color="auto"/>
                        <w:right w:val="none" w:sz="0" w:space="0" w:color="auto"/>
                      </w:divBdr>
                      <w:divsChild>
                        <w:div w:id="1728383091">
                          <w:marLeft w:val="0"/>
                          <w:marRight w:val="0"/>
                          <w:marTop w:val="0"/>
                          <w:marBottom w:val="0"/>
                          <w:divBdr>
                            <w:top w:val="none" w:sz="0" w:space="0" w:color="auto"/>
                            <w:left w:val="none" w:sz="0" w:space="0" w:color="auto"/>
                            <w:bottom w:val="none" w:sz="0" w:space="0" w:color="auto"/>
                            <w:right w:val="none" w:sz="0" w:space="0" w:color="auto"/>
                          </w:divBdr>
                          <w:divsChild>
                            <w:div w:id="85034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813674">
      <w:bodyDiv w:val="1"/>
      <w:marLeft w:val="0"/>
      <w:marRight w:val="0"/>
      <w:marTop w:val="0"/>
      <w:marBottom w:val="0"/>
      <w:divBdr>
        <w:top w:val="none" w:sz="0" w:space="0" w:color="auto"/>
        <w:left w:val="none" w:sz="0" w:space="0" w:color="auto"/>
        <w:bottom w:val="none" w:sz="0" w:space="0" w:color="auto"/>
        <w:right w:val="none" w:sz="0" w:space="0" w:color="auto"/>
      </w:divBdr>
    </w:div>
    <w:div w:id="1381827319">
      <w:bodyDiv w:val="1"/>
      <w:marLeft w:val="0"/>
      <w:marRight w:val="0"/>
      <w:marTop w:val="0"/>
      <w:marBottom w:val="0"/>
      <w:divBdr>
        <w:top w:val="none" w:sz="0" w:space="0" w:color="auto"/>
        <w:left w:val="none" w:sz="0" w:space="0" w:color="auto"/>
        <w:bottom w:val="none" w:sz="0" w:space="0" w:color="auto"/>
        <w:right w:val="none" w:sz="0" w:space="0" w:color="auto"/>
      </w:divBdr>
      <w:divsChild>
        <w:div w:id="121076597">
          <w:marLeft w:val="446"/>
          <w:marRight w:val="0"/>
          <w:marTop w:val="0"/>
          <w:marBottom w:val="160"/>
          <w:divBdr>
            <w:top w:val="none" w:sz="0" w:space="0" w:color="auto"/>
            <w:left w:val="none" w:sz="0" w:space="0" w:color="auto"/>
            <w:bottom w:val="none" w:sz="0" w:space="0" w:color="auto"/>
            <w:right w:val="none" w:sz="0" w:space="0" w:color="auto"/>
          </w:divBdr>
        </w:div>
        <w:div w:id="880626289">
          <w:marLeft w:val="446"/>
          <w:marRight w:val="0"/>
          <w:marTop w:val="0"/>
          <w:marBottom w:val="160"/>
          <w:divBdr>
            <w:top w:val="none" w:sz="0" w:space="0" w:color="auto"/>
            <w:left w:val="none" w:sz="0" w:space="0" w:color="auto"/>
            <w:bottom w:val="none" w:sz="0" w:space="0" w:color="auto"/>
            <w:right w:val="none" w:sz="0" w:space="0" w:color="auto"/>
          </w:divBdr>
        </w:div>
        <w:div w:id="1002320626">
          <w:marLeft w:val="446"/>
          <w:marRight w:val="0"/>
          <w:marTop w:val="0"/>
          <w:marBottom w:val="160"/>
          <w:divBdr>
            <w:top w:val="none" w:sz="0" w:space="0" w:color="auto"/>
            <w:left w:val="none" w:sz="0" w:space="0" w:color="auto"/>
            <w:bottom w:val="none" w:sz="0" w:space="0" w:color="auto"/>
            <w:right w:val="none" w:sz="0" w:space="0" w:color="auto"/>
          </w:divBdr>
        </w:div>
      </w:divsChild>
    </w:div>
    <w:div w:id="1386442603">
      <w:bodyDiv w:val="1"/>
      <w:marLeft w:val="0"/>
      <w:marRight w:val="0"/>
      <w:marTop w:val="0"/>
      <w:marBottom w:val="0"/>
      <w:divBdr>
        <w:top w:val="none" w:sz="0" w:space="0" w:color="auto"/>
        <w:left w:val="none" w:sz="0" w:space="0" w:color="auto"/>
        <w:bottom w:val="none" w:sz="0" w:space="0" w:color="auto"/>
        <w:right w:val="none" w:sz="0" w:space="0" w:color="auto"/>
      </w:divBdr>
    </w:div>
    <w:div w:id="1397849825">
      <w:bodyDiv w:val="1"/>
      <w:marLeft w:val="0"/>
      <w:marRight w:val="0"/>
      <w:marTop w:val="0"/>
      <w:marBottom w:val="0"/>
      <w:divBdr>
        <w:top w:val="none" w:sz="0" w:space="0" w:color="auto"/>
        <w:left w:val="none" w:sz="0" w:space="0" w:color="auto"/>
        <w:bottom w:val="none" w:sz="0" w:space="0" w:color="auto"/>
        <w:right w:val="none" w:sz="0" w:space="0" w:color="auto"/>
      </w:divBdr>
    </w:div>
    <w:div w:id="1402750831">
      <w:bodyDiv w:val="1"/>
      <w:marLeft w:val="0"/>
      <w:marRight w:val="0"/>
      <w:marTop w:val="0"/>
      <w:marBottom w:val="0"/>
      <w:divBdr>
        <w:top w:val="none" w:sz="0" w:space="0" w:color="auto"/>
        <w:left w:val="none" w:sz="0" w:space="0" w:color="auto"/>
        <w:bottom w:val="none" w:sz="0" w:space="0" w:color="auto"/>
        <w:right w:val="none" w:sz="0" w:space="0" w:color="auto"/>
      </w:divBdr>
      <w:divsChild>
        <w:div w:id="123814902">
          <w:marLeft w:val="0"/>
          <w:marRight w:val="0"/>
          <w:marTop w:val="0"/>
          <w:marBottom w:val="0"/>
          <w:divBdr>
            <w:top w:val="none" w:sz="0" w:space="0" w:color="auto"/>
            <w:left w:val="none" w:sz="0" w:space="0" w:color="auto"/>
            <w:bottom w:val="none" w:sz="0" w:space="0" w:color="auto"/>
            <w:right w:val="none" w:sz="0" w:space="0" w:color="auto"/>
          </w:divBdr>
          <w:divsChild>
            <w:div w:id="6063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9962">
      <w:bodyDiv w:val="1"/>
      <w:marLeft w:val="0"/>
      <w:marRight w:val="0"/>
      <w:marTop w:val="0"/>
      <w:marBottom w:val="0"/>
      <w:divBdr>
        <w:top w:val="none" w:sz="0" w:space="0" w:color="auto"/>
        <w:left w:val="none" w:sz="0" w:space="0" w:color="auto"/>
        <w:bottom w:val="none" w:sz="0" w:space="0" w:color="auto"/>
        <w:right w:val="none" w:sz="0" w:space="0" w:color="auto"/>
      </w:divBdr>
      <w:divsChild>
        <w:div w:id="1184200247">
          <w:marLeft w:val="446"/>
          <w:marRight w:val="0"/>
          <w:marTop w:val="0"/>
          <w:marBottom w:val="160"/>
          <w:divBdr>
            <w:top w:val="none" w:sz="0" w:space="0" w:color="auto"/>
            <w:left w:val="none" w:sz="0" w:space="0" w:color="auto"/>
            <w:bottom w:val="none" w:sz="0" w:space="0" w:color="auto"/>
            <w:right w:val="none" w:sz="0" w:space="0" w:color="auto"/>
          </w:divBdr>
        </w:div>
        <w:div w:id="1548568666">
          <w:marLeft w:val="446"/>
          <w:marRight w:val="0"/>
          <w:marTop w:val="0"/>
          <w:marBottom w:val="160"/>
          <w:divBdr>
            <w:top w:val="none" w:sz="0" w:space="0" w:color="auto"/>
            <w:left w:val="none" w:sz="0" w:space="0" w:color="auto"/>
            <w:bottom w:val="none" w:sz="0" w:space="0" w:color="auto"/>
            <w:right w:val="none" w:sz="0" w:space="0" w:color="auto"/>
          </w:divBdr>
        </w:div>
        <w:div w:id="1968268508">
          <w:marLeft w:val="446"/>
          <w:marRight w:val="0"/>
          <w:marTop w:val="0"/>
          <w:marBottom w:val="160"/>
          <w:divBdr>
            <w:top w:val="none" w:sz="0" w:space="0" w:color="auto"/>
            <w:left w:val="none" w:sz="0" w:space="0" w:color="auto"/>
            <w:bottom w:val="none" w:sz="0" w:space="0" w:color="auto"/>
            <w:right w:val="none" w:sz="0" w:space="0" w:color="auto"/>
          </w:divBdr>
        </w:div>
      </w:divsChild>
    </w:div>
    <w:div w:id="1430389683">
      <w:bodyDiv w:val="1"/>
      <w:marLeft w:val="0"/>
      <w:marRight w:val="0"/>
      <w:marTop w:val="0"/>
      <w:marBottom w:val="0"/>
      <w:divBdr>
        <w:top w:val="none" w:sz="0" w:space="0" w:color="auto"/>
        <w:left w:val="none" w:sz="0" w:space="0" w:color="auto"/>
        <w:bottom w:val="none" w:sz="0" w:space="0" w:color="auto"/>
        <w:right w:val="none" w:sz="0" w:space="0" w:color="auto"/>
      </w:divBdr>
    </w:div>
    <w:div w:id="1470198017">
      <w:bodyDiv w:val="1"/>
      <w:marLeft w:val="0"/>
      <w:marRight w:val="0"/>
      <w:marTop w:val="0"/>
      <w:marBottom w:val="0"/>
      <w:divBdr>
        <w:top w:val="none" w:sz="0" w:space="0" w:color="auto"/>
        <w:left w:val="none" w:sz="0" w:space="0" w:color="auto"/>
        <w:bottom w:val="none" w:sz="0" w:space="0" w:color="auto"/>
        <w:right w:val="none" w:sz="0" w:space="0" w:color="auto"/>
      </w:divBdr>
    </w:div>
    <w:div w:id="1475948610">
      <w:bodyDiv w:val="1"/>
      <w:marLeft w:val="0"/>
      <w:marRight w:val="0"/>
      <w:marTop w:val="0"/>
      <w:marBottom w:val="0"/>
      <w:divBdr>
        <w:top w:val="none" w:sz="0" w:space="0" w:color="auto"/>
        <w:left w:val="none" w:sz="0" w:space="0" w:color="auto"/>
        <w:bottom w:val="none" w:sz="0" w:space="0" w:color="auto"/>
        <w:right w:val="none" w:sz="0" w:space="0" w:color="auto"/>
      </w:divBdr>
      <w:divsChild>
        <w:div w:id="939946548">
          <w:marLeft w:val="0"/>
          <w:marRight w:val="0"/>
          <w:marTop w:val="0"/>
          <w:marBottom w:val="0"/>
          <w:divBdr>
            <w:top w:val="none" w:sz="0" w:space="0" w:color="auto"/>
            <w:left w:val="none" w:sz="0" w:space="0" w:color="auto"/>
            <w:bottom w:val="none" w:sz="0" w:space="0" w:color="auto"/>
            <w:right w:val="none" w:sz="0" w:space="0" w:color="auto"/>
          </w:divBdr>
          <w:divsChild>
            <w:div w:id="1889535938">
              <w:marLeft w:val="0"/>
              <w:marRight w:val="0"/>
              <w:marTop w:val="0"/>
              <w:marBottom w:val="0"/>
              <w:divBdr>
                <w:top w:val="none" w:sz="0" w:space="0" w:color="auto"/>
                <w:left w:val="none" w:sz="0" w:space="0" w:color="auto"/>
                <w:bottom w:val="none" w:sz="0" w:space="0" w:color="auto"/>
                <w:right w:val="none" w:sz="0" w:space="0" w:color="auto"/>
              </w:divBdr>
            </w:div>
            <w:div w:id="849374155">
              <w:marLeft w:val="0"/>
              <w:marRight w:val="0"/>
              <w:marTop w:val="0"/>
              <w:marBottom w:val="0"/>
              <w:divBdr>
                <w:top w:val="none" w:sz="0" w:space="0" w:color="auto"/>
                <w:left w:val="none" w:sz="0" w:space="0" w:color="auto"/>
                <w:bottom w:val="none" w:sz="0" w:space="0" w:color="auto"/>
                <w:right w:val="none" w:sz="0" w:space="0" w:color="auto"/>
              </w:divBdr>
            </w:div>
            <w:div w:id="2083873180">
              <w:marLeft w:val="0"/>
              <w:marRight w:val="0"/>
              <w:marTop w:val="0"/>
              <w:marBottom w:val="0"/>
              <w:divBdr>
                <w:top w:val="none" w:sz="0" w:space="0" w:color="auto"/>
                <w:left w:val="none" w:sz="0" w:space="0" w:color="auto"/>
                <w:bottom w:val="none" w:sz="0" w:space="0" w:color="auto"/>
                <w:right w:val="none" w:sz="0" w:space="0" w:color="auto"/>
              </w:divBdr>
            </w:div>
            <w:div w:id="9709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78054">
      <w:bodyDiv w:val="1"/>
      <w:marLeft w:val="0"/>
      <w:marRight w:val="0"/>
      <w:marTop w:val="0"/>
      <w:marBottom w:val="0"/>
      <w:divBdr>
        <w:top w:val="none" w:sz="0" w:space="0" w:color="auto"/>
        <w:left w:val="none" w:sz="0" w:space="0" w:color="auto"/>
        <w:bottom w:val="none" w:sz="0" w:space="0" w:color="auto"/>
        <w:right w:val="none" w:sz="0" w:space="0" w:color="auto"/>
      </w:divBdr>
    </w:div>
    <w:div w:id="1510682800">
      <w:bodyDiv w:val="1"/>
      <w:marLeft w:val="0"/>
      <w:marRight w:val="0"/>
      <w:marTop w:val="0"/>
      <w:marBottom w:val="0"/>
      <w:divBdr>
        <w:top w:val="none" w:sz="0" w:space="0" w:color="auto"/>
        <w:left w:val="none" w:sz="0" w:space="0" w:color="auto"/>
        <w:bottom w:val="none" w:sz="0" w:space="0" w:color="auto"/>
        <w:right w:val="none" w:sz="0" w:space="0" w:color="auto"/>
      </w:divBdr>
    </w:div>
    <w:div w:id="1525439540">
      <w:bodyDiv w:val="1"/>
      <w:marLeft w:val="0"/>
      <w:marRight w:val="0"/>
      <w:marTop w:val="0"/>
      <w:marBottom w:val="0"/>
      <w:divBdr>
        <w:top w:val="none" w:sz="0" w:space="0" w:color="auto"/>
        <w:left w:val="none" w:sz="0" w:space="0" w:color="auto"/>
        <w:bottom w:val="none" w:sz="0" w:space="0" w:color="auto"/>
        <w:right w:val="none" w:sz="0" w:space="0" w:color="auto"/>
      </w:divBdr>
    </w:div>
    <w:div w:id="1533030901">
      <w:bodyDiv w:val="1"/>
      <w:marLeft w:val="0"/>
      <w:marRight w:val="0"/>
      <w:marTop w:val="0"/>
      <w:marBottom w:val="0"/>
      <w:divBdr>
        <w:top w:val="none" w:sz="0" w:space="0" w:color="auto"/>
        <w:left w:val="none" w:sz="0" w:space="0" w:color="auto"/>
        <w:bottom w:val="none" w:sz="0" w:space="0" w:color="auto"/>
        <w:right w:val="none" w:sz="0" w:space="0" w:color="auto"/>
      </w:divBdr>
    </w:div>
    <w:div w:id="1551310095">
      <w:bodyDiv w:val="1"/>
      <w:marLeft w:val="0"/>
      <w:marRight w:val="0"/>
      <w:marTop w:val="0"/>
      <w:marBottom w:val="0"/>
      <w:divBdr>
        <w:top w:val="none" w:sz="0" w:space="0" w:color="auto"/>
        <w:left w:val="none" w:sz="0" w:space="0" w:color="auto"/>
        <w:bottom w:val="none" w:sz="0" w:space="0" w:color="auto"/>
        <w:right w:val="none" w:sz="0" w:space="0" w:color="auto"/>
      </w:divBdr>
      <w:divsChild>
        <w:div w:id="610474472">
          <w:marLeft w:val="0"/>
          <w:marRight w:val="0"/>
          <w:marTop w:val="0"/>
          <w:marBottom w:val="0"/>
          <w:divBdr>
            <w:top w:val="none" w:sz="0" w:space="0" w:color="auto"/>
            <w:left w:val="none" w:sz="0" w:space="0" w:color="auto"/>
            <w:bottom w:val="none" w:sz="0" w:space="0" w:color="auto"/>
            <w:right w:val="none" w:sz="0" w:space="0" w:color="auto"/>
          </w:divBdr>
          <w:divsChild>
            <w:div w:id="19155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8852">
      <w:bodyDiv w:val="1"/>
      <w:marLeft w:val="0"/>
      <w:marRight w:val="0"/>
      <w:marTop w:val="0"/>
      <w:marBottom w:val="0"/>
      <w:divBdr>
        <w:top w:val="none" w:sz="0" w:space="0" w:color="auto"/>
        <w:left w:val="none" w:sz="0" w:space="0" w:color="auto"/>
        <w:bottom w:val="none" w:sz="0" w:space="0" w:color="auto"/>
        <w:right w:val="none" w:sz="0" w:space="0" w:color="auto"/>
      </w:divBdr>
    </w:div>
    <w:div w:id="1630474462">
      <w:bodyDiv w:val="1"/>
      <w:marLeft w:val="0"/>
      <w:marRight w:val="0"/>
      <w:marTop w:val="0"/>
      <w:marBottom w:val="0"/>
      <w:divBdr>
        <w:top w:val="none" w:sz="0" w:space="0" w:color="auto"/>
        <w:left w:val="none" w:sz="0" w:space="0" w:color="auto"/>
        <w:bottom w:val="none" w:sz="0" w:space="0" w:color="auto"/>
        <w:right w:val="none" w:sz="0" w:space="0" w:color="auto"/>
      </w:divBdr>
    </w:div>
    <w:div w:id="1654748212">
      <w:bodyDiv w:val="1"/>
      <w:marLeft w:val="0"/>
      <w:marRight w:val="0"/>
      <w:marTop w:val="0"/>
      <w:marBottom w:val="0"/>
      <w:divBdr>
        <w:top w:val="none" w:sz="0" w:space="0" w:color="auto"/>
        <w:left w:val="none" w:sz="0" w:space="0" w:color="auto"/>
        <w:bottom w:val="none" w:sz="0" w:space="0" w:color="auto"/>
        <w:right w:val="none" w:sz="0" w:space="0" w:color="auto"/>
      </w:divBdr>
    </w:div>
    <w:div w:id="1689525336">
      <w:bodyDiv w:val="1"/>
      <w:marLeft w:val="0"/>
      <w:marRight w:val="0"/>
      <w:marTop w:val="0"/>
      <w:marBottom w:val="0"/>
      <w:divBdr>
        <w:top w:val="none" w:sz="0" w:space="0" w:color="auto"/>
        <w:left w:val="none" w:sz="0" w:space="0" w:color="auto"/>
        <w:bottom w:val="none" w:sz="0" w:space="0" w:color="auto"/>
        <w:right w:val="none" w:sz="0" w:space="0" w:color="auto"/>
      </w:divBdr>
    </w:div>
    <w:div w:id="1703700013">
      <w:bodyDiv w:val="1"/>
      <w:marLeft w:val="0"/>
      <w:marRight w:val="0"/>
      <w:marTop w:val="0"/>
      <w:marBottom w:val="0"/>
      <w:divBdr>
        <w:top w:val="none" w:sz="0" w:space="0" w:color="auto"/>
        <w:left w:val="none" w:sz="0" w:space="0" w:color="auto"/>
        <w:bottom w:val="none" w:sz="0" w:space="0" w:color="auto"/>
        <w:right w:val="none" w:sz="0" w:space="0" w:color="auto"/>
      </w:divBdr>
      <w:divsChild>
        <w:div w:id="1010723106">
          <w:marLeft w:val="0"/>
          <w:marRight w:val="0"/>
          <w:marTop w:val="0"/>
          <w:marBottom w:val="0"/>
          <w:divBdr>
            <w:top w:val="none" w:sz="0" w:space="0" w:color="auto"/>
            <w:left w:val="none" w:sz="0" w:space="0" w:color="auto"/>
            <w:bottom w:val="none" w:sz="0" w:space="0" w:color="auto"/>
            <w:right w:val="none" w:sz="0" w:space="0" w:color="auto"/>
          </w:divBdr>
          <w:divsChild>
            <w:div w:id="18102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5140">
      <w:bodyDiv w:val="1"/>
      <w:marLeft w:val="0"/>
      <w:marRight w:val="0"/>
      <w:marTop w:val="0"/>
      <w:marBottom w:val="0"/>
      <w:divBdr>
        <w:top w:val="none" w:sz="0" w:space="0" w:color="auto"/>
        <w:left w:val="none" w:sz="0" w:space="0" w:color="auto"/>
        <w:bottom w:val="none" w:sz="0" w:space="0" w:color="auto"/>
        <w:right w:val="none" w:sz="0" w:space="0" w:color="auto"/>
      </w:divBdr>
    </w:div>
    <w:div w:id="1725367719">
      <w:bodyDiv w:val="1"/>
      <w:marLeft w:val="0"/>
      <w:marRight w:val="0"/>
      <w:marTop w:val="0"/>
      <w:marBottom w:val="0"/>
      <w:divBdr>
        <w:top w:val="none" w:sz="0" w:space="0" w:color="auto"/>
        <w:left w:val="none" w:sz="0" w:space="0" w:color="auto"/>
        <w:bottom w:val="none" w:sz="0" w:space="0" w:color="auto"/>
        <w:right w:val="none" w:sz="0" w:space="0" w:color="auto"/>
      </w:divBdr>
    </w:div>
    <w:div w:id="1788812115">
      <w:bodyDiv w:val="1"/>
      <w:marLeft w:val="0"/>
      <w:marRight w:val="0"/>
      <w:marTop w:val="0"/>
      <w:marBottom w:val="0"/>
      <w:divBdr>
        <w:top w:val="none" w:sz="0" w:space="0" w:color="auto"/>
        <w:left w:val="none" w:sz="0" w:space="0" w:color="auto"/>
        <w:bottom w:val="none" w:sz="0" w:space="0" w:color="auto"/>
        <w:right w:val="none" w:sz="0" w:space="0" w:color="auto"/>
      </w:divBdr>
    </w:div>
    <w:div w:id="1793282065">
      <w:bodyDiv w:val="1"/>
      <w:marLeft w:val="0"/>
      <w:marRight w:val="0"/>
      <w:marTop w:val="0"/>
      <w:marBottom w:val="0"/>
      <w:divBdr>
        <w:top w:val="none" w:sz="0" w:space="0" w:color="auto"/>
        <w:left w:val="none" w:sz="0" w:space="0" w:color="auto"/>
        <w:bottom w:val="none" w:sz="0" w:space="0" w:color="auto"/>
        <w:right w:val="none" w:sz="0" w:space="0" w:color="auto"/>
      </w:divBdr>
    </w:div>
    <w:div w:id="1807624848">
      <w:bodyDiv w:val="1"/>
      <w:marLeft w:val="0"/>
      <w:marRight w:val="0"/>
      <w:marTop w:val="0"/>
      <w:marBottom w:val="0"/>
      <w:divBdr>
        <w:top w:val="none" w:sz="0" w:space="0" w:color="auto"/>
        <w:left w:val="none" w:sz="0" w:space="0" w:color="auto"/>
        <w:bottom w:val="none" w:sz="0" w:space="0" w:color="auto"/>
        <w:right w:val="none" w:sz="0" w:space="0" w:color="auto"/>
      </w:divBdr>
      <w:divsChild>
        <w:div w:id="2069262950">
          <w:marLeft w:val="0"/>
          <w:marRight w:val="0"/>
          <w:marTop w:val="0"/>
          <w:marBottom w:val="0"/>
          <w:divBdr>
            <w:top w:val="none" w:sz="0" w:space="0" w:color="auto"/>
            <w:left w:val="none" w:sz="0" w:space="0" w:color="auto"/>
            <w:bottom w:val="none" w:sz="0" w:space="0" w:color="auto"/>
            <w:right w:val="none" w:sz="0" w:space="0" w:color="auto"/>
          </w:divBdr>
          <w:divsChild>
            <w:div w:id="17114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6230">
      <w:bodyDiv w:val="1"/>
      <w:marLeft w:val="0"/>
      <w:marRight w:val="0"/>
      <w:marTop w:val="0"/>
      <w:marBottom w:val="0"/>
      <w:divBdr>
        <w:top w:val="none" w:sz="0" w:space="0" w:color="auto"/>
        <w:left w:val="none" w:sz="0" w:space="0" w:color="auto"/>
        <w:bottom w:val="none" w:sz="0" w:space="0" w:color="auto"/>
        <w:right w:val="none" w:sz="0" w:space="0" w:color="auto"/>
      </w:divBdr>
    </w:div>
    <w:div w:id="1819030783">
      <w:bodyDiv w:val="1"/>
      <w:marLeft w:val="0"/>
      <w:marRight w:val="0"/>
      <w:marTop w:val="0"/>
      <w:marBottom w:val="0"/>
      <w:divBdr>
        <w:top w:val="none" w:sz="0" w:space="0" w:color="auto"/>
        <w:left w:val="none" w:sz="0" w:space="0" w:color="auto"/>
        <w:bottom w:val="none" w:sz="0" w:space="0" w:color="auto"/>
        <w:right w:val="none" w:sz="0" w:space="0" w:color="auto"/>
      </w:divBdr>
    </w:div>
    <w:div w:id="1853834333">
      <w:bodyDiv w:val="1"/>
      <w:marLeft w:val="0"/>
      <w:marRight w:val="0"/>
      <w:marTop w:val="0"/>
      <w:marBottom w:val="0"/>
      <w:divBdr>
        <w:top w:val="none" w:sz="0" w:space="0" w:color="auto"/>
        <w:left w:val="none" w:sz="0" w:space="0" w:color="auto"/>
        <w:bottom w:val="none" w:sz="0" w:space="0" w:color="auto"/>
        <w:right w:val="none" w:sz="0" w:space="0" w:color="auto"/>
      </w:divBdr>
    </w:div>
    <w:div w:id="1857579844">
      <w:bodyDiv w:val="1"/>
      <w:marLeft w:val="0"/>
      <w:marRight w:val="0"/>
      <w:marTop w:val="0"/>
      <w:marBottom w:val="0"/>
      <w:divBdr>
        <w:top w:val="none" w:sz="0" w:space="0" w:color="auto"/>
        <w:left w:val="none" w:sz="0" w:space="0" w:color="auto"/>
        <w:bottom w:val="none" w:sz="0" w:space="0" w:color="auto"/>
        <w:right w:val="none" w:sz="0" w:space="0" w:color="auto"/>
      </w:divBdr>
    </w:div>
    <w:div w:id="1865165857">
      <w:bodyDiv w:val="1"/>
      <w:marLeft w:val="0"/>
      <w:marRight w:val="0"/>
      <w:marTop w:val="0"/>
      <w:marBottom w:val="0"/>
      <w:divBdr>
        <w:top w:val="none" w:sz="0" w:space="0" w:color="auto"/>
        <w:left w:val="none" w:sz="0" w:space="0" w:color="auto"/>
        <w:bottom w:val="none" w:sz="0" w:space="0" w:color="auto"/>
        <w:right w:val="none" w:sz="0" w:space="0" w:color="auto"/>
      </w:divBdr>
    </w:div>
    <w:div w:id="1879781317">
      <w:bodyDiv w:val="1"/>
      <w:marLeft w:val="0"/>
      <w:marRight w:val="0"/>
      <w:marTop w:val="0"/>
      <w:marBottom w:val="0"/>
      <w:divBdr>
        <w:top w:val="none" w:sz="0" w:space="0" w:color="auto"/>
        <w:left w:val="none" w:sz="0" w:space="0" w:color="auto"/>
        <w:bottom w:val="none" w:sz="0" w:space="0" w:color="auto"/>
        <w:right w:val="none" w:sz="0" w:space="0" w:color="auto"/>
      </w:divBdr>
    </w:div>
    <w:div w:id="1892378139">
      <w:bodyDiv w:val="1"/>
      <w:marLeft w:val="0"/>
      <w:marRight w:val="0"/>
      <w:marTop w:val="0"/>
      <w:marBottom w:val="0"/>
      <w:divBdr>
        <w:top w:val="none" w:sz="0" w:space="0" w:color="auto"/>
        <w:left w:val="none" w:sz="0" w:space="0" w:color="auto"/>
        <w:bottom w:val="none" w:sz="0" w:space="0" w:color="auto"/>
        <w:right w:val="none" w:sz="0" w:space="0" w:color="auto"/>
      </w:divBdr>
      <w:divsChild>
        <w:div w:id="979574342">
          <w:marLeft w:val="0"/>
          <w:marRight w:val="0"/>
          <w:marTop w:val="0"/>
          <w:marBottom w:val="0"/>
          <w:divBdr>
            <w:top w:val="none" w:sz="0" w:space="0" w:color="auto"/>
            <w:left w:val="none" w:sz="0" w:space="0" w:color="auto"/>
            <w:bottom w:val="none" w:sz="0" w:space="0" w:color="auto"/>
            <w:right w:val="none" w:sz="0" w:space="0" w:color="auto"/>
          </w:divBdr>
          <w:divsChild>
            <w:div w:id="145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51560">
      <w:bodyDiv w:val="1"/>
      <w:marLeft w:val="0"/>
      <w:marRight w:val="0"/>
      <w:marTop w:val="0"/>
      <w:marBottom w:val="0"/>
      <w:divBdr>
        <w:top w:val="none" w:sz="0" w:space="0" w:color="auto"/>
        <w:left w:val="none" w:sz="0" w:space="0" w:color="auto"/>
        <w:bottom w:val="none" w:sz="0" w:space="0" w:color="auto"/>
        <w:right w:val="none" w:sz="0" w:space="0" w:color="auto"/>
      </w:divBdr>
    </w:div>
    <w:div w:id="1942182789">
      <w:bodyDiv w:val="1"/>
      <w:marLeft w:val="0"/>
      <w:marRight w:val="0"/>
      <w:marTop w:val="0"/>
      <w:marBottom w:val="0"/>
      <w:divBdr>
        <w:top w:val="none" w:sz="0" w:space="0" w:color="auto"/>
        <w:left w:val="none" w:sz="0" w:space="0" w:color="auto"/>
        <w:bottom w:val="none" w:sz="0" w:space="0" w:color="auto"/>
        <w:right w:val="none" w:sz="0" w:space="0" w:color="auto"/>
      </w:divBdr>
      <w:divsChild>
        <w:div w:id="256449544">
          <w:marLeft w:val="0"/>
          <w:marRight w:val="0"/>
          <w:marTop w:val="0"/>
          <w:marBottom w:val="0"/>
          <w:divBdr>
            <w:top w:val="none" w:sz="0" w:space="0" w:color="auto"/>
            <w:left w:val="none" w:sz="0" w:space="0" w:color="auto"/>
            <w:bottom w:val="none" w:sz="0" w:space="0" w:color="auto"/>
            <w:right w:val="none" w:sz="0" w:space="0" w:color="auto"/>
          </w:divBdr>
          <w:divsChild>
            <w:div w:id="170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7784">
      <w:bodyDiv w:val="1"/>
      <w:marLeft w:val="0"/>
      <w:marRight w:val="0"/>
      <w:marTop w:val="0"/>
      <w:marBottom w:val="0"/>
      <w:divBdr>
        <w:top w:val="none" w:sz="0" w:space="0" w:color="auto"/>
        <w:left w:val="none" w:sz="0" w:space="0" w:color="auto"/>
        <w:bottom w:val="none" w:sz="0" w:space="0" w:color="auto"/>
        <w:right w:val="none" w:sz="0" w:space="0" w:color="auto"/>
      </w:divBdr>
    </w:div>
    <w:div w:id="1968585595">
      <w:bodyDiv w:val="1"/>
      <w:marLeft w:val="0"/>
      <w:marRight w:val="0"/>
      <w:marTop w:val="0"/>
      <w:marBottom w:val="0"/>
      <w:divBdr>
        <w:top w:val="none" w:sz="0" w:space="0" w:color="auto"/>
        <w:left w:val="none" w:sz="0" w:space="0" w:color="auto"/>
        <w:bottom w:val="none" w:sz="0" w:space="0" w:color="auto"/>
        <w:right w:val="none" w:sz="0" w:space="0" w:color="auto"/>
      </w:divBdr>
    </w:div>
    <w:div w:id="1974480444">
      <w:bodyDiv w:val="1"/>
      <w:marLeft w:val="0"/>
      <w:marRight w:val="0"/>
      <w:marTop w:val="0"/>
      <w:marBottom w:val="0"/>
      <w:divBdr>
        <w:top w:val="none" w:sz="0" w:space="0" w:color="auto"/>
        <w:left w:val="none" w:sz="0" w:space="0" w:color="auto"/>
        <w:bottom w:val="none" w:sz="0" w:space="0" w:color="auto"/>
        <w:right w:val="none" w:sz="0" w:space="0" w:color="auto"/>
      </w:divBdr>
      <w:divsChild>
        <w:div w:id="336613428">
          <w:marLeft w:val="0"/>
          <w:marRight w:val="0"/>
          <w:marTop w:val="0"/>
          <w:marBottom w:val="0"/>
          <w:divBdr>
            <w:top w:val="none" w:sz="0" w:space="0" w:color="auto"/>
            <w:left w:val="none" w:sz="0" w:space="0" w:color="auto"/>
            <w:bottom w:val="none" w:sz="0" w:space="0" w:color="auto"/>
            <w:right w:val="none" w:sz="0" w:space="0" w:color="auto"/>
          </w:divBdr>
          <w:divsChild>
            <w:div w:id="67306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2492">
      <w:bodyDiv w:val="1"/>
      <w:marLeft w:val="0"/>
      <w:marRight w:val="0"/>
      <w:marTop w:val="0"/>
      <w:marBottom w:val="0"/>
      <w:divBdr>
        <w:top w:val="none" w:sz="0" w:space="0" w:color="auto"/>
        <w:left w:val="none" w:sz="0" w:space="0" w:color="auto"/>
        <w:bottom w:val="none" w:sz="0" w:space="0" w:color="auto"/>
        <w:right w:val="none" w:sz="0" w:space="0" w:color="auto"/>
      </w:divBdr>
    </w:div>
    <w:div w:id="1986859817">
      <w:bodyDiv w:val="1"/>
      <w:marLeft w:val="0"/>
      <w:marRight w:val="0"/>
      <w:marTop w:val="0"/>
      <w:marBottom w:val="0"/>
      <w:divBdr>
        <w:top w:val="none" w:sz="0" w:space="0" w:color="auto"/>
        <w:left w:val="none" w:sz="0" w:space="0" w:color="auto"/>
        <w:bottom w:val="none" w:sz="0" w:space="0" w:color="auto"/>
        <w:right w:val="none" w:sz="0" w:space="0" w:color="auto"/>
      </w:divBdr>
    </w:div>
    <w:div w:id="2003583774">
      <w:bodyDiv w:val="1"/>
      <w:marLeft w:val="0"/>
      <w:marRight w:val="0"/>
      <w:marTop w:val="0"/>
      <w:marBottom w:val="0"/>
      <w:divBdr>
        <w:top w:val="none" w:sz="0" w:space="0" w:color="auto"/>
        <w:left w:val="none" w:sz="0" w:space="0" w:color="auto"/>
        <w:bottom w:val="none" w:sz="0" w:space="0" w:color="auto"/>
        <w:right w:val="none" w:sz="0" w:space="0" w:color="auto"/>
      </w:divBdr>
    </w:div>
    <w:div w:id="2069456159">
      <w:bodyDiv w:val="1"/>
      <w:marLeft w:val="0"/>
      <w:marRight w:val="0"/>
      <w:marTop w:val="0"/>
      <w:marBottom w:val="0"/>
      <w:divBdr>
        <w:top w:val="none" w:sz="0" w:space="0" w:color="auto"/>
        <w:left w:val="none" w:sz="0" w:space="0" w:color="auto"/>
        <w:bottom w:val="none" w:sz="0" w:space="0" w:color="auto"/>
        <w:right w:val="none" w:sz="0" w:space="0" w:color="auto"/>
      </w:divBdr>
    </w:div>
    <w:div w:id="2075734601">
      <w:bodyDiv w:val="1"/>
      <w:marLeft w:val="0"/>
      <w:marRight w:val="0"/>
      <w:marTop w:val="0"/>
      <w:marBottom w:val="0"/>
      <w:divBdr>
        <w:top w:val="none" w:sz="0" w:space="0" w:color="auto"/>
        <w:left w:val="none" w:sz="0" w:space="0" w:color="auto"/>
        <w:bottom w:val="none" w:sz="0" w:space="0" w:color="auto"/>
        <w:right w:val="none" w:sz="0" w:space="0" w:color="auto"/>
      </w:divBdr>
    </w:div>
    <w:div w:id="2082869578">
      <w:bodyDiv w:val="1"/>
      <w:marLeft w:val="0"/>
      <w:marRight w:val="0"/>
      <w:marTop w:val="0"/>
      <w:marBottom w:val="0"/>
      <w:divBdr>
        <w:top w:val="none" w:sz="0" w:space="0" w:color="auto"/>
        <w:left w:val="none" w:sz="0" w:space="0" w:color="auto"/>
        <w:bottom w:val="none" w:sz="0" w:space="0" w:color="auto"/>
        <w:right w:val="none" w:sz="0" w:space="0" w:color="auto"/>
      </w:divBdr>
    </w:div>
    <w:div w:id="2085255765">
      <w:bodyDiv w:val="1"/>
      <w:marLeft w:val="0"/>
      <w:marRight w:val="0"/>
      <w:marTop w:val="0"/>
      <w:marBottom w:val="0"/>
      <w:divBdr>
        <w:top w:val="none" w:sz="0" w:space="0" w:color="auto"/>
        <w:left w:val="none" w:sz="0" w:space="0" w:color="auto"/>
        <w:bottom w:val="none" w:sz="0" w:space="0" w:color="auto"/>
        <w:right w:val="none" w:sz="0" w:space="0" w:color="auto"/>
      </w:divBdr>
    </w:div>
    <w:div w:id="2094431500">
      <w:bodyDiv w:val="1"/>
      <w:marLeft w:val="0"/>
      <w:marRight w:val="0"/>
      <w:marTop w:val="0"/>
      <w:marBottom w:val="0"/>
      <w:divBdr>
        <w:top w:val="none" w:sz="0" w:space="0" w:color="auto"/>
        <w:left w:val="none" w:sz="0" w:space="0" w:color="auto"/>
        <w:bottom w:val="none" w:sz="0" w:space="0" w:color="auto"/>
        <w:right w:val="none" w:sz="0" w:space="0" w:color="auto"/>
      </w:divBdr>
    </w:div>
    <w:div w:id="2100907774">
      <w:bodyDiv w:val="1"/>
      <w:marLeft w:val="0"/>
      <w:marRight w:val="0"/>
      <w:marTop w:val="0"/>
      <w:marBottom w:val="0"/>
      <w:divBdr>
        <w:top w:val="none" w:sz="0" w:space="0" w:color="auto"/>
        <w:left w:val="none" w:sz="0" w:space="0" w:color="auto"/>
        <w:bottom w:val="none" w:sz="0" w:space="0" w:color="auto"/>
        <w:right w:val="none" w:sz="0" w:space="0" w:color="auto"/>
      </w:divBdr>
    </w:div>
    <w:div w:id="2117671533">
      <w:bodyDiv w:val="1"/>
      <w:marLeft w:val="0"/>
      <w:marRight w:val="0"/>
      <w:marTop w:val="0"/>
      <w:marBottom w:val="0"/>
      <w:divBdr>
        <w:top w:val="none" w:sz="0" w:space="0" w:color="auto"/>
        <w:left w:val="none" w:sz="0" w:space="0" w:color="auto"/>
        <w:bottom w:val="none" w:sz="0" w:space="0" w:color="auto"/>
        <w:right w:val="none" w:sz="0" w:space="0" w:color="auto"/>
      </w:divBdr>
    </w:div>
    <w:div w:id="2143306411">
      <w:bodyDiv w:val="1"/>
      <w:marLeft w:val="0"/>
      <w:marRight w:val="0"/>
      <w:marTop w:val="0"/>
      <w:marBottom w:val="0"/>
      <w:divBdr>
        <w:top w:val="none" w:sz="0" w:space="0" w:color="auto"/>
        <w:left w:val="none" w:sz="0" w:space="0" w:color="auto"/>
        <w:bottom w:val="none" w:sz="0" w:space="0" w:color="auto"/>
        <w:right w:val="none" w:sz="0" w:space="0" w:color="auto"/>
      </w:divBdr>
    </w:div>
    <w:div w:id="214538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Word_Document.doc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Excel_Worksheet1.xlsx"/><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package" Target="embeddings/Microsoft_Excel_Worksheet.xlsx"/><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A29CCADA7F427BAC7CC25025667758"/>
        <w:category>
          <w:name w:val="General"/>
          <w:gallery w:val="placeholder"/>
        </w:category>
        <w:types>
          <w:type w:val="bbPlcHdr"/>
        </w:types>
        <w:behaviors>
          <w:behavior w:val="content"/>
        </w:behaviors>
        <w:guid w:val="{0F9BFF5B-1E26-4CCE-8AD0-BAE94AFDB3A0}"/>
      </w:docPartPr>
      <w:docPartBody>
        <w:p w:rsidR="00CA2483" w:rsidRDefault="001A55DA">
          <w:r w:rsidRPr="00C773E7">
            <w:rPr>
              <w:rStyle w:val="PlaceholderText"/>
            </w:rPr>
            <w:t>[Title]</w:t>
          </w:r>
        </w:p>
      </w:docPartBody>
    </w:docPart>
    <w:docPart>
      <w:docPartPr>
        <w:name w:val="53662C029B5C4BF3BDCB4C8CE0A84ADA"/>
        <w:category>
          <w:name w:val="General"/>
          <w:gallery w:val="placeholder"/>
        </w:category>
        <w:types>
          <w:type w:val="bbPlcHdr"/>
        </w:types>
        <w:behaviors>
          <w:behavior w:val="content"/>
        </w:behaviors>
        <w:guid w:val="{00556E29-A135-4127-869A-61F49E1A742D}"/>
      </w:docPartPr>
      <w:docPartBody>
        <w:p w:rsidR="00654F8A" w:rsidRDefault="00F67674" w:rsidP="00F67674">
          <w:pPr>
            <w:pStyle w:val="53662C029B5C4BF3BDCB4C8CE0A84ADA"/>
          </w:pPr>
          <w:r w:rsidRPr="00C773E7">
            <w:rPr>
              <w:rStyle w:val="PlaceholderText"/>
            </w:rPr>
            <w:t>[Abstract]</w:t>
          </w:r>
        </w:p>
      </w:docPartBody>
    </w:docPart>
    <w:docPart>
      <w:docPartPr>
        <w:name w:val="3280B9FFA25649F0A27ED88E26425D16"/>
        <w:category>
          <w:name w:val="General"/>
          <w:gallery w:val="placeholder"/>
        </w:category>
        <w:types>
          <w:type w:val="bbPlcHdr"/>
        </w:types>
        <w:behaviors>
          <w:behavior w:val="content"/>
        </w:behaviors>
        <w:guid w:val="{16F3374D-B27D-413B-B801-2CA157638B74}"/>
      </w:docPartPr>
      <w:docPartBody>
        <w:p w:rsidR="00654F8A" w:rsidRDefault="00F67674" w:rsidP="00F67674">
          <w:pPr>
            <w:pStyle w:val="3280B9FFA25649F0A27ED88E26425D16"/>
          </w:pPr>
          <w:r w:rsidRPr="00C773E7">
            <w:rPr>
              <w:rStyle w:val="PlaceholderText"/>
            </w:rPr>
            <w:t>[Abstract]</w:t>
          </w:r>
        </w:p>
      </w:docPartBody>
    </w:docPart>
    <w:docPart>
      <w:docPartPr>
        <w:name w:val="47686928E6DD4FF7A2E39FA6B1419F52"/>
        <w:category>
          <w:name w:val="General"/>
          <w:gallery w:val="placeholder"/>
        </w:category>
        <w:types>
          <w:type w:val="bbPlcHdr"/>
        </w:types>
        <w:behaviors>
          <w:behavior w:val="content"/>
        </w:behaviors>
        <w:guid w:val="{1507F40D-9910-4EEF-B417-F4BCF333AD1A}"/>
      </w:docPartPr>
      <w:docPartBody>
        <w:p w:rsidR="007A1DA5" w:rsidRDefault="006F4CE1" w:rsidP="006F4CE1">
          <w:pPr>
            <w:pStyle w:val="47686928E6DD4FF7A2E39FA6B1419F52"/>
          </w:pPr>
          <w:r w:rsidRPr="000B4EB6">
            <w:rPr>
              <w:rStyle w:val="PlaceholderText"/>
            </w:rPr>
            <w:t>[Publish Date]</w:t>
          </w:r>
        </w:p>
      </w:docPartBody>
    </w:docPart>
    <w:docPart>
      <w:docPartPr>
        <w:name w:val="10D5D5A2DA1347CBA566B41505FA0FF3"/>
        <w:category>
          <w:name w:val="General"/>
          <w:gallery w:val="placeholder"/>
        </w:category>
        <w:types>
          <w:type w:val="bbPlcHdr"/>
        </w:types>
        <w:behaviors>
          <w:behavior w:val="content"/>
        </w:behaviors>
        <w:guid w:val="{F35F05A9-732D-46AF-93F0-41BD04BC8E25}"/>
      </w:docPartPr>
      <w:docPartBody>
        <w:p w:rsidR="007A1DA5" w:rsidRDefault="006F4CE1" w:rsidP="006F4CE1">
          <w:pPr>
            <w:pStyle w:val="10D5D5A2DA1347CBA566B41505FA0FF3"/>
          </w:pPr>
          <w:r w:rsidRPr="000B4EB6">
            <w:rPr>
              <w:rStyle w:val="PlaceholderText"/>
            </w:rPr>
            <w:t>[Publish Date]</w:t>
          </w:r>
        </w:p>
      </w:docPartBody>
    </w:docPart>
    <w:docPart>
      <w:docPartPr>
        <w:name w:val="24F741118F7649438D3692A90089EE7B"/>
        <w:category>
          <w:name w:val="General"/>
          <w:gallery w:val="placeholder"/>
        </w:category>
        <w:types>
          <w:type w:val="bbPlcHdr"/>
        </w:types>
        <w:behaviors>
          <w:behavior w:val="content"/>
        </w:behaviors>
        <w:guid w:val="{5FD202FC-3291-41D8-A700-F02D54DCBBC5}"/>
      </w:docPartPr>
      <w:docPartBody>
        <w:p w:rsidR="00E76289" w:rsidRDefault="00060ED1" w:rsidP="00060ED1">
          <w:pPr>
            <w:pStyle w:val="24F741118F7649438D3692A90089EE7B"/>
          </w:pPr>
          <w:r w:rsidRPr="00C773E7">
            <w:rPr>
              <w:rStyle w:val="PlaceholderText"/>
            </w:rPr>
            <w:t>[Abstract]</w:t>
          </w:r>
        </w:p>
      </w:docPartBody>
    </w:docPart>
    <w:docPart>
      <w:docPartPr>
        <w:name w:val="CE578BB4A48E48DF84C6069393E13724"/>
        <w:category>
          <w:name w:val="General"/>
          <w:gallery w:val="placeholder"/>
        </w:category>
        <w:types>
          <w:type w:val="bbPlcHdr"/>
        </w:types>
        <w:behaviors>
          <w:behavior w:val="content"/>
        </w:behaviors>
        <w:guid w:val="{93FE023B-E055-4182-991D-9438B2AD4421}"/>
      </w:docPartPr>
      <w:docPartBody>
        <w:p w:rsidR="00E76289" w:rsidRDefault="00060ED1" w:rsidP="00060ED1">
          <w:pPr>
            <w:pStyle w:val="CE578BB4A48E48DF84C6069393E13724"/>
          </w:pPr>
          <w:r w:rsidRPr="00C773E7">
            <w:rPr>
              <w:rStyle w:val="PlaceholderText"/>
            </w:rPr>
            <w:t>[Abstract]</w:t>
          </w:r>
        </w:p>
      </w:docPartBody>
    </w:docPart>
    <w:docPart>
      <w:docPartPr>
        <w:name w:val="60197ED2BAEA4FD98430B7DD8FEC3C54"/>
        <w:category>
          <w:name w:val="General"/>
          <w:gallery w:val="placeholder"/>
        </w:category>
        <w:types>
          <w:type w:val="bbPlcHdr"/>
        </w:types>
        <w:behaviors>
          <w:behavior w:val="content"/>
        </w:behaviors>
        <w:guid w:val="{9A2C8930-BD0E-482C-9090-52967151CDFA}"/>
      </w:docPartPr>
      <w:docPartBody>
        <w:p w:rsidR="00E76289" w:rsidRDefault="00060ED1" w:rsidP="00060ED1">
          <w:pPr>
            <w:pStyle w:val="60197ED2BAEA4FD98430B7DD8FEC3C54"/>
          </w:pPr>
          <w:r w:rsidRPr="0096132C">
            <w:rPr>
              <w:rStyle w:val="PlaceholderText"/>
            </w:rPr>
            <w:t>[Publish Date]</w:t>
          </w:r>
        </w:p>
      </w:docPartBody>
    </w:docPart>
    <w:docPart>
      <w:docPartPr>
        <w:name w:val="1492CDDD00EF47A7A3A19D05B1C7AD76"/>
        <w:category>
          <w:name w:val="General"/>
          <w:gallery w:val="placeholder"/>
        </w:category>
        <w:types>
          <w:type w:val="bbPlcHdr"/>
        </w:types>
        <w:behaviors>
          <w:behavior w:val="content"/>
        </w:behaviors>
        <w:guid w:val="{3211563A-2731-4DEC-B7E5-7AC1FF3061CB}"/>
      </w:docPartPr>
      <w:docPartBody>
        <w:p w:rsidR="00E76289" w:rsidRDefault="00060ED1" w:rsidP="00060ED1">
          <w:pPr>
            <w:pStyle w:val="1492CDDD00EF47A7A3A19D05B1C7AD76"/>
          </w:pPr>
          <w:r w:rsidRPr="00C773E7">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Malgun Gothic"/>
    <w:charset w:val="00"/>
    <w:family w:val="auto"/>
    <w:pitch w:val="variable"/>
    <w:sig w:usb0="00000003" w:usb1="500079DB" w:usb2="00000010" w:usb3="00000000" w:csb0="00000001"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New-Bold">
    <w:altName w:val="Courier New"/>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5DA"/>
    <w:rsid w:val="00013246"/>
    <w:rsid w:val="000506FF"/>
    <w:rsid w:val="000510F0"/>
    <w:rsid w:val="00051E57"/>
    <w:rsid w:val="00060ED1"/>
    <w:rsid w:val="00063681"/>
    <w:rsid w:val="00082606"/>
    <w:rsid w:val="00083824"/>
    <w:rsid w:val="00086291"/>
    <w:rsid w:val="00094858"/>
    <w:rsid w:val="0009757A"/>
    <w:rsid w:val="000B50FD"/>
    <w:rsid w:val="000B71A8"/>
    <w:rsid w:val="000C6200"/>
    <w:rsid w:val="000D21C4"/>
    <w:rsid w:val="000D3071"/>
    <w:rsid w:val="000E024C"/>
    <w:rsid w:val="000F2784"/>
    <w:rsid w:val="000F5554"/>
    <w:rsid w:val="000F6D74"/>
    <w:rsid w:val="00110CC8"/>
    <w:rsid w:val="001403A4"/>
    <w:rsid w:val="001478AF"/>
    <w:rsid w:val="001754BB"/>
    <w:rsid w:val="00184494"/>
    <w:rsid w:val="00192AA2"/>
    <w:rsid w:val="001A065C"/>
    <w:rsid w:val="001A55DA"/>
    <w:rsid w:val="001D6258"/>
    <w:rsid w:val="001E08D5"/>
    <w:rsid w:val="001E3C52"/>
    <w:rsid w:val="001F6D04"/>
    <w:rsid w:val="00206C36"/>
    <w:rsid w:val="002213F3"/>
    <w:rsid w:val="002231D7"/>
    <w:rsid w:val="00224C7E"/>
    <w:rsid w:val="00225D47"/>
    <w:rsid w:val="00235C2B"/>
    <w:rsid w:val="00241524"/>
    <w:rsid w:val="002424A2"/>
    <w:rsid w:val="00244DAD"/>
    <w:rsid w:val="002575E2"/>
    <w:rsid w:val="002652FB"/>
    <w:rsid w:val="00267812"/>
    <w:rsid w:val="00271E2A"/>
    <w:rsid w:val="00274F2A"/>
    <w:rsid w:val="00280384"/>
    <w:rsid w:val="00297A82"/>
    <w:rsid w:val="002B06CF"/>
    <w:rsid w:val="002B4ED8"/>
    <w:rsid w:val="002B6EFA"/>
    <w:rsid w:val="002D3F34"/>
    <w:rsid w:val="002D7F22"/>
    <w:rsid w:val="002E4007"/>
    <w:rsid w:val="002F3D4C"/>
    <w:rsid w:val="003018DA"/>
    <w:rsid w:val="0030445B"/>
    <w:rsid w:val="0031308B"/>
    <w:rsid w:val="0032105D"/>
    <w:rsid w:val="00325592"/>
    <w:rsid w:val="00345AAB"/>
    <w:rsid w:val="0035184D"/>
    <w:rsid w:val="003535D0"/>
    <w:rsid w:val="0036528C"/>
    <w:rsid w:val="00366875"/>
    <w:rsid w:val="00373BF1"/>
    <w:rsid w:val="00374C43"/>
    <w:rsid w:val="00381D5F"/>
    <w:rsid w:val="00384D2F"/>
    <w:rsid w:val="00385C86"/>
    <w:rsid w:val="00395874"/>
    <w:rsid w:val="003A725E"/>
    <w:rsid w:val="003B00D3"/>
    <w:rsid w:val="003B0419"/>
    <w:rsid w:val="003C3A1A"/>
    <w:rsid w:val="003D53EA"/>
    <w:rsid w:val="00410D99"/>
    <w:rsid w:val="004310C4"/>
    <w:rsid w:val="00450A8B"/>
    <w:rsid w:val="00450D5C"/>
    <w:rsid w:val="00452E28"/>
    <w:rsid w:val="00460D06"/>
    <w:rsid w:val="00467B06"/>
    <w:rsid w:val="00485A0E"/>
    <w:rsid w:val="00492119"/>
    <w:rsid w:val="004924E2"/>
    <w:rsid w:val="004A6DCA"/>
    <w:rsid w:val="004B2EE7"/>
    <w:rsid w:val="004C55CA"/>
    <w:rsid w:val="004E39B7"/>
    <w:rsid w:val="004F1F6B"/>
    <w:rsid w:val="004F265D"/>
    <w:rsid w:val="00500A61"/>
    <w:rsid w:val="00531355"/>
    <w:rsid w:val="00533E7C"/>
    <w:rsid w:val="005524A5"/>
    <w:rsid w:val="00557742"/>
    <w:rsid w:val="00560138"/>
    <w:rsid w:val="00560FA1"/>
    <w:rsid w:val="0056135A"/>
    <w:rsid w:val="00576019"/>
    <w:rsid w:val="005A2DBB"/>
    <w:rsid w:val="005A4A89"/>
    <w:rsid w:val="005B1A87"/>
    <w:rsid w:val="005B33F9"/>
    <w:rsid w:val="005B520A"/>
    <w:rsid w:val="005C17D0"/>
    <w:rsid w:val="005D039E"/>
    <w:rsid w:val="005E2482"/>
    <w:rsid w:val="005F4681"/>
    <w:rsid w:val="00621B7C"/>
    <w:rsid w:val="00621CA3"/>
    <w:rsid w:val="00643F19"/>
    <w:rsid w:val="00654F8A"/>
    <w:rsid w:val="00661E72"/>
    <w:rsid w:val="006622F8"/>
    <w:rsid w:val="0067022B"/>
    <w:rsid w:val="00670838"/>
    <w:rsid w:val="0067236B"/>
    <w:rsid w:val="00675940"/>
    <w:rsid w:val="00675A71"/>
    <w:rsid w:val="00676A32"/>
    <w:rsid w:val="00681428"/>
    <w:rsid w:val="00684987"/>
    <w:rsid w:val="0068675F"/>
    <w:rsid w:val="0069775C"/>
    <w:rsid w:val="006C14A7"/>
    <w:rsid w:val="006D245F"/>
    <w:rsid w:val="006D4B39"/>
    <w:rsid w:val="006E3B91"/>
    <w:rsid w:val="006F4CE1"/>
    <w:rsid w:val="006F59E9"/>
    <w:rsid w:val="006F6402"/>
    <w:rsid w:val="006F7596"/>
    <w:rsid w:val="00703FBC"/>
    <w:rsid w:val="00722A10"/>
    <w:rsid w:val="00735624"/>
    <w:rsid w:val="00745551"/>
    <w:rsid w:val="00750BCF"/>
    <w:rsid w:val="00756708"/>
    <w:rsid w:val="007812CE"/>
    <w:rsid w:val="00785E92"/>
    <w:rsid w:val="00793A0A"/>
    <w:rsid w:val="00795002"/>
    <w:rsid w:val="007A1DA5"/>
    <w:rsid w:val="007B57D6"/>
    <w:rsid w:val="007C2196"/>
    <w:rsid w:val="008371AB"/>
    <w:rsid w:val="008515E3"/>
    <w:rsid w:val="008573DF"/>
    <w:rsid w:val="00860109"/>
    <w:rsid w:val="00860EC4"/>
    <w:rsid w:val="00871BA7"/>
    <w:rsid w:val="00875C32"/>
    <w:rsid w:val="00890F7F"/>
    <w:rsid w:val="0089319B"/>
    <w:rsid w:val="008B213F"/>
    <w:rsid w:val="008C2068"/>
    <w:rsid w:val="008C5B44"/>
    <w:rsid w:val="008F6C43"/>
    <w:rsid w:val="009024E4"/>
    <w:rsid w:val="00904112"/>
    <w:rsid w:val="00930AE4"/>
    <w:rsid w:val="00950391"/>
    <w:rsid w:val="009579B0"/>
    <w:rsid w:val="00966EA1"/>
    <w:rsid w:val="009825E8"/>
    <w:rsid w:val="00982722"/>
    <w:rsid w:val="009C57F1"/>
    <w:rsid w:val="009C728A"/>
    <w:rsid w:val="009D0E7B"/>
    <w:rsid w:val="009D15DF"/>
    <w:rsid w:val="00A00FE0"/>
    <w:rsid w:val="00A1042E"/>
    <w:rsid w:val="00A23B28"/>
    <w:rsid w:val="00A26350"/>
    <w:rsid w:val="00A26A93"/>
    <w:rsid w:val="00A27B94"/>
    <w:rsid w:val="00A410AD"/>
    <w:rsid w:val="00A61804"/>
    <w:rsid w:val="00A81821"/>
    <w:rsid w:val="00A864E7"/>
    <w:rsid w:val="00A87056"/>
    <w:rsid w:val="00A96527"/>
    <w:rsid w:val="00AA0319"/>
    <w:rsid w:val="00AA3CD6"/>
    <w:rsid w:val="00AA51F6"/>
    <w:rsid w:val="00AA763C"/>
    <w:rsid w:val="00AA76C5"/>
    <w:rsid w:val="00AC3F78"/>
    <w:rsid w:val="00AD7B4B"/>
    <w:rsid w:val="00AD7DDA"/>
    <w:rsid w:val="00AE2818"/>
    <w:rsid w:val="00AE3686"/>
    <w:rsid w:val="00AF2B72"/>
    <w:rsid w:val="00AF6AFD"/>
    <w:rsid w:val="00AF6C38"/>
    <w:rsid w:val="00B10EC3"/>
    <w:rsid w:val="00B20114"/>
    <w:rsid w:val="00B42AD3"/>
    <w:rsid w:val="00B4570A"/>
    <w:rsid w:val="00B5009C"/>
    <w:rsid w:val="00B60971"/>
    <w:rsid w:val="00B82DBF"/>
    <w:rsid w:val="00B92865"/>
    <w:rsid w:val="00BA0D52"/>
    <w:rsid w:val="00BB1B88"/>
    <w:rsid w:val="00BB4204"/>
    <w:rsid w:val="00BB5A71"/>
    <w:rsid w:val="00BD0C93"/>
    <w:rsid w:val="00BD2909"/>
    <w:rsid w:val="00BD484E"/>
    <w:rsid w:val="00BF0F52"/>
    <w:rsid w:val="00BF1320"/>
    <w:rsid w:val="00C03723"/>
    <w:rsid w:val="00C31F81"/>
    <w:rsid w:val="00C34620"/>
    <w:rsid w:val="00C404E9"/>
    <w:rsid w:val="00C52B1D"/>
    <w:rsid w:val="00C60033"/>
    <w:rsid w:val="00C84D2E"/>
    <w:rsid w:val="00CA0110"/>
    <w:rsid w:val="00CA2483"/>
    <w:rsid w:val="00CB5A2B"/>
    <w:rsid w:val="00CB7DB0"/>
    <w:rsid w:val="00CC45A2"/>
    <w:rsid w:val="00CC59C6"/>
    <w:rsid w:val="00CC5D68"/>
    <w:rsid w:val="00CD423C"/>
    <w:rsid w:val="00CE028C"/>
    <w:rsid w:val="00CE2095"/>
    <w:rsid w:val="00CF5571"/>
    <w:rsid w:val="00CF64B2"/>
    <w:rsid w:val="00CF653C"/>
    <w:rsid w:val="00D05030"/>
    <w:rsid w:val="00D0629D"/>
    <w:rsid w:val="00D166C8"/>
    <w:rsid w:val="00D43422"/>
    <w:rsid w:val="00D51D79"/>
    <w:rsid w:val="00D56579"/>
    <w:rsid w:val="00D660ED"/>
    <w:rsid w:val="00D704BB"/>
    <w:rsid w:val="00D70913"/>
    <w:rsid w:val="00D70F7D"/>
    <w:rsid w:val="00D743C7"/>
    <w:rsid w:val="00D74409"/>
    <w:rsid w:val="00D83028"/>
    <w:rsid w:val="00D85083"/>
    <w:rsid w:val="00D92E7A"/>
    <w:rsid w:val="00D96517"/>
    <w:rsid w:val="00D97604"/>
    <w:rsid w:val="00DB034E"/>
    <w:rsid w:val="00DB10AA"/>
    <w:rsid w:val="00DB3888"/>
    <w:rsid w:val="00DC10A1"/>
    <w:rsid w:val="00DF0923"/>
    <w:rsid w:val="00E159A4"/>
    <w:rsid w:val="00E17566"/>
    <w:rsid w:val="00E53AE6"/>
    <w:rsid w:val="00E558F4"/>
    <w:rsid w:val="00E7006D"/>
    <w:rsid w:val="00E73FA6"/>
    <w:rsid w:val="00E76289"/>
    <w:rsid w:val="00E87FCB"/>
    <w:rsid w:val="00E90DFA"/>
    <w:rsid w:val="00E965E5"/>
    <w:rsid w:val="00EA12A1"/>
    <w:rsid w:val="00EA6C66"/>
    <w:rsid w:val="00EC7B18"/>
    <w:rsid w:val="00ED1641"/>
    <w:rsid w:val="00EE639B"/>
    <w:rsid w:val="00F1259D"/>
    <w:rsid w:val="00F13AF7"/>
    <w:rsid w:val="00F2735C"/>
    <w:rsid w:val="00F303DD"/>
    <w:rsid w:val="00F45B84"/>
    <w:rsid w:val="00F5056D"/>
    <w:rsid w:val="00F60125"/>
    <w:rsid w:val="00F67674"/>
    <w:rsid w:val="00FC2823"/>
    <w:rsid w:val="00FC282E"/>
    <w:rsid w:val="00FE1427"/>
    <w:rsid w:val="00FE25AC"/>
    <w:rsid w:val="00FF5119"/>
    <w:rsid w:val="00FF5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4DAD"/>
    <w:rPr>
      <w:color w:val="808080"/>
    </w:rPr>
  </w:style>
  <w:style w:type="paragraph" w:customStyle="1" w:styleId="53662C029B5C4BF3BDCB4C8CE0A84ADA">
    <w:name w:val="53662C029B5C4BF3BDCB4C8CE0A84ADA"/>
    <w:rsid w:val="00F67674"/>
  </w:style>
  <w:style w:type="paragraph" w:customStyle="1" w:styleId="3280B9FFA25649F0A27ED88E26425D16">
    <w:name w:val="3280B9FFA25649F0A27ED88E26425D16"/>
    <w:rsid w:val="00F67674"/>
  </w:style>
  <w:style w:type="paragraph" w:customStyle="1" w:styleId="47686928E6DD4FF7A2E39FA6B1419F52">
    <w:name w:val="47686928E6DD4FF7A2E39FA6B1419F52"/>
    <w:rsid w:val="006F4CE1"/>
  </w:style>
  <w:style w:type="paragraph" w:customStyle="1" w:styleId="10D5D5A2DA1347CBA566B41505FA0FF3">
    <w:name w:val="10D5D5A2DA1347CBA566B41505FA0FF3"/>
    <w:rsid w:val="006F4CE1"/>
  </w:style>
  <w:style w:type="paragraph" w:customStyle="1" w:styleId="24F741118F7649438D3692A90089EE7B">
    <w:name w:val="24F741118F7649438D3692A90089EE7B"/>
    <w:rsid w:val="00060ED1"/>
  </w:style>
  <w:style w:type="paragraph" w:customStyle="1" w:styleId="CE578BB4A48E48DF84C6069393E13724">
    <w:name w:val="CE578BB4A48E48DF84C6069393E13724"/>
    <w:rsid w:val="00060ED1"/>
  </w:style>
  <w:style w:type="paragraph" w:customStyle="1" w:styleId="60197ED2BAEA4FD98430B7DD8FEC3C54">
    <w:name w:val="60197ED2BAEA4FD98430B7DD8FEC3C54"/>
    <w:rsid w:val="00060ED1"/>
  </w:style>
  <w:style w:type="paragraph" w:customStyle="1" w:styleId="1492CDDD00EF47A7A3A19D05B1C7AD76">
    <w:name w:val="1492CDDD00EF47A7A3A19D05B1C7AD76"/>
    <w:rsid w:val="00060E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03-Dec-2024</PublishDate>
  <Abstract>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7DA3C3-6335-4329-8BFE-615CCB60F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19538</TotalTime>
  <Pages>21</Pages>
  <Words>2034</Words>
  <Characters>11597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C09185 - SWIPE X MISSING TRANSACTIONS</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C09185 - SWIPE X MISSING TRANSACTIONS</dc:title>
  <dc:subject>Solution Design Document</dc:subject>
  <dc:creator>Stephen Menu [Enterprise Architecture]</dc:creator>
  <cp:keywords/>
  <dc:description/>
  <cp:lastModifiedBy>Jackson Mulutu</cp:lastModifiedBy>
  <cp:revision>1428</cp:revision>
  <cp:lastPrinted>2019-03-29T13:41:00Z</cp:lastPrinted>
  <dcterms:created xsi:type="dcterms:W3CDTF">2019-05-09T06:26:00Z</dcterms:created>
  <dcterms:modified xsi:type="dcterms:W3CDTF">2024-12-04T07:01:00Z</dcterms:modified>
</cp:coreProperties>
</file>