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F2" w:rsidRPr="00866251" w:rsidRDefault="00D409FD" w:rsidP="00EA13F2">
      <w:pPr>
        <w:pBdr>
          <w:bottom w:val="single" w:sz="4" w:space="1" w:color="000000" w:themeColor="text1"/>
        </w:pBdr>
        <w:spacing w:before="240" w:after="120"/>
        <w:jc w:val="center"/>
        <w:rPr>
          <w:rFonts w:ascii="Arial" w:hAnsi="Arial" w:cs="Arial"/>
          <w:b/>
          <w:smallCaps/>
          <w:color w:val="000000" w:themeColor="text1"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b/>
          <w:smallCaps/>
          <w:color w:val="000000" w:themeColor="text1"/>
          <w:sz w:val="44"/>
          <w:szCs w:val="44"/>
        </w:rPr>
        <w:t>Aaron</w:t>
      </w:r>
      <w:r w:rsidR="00EA13F2">
        <w:rPr>
          <w:rFonts w:ascii="Arial" w:hAnsi="Arial" w:cs="Arial"/>
          <w:b/>
          <w:smallCaps/>
          <w:color w:val="000000" w:themeColor="text1"/>
          <w:sz w:val="44"/>
          <w:szCs w:val="44"/>
        </w:rPr>
        <w:t xml:space="preserve"> </w:t>
      </w:r>
      <w:r>
        <w:rPr>
          <w:rFonts w:ascii="Arial" w:hAnsi="Arial" w:cs="Arial"/>
          <w:b/>
          <w:smallCaps/>
          <w:color w:val="000000" w:themeColor="text1"/>
          <w:sz w:val="44"/>
          <w:szCs w:val="44"/>
        </w:rPr>
        <w:t>Mulvaney</w:t>
      </w:r>
    </w:p>
    <w:p w:rsidR="007D1685" w:rsidRDefault="007D1685" w:rsidP="007D1685">
      <w:pPr>
        <w:spacing w:line="255" w:lineRule="atLeast"/>
        <w:jc w:val="center"/>
        <w:textAlignment w:val="top"/>
        <w:rPr>
          <w:rFonts w:ascii="Arial" w:eastAsia="Times New Roman" w:hAnsi="Arial" w:cs="Arial"/>
          <w:b/>
          <w:color w:val="00B0F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color w:val="00B0F0"/>
          <w:sz w:val="20"/>
          <w:szCs w:val="20"/>
          <w:lang w:val="en-GB" w:eastAsia="en-GB"/>
        </w:rPr>
        <w:t>4 Rossmore Road, Ballyfermot, Dublin 10</w:t>
      </w:r>
    </w:p>
    <w:p w:rsidR="00C73A78" w:rsidRDefault="006D4F46" w:rsidP="00D91519">
      <w:pPr>
        <w:spacing w:line="255" w:lineRule="atLeast"/>
        <w:ind w:left="1418"/>
        <w:textAlignment w:val="top"/>
        <w:rPr>
          <w:rFonts w:ascii="Arial" w:eastAsia="Times New Roman" w:hAnsi="Arial" w:cs="Arial"/>
          <w:b/>
          <w:color w:val="00B0F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color w:val="00B0F0"/>
          <w:sz w:val="20"/>
          <w:szCs w:val="20"/>
          <w:lang w:val="en-GB" w:eastAsia="en-GB"/>
        </w:rPr>
        <w:t>aaronmulvaney@gmail.com</w:t>
      </w:r>
      <w:r w:rsidR="007D1685">
        <w:rPr>
          <w:rFonts w:ascii="Arial" w:eastAsia="Times New Roman" w:hAnsi="Arial" w:cs="Arial"/>
          <w:b/>
          <w:color w:val="00B0F0"/>
          <w:sz w:val="20"/>
          <w:szCs w:val="20"/>
          <w:lang w:val="en-GB" w:eastAsia="en-GB"/>
        </w:rPr>
        <w:tab/>
      </w:r>
      <w:r w:rsidR="00EA13F2" w:rsidRPr="00EA13F2">
        <w:rPr>
          <w:rFonts w:ascii="Arial" w:hAnsi="Arial" w:cs="Tahoma"/>
          <w:b/>
          <w:smallCaps/>
          <w:color w:val="808080" w:themeColor="background1" w:themeShade="80"/>
          <w:sz w:val="20"/>
          <w:szCs w:val="20"/>
        </w:rPr>
        <w:t>085-</w:t>
      </w:r>
      <w:r w:rsidR="009E25F4" w:rsidRPr="00EA13F2">
        <w:rPr>
          <w:rFonts w:ascii="Arial" w:hAnsi="Arial" w:cs="Tahoma"/>
          <w:b/>
          <w:smallCaps/>
          <w:color w:val="808080" w:themeColor="background1" w:themeShade="80"/>
          <w:sz w:val="20"/>
          <w:szCs w:val="20"/>
        </w:rPr>
        <w:t>8241413</w:t>
      </w:r>
      <w:r w:rsidR="007D1685">
        <w:rPr>
          <w:rFonts w:ascii="Arial" w:hAnsi="Arial" w:cs="Tahoma"/>
          <w:b/>
          <w:smallCaps/>
          <w:color w:val="808080" w:themeColor="background1" w:themeShade="80"/>
          <w:sz w:val="20"/>
          <w:szCs w:val="20"/>
        </w:rPr>
        <w:tab/>
      </w:r>
      <w:hyperlink r:id="rId6" w:history="1">
        <w:r w:rsidR="00CF2046" w:rsidRPr="007D1685">
          <w:rPr>
            <w:rStyle w:val="Hyperlink"/>
            <w:rFonts w:ascii="Arial" w:eastAsia="Times New Roman" w:hAnsi="Arial" w:cs="Arial"/>
            <w:b/>
            <w:color w:val="00B0F0"/>
            <w:sz w:val="20"/>
            <w:szCs w:val="20"/>
            <w:lang w:val="en-GB" w:eastAsia="en-GB"/>
          </w:rPr>
          <w:t>https://ie.linkedin.com/in/aaronmulvaney</w:t>
        </w:r>
      </w:hyperlink>
    </w:p>
    <w:p w:rsidR="00C73A78" w:rsidRPr="00DA0BFC" w:rsidRDefault="00C73A78" w:rsidP="00C73A78">
      <w:pPr>
        <w:tabs>
          <w:tab w:val="left" w:pos="5400"/>
        </w:tabs>
        <w:spacing w:line="120" w:lineRule="auto"/>
        <w:ind w:left="448"/>
        <w:rPr>
          <w:rFonts w:cs="Tahom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78"/>
      </w:tblGrid>
      <w:tr w:rsidR="00C73A78" w:rsidRPr="007B6910" w:rsidTr="007D1EE6">
        <w:trPr>
          <w:trHeight w:val="413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C73A78" w:rsidRPr="00866251" w:rsidRDefault="002A5C2E" w:rsidP="007D1EE6">
            <w:pPr>
              <w:spacing w:before="120" w:after="180"/>
              <w:jc w:val="center"/>
              <w:rPr>
                <w:rFonts w:ascii="Arial" w:hAnsi="Arial" w:cs="Tahoma"/>
                <w:smallCaps/>
                <w:color w:val="FFFFFF" w:themeColor="background1"/>
              </w:rPr>
            </w:pPr>
            <w:r>
              <w:rPr>
                <w:rFonts w:ascii="Arial" w:hAnsi="Arial" w:cs="Tahoma"/>
                <w:smallCaps/>
                <w:color w:val="FFFFFF" w:themeColor="background1"/>
              </w:rPr>
              <w:t>p</w:t>
            </w:r>
            <w:r w:rsidR="00C73A78">
              <w:rPr>
                <w:rFonts w:ascii="Arial" w:hAnsi="Arial" w:cs="Tahoma"/>
                <w:smallCaps/>
                <w:color w:val="FFFFFF" w:themeColor="background1"/>
              </w:rPr>
              <w:t>rofile</w:t>
            </w:r>
          </w:p>
        </w:tc>
      </w:tr>
    </w:tbl>
    <w:p w:rsidR="00956AEF" w:rsidRDefault="00956AEF" w:rsidP="00956AEF">
      <w:pPr>
        <w:spacing w:line="120" w:lineRule="auto"/>
        <w:ind w:left="425"/>
        <w:textAlignment w:val="top"/>
        <w:rPr>
          <w:rFonts w:asciiTheme="majorHAnsi" w:eastAsia="Times New Roman" w:hAnsiTheme="majorHAnsi" w:cs="Arial"/>
          <w:sz w:val="22"/>
          <w:szCs w:val="22"/>
          <w:lang w:val="en-GB" w:eastAsia="en-GB"/>
        </w:rPr>
      </w:pPr>
    </w:p>
    <w:p w:rsidR="00C73A78" w:rsidRPr="0096530F" w:rsidRDefault="0096530F" w:rsidP="0096530F">
      <w:pPr>
        <w:spacing w:line="255" w:lineRule="atLeast"/>
        <w:ind w:left="426"/>
        <w:textAlignment w:val="top"/>
        <w:rPr>
          <w:rFonts w:asciiTheme="majorHAnsi" w:eastAsia="Times New Roman" w:hAnsiTheme="majorHAnsi" w:cs="Arial"/>
          <w:sz w:val="22"/>
          <w:szCs w:val="22"/>
          <w:lang w:val="en-GB" w:eastAsia="en-GB"/>
        </w:rPr>
      </w:pPr>
      <w:r w:rsidRPr="0096530F">
        <w:rPr>
          <w:rFonts w:asciiTheme="majorHAnsi" w:eastAsia="Times New Roman" w:hAnsiTheme="majorHAnsi" w:cs="Arial"/>
          <w:sz w:val="22"/>
          <w:szCs w:val="22"/>
          <w:lang w:val="en-GB" w:eastAsia="en-GB"/>
        </w:rPr>
        <w:t xml:space="preserve">An innovative and professional software undergraduate with </w:t>
      </w:r>
      <w:r>
        <w:rPr>
          <w:rFonts w:asciiTheme="majorHAnsi" w:eastAsia="Times New Roman" w:hAnsiTheme="majorHAnsi" w:cs="Arial"/>
          <w:sz w:val="22"/>
          <w:szCs w:val="22"/>
          <w:lang w:val="en-GB" w:eastAsia="en-GB"/>
        </w:rPr>
        <w:t xml:space="preserve">a commitment to developing a strong career in the IT industry. Having gained invaluable knowledge and experience during my work placement I feel confident that I would be a valuable asset to any development team. </w:t>
      </w:r>
      <w:r w:rsidR="00956AEF">
        <w:rPr>
          <w:rFonts w:asciiTheme="majorHAnsi" w:eastAsia="Times New Roman" w:hAnsiTheme="majorHAnsi" w:cs="Arial"/>
          <w:sz w:val="22"/>
          <w:szCs w:val="22"/>
          <w:lang w:val="en-GB" w:eastAsia="en-GB"/>
        </w:rPr>
        <w:t>At the moment I am in my 4</w:t>
      </w:r>
      <w:r w:rsidR="00956AEF" w:rsidRPr="00956AEF">
        <w:rPr>
          <w:rFonts w:asciiTheme="majorHAnsi" w:eastAsia="Times New Roman" w:hAnsiTheme="majorHAnsi" w:cs="Arial"/>
          <w:sz w:val="22"/>
          <w:szCs w:val="22"/>
          <w:vertAlign w:val="superscript"/>
          <w:lang w:val="en-GB" w:eastAsia="en-GB"/>
        </w:rPr>
        <w:t>th</w:t>
      </w:r>
      <w:r w:rsidR="00664A61">
        <w:rPr>
          <w:rFonts w:asciiTheme="majorHAnsi" w:eastAsia="Times New Roman" w:hAnsiTheme="majorHAnsi" w:cs="Arial"/>
          <w:sz w:val="22"/>
          <w:szCs w:val="22"/>
          <w:lang w:val="en-GB" w:eastAsia="en-GB"/>
        </w:rPr>
        <w:t xml:space="preserve"> year of a BS</w:t>
      </w:r>
      <w:r w:rsidR="00956AEF">
        <w:rPr>
          <w:rFonts w:asciiTheme="majorHAnsi" w:eastAsia="Times New Roman" w:hAnsiTheme="majorHAnsi" w:cs="Arial"/>
          <w:sz w:val="22"/>
          <w:szCs w:val="22"/>
          <w:lang w:val="en-GB" w:eastAsia="en-GB"/>
        </w:rPr>
        <w:t xml:space="preserve">c Honours Degree in Computing at IT Tallaght and aim to complete my degree </w:t>
      </w:r>
      <w:r w:rsidR="00C44130">
        <w:rPr>
          <w:rFonts w:asciiTheme="majorHAnsi" w:eastAsia="Times New Roman" w:hAnsiTheme="majorHAnsi" w:cs="Arial"/>
          <w:sz w:val="22"/>
          <w:szCs w:val="22"/>
          <w:lang w:val="en-GB" w:eastAsia="en-GB"/>
        </w:rPr>
        <w:t>whilst sourcing</w:t>
      </w:r>
      <w:r w:rsidR="00956AEF">
        <w:rPr>
          <w:rFonts w:asciiTheme="majorHAnsi" w:eastAsia="Times New Roman" w:hAnsiTheme="majorHAnsi" w:cs="Arial"/>
          <w:sz w:val="22"/>
          <w:szCs w:val="22"/>
          <w:lang w:val="en-GB" w:eastAsia="en-GB"/>
        </w:rPr>
        <w:t xml:space="preserve"> a development role upon completion.</w:t>
      </w:r>
    </w:p>
    <w:p w:rsidR="00C73A78" w:rsidRPr="00307743" w:rsidRDefault="00C73A78" w:rsidP="0010193F">
      <w:pPr>
        <w:spacing w:line="120" w:lineRule="auto"/>
        <w:textAlignment w:val="top"/>
        <w:rPr>
          <w:rFonts w:ascii="Arial" w:eastAsia="Times New Roman" w:hAnsi="Arial" w:cs="Arial"/>
          <w:b/>
          <w:color w:val="00B0F0"/>
          <w:sz w:val="20"/>
          <w:szCs w:val="20"/>
          <w:lang w:val="en-GB" w:eastAsia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78"/>
      </w:tblGrid>
      <w:tr w:rsidR="00EA13F2" w:rsidRPr="007B6910" w:rsidTr="00FC03CC">
        <w:trPr>
          <w:trHeight w:val="413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EA13F2" w:rsidRPr="00866251" w:rsidRDefault="002A5C2E" w:rsidP="007D1685">
            <w:pPr>
              <w:spacing w:before="120" w:after="180"/>
              <w:ind w:left="-105"/>
              <w:jc w:val="center"/>
              <w:rPr>
                <w:rFonts w:ascii="Arial" w:hAnsi="Arial" w:cs="Tahoma"/>
                <w:smallCaps/>
                <w:color w:val="FFFFFF" w:themeColor="background1"/>
              </w:rPr>
            </w:pPr>
            <w:r>
              <w:rPr>
                <w:rFonts w:ascii="Arial" w:hAnsi="Arial" w:cs="Tahoma"/>
                <w:smallCaps/>
                <w:color w:val="FFFFFF" w:themeColor="background1"/>
              </w:rPr>
              <w:t>r</w:t>
            </w:r>
            <w:r w:rsidR="00EA13F2">
              <w:rPr>
                <w:rFonts w:ascii="Arial" w:hAnsi="Arial" w:cs="Tahoma"/>
                <w:smallCaps/>
                <w:color w:val="FFFFFF" w:themeColor="background1"/>
              </w:rPr>
              <w:t xml:space="preserve">etail </w:t>
            </w:r>
            <w:r>
              <w:rPr>
                <w:rFonts w:ascii="Arial" w:hAnsi="Arial" w:cs="Tahoma"/>
                <w:smallCaps/>
                <w:color w:val="FFFFFF" w:themeColor="background1"/>
              </w:rPr>
              <w:t>s</w:t>
            </w:r>
            <w:r w:rsidR="002B75AF">
              <w:rPr>
                <w:rFonts w:ascii="Arial" w:hAnsi="Arial" w:cs="Tahoma"/>
                <w:smallCaps/>
                <w:color w:val="FFFFFF" w:themeColor="background1"/>
              </w:rPr>
              <w:t>ales a</w:t>
            </w:r>
            <w:r w:rsidR="008A49BA">
              <w:rPr>
                <w:rFonts w:ascii="Arial" w:hAnsi="Arial" w:cs="Tahoma"/>
                <w:smallCaps/>
                <w:color w:val="FFFFFF" w:themeColor="background1"/>
              </w:rPr>
              <w:t>dvisor</w:t>
            </w:r>
          </w:p>
        </w:tc>
      </w:tr>
      <w:tr w:rsidR="00EA13F2" w:rsidTr="00FC03CC">
        <w:tc>
          <w:tcPr>
            <w:tcW w:w="101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86" w:type="dxa"/>
              <w:left w:w="115" w:type="dxa"/>
              <w:bottom w:w="115" w:type="dxa"/>
              <w:right w:w="115" w:type="dxa"/>
            </w:tcMar>
          </w:tcPr>
          <w:p w:rsidR="00EA13F2" w:rsidRPr="008E7BE0" w:rsidRDefault="00685170" w:rsidP="00685170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Sales Advisor</w:t>
            </w:r>
            <w:r w:rsidR="00EA13F2" w:rsidRPr="007B6910">
              <w:rPr>
                <w:rFonts w:cs="Tahoma"/>
                <w:i/>
              </w:rPr>
              <w:t xml:space="preserve"> • </w:t>
            </w:r>
            <w:r>
              <w:rPr>
                <w:rFonts w:cs="Tahoma"/>
                <w:i/>
              </w:rPr>
              <w:t>Halfords Liffey Valley</w:t>
            </w:r>
            <w:r w:rsidR="00EA13F2" w:rsidRPr="007B6910">
              <w:rPr>
                <w:rFonts w:cs="Tahoma"/>
                <w:i/>
              </w:rPr>
              <w:t xml:space="preserve"> • </w:t>
            </w:r>
            <w:r>
              <w:rPr>
                <w:rFonts w:cs="Tahoma"/>
                <w:i/>
              </w:rPr>
              <w:t>2014 - Present</w:t>
            </w:r>
          </w:p>
        </w:tc>
      </w:tr>
    </w:tbl>
    <w:p w:rsidR="005C20A2" w:rsidRDefault="005C20A2" w:rsidP="005C20A2">
      <w:pPr>
        <w:tabs>
          <w:tab w:val="left" w:pos="5400"/>
        </w:tabs>
        <w:spacing w:line="120" w:lineRule="auto"/>
        <w:ind w:left="425"/>
        <w:rPr>
          <w:rFonts w:cs="Tahoma"/>
          <w:b/>
          <w:sz w:val="22"/>
          <w:szCs w:val="22"/>
          <w:u w:val="single"/>
        </w:rPr>
      </w:pPr>
    </w:p>
    <w:p w:rsidR="00FC03CC" w:rsidRPr="00FC03CC" w:rsidRDefault="00FC03CC" w:rsidP="00FC03CC">
      <w:pPr>
        <w:tabs>
          <w:tab w:val="left" w:pos="5400"/>
        </w:tabs>
        <w:ind w:left="426"/>
        <w:rPr>
          <w:rFonts w:cs="Tahoma"/>
          <w:b/>
          <w:sz w:val="22"/>
          <w:szCs w:val="22"/>
          <w:u w:val="single"/>
        </w:rPr>
      </w:pPr>
      <w:r w:rsidRPr="002776B9">
        <w:rPr>
          <w:rFonts w:cs="Tahoma"/>
          <w:b/>
          <w:sz w:val="22"/>
          <w:szCs w:val="22"/>
          <w:u w:val="single"/>
        </w:rPr>
        <w:t>Key Responsibilities</w:t>
      </w:r>
      <w:r>
        <w:rPr>
          <w:rFonts w:cs="Tahoma"/>
          <w:b/>
          <w:sz w:val="22"/>
          <w:szCs w:val="22"/>
          <w:u w:val="single"/>
        </w:rPr>
        <w:t>:</w:t>
      </w:r>
    </w:p>
    <w:p w:rsidR="00EA13F2" w:rsidRPr="00DA0BFC" w:rsidRDefault="00685170" w:rsidP="00790122">
      <w:pPr>
        <w:tabs>
          <w:tab w:val="left" w:pos="5400"/>
        </w:tabs>
        <w:ind w:left="42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Providing Excellent Customer Service</w:t>
      </w:r>
      <w:r w:rsidR="00EA13F2" w:rsidRPr="00DA0BFC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Maintaining high sales </w:t>
      </w:r>
      <w:r w:rsidR="008A49BA">
        <w:rPr>
          <w:rFonts w:cs="Tahoma"/>
          <w:sz w:val="22"/>
          <w:szCs w:val="22"/>
        </w:rPr>
        <w:t>rates (</w:t>
      </w:r>
      <w:r>
        <w:rPr>
          <w:rFonts w:cs="Tahoma"/>
          <w:sz w:val="22"/>
          <w:szCs w:val="22"/>
        </w:rPr>
        <w:t>inc VAS, KPI’s)</w:t>
      </w:r>
    </w:p>
    <w:p w:rsidR="00EA13F2" w:rsidRPr="00DA0BFC" w:rsidRDefault="00316254" w:rsidP="00EA13F2">
      <w:pPr>
        <w:tabs>
          <w:tab w:val="left" w:pos="5400"/>
        </w:tabs>
        <w:ind w:left="44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Re-Merchandising</w:t>
      </w:r>
      <w:r w:rsidR="00EA13F2" w:rsidRPr="00DA0BFC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Professionally fit In Car Technology</w:t>
      </w:r>
    </w:p>
    <w:p w:rsidR="00EA13F2" w:rsidRPr="00DA0BFC" w:rsidRDefault="00316254" w:rsidP="00EA13F2">
      <w:pPr>
        <w:tabs>
          <w:tab w:val="left" w:pos="5400"/>
        </w:tabs>
        <w:ind w:left="44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Professionally Demonstrate Babyseat fittings</w:t>
      </w:r>
      <w:r w:rsidR="00EA13F2" w:rsidRPr="00DA0BFC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Stock Counting</w:t>
      </w:r>
    </w:p>
    <w:p w:rsidR="00E07DE8" w:rsidRDefault="00316254" w:rsidP="00C7531E">
      <w:pPr>
        <w:tabs>
          <w:tab w:val="left" w:pos="5400"/>
        </w:tabs>
        <w:ind w:left="44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Maintain safe and clean working environment</w:t>
      </w:r>
      <w:r w:rsidR="002C1641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  <w:t>Ticketing</w:t>
      </w:r>
    </w:p>
    <w:p w:rsidR="00C7531E" w:rsidRDefault="00C7531E" w:rsidP="005C20A2">
      <w:pPr>
        <w:tabs>
          <w:tab w:val="left" w:pos="5400"/>
        </w:tabs>
        <w:spacing w:line="120" w:lineRule="auto"/>
        <w:ind w:left="448"/>
        <w:rPr>
          <w:rFonts w:cs="Tahoma"/>
          <w:sz w:val="22"/>
          <w:szCs w:val="22"/>
        </w:rPr>
      </w:pPr>
    </w:p>
    <w:p w:rsidR="005C20A2" w:rsidRPr="005C20A2" w:rsidRDefault="005C20A2" w:rsidP="00C7531E">
      <w:pPr>
        <w:tabs>
          <w:tab w:val="left" w:pos="5400"/>
        </w:tabs>
        <w:ind w:left="446"/>
        <w:rPr>
          <w:rFonts w:cs="Tahoma"/>
          <w:b/>
          <w:sz w:val="22"/>
          <w:szCs w:val="22"/>
          <w:u w:val="single"/>
        </w:rPr>
      </w:pPr>
      <w:r w:rsidRPr="005C20A2">
        <w:rPr>
          <w:rFonts w:cs="Tahoma"/>
          <w:b/>
          <w:sz w:val="22"/>
          <w:szCs w:val="22"/>
          <w:u w:val="single"/>
        </w:rPr>
        <w:t>Qualifications:</w:t>
      </w:r>
    </w:p>
    <w:p w:rsidR="00E07DE8" w:rsidRDefault="00E07DE8" w:rsidP="00E07DE8">
      <w:pPr>
        <w:pStyle w:val="ListParagraph"/>
        <w:numPr>
          <w:ilvl w:val="0"/>
          <w:numId w:val="4"/>
        </w:numPr>
        <w:tabs>
          <w:tab w:val="left" w:pos="5400"/>
        </w:tabs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Qualification for Gears 2 Colleague</w:t>
      </w:r>
    </w:p>
    <w:p w:rsidR="00E07DE8" w:rsidRDefault="00E07DE8" w:rsidP="00E07DE8">
      <w:pPr>
        <w:pStyle w:val="ListParagraph"/>
        <w:numPr>
          <w:ilvl w:val="0"/>
          <w:numId w:val="4"/>
        </w:numPr>
        <w:tabs>
          <w:tab w:val="left" w:pos="5400"/>
        </w:tabs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Qualified Babyseat Demonstrator</w:t>
      </w:r>
    </w:p>
    <w:p w:rsidR="00E07DE8" w:rsidRDefault="00E07DE8" w:rsidP="00E07DE8">
      <w:pPr>
        <w:pStyle w:val="ListParagraph"/>
        <w:numPr>
          <w:ilvl w:val="0"/>
          <w:numId w:val="4"/>
        </w:numPr>
        <w:tabs>
          <w:tab w:val="left" w:pos="5400"/>
        </w:tabs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Qualified Travel and Touring Fitter</w:t>
      </w:r>
    </w:p>
    <w:p w:rsidR="00EA13F2" w:rsidRDefault="008A49BA" w:rsidP="00EA13F2">
      <w:pPr>
        <w:pStyle w:val="ListParagraph"/>
        <w:numPr>
          <w:ilvl w:val="0"/>
          <w:numId w:val="4"/>
        </w:numPr>
        <w:tabs>
          <w:tab w:val="left" w:pos="5400"/>
        </w:tabs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Qualified Bike Builder/Safety Checker</w:t>
      </w:r>
    </w:p>
    <w:p w:rsidR="00A90F9C" w:rsidRPr="005C407F" w:rsidRDefault="00A90F9C" w:rsidP="00A90F9C">
      <w:pPr>
        <w:pStyle w:val="ListParagraph"/>
        <w:tabs>
          <w:tab w:val="left" w:pos="5400"/>
        </w:tabs>
        <w:spacing w:line="120" w:lineRule="auto"/>
        <w:ind w:left="1168"/>
        <w:rPr>
          <w:rFonts w:cs="Tahom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78"/>
      </w:tblGrid>
      <w:tr w:rsidR="00C11C88" w:rsidRPr="007B6910" w:rsidTr="00313E3A">
        <w:trPr>
          <w:trHeight w:val="413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C11C88" w:rsidRPr="00866251" w:rsidRDefault="002A5C2E" w:rsidP="008067C0">
            <w:pPr>
              <w:spacing w:before="120" w:after="180"/>
              <w:jc w:val="center"/>
              <w:rPr>
                <w:rFonts w:ascii="Arial" w:hAnsi="Arial" w:cs="Tahoma"/>
                <w:smallCaps/>
                <w:color w:val="FFFFFF" w:themeColor="background1"/>
              </w:rPr>
            </w:pPr>
            <w:r>
              <w:rPr>
                <w:rFonts w:ascii="Arial" w:hAnsi="Arial" w:cs="Tahoma"/>
                <w:smallCaps/>
                <w:color w:val="FFFFFF" w:themeColor="background1"/>
              </w:rPr>
              <w:t>software e</w:t>
            </w:r>
            <w:r w:rsidR="00576CA9">
              <w:rPr>
                <w:rFonts w:ascii="Arial" w:hAnsi="Arial" w:cs="Tahoma"/>
                <w:smallCaps/>
                <w:color w:val="FFFFFF" w:themeColor="background1"/>
              </w:rPr>
              <w:t>ngineer</w:t>
            </w:r>
          </w:p>
        </w:tc>
      </w:tr>
      <w:tr w:rsidR="00576CA9" w:rsidTr="00576CA9">
        <w:tc>
          <w:tcPr>
            <w:tcW w:w="101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86" w:type="dxa"/>
              <w:left w:w="115" w:type="dxa"/>
              <w:bottom w:w="115" w:type="dxa"/>
              <w:right w:w="115" w:type="dxa"/>
            </w:tcMar>
          </w:tcPr>
          <w:p w:rsidR="00576CA9" w:rsidRPr="008E7BE0" w:rsidRDefault="004A0E20" w:rsidP="00576CA9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Software Engineer</w:t>
            </w:r>
            <w:r w:rsidR="00576CA9" w:rsidRPr="007B6910">
              <w:rPr>
                <w:rFonts w:cs="Tahoma"/>
                <w:i/>
              </w:rPr>
              <w:t xml:space="preserve"> • </w:t>
            </w:r>
            <w:r>
              <w:rPr>
                <w:rFonts w:cs="Tahoma"/>
                <w:i/>
              </w:rPr>
              <w:t xml:space="preserve">Openet </w:t>
            </w:r>
            <w:r w:rsidR="00576CA9" w:rsidRPr="007B6910">
              <w:rPr>
                <w:rFonts w:cs="Tahoma"/>
                <w:i/>
              </w:rPr>
              <w:t xml:space="preserve">• </w:t>
            </w:r>
            <w:r>
              <w:rPr>
                <w:rFonts w:cs="Tahoma"/>
                <w:i/>
              </w:rPr>
              <w:t xml:space="preserve">February </w:t>
            </w:r>
            <w:r w:rsidR="00576CA9">
              <w:rPr>
                <w:rFonts w:cs="Tahoma"/>
                <w:i/>
              </w:rPr>
              <w:t>201</w:t>
            </w:r>
            <w:r>
              <w:rPr>
                <w:rFonts w:cs="Tahoma"/>
                <w:i/>
              </w:rPr>
              <w:t>7 – July 2017</w:t>
            </w:r>
          </w:p>
        </w:tc>
      </w:tr>
    </w:tbl>
    <w:p w:rsidR="005C20A2" w:rsidRDefault="005C20A2" w:rsidP="005C20A2">
      <w:pPr>
        <w:tabs>
          <w:tab w:val="left" w:pos="5400"/>
        </w:tabs>
        <w:spacing w:line="120" w:lineRule="auto"/>
        <w:ind w:left="425"/>
        <w:rPr>
          <w:rFonts w:cs="Tahoma"/>
          <w:b/>
          <w:sz w:val="22"/>
          <w:szCs w:val="22"/>
          <w:u w:val="single"/>
        </w:rPr>
      </w:pPr>
    </w:p>
    <w:p w:rsidR="002776B9" w:rsidRPr="002776B9" w:rsidRDefault="002776B9" w:rsidP="002776B9">
      <w:pPr>
        <w:tabs>
          <w:tab w:val="left" w:pos="5400"/>
        </w:tabs>
        <w:ind w:left="426"/>
        <w:rPr>
          <w:rFonts w:cs="Tahoma"/>
          <w:b/>
          <w:sz w:val="22"/>
          <w:szCs w:val="22"/>
          <w:u w:val="single"/>
        </w:rPr>
      </w:pPr>
      <w:r w:rsidRPr="002776B9">
        <w:rPr>
          <w:rFonts w:cs="Tahoma"/>
          <w:b/>
          <w:sz w:val="22"/>
          <w:szCs w:val="22"/>
          <w:u w:val="single"/>
        </w:rPr>
        <w:t>Key Responsibilities</w:t>
      </w:r>
      <w:r>
        <w:rPr>
          <w:rFonts w:cs="Tahoma"/>
          <w:b/>
          <w:sz w:val="22"/>
          <w:szCs w:val="22"/>
          <w:u w:val="single"/>
        </w:rPr>
        <w:t>:</w:t>
      </w:r>
    </w:p>
    <w:p w:rsidR="00576CA9" w:rsidRPr="00DA0BFC" w:rsidRDefault="00BC0687" w:rsidP="00FD28B9">
      <w:pPr>
        <w:tabs>
          <w:tab w:val="left" w:pos="5400"/>
        </w:tabs>
        <w:ind w:left="42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Daily Stand up calls</w:t>
      </w:r>
      <w:r w:rsidR="00576CA9" w:rsidRPr="00DA0BFC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End to</w:t>
      </w:r>
      <w:r w:rsidR="004879DC">
        <w:rPr>
          <w:rFonts w:cs="Tahoma"/>
          <w:sz w:val="22"/>
          <w:szCs w:val="22"/>
        </w:rPr>
        <w:t xml:space="preserve"> end</w:t>
      </w:r>
      <w:r>
        <w:rPr>
          <w:rFonts w:cs="Tahoma"/>
          <w:sz w:val="22"/>
          <w:szCs w:val="22"/>
        </w:rPr>
        <w:t xml:space="preserve"> </w:t>
      </w:r>
      <w:r w:rsidR="004879DC">
        <w:rPr>
          <w:rFonts w:cs="Tahoma"/>
          <w:sz w:val="22"/>
          <w:szCs w:val="22"/>
        </w:rPr>
        <w:t>product</w:t>
      </w:r>
      <w:r>
        <w:rPr>
          <w:rFonts w:cs="Tahoma"/>
          <w:sz w:val="22"/>
          <w:szCs w:val="22"/>
        </w:rPr>
        <w:t xml:space="preserve"> testing</w:t>
      </w:r>
    </w:p>
    <w:p w:rsidR="003D393A" w:rsidRDefault="00BC0687" w:rsidP="002C1641">
      <w:pPr>
        <w:tabs>
          <w:tab w:val="left" w:pos="5400"/>
        </w:tabs>
        <w:ind w:left="44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Deployment of products (Test Environments)</w:t>
      </w:r>
      <w:r w:rsidR="00576CA9" w:rsidRPr="00DA0BFC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Addition of Bespoke functionality to products</w:t>
      </w:r>
      <w:r w:rsidR="002D2F2B">
        <w:rPr>
          <w:rFonts w:cs="Tahoma"/>
          <w:sz w:val="22"/>
          <w:szCs w:val="22"/>
        </w:rPr>
        <w:t xml:space="preserve"> </w:t>
      </w:r>
      <w:r w:rsidR="002776B9">
        <w:rPr>
          <w:rFonts w:cs="Tahoma"/>
          <w:sz w:val="22"/>
          <w:szCs w:val="22"/>
        </w:rPr>
        <w:t>Developed</w:t>
      </w:r>
      <w:r>
        <w:rPr>
          <w:rFonts w:cs="Tahoma"/>
          <w:sz w:val="22"/>
          <w:szCs w:val="22"/>
        </w:rPr>
        <w:t xml:space="preserve"> in</w:t>
      </w:r>
      <w:r w:rsidR="002776B9">
        <w:rPr>
          <w:rFonts w:cs="Tahoma"/>
          <w:sz w:val="22"/>
          <w:szCs w:val="22"/>
        </w:rPr>
        <w:t xml:space="preserve"> an</w:t>
      </w:r>
      <w:r>
        <w:rPr>
          <w:rFonts w:cs="Tahoma"/>
          <w:sz w:val="22"/>
          <w:szCs w:val="22"/>
        </w:rPr>
        <w:t xml:space="preserve"> Agile environment</w:t>
      </w:r>
      <w:r w:rsidR="002C1641">
        <w:rPr>
          <w:rFonts w:cs="Tahoma"/>
          <w:sz w:val="22"/>
          <w:szCs w:val="22"/>
        </w:rPr>
        <w:tab/>
      </w:r>
      <w:r w:rsidR="002C1641">
        <w:rPr>
          <w:rFonts w:cs="Tahoma"/>
          <w:sz w:val="22"/>
          <w:szCs w:val="22"/>
        </w:rPr>
        <w:tab/>
      </w:r>
      <w:r w:rsidR="003D393A">
        <w:rPr>
          <w:rFonts w:cs="Tahoma"/>
          <w:sz w:val="22"/>
          <w:szCs w:val="22"/>
        </w:rPr>
        <w:t>Document creation and maintenance</w:t>
      </w:r>
      <w:r w:rsidR="002D2F2B">
        <w:rPr>
          <w:rFonts w:cs="Tahoma"/>
          <w:sz w:val="22"/>
          <w:szCs w:val="22"/>
        </w:rPr>
        <w:tab/>
      </w:r>
    </w:p>
    <w:p w:rsidR="002D2F2B" w:rsidRPr="002D2F2B" w:rsidRDefault="00BB14F1" w:rsidP="005C20A2">
      <w:pPr>
        <w:tabs>
          <w:tab w:val="left" w:pos="5400"/>
        </w:tabs>
        <w:ind w:left="446"/>
        <w:rPr>
          <w:rFonts w:asciiTheme="majorHAnsi" w:hAnsiTheme="majorHAnsi" w:cs="Tahoma"/>
          <w:sz w:val="22"/>
          <w:szCs w:val="22"/>
        </w:rPr>
      </w:pPr>
      <w:r w:rsidRPr="002D2F2B">
        <w:rPr>
          <w:rFonts w:asciiTheme="majorHAnsi" w:hAnsiTheme="majorHAnsi"/>
          <w:sz w:val="22"/>
          <w:szCs w:val="22"/>
          <w:shd w:val="clear" w:color="auto" w:fill="FFFFFF"/>
        </w:rPr>
        <w:t>Utilization</w:t>
      </w:r>
      <w:r w:rsidR="002D2F2B" w:rsidRPr="002D2F2B">
        <w:rPr>
          <w:rFonts w:asciiTheme="majorHAnsi" w:hAnsiTheme="majorHAnsi"/>
          <w:sz w:val="22"/>
          <w:szCs w:val="22"/>
          <w:shd w:val="clear" w:color="auto" w:fill="FFFFFF"/>
        </w:rPr>
        <w:t xml:space="preserve"> of JIRA </w:t>
      </w:r>
      <w:r w:rsidR="00622ECE">
        <w:rPr>
          <w:rFonts w:asciiTheme="majorHAnsi" w:hAnsiTheme="majorHAnsi"/>
          <w:sz w:val="22"/>
          <w:szCs w:val="22"/>
          <w:shd w:val="clear" w:color="auto" w:fill="FFFFFF"/>
        </w:rPr>
        <w:t>with</w:t>
      </w:r>
      <w:r w:rsidR="002C1641">
        <w:rPr>
          <w:rFonts w:asciiTheme="majorHAnsi" w:hAnsiTheme="majorHAnsi"/>
          <w:sz w:val="22"/>
          <w:szCs w:val="22"/>
          <w:shd w:val="clear" w:color="auto" w:fill="FFFFFF"/>
        </w:rPr>
        <w:t xml:space="preserve"> Kanban methodology</w:t>
      </w:r>
      <w:r w:rsidR="00622ECE"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  <w:r w:rsidR="00622ECE">
        <w:rPr>
          <w:rFonts w:asciiTheme="majorHAnsi" w:hAnsiTheme="majorHAnsi"/>
          <w:sz w:val="22"/>
          <w:szCs w:val="22"/>
          <w:shd w:val="clear" w:color="auto" w:fill="FFFFFF"/>
        </w:rPr>
        <w:tab/>
      </w:r>
      <w:r w:rsidR="008112ED">
        <w:rPr>
          <w:rFonts w:asciiTheme="majorHAnsi" w:hAnsiTheme="majorHAnsi"/>
          <w:sz w:val="22"/>
          <w:szCs w:val="22"/>
          <w:shd w:val="clear" w:color="auto" w:fill="FFFFFF"/>
        </w:rPr>
        <w:tab/>
        <w:t>Version Control using CVS</w:t>
      </w:r>
    </w:p>
    <w:p w:rsidR="003B0C5E" w:rsidRPr="00DA0BFC" w:rsidRDefault="003B0C5E" w:rsidP="00A90F9C">
      <w:pPr>
        <w:tabs>
          <w:tab w:val="left" w:pos="5400"/>
        </w:tabs>
        <w:spacing w:line="120" w:lineRule="auto"/>
        <w:ind w:left="448"/>
        <w:rPr>
          <w:rFonts w:cs="Tahom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78"/>
      </w:tblGrid>
      <w:tr w:rsidR="003B0C5E" w:rsidRPr="007B6910" w:rsidTr="007D1EE6">
        <w:trPr>
          <w:trHeight w:val="413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3B0C5E" w:rsidRPr="00866251" w:rsidRDefault="002A5C2E" w:rsidP="007D1EE6">
            <w:pPr>
              <w:spacing w:before="120" w:after="180"/>
              <w:jc w:val="center"/>
              <w:rPr>
                <w:rFonts w:ascii="Arial" w:hAnsi="Arial" w:cs="Tahoma"/>
                <w:smallCaps/>
                <w:color w:val="FFFFFF" w:themeColor="background1"/>
              </w:rPr>
            </w:pPr>
            <w:r>
              <w:rPr>
                <w:rFonts w:ascii="Arial" w:hAnsi="Arial" w:cs="Tahoma"/>
                <w:smallCaps/>
                <w:color w:val="FFFFFF" w:themeColor="background1"/>
              </w:rPr>
              <w:t>it s</w:t>
            </w:r>
            <w:r w:rsidR="003B0C5E">
              <w:rPr>
                <w:rFonts w:ascii="Arial" w:hAnsi="Arial" w:cs="Tahoma"/>
                <w:smallCaps/>
                <w:color w:val="FFFFFF" w:themeColor="background1"/>
              </w:rPr>
              <w:t>kills</w:t>
            </w:r>
          </w:p>
        </w:tc>
      </w:tr>
    </w:tbl>
    <w:p w:rsidR="00A90F9C" w:rsidRDefault="00A90F9C" w:rsidP="00A90F9C">
      <w:pPr>
        <w:pStyle w:val="BodyTextIndent"/>
        <w:spacing w:line="120" w:lineRule="auto"/>
        <w:ind w:left="578"/>
        <w:rPr>
          <w:rFonts w:asciiTheme="majorHAnsi" w:hAnsiTheme="majorHAnsi" w:cs="Arial"/>
          <w:color w:val="auto"/>
          <w:szCs w:val="22"/>
          <w:lang w:val="en-GB"/>
        </w:rPr>
      </w:pPr>
    </w:p>
    <w:p w:rsidR="003B0C5E" w:rsidRPr="009E25F4" w:rsidRDefault="003B0C5E" w:rsidP="003B0C5E">
      <w:pPr>
        <w:pStyle w:val="BodyTextIndent"/>
        <w:numPr>
          <w:ilvl w:val="0"/>
          <w:numId w:val="5"/>
        </w:numPr>
        <w:tabs>
          <w:tab w:val="clear" w:pos="1800"/>
          <w:tab w:val="num" w:pos="135"/>
        </w:tabs>
        <w:ind w:left="578" w:hanging="159"/>
        <w:rPr>
          <w:rFonts w:asciiTheme="majorHAnsi" w:hAnsiTheme="majorHAnsi" w:cs="Arial"/>
          <w:color w:val="auto"/>
          <w:szCs w:val="22"/>
          <w:lang w:val="en-GB"/>
        </w:rPr>
      </w:pPr>
      <w:r w:rsidRPr="009E25F4">
        <w:rPr>
          <w:rFonts w:asciiTheme="majorHAnsi" w:hAnsiTheme="majorHAnsi" w:cs="Arial"/>
          <w:color w:val="auto"/>
          <w:szCs w:val="22"/>
          <w:lang w:val="en-GB"/>
        </w:rPr>
        <w:t>Competent user of Windows and Linux Operating Systems in system administration.</w:t>
      </w:r>
    </w:p>
    <w:p w:rsidR="003B0C5E" w:rsidRPr="009E25F4" w:rsidRDefault="003B0C5E" w:rsidP="003B0C5E">
      <w:pPr>
        <w:pStyle w:val="BodyTextIndent"/>
        <w:numPr>
          <w:ilvl w:val="0"/>
          <w:numId w:val="5"/>
        </w:numPr>
        <w:tabs>
          <w:tab w:val="clear" w:pos="1800"/>
          <w:tab w:val="num" w:pos="135"/>
        </w:tabs>
        <w:ind w:left="578" w:hanging="159"/>
        <w:rPr>
          <w:rFonts w:asciiTheme="majorHAnsi" w:hAnsiTheme="majorHAnsi" w:cs="Arial"/>
          <w:color w:val="auto"/>
          <w:szCs w:val="22"/>
          <w:lang w:val="en-GB"/>
        </w:rPr>
      </w:pPr>
      <w:r w:rsidRPr="009E25F4">
        <w:rPr>
          <w:rFonts w:asciiTheme="majorHAnsi" w:hAnsiTheme="majorHAnsi" w:cs="Arial"/>
          <w:color w:val="auto"/>
          <w:szCs w:val="22"/>
          <w:lang w:val="en-GB"/>
        </w:rPr>
        <w:t>Design build and troubleshoot a network using routers and hubs</w:t>
      </w:r>
    </w:p>
    <w:p w:rsidR="003B0C5E" w:rsidRPr="009E25F4" w:rsidRDefault="003B0C5E" w:rsidP="003B0C5E">
      <w:pPr>
        <w:pStyle w:val="BodyTextIndent"/>
        <w:numPr>
          <w:ilvl w:val="0"/>
          <w:numId w:val="5"/>
        </w:numPr>
        <w:tabs>
          <w:tab w:val="clear" w:pos="1800"/>
          <w:tab w:val="num" w:pos="135"/>
        </w:tabs>
        <w:ind w:left="578" w:hanging="159"/>
        <w:rPr>
          <w:rFonts w:asciiTheme="majorHAnsi" w:hAnsiTheme="majorHAnsi" w:cs="Arial"/>
          <w:color w:val="auto"/>
          <w:szCs w:val="22"/>
          <w:lang w:val="en-GB"/>
        </w:rPr>
      </w:pPr>
      <w:r w:rsidRPr="009E25F4">
        <w:rPr>
          <w:rFonts w:asciiTheme="majorHAnsi" w:hAnsiTheme="majorHAnsi" w:cs="Arial"/>
          <w:color w:val="auto"/>
          <w:szCs w:val="22"/>
          <w:lang w:val="en-GB"/>
        </w:rPr>
        <w:t>Configure a router using the Cisco IOS command set</w:t>
      </w:r>
    </w:p>
    <w:p w:rsidR="003B0C5E" w:rsidRPr="009E25F4" w:rsidRDefault="003B0C5E" w:rsidP="003B0C5E">
      <w:pPr>
        <w:pStyle w:val="BodyTextIndent"/>
        <w:numPr>
          <w:ilvl w:val="0"/>
          <w:numId w:val="5"/>
        </w:numPr>
        <w:tabs>
          <w:tab w:val="clear" w:pos="1800"/>
          <w:tab w:val="num" w:pos="135"/>
        </w:tabs>
        <w:ind w:left="578" w:hanging="159"/>
        <w:rPr>
          <w:rFonts w:asciiTheme="majorHAnsi" w:hAnsiTheme="majorHAnsi" w:cs="Arial"/>
          <w:color w:val="auto"/>
          <w:szCs w:val="22"/>
          <w:lang w:val="en-GB"/>
        </w:rPr>
      </w:pPr>
      <w:r w:rsidRPr="009E25F4">
        <w:rPr>
          <w:rFonts w:asciiTheme="majorHAnsi" w:hAnsiTheme="majorHAnsi" w:cs="Arial"/>
          <w:color w:val="auto"/>
          <w:szCs w:val="22"/>
          <w:lang w:val="en-GB"/>
        </w:rPr>
        <w:t>Confident user of Java</w:t>
      </w:r>
    </w:p>
    <w:p w:rsidR="003B0C5E" w:rsidRPr="009E25F4" w:rsidRDefault="003B0C5E" w:rsidP="003B0C5E">
      <w:pPr>
        <w:pStyle w:val="BodyTextIndent"/>
        <w:numPr>
          <w:ilvl w:val="0"/>
          <w:numId w:val="5"/>
        </w:numPr>
        <w:tabs>
          <w:tab w:val="clear" w:pos="1800"/>
          <w:tab w:val="num" w:pos="135"/>
        </w:tabs>
        <w:ind w:left="578" w:hanging="159"/>
        <w:rPr>
          <w:rFonts w:asciiTheme="majorHAnsi" w:hAnsiTheme="majorHAnsi" w:cs="Arial"/>
          <w:color w:val="auto"/>
          <w:szCs w:val="22"/>
          <w:lang w:val="en-GB"/>
        </w:rPr>
      </w:pPr>
      <w:r w:rsidRPr="009E25F4">
        <w:rPr>
          <w:rFonts w:asciiTheme="majorHAnsi" w:hAnsiTheme="majorHAnsi" w:cs="Arial"/>
          <w:color w:val="auto"/>
          <w:szCs w:val="22"/>
          <w:lang w:val="en-GB"/>
        </w:rPr>
        <w:t>Can write SQL queries to intermediate level using Oracle 11G</w:t>
      </w:r>
    </w:p>
    <w:p w:rsidR="003B0C5E" w:rsidRPr="00313E3A" w:rsidRDefault="003B0C5E" w:rsidP="003B0C5E">
      <w:pPr>
        <w:pStyle w:val="BodyTextIndent"/>
        <w:numPr>
          <w:ilvl w:val="0"/>
          <w:numId w:val="5"/>
        </w:numPr>
        <w:tabs>
          <w:tab w:val="clear" w:pos="1800"/>
          <w:tab w:val="num" w:pos="135"/>
        </w:tabs>
        <w:ind w:left="578" w:hanging="159"/>
        <w:rPr>
          <w:rFonts w:asciiTheme="majorHAnsi" w:hAnsiTheme="majorHAnsi" w:cs="Arial"/>
          <w:b/>
          <w:color w:val="auto"/>
          <w:szCs w:val="22"/>
          <w:lang w:val="en-GB"/>
        </w:rPr>
      </w:pPr>
      <w:r w:rsidRPr="009E25F4">
        <w:rPr>
          <w:rFonts w:asciiTheme="majorHAnsi" w:hAnsiTheme="majorHAnsi" w:cs="Arial"/>
          <w:color w:val="auto"/>
          <w:szCs w:val="22"/>
          <w:lang w:val="en-GB"/>
        </w:rPr>
        <w:t>Can design and create database schemas</w:t>
      </w:r>
    </w:p>
    <w:p w:rsidR="003B0C5E" w:rsidRPr="00547064" w:rsidRDefault="003B0C5E" w:rsidP="003B0C5E">
      <w:pPr>
        <w:pStyle w:val="ListParagraph"/>
        <w:numPr>
          <w:ilvl w:val="0"/>
          <w:numId w:val="5"/>
        </w:numPr>
        <w:tabs>
          <w:tab w:val="clear" w:pos="1800"/>
          <w:tab w:val="num" w:pos="567"/>
        </w:tabs>
        <w:ind w:left="1276" w:hanging="850"/>
        <w:rPr>
          <w:rFonts w:cs="Tahoma"/>
          <w:sz w:val="22"/>
          <w:szCs w:val="22"/>
        </w:rPr>
      </w:pPr>
      <w:r w:rsidRPr="00313E3A">
        <w:rPr>
          <w:rFonts w:asciiTheme="majorHAnsi" w:hAnsiTheme="majorHAnsi" w:cs="Arial"/>
          <w:sz w:val="22"/>
          <w:szCs w:val="22"/>
          <w:lang w:val="en-GB"/>
        </w:rPr>
        <w:t>Capable of designing developing websites using CSS and HTML</w:t>
      </w:r>
    </w:p>
    <w:p w:rsidR="00547064" w:rsidRPr="00066112" w:rsidRDefault="00547064" w:rsidP="003B0C5E">
      <w:pPr>
        <w:pStyle w:val="ListParagraph"/>
        <w:numPr>
          <w:ilvl w:val="0"/>
          <w:numId w:val="5"/>
        </w:numPr>
        <w:tabs>
          <w:tab w:val="clear" w:pos="1800"/>
          <w:tab w:val="num" w:pos="567"/>
        </w:tabs>
        <w:ind w:left="1276" w:hanging="850"/>
        <w:rPr>
          <w:rFonts w:cs="Tahoma"/>
          <w:sz w:val="22"/>
          <w:szCs w:val="22"/>
        </w:rPr>
      </w:pPr>
      <w:r>
        <w:rPr>
          <w:rFonts w:asciiTheme="majorHAnsi" w:hAnsiTheme="majorHAnsi" w:cs="Arial"/>
          <w:sz w:val="22"/>
          <w:szCs w:val="22"/>
          <w:lang w:val="en-GB"/>
        </w:rPr>
        <w:t>Experience developing in an Agile environment</w:t>
      </w:r>
      <w:r w:rsidR="0060592D">
        <w:rPr>
          <w:rFonts w:asciiTheme="majorHAnsi" w:hAnsiTheme="majorHAnsi" w:cs="Arial"/>
          <w:sz w:val="22"/>
          <w:szCs w:val="22"/>
          <w:lang w:val="en-GB"/>
        </w:rPr>
        <w:t xml:space="preserve"> using JIRA</w:t>
      </w:r>
    </w:p>
    <w:p w:rsidR="00546320" w:rsidRPr="00546320" w:rsidRDefault="007A69E0" w:rsidP="00546320">
      <w:pPr>
        <w:pStyle w:val="ListParagraph"/>
        <w:numPr>
          <w:ilvl w:val="0"/>
          <w:numId w:val="5"/>
        </w:numPr>
        <w:tabs>
          <w:tab w:val="clear" w:pos="1800"/>
          <w:tab w:val="num" w:pos="567"/>
        </w:tabs>
        <w:ind w:left="1276" w:hanging="850"/>
        <w:rPr>
          <w:rFonts w:cs="Tahoma"/>
          <w:sz w:val="22"/>
          <w:szCs w:val="22"/>
        </w:rPr>
      </w:pPr>
      <w:r>
        <w:rPr>
          <w:rFonts w:asciiTheme="majorHAnsi" w:hAnsiTheme="majorHAnsi" w:cs="Arial"/>
          <w:sz w:val="22"/>
          <w:szCs w:val="22"/>
          <w:lang w:val="en-GB"/>
        </w:rPr>
        <w:t>Jmeter unit testing</w:t>
      </w: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Default="00546320" w:rsidP="00546320">
      <w:pPr>
        <w:tabs>
          <w:tab w:val="left" w:pos="5400"/>
        </w:tabs>
        <w:ind w:left="448"/>
        <w:rPr>
          <w:rFonts w:cs="Tahoma"/>
          <w:sz w:val="22"/>
          <w:szCs w:val="22"/>
        </w:rPr>
      </w:pPr>
    </w:p>
    <w:p w:rsidR="00546320" w:rsidRPr="00866251" w:rsidRDefault="00546320" w:rsidP="00546320">
      <w:pPr>
        <w:pBdr>
          <w:bottom w:val="single" w:sz="4" w:space="1" w:color="000000" w:themeColor="text1"/>
        </w:pBdr>
        <w:spacing w:before="240" w:after="120"/>
        <w:jc w:val="center"/>
        <w:rPr>
          <w:rFonts w:ascii="Arial" w:hAnsi="Arial" w:cs="Arial"/>
          <w:b/>
          <w:smallCaps/>
          <w:color w:val="000000" w:themeColor="text1"/>
          <w:sz w:val="44"/>
          <w:szCs w:val="44"/>
        </w:rPr>
      </w:pPr>
      <w:r>
        <w:rPr>
          <w:rFonts w:ascii="Arial" w:hAnsi="Arial" w:cs="Arial"/>
          <w:b/>
          <w:smallCaps/>
          <w:color w:val="000000" w:themeColor="text1"/>
          <w:sz w:val="44"/>
          <w:szCs w:val="44"/>
        </w:rPr>
        <w:t>Aaron Mulvaney</w:t>
      </w:r>
    </w:p>
    <w:p w:rsidR="00546320" w:rsidRPr="00DA0BFC" w:rsidRDefault="00546320" w:rsidP="00C1225C">
      <w:pPr>
        <w:tabs>
          <w:tab w:val="left" w:pos="5400"/>
        </w:tabs>
        <w:spacing w:line="120" w:lineRule="auto"/>
        <w:rPr>
          <w:rFonts w:cs="Tahom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78"/>
      </w:tblGrid>
      <w:tr w:rsidR="00546320" w:rsidRPr="007B6910" w:rsidTr="00707B2B">
        <w:trPr>
          <w:trHeight w:val="413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546320" w:rsidRPr="00866251" w:rsidRDefault="00546320" w:rsidP="00707B2B">
            <w:pPr>
              <w:spacing w:before="120" w:after="180"/>
              <w:jc w:val="center"/>
              <w:rPr>
                <w:rFonts w:ascii="Arial" w:hAnsi="Arial" w:cs="Tahoma"/>
                <w:smallCaps/>
                <w:color w:val="FFFFFF" w:themeColor="background1"/>
              </w:rPr>
            </w:pPr>
            <w:r>
              <w:rPr>
                <w:rFonts w:ascii="Arial" w:hAnsi="Arial" w:cs="Tahoma"/>
                <w:smallCaps/>
                <w:color w:val="FFFFFF" w:themeColor="background1"/>
              </w:rPr>
              <w:t>interests &amp; Achievements</w:t>
            </w:r>
          </w:p>
        </w:tc>
      </w:tr>
    </w:tbl>
    <w:p w:rsidR="00546320" w:rsidRDefault="00546320" w:rsidP="00BA6D35">
      <w:pPr>
        <w:tabs>
          <w:tab w:val="left" w:pos="5400"/>
        </w:tabs>
        <w:spacing w:line="14" w:lineRule="auto"/>
        <w:rPr>
          <w:rFonts w:cs="Tahoma"/>
          <w:sz w:val="22"/>
          <w:szCs w:val="22"/>
        </w:rPr>
      </w:pPr>
    </w:p>
    <w:tbl>
      <w:tblPr>
        <w:tblStyle w:val="TableGrid"/>
        <w:tblW w:w="0" w:type="auto"/>
        <w:tblInd w:w="7" w:type="dxa"/>
        <w:tblLook w:val="04A0" w:firstRow="1" w:lastRow="0" w:firstColumn="1" w:lastColumn="0" w:noHBand="0" w:noVBand="1"/>
      </w:tblPr>
      <w:tblGrid>
        <w:gridCol w:w="10079"/>
      </w:tblGrid>
      <w:tr w:rsidR="00753252" w:rsidRPr="009E25F4" w:rsidTr="00546320">
        <w:trPr>
          <w:trHeight w:val="184"/>
        </w:trPr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115" w:type="dxa"/>
              <w:bottom w:w="43" w:type="dxa"/>
              <w:right w:w="115" w:type="dxa"/>
            </w:tcMar>
          </w:tcPr>
          <w:p w:rsidR="00753252" w:rsidRPr="00DA1986" w:rsidRDefault="00753252" w:rsidP="00753252">
            <w:pPr>
              <w:pStyle w:val="BodyTextIndent"/>
              <w:numPr>
                <w:ilvl w:val="0"/>
                <w:numId w:val="6"/>
              </w:numPr>
              <w:tabs>
                <w:tab w:val="clear" w:pos="1800"/>
              </w:tabs>
              <w:ind w:left="560" w:hanging="134"/>
              <w:rPr>
                <w:rFonts w:asciiTheme="majorHAnsi" w:hAnsiTheme="majorHAnsi" w:cs="Arial"/>
                <w:b/>
                <w:color w:val="auto"/>
                <w:szCs w:val="22"/>
                <w:lang w:val="en-GB"/>
              </w:rPr>
            </w:pPr>
            <w:r>
              <w:rPr>
                <w:rFonts w:asciiTheme="majorHAnsi" w:hAnsiTheme="majorHAnsi" w:cs="Arial"/>
                <w:color w:val="auto"/>
                <w:szCs w:val="22"/>
                <w:lang w:val="en-GB"/>
              </w:rPr>
              <w:t>Helped co-ordinate Openet stand in CoderDojo Coolest Projects 2017</w:t>
            </w:r>
          </w:p>
          <w:p w:rsidR="00DA1986" w:rsidRPr="00753252" w:rsidRDefault="00DA1986" w:rsidP="00753252">
            <w:pPr>
              <w:pStyle w:val="BodyTextIndent"/>
              <w:numPr>
                <w:ilvl w:val="0"/>
                <w:numId w:val="6"/>
              </w:numPr>
              <w:tabs>
                <w:tab w:val="clear" w:pos="1800"/>
              </w:tabs>
              <w:ind w:left="560" w:hanging="134"/>
              <w:rPr>
                <w:rFonts w:asciiTheme="majorHAnsi" w:hAnsiTheme="majorHAnsi" w:cs="Arial"/>
                <w:b/>
                <w:color w:val="auto"/>
                <w:szCs w:val="22"/>
                <w:lang w:val="en-GB"/>
              </w:rPr>
            </w:pPr>
            <w:r>
              <w:rPr>
                <w:rFonts w:asciiTheme="majorHAnsi" w:hAnsiTheme="majorHAnsi" w:cs="Arial"/>
                <w:color w:val="auto"/>
                <w:szCs w:val="22"/>
                <w:lang w:val="en-GB"/>
              </w:rPr>
              <w:t>Mentor on Openet CoderDojo team 2017</w:t>
            </w:r>
          </w:p>
          <w:p w:rsidR="00753252" w:rsidRPr="00BA500F" w:rsidRDefault="00753252" w:rsidP="00753252">
            <w:pPr>
              <w:pStyle w:val="BodyTextIndent"/>
              <w:numPr>
                <w:ilvl w:val="0"/>
                <w:numId w:val="6"/>
              </w:numPr>
              <w:tabs>
                <w:tab w:val="clear" w:pos="1800"/>
              </w:tabs>
              <w:ind w:left="560" w:hanging="134"/>
              <w:rPr>
                <w:rFonts w:asciiTheme="majorHAnsi" w:hAnsiTheme="majorHAnsi" w:cs="Arial"/>
                <w:b/>
                <w:color w:val="auto"/>
                <w:szCs w:val="22"/>
                <w:lang w:val="en-GB"/>
              </w:rPr>
            </w:pPr>
            <w:r>
              <w:rPr>
                <w:rFonts w:asciiTheme="majorHAnsi" w:hAnsiTheme="majorHAnsi" w:cs="Arial"/>
                <w:color w:val="auto"/>
                <w:szCs w:val="22"/>
                <w:lang w:val="en-GB"/>
              </w:rPr>
              <w:t>Assistant coach at Drumfinn Celti</w:t>
            </w:r>
            <w:r w:rsidR="007F4EA9">
              <w:rPr>
                <w:rFonts w:asciiTheme="majorHAnsi" w:hAnsiTheme="majorHAnsi" w:cs="Arial"/>
                <w:color w:val="auto"/>
                <w:szCs w:val="22"/>
                <w:lang w:val="en-GB"/>
              </w:rPr>
              <w:t>c Football club</w:t>
            </w:r>
          </w:p>
          <w:p w:rsidR="00753252" w:rsidRPr="00BA500F" w:rsidRDefault="00753252" w:rsidP="00753252">
            <w:pPr>
              <w:pStyle w:val="BodyTextIndent"/>
              <w:numPr>
                <w:ilvl w:val="0"/>
                <w:numId w:val="6"/>
              </w:numPr>
              <w:tabs>
                <w:tab w:val="clear" w:pos="1800"/>
              </w:tabs>
              <w:ind w:left="560" w:hanging="134"/>
              <w:rPr>
                <w:rFonts w:asciiTheme="majorHAnsi" w:hAnsiTheme="majorHAnsi" w:cs="Arial"/>
                <w:b/>
                <w:color w:val="auto"/>
                <w:szCs w:val="22"/>
                <w:lang w:val="en-GB"/>
              </w:rPr>
            </w:pPr>
            <w:r>
              <w:rPr>
                <w:rFonts w:asciiTheme="majorHAnsi" w:hAnsiTheme="majorHAnsi" w:cs="Arial"/>
                <w:color w:val="auto"/>
                <w:szCs w:val="22"/>
                <w:lang w:val="en-GB"/>
              </w:rPr>
              <w:t>Member of IT Tallaght Table Tennis Cub</w:t>
            </w:r>
          </w:p>
          <w:p w:rsidR="00753252" w:rsidRPr="00BA500F" w:rsidRDefault="00753252" w:rsidP="00753252">
            <w:pPr>
              <w:pStyle w:val="BodyTextIndent"/>
              <w:numPr>
                <w:ilvl w:val="0"/>
                <w:numId w:val="6"/>
              </w:numPr>
              <w:tabs>
                <w:tab w:val="clear" w:pos="1800"/>
              </w:tabs>
              <w:ind w:left="560" w:hanging="134"/>
              <w:rPr>
                <w:rFonts w:asciiTheme="majorHAnsi" w:hAnsiTheme="majorHAnsi" w:cs="Arial"/>
                <w:b/>
                <w:color w:val="auto"/>
                <w:szCs w:val="22"/>
                <w:lang w:val="en-GB"/>
              </w:rPr>
            </w:pPr>
            <w:r>
              <w:rPr>
                <w:rFonts w:asciiTheme="majorHAnsi" w:hAnsiTheme="majorHAnsi" w:cs="Arial"/>
                <w:color w:val="auto"/>
                <w:szCs w:val="22"/>
                <w:lang w:val="en-GB"/>
              </w:rPr>
              <w:t>Public Relations Officer for IT Tall</w:t>
            </w:r>
            <w:r w:rsidR="007F4EA9">
              <w:rPr>
                <w:rFonts w:asciiTheme="majorHAnsi" w:hAnsiTheme="majorHAnsi" w:cs="Arial"/>
                <w:color w:val="auto"/>
                <w:szCs w:val="22"/>
                <w:lang w:val="en-GB"/>
              </w:rPr>
              <w:t>aght Table Tennis club 2014/2015</w:t>
            </w:r>
          </w:p>
          <w:p w:rsidR="00753252" w:rsidRPr="009E25F4" w:rsidRDefault="00753252" w:rsidP="00753252">
            <w:pPr>
              <w:pStyle w:val="BodyTextIndent"/>
              <w:numPr>
                <w:ilvl w:val="0"/>
                <w:numId w:val="6"/>
              </w:numPr>
              <w:tabs>
                <w:tab w:val="clear" w:pos="1800"/>
              </w:tabs>
              <w:ind w:left="560" w:hanging="134"/>
              <w:rPr>
                <w:rFonts w:asciiTheme="majorHAnsi" w:hAnsiTheme="majorHAnsi" w:cs="Arial"/>
                <w:b/>
                <w:color w:val="auto"/>
                <w:szCs w:val="22"/>
                <w:lang w:val="en-GB"/>
              </w:rPr>
            </w:pPr>
            <w:r>
              <w:rPr>
                <w:rFonts w:asciiTheme="majorHAnsi" w:hAnsiTheme="majorHAnsi" w:cs="Arial"/>
                <w:color w:val="auto"/>
                <w:szCs w:val="22"/>
                <w:lang w:val="en-GB"/>
              </w:rPr>
              <w:t>Obtained Bronze Gaisce Presidents award for 13 weeks community work(1 hr/week)</w:t>
            </w:r>
          </w:p>
        </w:tc>
      </w:tr>
    </w:tbl>
    <w:p w:rsidR="00546320" w:rsidRPr="00DA0BFC" w:rsidRDefault="00546320" w:rsidP="00546320">
      <w:pPr>
        <w:tabs>
          <w:tab w:val="left" w:pos="5400"/>
        </w:tabs>
        <w:spacing w:line="120" w:lineRule="auto"/>
        <w:rPr>
          <w:rFonts w:cs="Tahoma"/>
          <w:sz w:val="22"/>
          <w:szCs w:val="22"/>
        </w:rPr>
      </w:pPr>
    </w:p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112"/>
        <w:gridCol w:w="9968"/>
        <w:gridCol w:w="13"/>
      </w:tblGrid>
      <w:tr w:rsidR="00546320" w:rsidRPr="007B6910" w:rsidTr="00546320">
        <w:trPr>
          <w:gridBefore w:val="1"/>
          <w:wBefore w:w="115" w:type="dxa"/>
          <w:trHeight w:val="413"/>
        </w:trPr>
        <w:tc>
          <w:tcPr>
            <w:tcW w:w="10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546320" w:rsidRPr="00546320" w:rsidRDefault="00546320" w:rsidP="00707B2B">
            <w:pPr>
              <w:spacing w:before="120" w:after="180"/>
              <w:jc w:val="center"/>
              <w:rPr>
                <w:rFonts w:ascii="Arial" w:hAnsi="Arial" w:cs="Tahoma"/>
                <w:smallCaps/>
                <w:color w:val="FFFFFF" w:themeColor="background1"/>
              </w:rPr>
            </w:pPr>
            <w:r w:rsidRPr="00546320">
              <w:rPr>
                <w:rFonts w:ascii="Arial" w:hAnsi="Arial" w:cs="Tahoma"/>
                <w:smallCaps/>
                <w:color w:val="FFFFFF" w:themeColor="background1"/>
              </w:rPr>
              <w:t>education</w:t>
            </w:r>
          </w:p>
        </w:tc>
      </w:tr>
      <w:tr w:rsidR="00EA13F2" w:rsidTr="00546320">
        <w:trPr>
          <w:gridAfter w:val="1"/>
          <w:wAfter w:w="13" w:type="dxa"/>
        </w:trPr>
        <w:tc>
          <w:tcPr>
            <w:tcW w:w="102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115" w:type="dxa"/>
              <w:bottom w:w="43" w:type="dxa"/>
              <w:right w:w="115" w:type="dxa"/>
            </w:tcMar>
          </w:tcPr>
          <w:p w:rsidR="00546320" w:rsidRDefault="00546320" w:rsidP="00546320">
            <w:pPr>
              <w:spacing w:line="120" w:lineRule="auto"/>
              <w:rPr>
                <w:rFonts w:ascii="Arial" w:hAnsi="Arial" w:cs="Tahoma"/>
                <w:b/>
                <w:sz w:val="22"/>
                <w:szCs w:val="22"/>
              </w:rPr>
            </w:pPr>
          </w:p>
          <w:p w:rsidR="004F5EA9" w:rsidRDefault="00B37A3D" w:rsidP="00950606">
            <w:pPr>
              <w:rPr>
                <w:rFonts w:cs="Tahoma"/>
                <w:sz w:val="22"/>
                <w:szCs w:val="22"/>
              </w:rPr>
            </w:pPr>
            <w:r>
              <w:rPr>
                <w:rFonts w:ascii="Arial" w:hAnsi="Arial" w:cs="Tahoma"/>
                <w:b/>
                <w:sz w:val="22"/>
                <w:szCs w:val="22"/>
              </w:rPr>
              <w:t>Bachelors</w:t>
            </w:r>
            <w:r w:rsidR="00EA13F2" w:rsidRPr="007B6910">
              <w:rPr>
                <w:rFonts w:ascii="Arial" w:hAnsi="Arial" w:cs="Tahoma"/>
                <w:b/>
                <w:sz w:val="22"/>
                <w:szCs w:val="22"/>
              </w:rPr>
              <w:t xml:space="preserve"> </w:t>
            </w:r>
            <w:r w:rsidR="00950606">
              <w:rPr>
                <w:rFonts w:ascii="Arial" w:hAnsi="Arial" w:cs="Tahoma"/>
                <w:b/>
                <w:sz w:val="22"/>
                <w:szCs w:val="22"/>
              </w:rPr>
              <w:t>Honours</w:t>
            </w:r>
            <w:r>
              <w:rPr>
                <w:rFonts w:ascii="Arial" w:hAnsi="Arial" w:cs="Tahoma"/>
                <w:b/>
                <w:sz w:val="22"/>
                <w:szCs w:val="22"/>
              </w:rPr>
              <w:t xml:space="preserve"> Degree</w:t>
            </w:r>
            <w:r w:rsidR="00950606">
              <w:rPr>
                <w:rFonts w:ascii="Arial" w:hAnsi="Arial" w:cs="Tahoma"/>
                <w:b/>
                <w:sz w:val="22"/>
                <w:szCs w:val="22"/>
              </w:rPr>
              <w:t xml:space="preserve"> in </w:t>
            </w:r>
            <w:r w:rsidR="00D97DB6">
              <w:rPr>
                <w:rFonts w:ascii="Arial" w:hAnsi="Arial" w:cs="Tahoma"/>
                <w:b/>
                <w:sz w:val="22"/>
                <w:szCs w:val="22"/>
              </w:rPr>
              <w:t xml:space="preserve">Computing, </w:t>
            </w:r>
            <w:r w:rsidR="00D97DB6" w:rsidRPr="00D97DB6">
              <w:rPr>
                <w:rFonts w:ascii="Arial" w:hAnsi="Arial" w:cs="Tahoma"/>
                <w:sz w:val="22"/>
                <w:szCs w:val="22"/>
              </w:rPr>
              <w:t>2014</w:t>
            </w:r>
            <w:r w:rsidR="00950606">
              <w:rPr>
                <w:rFonts w:cs="Tahoma"/>
                <w:sz w:val="22"/>
                <w:szCs w:val="22"/>
              </w:rPr>
              <w:t xml:space="preserve"> - Present</w:t>
            </w:r>
            <w:r w:rsidR="00EA13F2">
              <w:rPr>
                <w:rFonts w:cs="Tahoma"/>
                <w:sz w:val="22"/>
                <w:szCs w:val="22"/>
              </w:rPr>
              <w:t xml:space="preserve"> • </w:t>
            </w:r>
            <w:r w:rsidR="00950606">
              <w:rPr>
                <w:rFonts w:cs="Tahoma"/>
                <w:sz w:val="22"/>
                <w:szCs w:val="22"/>
              </w:rPr>
              <w:t>I</w:t>
            </w:r>
            <w:r w:rsidR="00BB14F1">
              <w:rPr>
                <w:rFonts w:cs="Tahoma"/>
                <w:sz w:val="22"/>
                <w:szCs w:val="22"/>
              </w:rPr>
              <w:t>T Tallaght, Tallaght, Dublin 24</w:t>
            </w:r>
          </w:p>
          <w:p w:rsidR="00BB14F1" w:rsidRDefault="00BB14F1" w:rsidP="00BB14F1">
            <w:pPr>
              <w:spacing w:line="120" w:lineRule="auto"/>
              <w:rPr>
                <w:rFonts w:cs="Tahoma"/>
                <w:sz w:val="22"/>
                <w:szCs w:val="22"/>
              </w:rPr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4875"/>
              <w:gridCol w:w="872"/>
            </w:tblGrid>
            <w:tr w:rsidR="004F5EA9" w:rsidTr="004C75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4F5EA9" w:rsidRDefault="004F5EA9" w:rsidP="004F5EA9">
                  <w:pPr>
                    <w:jc w:val="center"/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 xml:space="preserve">Year </w:t>
                  </w:r>
                  <w:r w:rsidR="00A020D7">
                    <w:rPr>
                      <w:rFonts w:cs="Tahoma"/>
                      <w:b w:val="0"/>
                    </w:rPr>
                    <w:t>3</w:t>
                  </w:r>
                  <w:r>
                    <w:rPr>
                      <w:rFonts w:cs="Tahoma"/>
                      <w:b w:val="0"/>
                    </w:rPr>
                    <w:t xml:space="preserve"> </w:t>
                  </w:r>
                  <w:r w:rsidR="009E3BF3">
                    <w:rPr>
                      <w:rFonts w:cs="Tahoma"/>
                      <w:b w:val="0"/>
                    </w:rPr>
                    <w:t>–</w:t>
                  </w:r>
                  <w:r>
                    <w:rPr>
                      <w:rFonts w:cs="Tahoma"/>
                      <w:b w:val="0"/>
                    </w:rPr>
                    <w:t xml:space="preserve"> </w:t>
                  </w:r>
                  <w:r w:rsidRPr="004F5EA9">
                    <w:rPr>
                      <w:rFonts w:cs="Tahoma"/>
                      <w:b w:val="0"/>
                    </w:rPr>
                    <w:t>Subject</w:t>
                  </w:r>
                  <w:r w:rsidR="009E3BF3">
                    <w:rPr>
                      <w:rFonts w:cs="Tahoma"/>
                      <w:b w:val="0"/>
                    </w:rPr>
                    <w:t xml:space="preserve"> 2:2</w:t>
                  </w:r>
                </w:p>
              </w:tc>
              <w:tc>
                <w:tcPr>
                  <w:tcW w:w="872" w:type="dxa"/>
                </w:tcPr>
                <w:p w:rsidR="004F5EA9" w:rsidRPr="004F5EA9" w:rsidRDefault="004F5EA9" w:rsidP="004F5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ahoma"/>
                      <w:b w:val="0"/>
                    </w:rPr>
                  </w:pPr>
                  <w:r w:rsidRPr="004F5EA9">
                    <w:rPr>
                      <w:rFonts w:cs="Tahoma"/>
                      <w:b w:val="0"/>
                    </w:rPr>
                    <w:t>Result</w:t>
                  </w:r>
                </w:p>
              </w:tc>
            </w:tr>
            <w:tr w:rsidR="004F5EA9" w:rsidTr="004C75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170796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>Software Project</w:t>
                  </w:r>
                </w:p>
              </w:tc>
              <w:tc>
                <w:tcPr>
                  <w:tcW w:w="872" w:type="dxa"/>
                </w:tcPr>
                <w:p w:rsidR="004F5EA9" w:rsidRPr="004F5EA9" w:rsidRDefault="00CB14BB" w:rsidP="004F5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B</w:t>
                  </w:r>
                  <w:r w:rsidR="004F5EA9">
                    <w:rPr>
                      <w:rFonts w:cs="Tahoma"/>
                    </w:rPr>
                    <w:t>+</w:t>
                  </w:r>
                </w:p>
              </w:tc>
            </w:tr>
            <w:tr w:rsidR="004F5EA9" w:rsidTr="004C75EA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CB14BB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 xml:space="preserve">Algorithms and Data Structures </w:t>
                  </w:r>
                </w:p>
              </w:tc>
              <w:tc>
                <w:tcPr>
                  <w:tcW w:w="872" w:type="dxa"/>
                </w:tcPr>
                <w:p w:rsidR="004F5EA9" w:rsidRPr="004F5EA9" w:rsidRDefault="00EA0DED" w:rsidP="004F5E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C</w:t>
                  </w:r>
                </w:p>
              </w:tc>
            </w:tr>
            <w:tr w:rsidR="004F5EA9" w:rsidTr="004C75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8D52A3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>Web Application Development</w:t>
                  </w:r>
                </w:p>
              </w:tc>
              <w:tc>
                <w:tcPr>
                  <w:tcW w:w="872" w:type="dxa"/>
                </w:tcPr>
                <w:p w:rsidR="004F5EA9" w:rsidRPr="004F5EA9" w:rsidRDefault="00EA0DED" w:rsidP="004F5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B-</w:t>
                  </w:r>
                </w:p>
              </w:tc>
            </w:tr>
            <w:tr w:rsidR="004F5EA9" w:rsidTr="004C75EA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3C6E25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>Operating Systems</w:t>
                  </w:r>
                </w:p>
              </w:tc>
              <w:tc>
                <w:tcPr>
                  <w:tcW w:w="872" w:type="dxa"/>
                </w:tcPr>
                <w:p w:rsidR="004F5EA9" w:rsidRPr="004F5EA9" w:rsidRDefault="003C6E25" w:rsidP="004F5E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B</w:t>
                  </w:r>
                </w:p>
              </w:tc>
            </w:tr>
            <w:tr w:rsidR="004F5EA9" w:rsidTr="004C75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FB27E9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>Innovation and Enterprise</w:t>
                  </w:r>
                </w:p>
              </w:tc>
              <w:tc>
                <w:tcPr>
                  <w:tcW w:w="872" w:type="dxa"/>
                </w:tcPr>
                <w:p w:rsidR="004F5EA9" w:rsidRPr="004F5EA9" w:rsidRDefault="004F5EA9" w:rsidP="004F5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B</w:t>
                  </w:r>
                  <w:r w:rsidR="00FB27E9">
                    <w:rPr>
                      <w:rFonts w:cs="Tahoma"/>
                    </w:rPr>
                    <w:t>-</w:t>
                  </w:r>
                </w:p>
              </w:tc>
            </w:tr>
            <w:tr w:rsidR="004F5EA9" w:rsidTr="004C75EA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A95F9F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 xml:space="preserve">Cloud Services and Distributed Systems </w:t>
                  </w:r>
                </w:p>
              </w:tc>
              <w:tc>
                <w:tcPr>
                  <w:tcW w:w="872" w:type="dxa"/>
                </w:tcPr>
                <w:p w:rsidR="004F5EA9" w:rsidRPr="004F5EA9" w:rsidRDefault="004F5EA9" w:rsidP="004F5E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C+</w:t>
                  </w:r>
                </w:p>
              </w:tc>
            </w:tr>
            <w:tr w:rsidR="004F5EA9" w:rsidTr="004C75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:rsidR="004F5EA9" w:rsidRPr="00BA500F" w:rsidRDefault="00D74485" w:rsidP="004F5EA9">
                  <w:pPr>
                    <w:rPr>
                      <w:rFonts w:cs="Tahoma"/>
                      <w:b w:val="0"/>
                    </w:rPr>
                  </w:pPr>
                  <w:r>
                    <w:rPr>
                      <w:rFonts w:cs="Tahoma"/>
                      <w:b w:val="0"/>
                    </w:rPr>
                    <w:t>Advanced Databases</w:t>
                  </w:r>
                </w:p>
              </w:tc>
              <w:tc>
                <w:tcPr>
                  <w:tcW w:w="872" w:type="dxa"/>
                </w:tcPr>
                <w:p w:rsidR="004F5EA9" w:rsidRPr="004F5EA9" w:rsidRDefault="000B7071" w:rsidP="004F5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B</w:t>
                  </w:r>
                </w:p>
              </w:tc>
            </w:tr>
          </w:tbl>
          <w:p w:rsidR="002776B9" w:rsidRPr="00866251" w:rsidRDefault="002776B9" w:rsidP="00950606">
            <w:pPr>
              <w:rPr>
                <w:rFonts w:cs="Tahoma"/>
                <w:sz w:val="22"/>
                <w:szCs w:val="22"/>
              </w:rPr>
            </w:pPr>
          </w:p>
        </w:tc>
      </w:tr>
    </w:tbl>
    <w:p w:rsidR="00FC4AE0" w:rsidRDefault="00FC4AE0" w:rsidP="00BB14F1">
      <w:pPr>
        <w:spacing w:line="120" w:lineRule="auto"/>
      </w:pPr>
    </w:p>
    <w:p w:rsidR="00E534B9" w:rsidRDefault="00E534B9">
      <w:pPr>
        <w:rPr>
          <w:b/>
        </w:rPr>
      </w:pPr>
    </w:p>
    <w:p w:rsidR="00BB216C" w:rsidRPr="005C407F" w:rsidRDefault="00E534B9">
      <w:pPr>
        <w:rPr>
          <w:b/>
        </w:rPr>
      </w:pPr>
      <w:r>
        <w:rPr>
          <w:b/>
        </w:rPr>
        <w:t xml:space="preserve">  </w:t>
      </w:r>
      <w:r w:rsidR="00576CA9">
        <w:rPr>
          <w:b/>
        </w:rPr>
        <w:t>References available on request.</w:t>
      </w:r>
    </w:p>
    <w:sectPr w:rsidR="00BB216C" w:rsidRPr="005C407F" w:rsidSect="00B779D8">
      <w:type w:val="continuous"/>
      <w:pgSz w:w="12240" w:h="15840" w:code="1"/>
      <w:pgMar w:top="11" w:right="1077" w:bottom="720" w:left="10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619"/>
    <w:multiLevelType w:val="hybridMultilevel"/>
    <w:tmpl w:val="ECD6821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D191C5D"/>
    <w:multiLevelType w:val="hybridMultilevel"/>
    <w:tmpl w:val="82DEE378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12601511"/>
    <w:multiLevelType w:val="multilevel"/>
    <w:tmpl w:val="C44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C3A88"/>
    <w:multiLevelType w:val="hybridMultilevel"/>
    <w:tmpl w:val="8C22980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0810F92"/>
    <w:multiLevelType w:val="hybridMultilevel"/>
    <w:tmpl w:val="FBBCE256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35F6D"/>
    <w:multiLevelType w:val="hybridMultilevel"/>
    <w:tmpl w:val="3E0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F2"/>
    <w:rsid w:val="00066112"/>
    <w:rsid w:val="000B7071"/>
    <w:rsid w:val="000D61D9"/>
    <w:rsid w:val="000E66F8"/>
    <w:rsid w:val="001005C3"/>
    <w:rsid w:val="0010193F"/>
    <w:rsid w:val="00124CAD"/>
    <w:rsid w:val="0013349A"/>
    <w:rsid w:val="00151743"/>
    <w:rsid w:val="00170796"/>
    <w:rsid w:val="00171C95"/>
    <w:rsid w:val="001752F6"/>
    <w:rsid w:val="002776B9"/>
    <w:rsid w:val="0029604F"/>
    <w:rsid w:val="002A5C2E"/>
    <w:rsid w:val="002B75AF"/>
    <w:rsid w:val="002C1641"/>
    <w:rsid w:val="002D2F2B"/>
    <w:rsid w:val="00307743"/>
    <w:rsid w:val="00313E3A"/>
    <w:rsid w:val="00316254"/>
    <w:rsid w:val="00341154"/>
    <w:rsid w:val="00353F2F"/>
    <w:rsid w:val="003769C0"/>
    <w:rsid w:val="003B0C5E"/>
    <w:rsid w:val="003C6E25"/>
    <w:rsid w:val="003D0704"/>
    <w:rsid w:val="003D393A"/>
    <w:rsid w:val="004023B6"/>
    <w:rsid w:val="00480489"/>
    <w:rsid w:val="004879DC"/>
    <w:rsid w:val="004A0E20"/>
    <w:rsid w:val="004B7AEE"/>
    <w:rsid w:val="004C75EA"/>
    <w:rsid w:val="004F5EA9"/>
    <w:rsid w:val="00515FE6"/>
    <w:rsid w:val="00543D4C"/>
    <w:rsid w:val="00546320"/>
    <w:rsid w:val="00547064"/>
    <w:rsid w:val="00573110"/>
    <w:rsid w:val="00576CA9"/>
    <w:rsid w:val="005C20A2"/>
    <w:rsid w:val="005C407F"/>
    <w:rsid w:val="005C486A"/>
    <w:rsid w:val="005F0097"/>
    <w:rsid w:val="0060592D"/>
    <w:rsid w:val="00622ECE"/>
    <w:rsid w:val="006353FC"/>
    <w:rsid w:val="00664A61"/>
    <w:rsid w:val="00685170"/>
    <w:rsid w:val="00696A1A"/>
    <w:rsid w:val="006B660F"/>
    <w:rsid w:val="006D4F46"/>
    <w:rsid w:val="00746154"/>
    <w:rsid w:val="00753252"/>
    <w:rsid w:val="007736D2"/>
    <w:rsid w:val="00790122"/>
    <w:rsid w:val="007A69E0"/>
    <w:rsid w:val="007D1685"/>
    <w:rsid w:val="007F4EA9"/>
    <w:rsid w:val="007F7943"/>
    <w:rsid w:val="008112ED"/>
    <w:rsid w:val="008868BE"/>
    <w:rsid w:val="008A49BA"/>
    <w:rsid w:val="008D52A3"/>
    <w:rsid w:val="00950606"/>
    <w:rsid w:val="00956AEF"/>
    <w:rsid w:val="0096530F"/>
    <w:rsid w:val="009E25F4"/>
    <w:rsid w:val="009E3BF3"/>
    <w:rsid w:val="00A020D7"/>
    <w:rsid w:val="00A4154C"/>
    <w:rsid w:val="00A90F9C"/>
    <w:rsid w:val="00A95F9F"/>
    <w:rsid w:val="00AA7C38"/>
    <w:rsid w:val="00AF4483"/>
    <w:rsid w:val="00B37A3D"/>
    <w:rsid w:val="00B779D8"/>
    <w:rsid w:val="00BA500F"/>
    <w:rsid w:val="00BA6D35"/>
    <w:rsid w:val="00BB14F1"/>
    <w:rsid w:val="00BB216C"/>
    <w:rsid w:val="00BC0687"/>
    <w:rsid w:val="00BC783E"/>
    <w:rsid w:val="00C04B5F"/>
    <w:rsid w:val="00C11C88"/>
    <w:rsid w:val="00C1225C"/>
    <w:rsid w:val="00C44130"/>
    <w:rsid w:val="00C54D06"/>
    <w:rsid w:val="00C62583"/>
    <w:rsid w:val="00C719F8"/>
    <w:rsid w:val="00C73A78"/>
    <w:rsid w:val="00C7531E"/>
    <w:rsid w:val="00C95E96"/>
    <w:rsid w:val="00CB14BB"/>
    <w:rsid w:val="00CF2046"/>
    <w:rsid w:val="00D1294A"/>
    <w:rsid w:val="00D27B50"/>
    <w:rsid w:val="00D409FD"/>
    <w:rsid w:val="00D74485"/>
    <w:rsid w:val="00D91519"/>
    <w:rsid w:val="00D97DB6"/>
    <w:rsid w:val="00DA1986"/>
    <w:rsid w:val="00DF1A35"/>
    <w:rsid w:val="00E07DE8"/>
    <w:rsid w:val="00E534B9"/>
    <w:rsid w:val="00EA0DED"/>
    <w:rsid w:val="00EA13F2"/>
    <w:rsid w:val="00FB27E9"/>
    <w:rsid w:val="00FC03CC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3CE2B-70D1-4D96-9ACF-FF197551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3F2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F2"/>
    <w:pPr>
      <w:ind w:left="720"/>
      <w:contextualSpacing/>
    </w:pPr>
  </w:style>
  <w:style w:type="table" w:styleId="TableGrid">
    <w:name w:val="Table Grid"/>
    <w:basedOn w:val="TableNormal"/>
    <w:uiPriority w:val="59"/>
    <w:rsid w:val="00EA13F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EA13F2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13F2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EA13F2"/>
  </w:style>
  <w:style w:type="paragraph" w:styleId="BodyTextIndent">
    <w:name w:val="Body Text Indent"/>
    <w:basedOn w:val="Normal"/>
    <w:link w:val="BodyTextIndentChar"/>
    <w:rsid w:val="009E25F4"/>
    <w:pPr>
      <w:ind w:left="1440"/>
    </w:pPr>
    <w:rPr>
      <w:rFonts w:ascii="Arial Narrow" w:eastAsia="Times New Roman" w:hAnsi="Arial Narrow"/>
      <w:color w:val="80808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9E25F4"/>
    <w:rPr>
      <w:rFonts w:ascii="Arial Narrow" w:eastAsia="Times New Roman" w:hAnsi="Arial Narrow" w:cs="Times New Roman"/>
      <w:color w:val="808080"/>
      <w:szCs w:val="24"/>
      <w:lang w:val="en-US"/>
    </w:rPr>
  </w:style>
  <w:style w:type="table" w:styleId="LightList-Accent5">
    <w:name w:val="Light List Accent 5"/>
    <w:basedOn w:val="TableNormal"/>
    <w:uiPriority w:val="61"/>
    <w:rsid w:val="004F5EA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ie.linkedin.com/in/aaronmulvaney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ED75-7756-4B42-9275-1815EAFB96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aaronmulvaney</dc:creator>
  <cp:lastModifiedBy>aaron mulvaney</cp:lastModifiedBy>
  <cp:revision>2</cp:revision>
  <dcterms:created xsi:type="dcterms:W3CDTF">2017-10-21T00:21:00Z</dcterms:created>
  <dcterms:modified xsi:type="dcterms:W3CDTF">2017-10-21T00:21:00Z</dcterms:modified>
</cp:coreProperties>
</file>