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EA73" w14:textId="77777777" w:rsidR="005A4DAE" w:rsidRDefault="005A4DAE" w:rsidP="005A4DAE">
      <w:pPr>
        <w:jc w:val="center"/>
        <w:rPr>
          <w:rFonts w:ascii="Times New Roman" w:hAnsi="Times New Roman" w:cs="Times New Roman"/>
          <w:b/>
          <w:sz w:val="24"/>
        </w:rPr>
      </w:pPr>
    </w:p>
    <w:p w14:paraId="78529062" w14:textId="77777777" w:rsidR="005A4DAE" w:rsidRDefault="005A4DAE" w:rsidP="005A4DAE">
      <w:pPr>
        <w:jc w:val="center"/>
        <w:rPr>
          <w:rFonts w:ascii="Times New Roman" w:hAnsi="Times New Roman" w:cs="Times New Roman"/>
          <w:b/>
          <w:sz w:val="24"/>
        </w:rPr>
      </w:pPr>
    </w:p>
    <w:p w14:paraId="139B8841" w14:textId="127A03DA" w:rsidR="00A820B3" w:rsidRPr="005A4DAE" w:rsidRDefault="005A4DAE" w:rsidP="005A4DAE">
      <w:pPr>
        <w:jc w:val="center"/>
        <w:rPr>
          <w:rFonts w:ascii="Times New Roman" w:hAnsi="Times New Roman" w:cs="Times New Roman"/>
          <w:b/>
          <w:sz w:val="28"/>
        </w:rPr>
      </w:pPr>
      <w:r w:rsidRPr="005A4DAE">
        <w:rPr>
          <w:rFonts w:ascii="Times New Roman" w:hAnsi="Times New Roman" w:cs="Times New Roman"/>
          <w:b/>
          <w:sz w:val="28"/>
        </w:rPr>
        <w:t>Backtracking and Forward-Checking | N-Queens.</w:t>
      </w:r>
    </w:p>
    <w:p w14:paraId="6DF28C99" w14:textId="563B817E" w:rsidR="005A4DAE" w:rsidRDefault="005A4DAE" w:rsidP="005A4D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Thomas Mulvey</w:t>
      </w:r>
    </w:p>
    <w:p w14:paraId="43E39C0F" w14:textId="1B3B61BC" w:rsidR="005A4DAE" w:rsidRDefault="005A4DAE" w:rsidP="005A4D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3/11/19</w:t>
      </w:r>
    </w:p>
    <w:p w14:paraId="50213918" w14:textId="6B67ED76" w:rsidR="005A4DAE" w:rsidRDefault="005A4DAE" w:rsidP="005A4D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Doboli</w:t>
      </w:r>
      <w:proofErr w:type="spellEnd"/>
    </w:p>
    <w:p w14:paraId="0D0DA9E0" w14:textId="77777777" w:rsidR="005A4DAE" w:rsidRDefault="005A4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bookmarkStart w:id="0" w:name="_MON_1613746654"/>
    <w:bookmarkEnd w:id="0"/>
    <w:p w14:paraId="6D3ED244" w14:textId="6E426446" w:rsidR="00465F60" w:rsidRDefault="00E35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940" w14:anchorId="7B27C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pt;height:229.1pt" o:ole="">
            <v:imagedata r:id="rId7" o:title=""/>
          </v:shape>
          <o:OLEObject Type="Embed" ProgID="Word.OpenDocumentText.12" ShapeID="_x0000_i1025" DrawAspect="Content" ObjectID="_1613847049" r:id="rId8"/>
        </w:object>
      </w:r>
    </w:p>
    <w:bookmarkStart w:id="1" w:name="_MON_1613748098"/>
    <w:bookmarkEnd w:id="1"/>
    <w:p w14:paraId="38D3EB22" w14:textId="48260C66" w:rsidR="00465F60" w:rsidRDefault="00E35D39" w:rsidP="005A4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9893" w14:anchorId="047DD2BA">
          <v:shape id="_x0000_i1026" type="#_x0000_t75" style="width:340.9pt;height:358.9pt" o:ole="">
            <v:imagedata r:id="rId9" o:title=""/>
          </v:shape>
          <o:OLEObject Type="Embed" ProgID="Word.OpenDocumentText.12" ShapeID="_x0000_i1026" DrawAspect="Content" ObjectID="_1613847050" r:id="rId10"/>
        </w:object>
      </w:r>
      <w:r w:rsidR="00465F60">
        <w:rPr>
          <w:rFonts w:ascii="Times New Roman" w:hAnsi="Times New Roman" w:cs="Times New Roman"/>
          <w:sz w:val="24"/>
        </w:rPr>
        <w:br/>
      </w:r>
    </w:p>
    <w:p w14:paraId="03885B10" w14:textId="6387F450" w:rsidR="0085404D" w:rsidRPr="0085404D" w:rsidRDefault="00465F60" w:rsidP="005A4D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85404D">
        <w:rPr>
          <w:rFonts w:ascii="Times New Roman" w:hAnsi="Times New Roman" w:cs="Times New Roman"/>
          <w:b/>
          <w:sz w:val="24"/>
        </w:rPr>
        <w:lastRenderedPageBreak/>
        <w:t>CODE:</w:t>
      </w:r>
      <w:r w:rsidR="0085404D" w:rsidRPr="0085404D">
        <w:rPr>
          <w:rFonts w:ascii="Times New Roman" w:hAnsi="Times New Roman" w:cs="Times New Roman"/>
          <w:b/>
          <w:sz w:val="24"/>
        </w:rPr>
        <w:t xml:space="preserve"> </w:t>
      </w:r>
    </w:p>
    <w:p w14:paraId="1DDBF9E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import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time</w:t>
      </w:r>
    </w:p>
    <w:p w14:paraId="1B0DBB2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import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random</w:t>
      </w:r>
    </w:p>
    <w:p w14:paraId="78D08FA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7424732D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class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n_queens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3563807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init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4543CCC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N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SIZE OF BOARD</w:t>
      </w:r>
    </w:p>
    <w:p w14:paraId="551340E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#ARR[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] RETURNS ROW POS OF COL I QUEEN</w:t>
      </w:r>
    </w:p>
    <w:p w14:paraId="5EAD1B7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.nodes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_visited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</w:p>
    <w:p w14:paraId="32032CE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EDF364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fill queen pos array</w:t>
      </w:r>
    </w:p>
    <w:p w14:paraId="1431DB6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Start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,N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57BB765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queen_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pos.append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(-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*N)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#fill array with junk for now</w:t>
      </w:r>
    </w:p>
    <w:p w14:paraId="4DB85CC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4CBD7F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</w:p>
    <w:p w14:paraId="0B2A10B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checkPositions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row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col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67D0872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given a queen in column 'col' and in row 'row', is </w:t>
      </w:r>
      <w:proofErr w:type="gram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it</w:t>
      </w:r>
      <w:proofErr w:type="gram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valid vs the rest of the board</w:t>
      </w:r>
    </w:p>
    <w:p w14:paraId="45DE16B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row_to_check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row</w:t>
      </w:r>
    </w:p>
    <w:p w14:paraId="74198C9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diag1_check = row - col</w:t>
      </w:r>
    </w:p>
    <w:p w14:paraId="13338C9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diag2_check = row + col</w:t>
      </w:r>
    </w:p>
    <w:p w14:paraId="3BA47F8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0BC2FC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loop thru queen pos array to validate positions</w:t>
      </w:r>
    </w:p>
    <w:p w14:paraId="3E8112A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c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len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 ):</w:t>
      </w:r>
    </w:p>
    <w:p w14:paraId="78B536B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c == col:</w:t>
      </w:r>
    </w:p>
    <w:p w14:paraId="5B01884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continue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dont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want to validate against self</w:t>
      </w:r>
    </w:p>
    <w:p w14:paraId="64D5549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cur_row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[c]</w:t>
      </w:r>
    </w:p>
    <w:p w14:paraId="671A43E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cur_diag1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[c] - c</w:t>
      </w:r>
    </w:p>
    <w:p w14:paraId="5528BF35" w14:textId="31603230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cur_diag2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[c] + c</w:t>
      </w:r>
    </w:p>
    <w:p w14:paraId="173C3B95" w14:textId="4E4B2BBE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row_to_check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cur_row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diag1_check == cur_diag1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diag2_check==cur_diag2:</w:t>
      </w:r>
    </w:p>
    <w:p w14:paraId="6786EA09" w14:textId="5EBA6FCF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14:paraId="3DCD46A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14:paraId="071BE69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5469B64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print_sol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7682749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res = [ [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] *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_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 ]</w:t>
      </w:r>
    </w:p>
    <w:p w14:paraId="05BFCAE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29D7D81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res[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][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]] =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]+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</w:p>
    <w:p w14:paraId="588A7BF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j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53C3A69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s =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""</w:t>
      </w:r>
    </w:p>
    <w:p w14:paraId="13DB27E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k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5997A1F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res[j][k] ==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292D45A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s +=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"-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</w:t>
      </w:r>
      <w:proofErr w:type="gram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print(</w:t>
      </w:r>
      <w:proofErr w:type="gram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"- ")</w:t>
      </w:r>
    </w:p>
    <w:p w14:paraId="48D668C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647F0C0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s+=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str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(res[j][k]) +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#print(str(res[j][k]) + " ")</w:t>
      </w:r>
    </w:p>
    <w:p w14:paraId="78FCA7E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(s)</w:t>
      </w:r>
    </w:p>
    <w:p w14:paraId="4D141569" w14:textId="51A6C80D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class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backtracking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n_queens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168633D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init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357F78A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n_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queens.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init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N,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7644655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</w:p>
    <w:p w14:paraId="38F0060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backtrack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col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):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col is current col being checked</w:t>
      </w:r>
    </w:p>
    <w:p w14:paraId="6B23411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.nodes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_visited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</w:p>
    <w:p w14:paraId="4284B1F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3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77AC744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"NO SOLUTIONS EXIST FOR THE GIVEN N"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2DF6757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#no sols. exist for n=2 or 3</w:t>
      </w:r>
    </w:p>
    <w:p w14:paraId="6304C81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==col:</w:t>
      </w:r>
    </w:p>
    <w:p w14:paraId="497C27B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.print_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sol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3B0C74C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#done</w:t>
      </w:r>
    </w:p>
    <w:p w14:paraId="67E8628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</w:p>
    <w:p w14:paraId="5918173A" w14:textId="7D129689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r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,):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#loop over every row trying to get a valid solution</w:t>
      </w:r>
    </w:p>
    <w:p w14:paraId="0C3FEB8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[col] = r</w:t>
      </w:r>
    </w:p>
    <w:p w14:paraId="0B3B839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.checkPositions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(r, col) ==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05351B9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.backtrack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(col+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==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6171405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14:paraId="50BED99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75FF1795" w14:textId="721356F3" w:rsidR="0085404D" w:rsidRPr="00E35D39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[col] = -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*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;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#failed, go back to def value</w:t>
      </w:r>
    </w:p>
    <w:p w14:paraId="6AFB9FEF" w14:textId="77777777" w:rsidR="00927A63" w:rsidRPr="0085404D" w:rsidRDefault="00927A63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563899C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class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forwardtracking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n_queens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546F46D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init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4BFEB6F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        n_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queens.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init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N,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queen_pos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05BE3FC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.domains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dict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</w:t>
      </w:r>
    </w:p>
    <w:p w14:paraId="6EA0AC0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temp = [x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x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(N)]</w:t>
      </w:r>
    </w:p>
    <w:p w14:paraId="24F4450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(N):</w:t>
      </w:r>
    </w:p>
    <w:p w14:paraId="4A084E0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random.shuffle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(temp)</w:t>
      </w:r>
    </w:p>
    <w:p w14:paraId="3BA6E08D" w14:textId="74BFB96E" w:rsidR="0085404D" w:rsidRPr="00E35D39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.domains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]=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set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(temp[:])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domains is a 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dict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int-&gt;set,</w:t>
      </w:r>
    </w:p>
    <w:p w14:paraId="7A39A360" w14:textId="0ED60F09" w:rsidR="00927A63" w:rsidRPr="0085404D" w:rsidRDefault="00927A63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E35D39">
        <w:rPr>
          <w:rFonts w:ascii="Consolas" w:eastAsia="Times New Roman" w:hAnsi="Consolas" w:cs="Times New Roman"/>
          <w:color w:val="6A9955"/>
          <w:sz w:val="16"/>
          <w:szCs w:val="21"/>
        </w:rPr>
        <w:tab/>
      </w:r>
      <w:r w:rsidRPr="00E35D39">
        <w:rPr>
          <w:rFonts w:ascii="Consolas" w:eastAsia="Times New Roman" w:hAnsi="Consolas" w:cs="Times New Roman"/>
          <w:color w:val="6A9955"/>
          <w:sz w:val="16"/>
          <w:szCs w:val="21"/>
        </w:rPr>
        <w:tab/>
        <w:t># set is int of rows left in domain</w:t>
      </w:r>
    </w:p>
    <w:p w14:paraId="0C0151ED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29B0964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domain_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wipeout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row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col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768165C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#1. eliminate rows</w:t>
      </w:r>
    </w:p>
    <w:p w14:paraId="5D2A4A2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#2. eliminate r-c, diag1</w:t>
      </w:r>
    </w:p>
    <w:p w14:paraId="3A6C73E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#3. eliminate 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r+c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, diag2</w:t>
      </w:r>
    </w:p>
    <w:p w14:paraId="6DA6DFF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5EB2DB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is</w:t>
      </w:r>
      <w:proofErr w:type="gram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a copy of current stacks current domains</w:t>
      </w:r>
    </w:p>
    <w:p w14:paraId="1A46CD9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294994C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#1. rows</w:t>
      </w:r>
    </w:p>
    <w:p w14:paraId="06DCC93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5F1F3A2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==col:</w:t>
      </w:r>
    </w:p>
    <w:p w14:paraId="4C071D2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continue</w:t>
      </w:r>
    </w:p>
    <w:p w14:paraId="47F6F88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 = 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).difference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({row})</w:t>
      </w:r>
    </w:p>
    <w:p w14:paraId="68A82655" w14:textId="0406307A" w:rsidR="0085404D" w:rsidRPr="00E35D39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7C7E601B" w14:textId="77777777" w:rsidR="006D6C17" w:rsidRPr="0085404D" w:rsidRDefault="006D6C17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15D370E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#2. diag1, row-col</w:t>
      </w:r>
    </w:p>
    <w:p w14:paraId="6BA0436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dif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row - col</w:t>
      </w:r>
    </w:p>
    <w:p w14:paraId="7E47E58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273D043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==col:</w:t>
      </w:r>
    </w:p>
    <w:p w14:paraId="6AD8B22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continue</w:t>
      </w:r>
    </w:p>
    <w:p w14:paraId="1636CCF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 = 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).difference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({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i+dif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})</w:t>
      </w:r>
    </w:p>
    <w:p w14:paraId="4F62216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</w:p>
    <w:p w14:paraId="02A962E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#3. diag2, 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row+col</w:t>
      </w:r>
      <w:proofErr w:type="spellEnd"/>
    </w:p>
    <w:p w14:paraId="3744585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add = row + col</w:t>
      </w:r>
    </w:p>
    <w:p w14:paraId="53FDD75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4C3A743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==col:</w:t>
      </w:r>
    </w:p>
    <w:p w14:paraId="7988BBB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continue</w:t>
      </w:r>
    </w:p>
    <w:p w14:paraId="0D95561D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 = 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).difference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({add-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})</w:t>
      </w:r>
    </w:p>
    <w:p w14:paraId="35153DB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0AEDBBF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old_domains</w:t>
      </w:r>
      <w:proofErr w:type="spellEnd"/>
    </w:p>
    <w:p w14:paraId="5D510A29" w14:textId="77777777" w:rsidR="0085404D" w:rsidRPr="0085404D" w:rsidRDefault="0085404D" w:rsidP="00E35D39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08FFA469" w14:textId="5FF282B4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forwardcheck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proofErr w:type="gramEnd"/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col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85404D">
        <w:rPr>
          <w:rFonts w:ascii="Consolas" w:eastAsia="Times New Roman" w:hAnsi="Consolas" w:cs="Times New Roman"/>
          <w:color w:val="9CDCFE"/>
          <w:sz w:val="16"/>
          <w:szCs w:val="21"/>
        </w:rPr>
        <w:t>domains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): </w:t>
      </w:r>
    </w:p>
    <w:p w14:paraId="5252F7A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.nodes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_visited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</w:p>
    <w:p w14:paraId="53F2D12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invalid game size 2 or 3.</w:t>
      </w:r>
    </w:p>
    <w:p w14:paraId="254D993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proofErr w:type="gramStart"/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3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2CFB654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14:paraId="4368A17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if N == col, N queens finished</w:t>
      </w:r>
    </w:p>
    <w:p w14:paraId="2007422D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== col:</w:t>
      </w:r>
    </w:p>
    <w:p w14:paraId="51827A0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.print_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sol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159176C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14:paraId="088593C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if </w:t>
      </w:r>
      <w:proofErr w:type="spell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curent</w:t>
      </w:r>
      <w:proofErr w:type="spell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 columns domain size is zero, backtrack</w:t>
      </w:r>
    </w:p>
    <w:p w14:paraId="0782B54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len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(domains[col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])=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3C70131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14:paraId="32986392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</w:p>
    <w:p w14:paraId="1B309D3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while there is still a row to try in current domain</w:t>
      </w:r>
    </w:p>
    <w:p w14:paraId="330B7A1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while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(domains[col]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).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len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 &gt;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:</w:t>
      </w:r>
    </w:p>
    <w:p w14:paraId="5A5829B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r = (domains[col]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).pop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</w:t>
      </w:r>
    </w:p>
    <w:p w14:paraId="0345050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assume current row is good</w:t>
      </w:r>
    </w:p>
    <w:p w14:paraId="09DEDC8D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[col] = r</w:t>
      </w:r>
    </w:p>
    <w:p w14:paraId="45BFBC2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if valid</w:t>
      </w:r>
    </w:p>
    <w:p w14:paraId="67A1239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.checkPositions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(r, col) ==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2BDEE15F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domain wipeout!</w:t>
      </w:r>
    </w:p>
    <w:p w14:paraId="2078D5F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temp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domains.copy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</w:t>
      </w:r>
    </w:p>
    <w:p w14:paraId="56B590D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new_domains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.domain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_wipeout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(temp, r, col )</w:t>
      </w:r>
    </w:p>
    <w:p w14:paraId="0E826AB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 if any of the domains are 0, kill stack</w:t>
      </w:r>
    </w:p>
    <w:p w14:paraId="3C44A375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valid 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14:paraId="303F831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range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(col+</w:t>
      </w:r>
      <w:proofErr w:type="gramStart"/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,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.N):</w:t>
      </w:r>
    </w:p>
    <w:p w14:paraId="0F94DD0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new_domains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i</w:t>
      </w:r>
      <w:proofErr w:type="spellEnd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].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gram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</w:t>
      </w:r>
      <w:proofErr w:type="spell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len</w:t>
      </w:r>
      <w:proofErr w:type="spell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__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() == 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:</w:t>
      </w:r>
    </w:p>
    <w:p w14:paraId="5CF1117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    valid 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</w:p>
    <w:p w14:paraId="2736EE1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not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valid:</w:t>
      </w:r>
    </w:p>
    <w:p w14:paraId="01590AF4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lastRenderedPageBreak/>
        <w:t xml:space="preserve">    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break</w:t>
      </w:r>
    </w:p>
    <w:p w14:paraId="5005EC4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 xml:space="preserve"># </w:t>
      </w:r>
      <w:proofErr w:type="gramStart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print(</w:t>
      </w:r>
      <w:proofErr w:type="gramEnd"/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"CUR COL : " + str(col))</w:t>
      </w:r>
    </w:p>
    <w:p w14:paraId="0E4593F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.forwardcheck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(col+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new_domains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==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:</w:t>
      </w:r>
    </w:p>
    <w:p w14:paraId="1E4A56EE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</w:p>
    <w:p w14:paraId="24F5A70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: </w:t>
      </w:r>
    </w:p>
    <w:p w14:paraId="7F1584B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        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.queen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_pos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[col] = -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*</w:t>
      </w:r>
      <w:proofErr w:type="spellStart"/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self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.N</w:t>
      </w:r>
      <w:proofErr w:type="spellEnd"/>
    </w:p>
    <w:p w14:paraId="77916420" w14:textId="77777777" w:rsidR="0085404D" w:rsidRPr="0085404D" w:rsidRDefault="0085404D" w:rsidP="00E35D39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br/>
      </w:r>
    </w:p>
    <w:p w14:paraId="1FBB2560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569CD6"/>
          <w:sz w:val="16"/>
          <w:szCs w:val="21"/>
        </w:rPr>
        <w:t>def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main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):</w:t>
      </w:r>
    </w:p>
    <w:p w14:paraId="6995903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n_queens</w:t>
      </w:r>
      <w:proofErr w:type="spellEnd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 xml:space="preserve"> </w:t>
      </w:r>
      <w:proofErr w:type="spellStart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mulvey</w:t>
      </w:r>
      <w:proofErr w:type="spellEnd"/>
      <w:r w:rsidRPr="0085404D">
        <w:rPr>
          <w:rFonts w:ascii="Consolas" w:eastAsia="Times New Roman" w:hAnsi="Consolas" w:cs="Times New Roman"/>
          <w:color w:val="D7BA7D"/>
          <w:sz w:val="16"/>
          <w:szCs w:val="21"/>
        </w:rPr>
        <w:t>\n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29C98A1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n = </w:t>
      </w:r>
      <w:proofErr w:type="gramStart"/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input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"ENTER size of board ? :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))</w:t>
      </w:r>
    </w:p>
    <w:p w14:paraId="33C413A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85404D">
        <w:rPr>
          <w:rFonts w:ascii="Consolas" w:eastAsia="Times New Roman" w:hAnsi="Consolas" w:cs="Times New Roman"/>
          <w:color w:val="D7BA7D"/>
          <w:sz w:val="16"/>
          <w:szCs w:val="21"/>
        </w:rPr>
        <w:t>\n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====!!BACKTRACKING!!===="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0432284A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start_time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time.time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</w:t>
      </w:r>
    </w:p>
    <w:p w14:paraId="13404AB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a = </w:t>
      </w: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backtracking(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n, [])</w:t>
      </w:r>
    </w:p>
    <w:p w14:paraId="247F324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a.backtrack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3EB8F243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end_time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time.time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() -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start_time</w:t>
      </w:r>
      <w:proofErr w:type="spellEnd"/>
    </w:p>
    <w:p w14:paraId="5832C2B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"BACKTRACKING took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str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end_time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+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"secs to run (and print) with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str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a.nodes_visited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+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 nodes visited"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2E64C02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85404D">
        <w:rPr>
          <w:rFonts w:ascii="Consolas" w:eastAsia="Times New Roman" w:hAnsi="Consolas" w:cs="Times New Roman"/>
          <w:color w:val="D7BA7D"/>
          <w:sz w:val="16"/>
          <w:szCs w:val="21"/>
        </w:rPr>
        <w:t>\n\n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====!!FORWARD-CHECING!!===="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6A2D1BB8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start_time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time.time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()</w:t>
      </w:r>
    </w:p>
    <w:p w14:paraId="5F8D437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b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forwardtracking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n, [])</w:t>
      </w:r>
    </w:p>
    <w:p w14:paraId="49626CCC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b.forwardcheck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r w:rsidRPr="0085404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b.domains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5FF4A0E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end_time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= </w:t>
      </w:r>
      <w:proofErr w:type="spellStart"/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time.time</w:t>
      </w:r>
      <w:proofErr w:type="spellEnd"/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() - 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start_time</w:t>
      </w:r>
      <w:proofErr w:type="spellEnd"/>
    </w:p>
    <w:p w14:paraId="46CDB31B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proofErr w:type="gramStart"/>
      <w:r w:rsidRPr="0085404D">
        <w:rPr>
          <w:rFonts w:ascii="Consolas" w:eastAsia="Times New Roman" w:hAnsi="Consolas" w:cs="Times New Roman"/>
          <w:color w:val="DCDCAA"/>
          <w:sz w:val="16"/>
          <w:szCs w:val="21"/>
        </w:rPr>
        <w:t>print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gramEnd"/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"FORWARDCHECKING took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str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end_time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+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"secs to run (and print) with 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+ </w:t>
      </w:r>
      <w:r w:rsidRPr="0085404D">
        <w:rPr>
          <w:rFonts w:ascii="Consolas" w:eastAsia="Times New Roman" w:hAnsi="Consolas" w:cs="Times New Roman"/>
          <w:color w:val="4EC9B0"/>
          <w:sz w:val="16"/>
          <w:szCs w:val="21"/>
        </w:rPr>
        <w:t>str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(</w:t>
      </w:r>
      <w:proofErr w:type="spell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b.nodes_visited</w:t>
      </w:r>
      <w:proofErr w:type="spell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) + </w:t>
      </w:r>
      <w:r w:rsidRPr="0085404D">
        <w:rPr>
          <w:rFonts w:ascii="Consolas" w:eastAsia="Times New Roman" w:hAnsi="Consolas" w:cs="Times New Roman"/>
          <w:color w:val="CE9178"/>
          <w:sz w:val="16"/>
          <w:szCs w:val="21"/>
        </w:rPr>
        <w:t>" nodes visited"</w:t>
      </w: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5C5CEFF1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   </w:t>
      </w:r>
      <w:r w:rsidRPr="0085404D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</w:p>
    <w:p w14:paraId="746DE849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</w:p>
    <w:p w14:paraId="37751C66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r w:rsidRPr="0085404D">
        <w:rPr>
          <w:rFonts w:ascii="Consolas" w:eastAsia="Times New Roman" w:hAnsi="Consolas" w:cs="Times New Roman"/>
          <w:color w:val="6A9955"/>
          <w:sz w:val="16"/>
          <w:szCs w:val="21"/>
        </w:rPr>
        <w:t>#-----#</w:t>
      </w:r>
    </w:p>
    <w:p w14:paraId="22CF53D7" w14:textId="77777777" w:rsidR="0085404D" w:rsidRPr="0085404D" w:rsidRDefault="0085404D" w:rsidP="00E35D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</w:rPr>
      </w:pPr>
      <w:proofErr w:type="gramStart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main(</w:t>
      </w:r>
      <w:proofErr w:type="gramEnd"/>
      <w:r w:rsidRPr="0085404D">
        <w:rPr>
          <w:rFonts w:ascii="Consolas" w:eastAsia="Times New Roman" w:hAnsi="Consolas" w:cs="Times New Roman"/>
          <w:color w:val="D4D4D4"/>
          <w:sz w:val="16"/>
          <w:szCs w:val="21"/>
        </w:rPr>
        <w:t>)</w:t>
      </w:r>
    </w:p>
    <w:p w14:paraId="1537C9DC" w14:textId="4E504288" w:rsidR="008F04A8" w:rsidRDefault="008F04A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E7963" w:rsidRPr="00AE7963">
        <w:rPr>
          <w:rFonts w:ascii="Times New Roman" w:hAnsi="Times New Roman" w:cs="Times New Roman"/>
          <w:b/>
          <w:sz w:val="24"/>
        </w:rPr>
        <w:lastRenderedPageBreak/>
        <w:t>SAMPLE OUTPUTS</w:t>
      </w:r>
    </w:p>
    <w:p w14:paraId="78153132" w14:textId="1A768A8F" w:rsidR="00AE7963" w:rsidRDefault="00AE796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F13C0FC" wp14:editId="26A1EB08">
            <wp:extent cx="3912862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59AE" w14:textId="41AC56FC" w:rsidR="00AE7963" w:rsidRDefault="00AE796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F7E5315" wp14:editId="78286B61">
            <wp:extent cx="4111745" cy="49301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633" cy="49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C702" w14:textId="5972D356" w:rsidR="00AE7963" w:rsidRDefault="00AE79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1EBE32E" wp14:editId="6E497EC6">
            <wp:extent cx="4777740" cy="7673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6F36" w14:textId="3511280F" w:rsidR="00C51449" w:rsidRDefault="00C51449">
      <w:pPr>
        <w:rPr>
          <w:rFonts w:ascii="Times New Roman" w:hAnsi="Times New Roman" w:cs="Times New Roman"/>
          <w:b/>
          <w:sz w:val="24"/>
        </w:rPr>
      </w:pPr>
    </w:p>
    <w:p w14:paraId="6E3A9F30" w14:textId="5BB4DC17" w:rsidR="00C51449" w:rsidRDefault="00C5144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8F4C1B" wp14:editId="16E6EF59">
            <wp:extent cx="5943600" cy="655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448F" w14:textId="088EF280" w:rsidR="001247DE" w:rsidRDefault="001247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EF9D617" w14:textId="41ED1526" w:rsidR="001247DE" w:rsidRDefault="001247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COMPARISONS:</w:t>
      </w:r>
    </w:p>
    <w:p w14:paraId="21F677B3" w14:textId="1C12C2D9" w:rsidR="000D10AC" w:rsidRDefault="00DC12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Backtracking vs Forward</w:t>
      </w:r>
      <w:r w:rsidR="00F31C4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Checking, I only ran tests for </w:t>
      </w:r>
      <w:r w:rsidR="00E9494D">
        <w:rPr>
          <w:rFonts w:ascii="Times New Roman" w:hAnsi="Times New Roman" w:cs="Times New Roman"/>
          <w:sz w:val="24"/>
        </w:rPr>
        <w:t>sizes</w:t>
      </w:r>
      <w:r>
        <w:rPr>
          <w:rFonts w:ascii="Times New Roman" w:hAnsi="Times New Roman" w:cs="Times New Roman"/>
          <w:sz w:val="24"/>
        </w:rPr>
        <w:t xml:space="preserve"> 10,</w:t>
      </w:r>
      <w:r w:rsidR="00D807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20,</w:t>
      </w:r>
      <w:r w:rsidR="00E949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3</w:t>
      </w:r>
      <w:r w:rsidR="000D10A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. Since backtracking took over 10 minutes for N=30, I decided that was enough of that.</w:t>
      </w:r>
      <w:r w:rsidR="00D807FA">
        <w:rPr>
          <w:rFonts w:ascii="Times New Roman" w:hAnsi="Times New Roman" w:cs="Times New Roman"/>
          <w:sz w:val="24"/>
        </w:rPr>
        <w:t xml:space="preserve"> I ran My Forward-Checking for N=40 and N=50</w:t>
      </w:r>
      <w:r w:rsidR="005D4A1E">
        <w:rPr>
          <w:rFonts w:ascii="Times New Roman" w:hAnsi="Times New Roman" w:cs="Times New Roman"/>
          <w:sz w:val="24"/>
        </w:rPr>
        <w:t>.</w:t>
      </w:r>
      <w:r w:rsidR="000D10AC">
        <w:rPr>
          <w:rFonts w:ascii="Times New Roman" w:hAnsi="Times New Roman" w:cs="Times New Roman"/>
          <w:sz w:val="24"/>
        </w:rPr>
        <w:t xml:space="preserve"> Here is a table of N, Time Elapsed, and Nodes Visited</w:t>
      </w:r>
      <w:r w:rsidR="00616996">
        <w:rPr>
          <w:rFonts w:ascii="Times New Roman" w:hAnsi="Times New Roman" w:cs="Times New Roman"/>
          <w:sz w:val="24"/>
        </w:rPr>
        <w:t xml:space="preserve"> (with a 1</w:t>
      </w:r>
      <w:r w:rsidR="001305D1">
        <w:rPr>
          <w:rFonts w:ascii="Times New Roman" w:hAnsi="Times New Roman" w:cs="Times New Roman"/>
          <w:sz w:val="24"/>
        </w:rPr>
        <w:t xml:space="preserve"> CPU</w:t>
      </w:r>
      <w:r w:rsidR="00616996">
        <w:rPr>
          <w:rFonts w:ascii="Times New Roman" w:hAnsi="Times New Roman" w:cs="Times New Roman"/>
          <w:sz w:val="24"/>
        </w:rPr>
        <w:t xml:space="preserve"> core </w:t>
      </w:r>
      <w:r w:rsidR="001305D1">
        <w:rPr>
          <w:rFonts w:ascii="Times New Roman" w:hAnsi="Times New Roman" w:cs="Times New Roman"/>
          <w:sz w:val="24"/>
        </w:rPr>
        <w:t xml:space="preserve">and </w:t>
      </w:r>
      <w:r w:rsidR="00CD6E28">
        <w:rPr>
          <w:rFonts w:ascii="Times New Roman" w:hAnsi="Times New Roman" w:cs="Times New Roman"/>
          <w:sz w:val="24"/>
        </w:rPr>
        <w:t>0.5</w:t>
      </w:r>
      <w:r w:rsidR="00616996">
        <w:rPr>
          <w:rFonts w:ascii="Times New Roman" w:hAnsi="Times New Roman" w:cs="Times New Roman"/>
          <w:sz w:val="24"/>
        </w:rPr>
        <w:t>GB</w:t>
      </w:r>
      <w:r w:rsidR="00CD6E28">
        <w:rPr>
          <w:rFonts w:ascii="Times New Roman" w:hAnsi="Times New Roman" w:cs="Times New Roman"/>
          <w:sz w:val="24"/>
        </w:rPr>
        <w:t xml:space="preserve"> RAM</w:t>
      </w:r>
      <w:r w:rsidR="00616996">
        <w:rPr>
          <w:rFonts w:ascii="Times New Roman" w:hAnsi="Times New Roman" w:cs="Times New Roman"/>
          <w:sz w:val="24"/>
        </w:rPr>
        <w:t xml:space="preserve"> VM)</w:t>
      </w:r>
      <w:r w:rsidR="00CD6E28">
        <w:rPr>
          <w:rFonts w:ascii="Times New Roman" w:hAnsi="Times New Roman" w:cs="Times New Roman"/>
          <w:sz w:val="24"/>
        </w:rPr>
        <w:t>.</w:t>
      </w:r>
    </w:p>
    <w:p w14:paraId="3F513C14" w14:textId="08008C6E" w:rsidR="001247DE" w:rsidRDefault="00DC12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D10AC" w:rsidRPr="000D10AC">
        <w:rPr>
          <w:noProof/>
        </w:rPr>
        <w:drawing>
          <wp:inline distT="0" distB="0" distL="0" distR="0" wp14:anchorId="3E84293F" wp14:editId="791E2EB2">
            <wp:extent cx="4847057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956" cy="23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DA6" w14:textId="7AB052DB" w:rsidR="002417E6" w:rsidRDefault="00146DD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smaller Ns, N&lt;10, Backtracking seems to visit about 2x as many nodes as the forward-checking will.</w:t>
      </w:r>
      <w:r w:rsidR="00251BC0">
        <w:rPr>
          <w:rFonts w:ascii="Times New Roman" w:hAnsi="Times New Roman" w:cs="Times New Roman"/>
          <w:sz w:val="24"/>
        </w:rPr>
        <w:t xml:space="preserve"> When N got a little larger, 20, backtracking vis</w:t>
      </w:r>
      <w:r w:rsidR="006E520A">
        <w:rPr>
          <w:rFonts w:ascii="Times New Roman" w:hAnsi="Times New Roman" w:cs="Times New Roman"/>
          <w:sz w:val="24"/>
        </w:rPr>
        <w:t>i</w:t>
      </w:r>
      <w:r w:rsidR="00251BC0">
        <w:rPr>
          <w:rFonts w:ascii="Times New Roman" w:hAnsi="Times New Roman" w:cs="Times New Roman"/>
          <w:sz w:val="24"/>
        </w:rPr>
        <w:t>ted 24x more nodes than forward checking</w:t>
      </w:r>
      <w:r w:rsidR="00EF17B4">
        <w:rPr>
          <w:rFonts w:ascii="Times New Roman" w:hAnsi="Times New Roman" w:cs="Times New Roman"/>
          <w:sz w:val="24"/>
        </w:rPr>
        <w:t xml:space="preserve">. At the largest tested N, 30, backtracking visited over </w:t>
      </w:r>
      <w:r w:rsidR="00EF17B4" w:rsidRPr="00EF17B4">
        <w:rPr>
          <w:rFonts w:ascii="Times New Roman" w:hAnsi="Times New Roman" w:cs="Times New Roman"/>
          <w:b/>
          <w:sz w:val="24"/>
        </w:rPr>
        <w:t>200</w:t>
      </w:r>
      <w:r w:rsidR="00EF17B4">
        <w:rPr>
          <w:rFonts w:ascii="Times New Roman" w:hAnsi="Times New Roman" w:cs="Times New Roman"/>
          <w:b/>
          <w:sz w:val="24"/>
        </w:rPr>
        <w:t>x</w:t>
      </w:r>
      <w:r w:rsidR="00EF17B4">
        <w:rPr>
          <w:rFonts w:ascii="Times New Roman" w:hAnsi="Times New Roman" w:cs="Times New Roman"/>
          <w:sz w:val="24"/>
        </w:rPr>
        <w:t xml:space="preserve"> more nodes than its counterpart! </w:t>
      </w:r>
      <w:r w:rsidR="00073310">
        <w:rPr>
          <w:rFonts w:ascii="Times New Roman" w:hAnsi="Times New Roman" w:cs="Times New Roman"/>
          <w:sz w:val="24"/>
        </w:rPr>
        <w:t xml:space="preserve">With my forward-checking algorithm, 40x40 board seemed to be the limit because N=50 took 48 minutes to </w:t>
      </w:r>
      <w:r w:rsidR="00D10010">
        <w:rPr>
          <w:rFonts w:ascii="Times New Roman" w:hAnsi="Times New Roman" w:cs="Times New Roman"/>
          <w:sz w:val="24"/>
        </w:rPr>
        <w:t>run and</w:t>
      </w:r>
      <w:r w:rsidR="00073310">
        <w:rPr>
          <w:rFonts w:ascii="Times New Roman" w:hAnsi="Times New Roman" w:cs="Times New Roman"/>
          <w:sz w:val="24"/>
        </w:rPr>
        <w:t xml:space="preserve"> visited 15,426,815 nodes.</w:t>
      </w:r>
      <w:r w:rsidR="00B00DFD">
        <w:rPr>
          <w:rFonts w:ascii="Times New Roman" w:hAnsi="Times New Roman" w:cs="Times New Roman"/>
          <w:sz w:val="24"/>
        </w:rPr>
        <w:t xml:space="preserve"> The total # of possible nodes for a </w:t>
      </w:r>
      <w:proofErr w:type="spellStart"/>
      <w:r w:rsidR="00B00DFD">
        <w:rPr>
          <w:rFonts w:ascii="Times New Roman" w:hAnsi="Times New Roman" w:cs="Times New Roman"/>
          <w:sz w:val="24"/>
        </w:rPr>
        <w:t>NxN</w:t>
      </w:r>
      <w:proofErr w:type="spellEnd"/>
      <w:r w:rsidR="00B00DFD">
        <w:rPr>
          <w:rFonts w:ascii="Times New Roman" w:hAnsi="Times New Roman" w:cs="Times New Roman"/>
          <w:sz w:val="24"/>
        </w:rPr>
        <w:t xml:space="preserve"> board is </w:t>
      </w:r>
      <m:oMath>
        <m:r>
          <w:rPr>
            <w:rFonts w:ascii="Cambria Math" w:hAnsi="Cambria Math" w:cs="Times New Roman"/>
            <w:sz w:val="24"/>
          </w:rPr>
          <m:t>1+n+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+...+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</w:rPr>
              <m:t>n-1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  <w:r w:rsidR="00B00DFD">
        <w:rPr>
          <w:rFonts w:ascii="Times New Roman" w:eastAsiaTheme="minorEastAsia" w:hAnsi="Times New Roman" w:cs="Times New Roman"/>
          <w:sz w:val="24"/>
        </w:rPr>
        <w:t xml:space="preserve">. </w:t>
      </w:r>
      <w:r w:rsidR="00A50925">
        <w:rPr>
          <w:rFonts w:ascii="Times New Roman" w:eastAsiaTheme="minorEastAsia" w:hAnsi="Times New Roman" w:cs="Times New Roman"/>
          <w:sz w:val="24"/>
        </w:rPr>
        <w:t xml:space="preserve">Considering for N=50, there are </w:t>
      </w:r>
      <w:r w:rsidR="00A50925" w:rsidRPr="00A50925">
        <w:rPr>
          <w:rFonts w:ascii="Times New Roman" w:eastAsiaTheme="minorEastAsia" w:hAnsi="Times New Roman" w:cs="Times New Roman"/>
          <w:sz w:val="24"/>
        </w:rPr>
        <w:t>9.0630451</w:t>
      </w:r>
      <w:r w:rsidR="00A50925">
        <w:rPr>
          <w:rFonts w:ascii="Times New Roman" w:eastAsiaTheme="minorEastAsia" w:hAnsi="Times New Roman" w:cs="Times New Roman"/>
          <w:sz w:val="24"/>
        </w:rPr>
        <w:t>*10^</w:t>
      </w:r>
      <w:r w:rsidR="00A50925" w:rsidRPr="00A50925">
        <w:rPr>
          <w:rFonts w:ascii="Times New Roman" w:eastAsiaTheme="minorEastAsia" w:hAnsi="Times New Roman" w:cs="Times New Roman"/>
          <w:sz w:val="24"/>
        </w:rPr>
        <w:t>84</w:t>
      </w:r>
      <w:r w:rsidR="00A50925">
        <w:rPr>
          <w:rFonts w:ascii="Times New Roman" w:eastAsiaTheme="minorEastAsia" w:hAnsi="Times New Roman" w:cs="Times New Roman"/>
          <w:sz w:val="24"/>
        </w:rPr>
        <w:t xml:space="preserve"> nodes, and only 1.54x10^7 were visited, that is pretty good</w:t>
      </w:r>
      <w:r w:rsidR="004870D3">
        <w:rPr>
          <w:rFonts w:ascii="Times New Roman" w:eastAsiaTheme="minorEastAsia" w:hAnsi="Times New Roman" w:cs="Times New Roman"/>
          <w:sz w:val="24"/>
        </w:rPr>
        <w:t>, but can be improved upon</w:t>
      </w:r>
      <w:r w:rsidR="00446860">
        <w:rPr>
          <w:rFonts w:ascii="Times New Roman" w:eastAsiaTheme="minorEastAsia" w:hAnsi="Times New Roman" w:cs="Times New Roman"/>
          <w:sz w:val="24"/>
        </w:rPr>
        <w:t>.</w:t>
      </w:r>
    </w:p>
    <w:p w14:paraId="5C6C9638" w14:textId="77777777" w:rsidR="00A50925" w:rsidRDefault="00A50925">
      <w:pPr>
        <w:rPr>
          <w:rFonts w:ascii="Times New Roman" w:eastAsiaTheme="minorEastAsia" w:hAnsi="Times New Roman" w:cs="Times New Roman"/>
          <w:b/>
          <w:sz w:val="24"/>
        </w:rPr>
      </w:pPr>
    </w:p>
    <w:p w14:paraId="1D7E9221" w14:textId="032C7AB8" w:rsidR="00A50925" w:rsidRDefault="00A50925">
      <w:pPr>
        <w:rPr>
          <w:rFonts w:ascii="Times New Roman" w:eastAsiaTheme="minorEastAsia" w:hAnsi="Times New Roman" w:cs="Times New Roman"/>
          <w:b/>
          <w:sz w:val="24"/>
        </w:rPr>
      </w:pPr>
      <w:r w:rsidRPr="00A50925">
        <w:rPr>
          <w:rFonts w:ascii="Times New Roman" w:eastAsiaTheme="minorEastAsia" w:hAnsi="Times New Roman" w:cs="Times New Roman"/>
          <w:b/>
          <w:sz w:val="24"/>
        </w:rPr>
        <w:t>CONCLUSION:</w:t>
      </w:r>
    </w:p>
    <w:p w14:paraId="78804FF4" w14:textId="3824D48B" w:rsidR="004870D3" w:rsidRDefault="00A509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Forward checking was always faster than backtracking due to the fewer nodes it had to visit. Much more calculations had to be done for forward-checking, but they obviously paid off as you can see in the chart above. </w:t>
      </w:r>
      <w:r w:rsidR="00B16058">
        <w:rPr>
          <w:rFonts w:ascii="Times New Roman" w:hAnsi="Times New Roman" w:cs="Times New Roman"/>
          <w:sz w:val="24"/>
        </w:rPr>
        <w:t xml:space="preserve">Backtracking basically brute forced its way through the </w:t>
      </w:r>
      <w:proofErr w:type="spellStart"/>
      <w:r w:rsidR="00B16058">
        <w:rPr>
          <w:rFonts w:ascii="Times New Roman" w:hAnsi="Times New Roman" w:cs="Times New Roman"/>
          <w:sz w:val="24"/>
        </w:rPr>
        <w:t>NxN</w:t>
      </w:r>
      <w:proofErr w:type="spellEnd"/>
      <w:r w:rsidR="00B16058">
        <w:rPr>
          <w:rFonts w:ascii="Times New Roman" w:hAnsi="Times New Roman" w:cs="Times New Roman"/>
          <w:sz w:val="24"/>
        </w:rPr>
        <w:t xml:space="preserve"> chessboard, while forward-checking did the same but was able to tell when a future Queen would have </w:t>
      </w:r>
      <w:r w:rsidR="00C90D3A">
        <w:rPr>
          <w:rFonts w:ascii="Times New Roman" w:hAnsi="Times New Roman" w:cs="Times New Roman"/>
          <w:sz w:val="24"/>
        </w:rPr>
        <w:t>nowhere</w:t>
      </w:r>
      <w:r w:rsidR="00B16058">
        <w:rPr>
          <w:rFonts w:ascii="Times New Roman" w:hAnsi="Times New Roman" w:cs="Times New Roman"/>
          <w:sz w:val="24"/>
        </w:rPr>
        <w:t xml:space="preserve"> to go</w:t>
      </w:r>
      <w:r w:rsidR="007E6C88">
        <w:rPr>
          <w:rFonts w:ascii="Times New Roman" w:hAnsi="Times New Roman" w:cs="Times New Roman"/>
          <w:sz w:val="24"/>
        </w:rPr>
        <w:t>,</w:t>
      </w:r>
      <w:r w:rsidR="002402DC">
        <w:rPr>
          <w:rFonts w:ascii="Times New Roman" w:hAnsi="Times New Roman" w:cs="Times New Roman"/>
          <w:sz w:val="24"/>
        </w:rPr>
        <w:t xml:space="preserve"> and it would go back before going through many other possibilities where that same queen would </w:t>
      </w:r>
      <w:r w:rsidR="00EF1204">
        <w:rPr>
          <w:rFonts w:ascii="Times New Roman" w:hAnsi="Times New Roman" w:cs="Times New Roman"/>
          <w:sz w:val="24"/>
        </w:rPr>
        <w:t>also</w:t>
      </w:r>
      <w:r w:rsidR="002402DC">
        <w:rPr>
          <w:rFonts w:ascii="Times New Roman" w:hAnsi="Times New Roman" w:cs="Times New Roman"/>
          <w:sz w:val="24"/>
        </w:rPr>
        <w:t xml:space="preserve"> fail.</w:t>
      </w:r>
      <w:r w:rsidR="00C90D3A">
        <w:rPr>
          <w:rFonts w:ascii="Times New Roman" w:hAnsi="Times New Roman" w:cs="Times New Roman"/>
          <w:sz w:val="24"/>
        </w:rPr>
        <w:t xml:space="preserve"> </w:t>
      </w:r>
      <w:r w:rsidR="00AA09E2">
        <w:rPr>
          <w:rFonts w:ascii="Times New Roman" w:hAnsi="Times New Roman" w:cs="Times New Roman"/>
          <w:sz w:val="24"/>
        </w:rPr>
        <w:t>The forward checking can still be improved upon by implementing a Priority Queue of the domain lengths</w:t>
      </w:r>
      <w:r w:rsidR="003D1C13">
        <w:rPr>
          <w:rFonts w:ascii="Times New Roman" w:hAnsi="Times New Roman" w:cs="Times New Roman"/>
          <w:sz w:val="24"/>
        </w:rPr>
        <w:t xml:space="preserve"> of each queen</w:t>
      </w:r>
      <w:r w:rsidR="00AA09E2">
        <w:rPr>
          <w:rFonts w:ascii="Times New Roman" w:hAnsi="Times New Roman" w:cs="Times New Roman"/>
          <w:sz w:val="24"/>
        </w:rPr>
        <w:t>.</w:t>
      </w:r>
      <w:r w:rsidR="004870D3">
        <w:rPr>
          <w:rFonts w:ascii="Times New Roman" w:hAnsi="Times New Roman" w:cs="Times New Roman"/>
          <w:sz w:val="24"/>
        </w:rPr>
        <w:t xml:space="preserve"> The priority queue would try the </w:t>
      </w:r>
      <w:r w:rsidR="002C3000">
        <w:rPr>
          <w:rFonts w:ascii="Times New Roman" w:hAnsi="Times New Roman" w:cs="Times New Roman"/>
          <w:sz w:val="24"/>
        </w:rPr>
        <w:t>smallest</w:t>
      </w:r>
      <w:r w:rsidR="004870D3">
        <w:rPr>
          <w:rFonts w:ascii="Times New Roman" w:hAnsi="Times New Roman" w:cs="Times New Roman"/>
          <w:sz w:val="24"/>
        </w:rPr>
        <w:t xml:space="preserve"> domain</w:t>
      </w:r>
      <w:r w:rsidR="002C3000">
        <w:rPr>
          <w:rFonts w:ascii="Times New Roman" w:hAnsi="Times New Roman" w:cs="Times New Roman"/>
          <w:sz w:val="24"/>
        </w:rPr>
        <w:t xml:space="preserve"> (most constrained variable)</w:t>
      </w:r>
      <w:r w:rsidR="00AA09E2">
        <w:rPr>
          <w:rFonts w:ascii="Times New Roman" w:hAnsi="Times New Roman" w:cs="Times New Roman"/>
          <w:sz w:val="24"/>
        </w:rPr>
        <w:t>.</w:t>
      </w:r>
      <w:r w:rsidR="004870D3">
        <w:rPr>
          <w:rFonts w:ascii="Times New Roman" w:hAnsi="Times New Roman" w:cs="Times New Roman"/>
          <w:sz w:val="24"/>
        </w:rPr>
        <w:t xml:space="preserve"> Within that domain, it would choose the value/row that would eliminate the least amount of values from other domains (Least constraining value heuristic).</w:t>
      </w:r>
      <w:r w:rsidR="00AA09E2">
        <w:rPr>
          <w:rFonts w:ascii="Times New Roman" w:hAnsi="Times New Roman" w:cs="Times New Roman"/>
          <w:sz w:val="24"/>
        </w:rPr>
        <w:t xml:space="preserve"> </w:t>
      </w:r>
      <w:r w:rsidR="004870D3">
        <w:rPr>
          <w:rFonts w:ascii="Times New Roman" w:hAnsi="Times New Roman" w:cs="Times New Roman"/>
          <w:sz w:val="24"/>
        </w:rPr>
        <w:tab/>
      </w:r>
      <w:r w:rsidR="002C3000">
        <w:rPr>
          <w:rFonts w:ascii="Times New Roman" w:hAnsi="Times New Roman" w:cs="Times New Roman"/>
          <w:sz w:val="24"/>
        </w:rPr>
        <w:t>The most constrained variable and least constraining value heuristic would make the forward-checking even faster.</w:t>
      </w:r>
    </w:p>
    <w:p w14:paraId="51C55A85" w14:textId="77777777" w:rsidR="00C113D1" w:rsidRDefault="00D63DAC" w:rsidP="004870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Both backtracking and forward-checking are exponential</w:t>
      </w:r>
      <w:r w:rsidR="00A52B08">
        <w:rPr>
          <w:rFonts w:ascii="Times New Roman" w:hAnsi="Times New Roman" w:cs="Times New Roman"/>
          <w:sz w:val="24"/>
        </w:rPr>
        <w:t xml:space="preserve"> in terms of time</w:t>
      </w:r>
      <w:r>
        <w:rPr>
          <w:rFonts w:ascii="Times New Roman" w:hAnsi="Times New Roman" w:cs="Times New Roman"/>
          <w:sz w:val="24"/>
        </w:rPr>
        <w:t xml:space="preserve">, and the forward-checking with the </w:t>
      </w:r>
      <w:r w:rsidR="00CD1078">
        <w:rPr>
          <w:rFonts w:ascii="Times New Roman" w:hAnsi="Times New Roman" w:cs="Times New Roman"/>
          <w:sz w:val="24"/>
        </w:rPr>
        <w:t xml:space="preserve">two </w:t>
      </w:r>
      <w:r>
        <w:rPr>
          <w:rFonts w:ascii="Times New Roman" w:hAnsi="Times New Roman" w:cs="Times New Roman"/>
          <w:sz w:val="24"/>
        </w:rPr>
        <w:t>heuristic</w:t>
      </w:r>
      <w:r w:rsidR="00CD107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CD1078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also exponential</w:t>
      </w:r>
      <w:r w:rsidR="00CD1078">
        <w:rPr>
          <w:rFonts w:ascii="Times New Roman" w:hAnsi="Times New Roman" w:cs="Times New Roman"/>
          <w:sz w:val="24"/>
        </w:rPr>
        <w:t xml:space="preserve"> time complexity</w:t>
      </w:r>
      <w:r>
        <w:rPr>
          <w:rFonts w:ascii="Times New Roman" w:hAnsi="Times New Roman" w:cs="Times New Roman"/>
          <w:sz w:val="24"/>
        </w:rPr>
        <w:t xml:space="preserve">. </w:t>
      </w:r>
      <w:r w:rsidR="00A820B3">
        <w:rPr>
          <w:rFonts w:ascii="Times New Roman" w:hAnsi="Times New Roman" w:cs="Times New Roman"/>
          <w:sz w:val="24"/>
        </w:rPr>
        <w:t xml:space="preserve">Space complexity wise, backtracking will be better off than its forward-checking counterparts because they will require </w:t>
      </w:r>
      <w:r w:rsidR="002B18DA">
        <w:rPr>
          <w:rFonts w:ascii="Times New Roman" w:hAnsi="Times New Roman" w:cs="Times New Roman"/>
          <w:sz w:val="24"/>
        </w:rPr>
        <w:t xml:space="preserve">extra </w:t>
      </w:r>
      <w:r w:rsidR="00A820B3">
        <w:rPr>
          <w:rFonts w:ascii="Times New Roman" w:hAnsi="Times New Roman" w:cs="Times New Roman"/>
          <w:sz w:val="24"/>
        </w:rPr>
        <w:t xml:space="preserve">space for domains and advanced data structures. The extra space used by forward-checking does result in many fewer nodes visited </w:t>
      </w:r>
      <w:r w:rsidR="006320D5">
        <w:rPr>
          <w:rFonts w:ascii="Times New Roman" w:hAnsi="Times New Roman" w:cs="Times New Roman"/>
          <w:sz w:val="24"/>
        </w:rPr>
        <w:t>than backtracking though, and in CSP like N-queens, every solution is a valid one, so why not go get the fastest one?</w:t>
      </w:r>
      <w:r w:rsidR="00C04140">
        <w:rPr>
          <w:rFonts w:ascii="Times New Roman" w:hAnsi="Times New Roman" w:cs="Times New Roman"/>
          <w:sz w:val="24"/>
        </w:rPr>
        <w:t xml:space="preserve"> When implementing N-Queens recursively, it does not explicitly show the backtracking. Following the stack traces though, does show giving up on a certain queen spot and trying a different one</w:t>
      </w:r>
      <w:r w:rsidR="00C46337">
        <w:rPr>
          <w:rFonts w:ascii="Times New Roman" w:hAnsi="Times New Roman" w:cs="Times New Roman"/>
          <w:sz w:val="24"/>
        </w:rPr>
        <w:t>.</w:t>
      </w:r>
      <w:r w:rsidR="002A432C">
        <w:rPr>
          <w:rFonts w:ascii="Times New Roman" w:hAnsi="Times New Roman" w:cs="Times New Roman"/>
          <w:sz w:val="24"/>
        </w:rPr>
        <w:t xml:space="preserve"> Like mentioned earlier, the Forward-checking can be improved upon with a </w:t>
      </w:r>
      <w:proofErr w:type="spellStart"/>
      <w:proofErr w:type="gramStart"/>
      <w:r w:rsidR="002A432C">
        <w:rPr>
          <w:rFonts w:ascii="Times New Roman" w:hAnsi="Times New Roman" w:cs="Times New Roman"/>
          <w:sz w:val="24"/>
        </w:rPr>
        <w:t>PriorityQueue</w:t>
      </w:r>
      <w:proofErr w:type="spellEnd"/>
      <w:r w:rsidR="002A432C">
        <w:rPr>
          <w:rFonts w:ascii="Times New Roman" w:hAnsi="Times New Roman" w:cs="Times New Roman"/>
          <w:sz w:val="24"/>
        </w:rPr>
        <w:t>(</w:t>
      </w:r>
      <w:proofErr w:type="gramEnd"/>
      <w:r w:rsidR="002A432C">
        <w:rPr>
          <w:rFonts w:ascii="Times New Roman" w:hAnsi="Times New Roman" w:cs="Times New Roman"/>
          <w:sz w:val="24"/>
        </w:rPr>
        <w:t>).</w:t>
      </w:r>
      <w:r w:rsidR="00C04140">
        <w:rPr>
          <w:rFonts w:ascii="Times New Roman" w:hAnsi="Times New Roman" w:cs="Times New Roman"/>
          <w:sz w:val="24"/>
        </w:rPr>
        <w:t xml:space="preserve"> </w:t>
      </w:r>
    </w:p>
    <w:p w14:paraId="2C63688B" w14:textId="75F84D96" w:rsidR="00A52B08" w:rsidRDefault="00A52B08" w:rsidP="004870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also another approach called “Hill Climbing” which is a very rudimentary heuristic. It goes as follows:</w:t>
      </w:r>
    </w:p>
    <w:p w14:paraId="2B32DBF7" w14:textId="1FB612B3" w:rsidR="00A52B08" w:rsidRDefault="00A52B08" w:rsidP="00A5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an initial (random or pre-determined) assignment of Queens</w:t>
      </w:r>
    </w:p>
    <w:p w14:paraId="7EE6FBD0" w14:textId="26F824BC" w:rsidR="00A52B08" w:rsidRDefault="00A52B08" w:rsidP="00A5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there are threatened queens</w:t>
      </w:r>
    </w:p>
    <w:p w14:paraId="18A6139F" w14:textId="1C8A840D" w:rsidR="00A52B08" w:rsidRDefault="00A52B08" w:rsidP="00A52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Random Threatened Queen</w:t>
      </w:r>
    </w:p>
    <w:p w14:paraId="08F8AA9D" w14:textId="68634CED" w:rsidR="00A52B08" w:rsidRDefault="00A52B08" w:rsidP="00A52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that queen to another row that minimizes conflicts</w:t>
      </w:r>
    </w:p>
    <w:p w14:paraId="448B15E3" w14:textId="7F3EB3D6" w:rsidR="00A52B08" w:rsidRPr="00A52B08" w:rsidRDefault="00A52B08" w:rsidP="00A52B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heuristic is # of queens threatening that piece,</w:t>
      </w:r>
      <w:r w:rsidR="00560399">
        <w:rPr>
          <w:rFonts w:ascii="Times New Roman" w:hAnsi="Times New Roman" w:cs="Times New Roman"/>
          <w:sz w:val="24"/>
        </w:rPr>
        <w:t xml:space="preserve"> and obviously</w:t>
      </w:r>
      <w:r>
        <w:rPr>
          <w:rFonts w:ascii="Times New Roman" w:hAnsi="Times New Roman" w:cs="Times New Roman"/>
          <w:sz w:val="24"/>
        </w:rPr>
        <w:t xml:space="preserve"> the lower the better. </w:t>
      </w:r>
      <w:r w:rsidR="00CC3967">
        <w:rPr>
          <w:rFonts w:ascii="Times New Roman" w:hAnsi="Times New Roman" w:cs="Times New Roman"/>
          <w:sz w:val="24"/>
        </w:rPr>
        <w:t>This is much faster than the forward checking or backtracking but is a heuristic</w:t>
      </w:r>
      <w:r w:rsidR="00560399">
        <w:rPr>
          <w:rFonts w:ascii="Times New Roman" w:hAnsi="Times New Roman" w:cs="Times New Roman"/>
          <w:sz w:val="24"/>
        </w:rPr>
        <w:t>-</w:t>
      </w:r>
      <w:r w:rsidR="00CC3967">
        <w:rPr>
          <w:rFonts w:ascii="Times New Roman" w:hAnsi="Times New Roman" w:cs="Times New Roman"/>
          <w:sz w:val="24"/>
        </w:rPr>
        <w:t xml:space="preserve">based approach. Russel and </w:t>
      </w:r>
      <w:proofErr w:type="spellStart"/>
      <w:r w:rsidR="00CC3967">
        <w:rPr>
          <w:rFonts w:ascii="Times New Roman" w:hAnsi="Times New Roman" w:cs="Times New Roman"/>
          <w:sz w:val="24"/>
        </w:rPr>
        <w:t>Norvig</w:t>
      </w:r>
      <w:proofErr w:type="spellEnd"/>
      <w:r w:rsidR="00CC3967">
        <w:rPr>
          <w:rFonts w:ascii="Times New Roman" w:hAnsi="Times New Roman" w:cs="Times New Roman"/>
          <w:sz w:val="24"/>
        </w:rPr>
        <w:t xml:space="preserve"> claim in their book “Artificial Intelligence: A Modern Approach” that they had an average of 50 moves for 1</w:t>
      </w:r>
      <w:r w:rsidR="00C113D1">
        <w:rPr>
          <w:rFonts w:ascii="Times New Roman" w:hAnsi="Times New Roman" w:cs="Times New Roman"/>
          <w:sz w:val="24"/>
        </w:rPr>
        <w:t xml:space="preserve"> </w:t>
      </w:r>
      <w:r w:rsidR="00CC3967">
        <w:rPr>
          <w:rFonts w:ascii="Times New Roman" w:hAnsi="Times New Roman" w:cs="Times New Roman"/>
          <w:sz w:val="24"/>
        </w:rPr>
        <w:t>million queens with this method. I would assume they used more efficient methods (for example, break a recursive stack after x iterations of trying to move the queen), but this method would be the fastest to solve many queens</w:t>
      </w:r>
      <w:r w:rsidR="00053FEE">
        <w:rPr>
          <w:rFonts w:ascii="Times New Roman" w:hAnsi="Times New Roman" w:cs="Times New Roman"/>
          <w:sz w:val="24"/>
        </w:rPr>
        <w:t>.</w:t>
      </w:r>
    </w:p>
    <w:p w14:paraId="2263C402" w14:textId="4ADC2EEF" w:rsidR="00A52B08" w:rsidRDefault="00A52B08" w:rsidP="00C86999">
      <w:pPr>
        <w:rPr>
          <w:rFonts w:ascii="Times New Roman" w:hAnsi="Times New Roman" w:cs="Times New Roman"/>
          <w:sz w:val="24"/>
        </w:rPr>
      </w:pPr>
    </w:p>
    <w:p w14:paraId="7C0164EE" w14:textId="7D89B9EE" w:rsidR="00C86999" w:rsidRDefault="00C86999" w:rsidP="00C86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forward-checking </w:t>
      </w:r>
      <w:r w:rsidR="001C6EC2">
        <w:rPr>
          <w:rFonts w:ascii="Times New Roman" w:hAnsi="Times New Roman" w:cs="Times New Roman"/>
          <w:sz w:val="24"/>
        </w:rPr>
        <w:t xml:space="preserve">algorithm </w:t>
      </w:r>
      <w:r>
        <w:rPr>
          <w:rFonts w:ascii="Times New Roman" w:hAnsi="Times New Roman" w:cs="Times New Roman"/>
          <w:sz w:val="24"/>
        </w:rPr>
        <w:t xml:space="preserve">was not too </w:t>
      </w:r>
      <w:r w:rsidR="001C6EC2">
        <w:rPr>
          <w:rFonts w:ascii="Times New Roman" w:hAnsi="Times New Roman" w:cs="Times New Roman"/>
          <w:sz w:val="24"/>
        </w:rPr>
        <w:t>great, and it</w:t>
      </w:r>
      <w:r>
        <w:rPr>
          <w:rFonts w:ascii="Times New Roman" w:hAnsi="Times New Roman" w:cs="Times New Roman"/>
          <w:sz w:val="24"/>
        </w:rPr>
        <w:t xml:space="preserve"> would probably benefit greatly with a priority queue implemented</w:t>
      </w:r>
      <w:r w:rsidR="0029166A">
        <w:rPr>
          <w:rFonts w:ascii="Times New Roman" w:hAnsi="Times New Roman" w:cs="Times New Roman"/>
          <w:sz w:val="24"/>
        </w:rPr>
        <w:t xml:space="preserve"> with the two heuristics</w:t>
      </w:r>
      <w:r w:rsidR="000F261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F261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 would still be slower than hill climbing.</w:t>
      </w:r>
      <w:r w:rsidR="00231ABD">
        <w:rPr>
          <w:rFonts w:ascii="Times New Roman" w:hAnsi="Times New Roman" w:cs="Times New Roman"/>
          <w:sz w:val="24"/>
        </w:rPr>
        <w:t xml:space="preserve"> Hill climbing will “pick best random” and forward-checking will </w:t>
      </w:r>
      <w:r w:rsidR="0015381A">
        <w:rPr>
          <w:rFonts w:ascii="Times New Roman" w:hAnsi="Times New Roman" w:cs="Times New Roman"/>
          <w:sz w:val="24"/>
        </w:rPr>
        <w:t>brute-force, but take some of the branching depth and width down.</w:t>
      </w:r>
      <w:r w:rsidR="003104DD">
        <w:rPr>
          <w:rFonts w:ascii="Times New Roman" w:hAnsi="Times New Roman" w:cs="Times New Roman"/>
          <w:sz w:val="24"/>
        </w:rPr>
        <w:t xml:space="preserve"> </w:t>
      </w:r>
      <w:r w:rsidR="00AE3118">
        <w:rPr>
          <w:rFonts w:ascii="Times New Roman" w:hAnsi="Times New Roman" w:cs="Times New Roman"/>
          <w:sz w:val="24"/>
        </w:rPr>
        <w:t xml:space="preserve">A simple Hill-Climbing algorithm for me was able to perform N=50 </w:t>
      </w:r>
      <w:r w:rsidR="00202554">
        <w:rPr>
          <w:rFonts w:ascii="Times New Roman" w:hAnsi="Times New Roman" w:cs="Times New Roman"/>
          <w:sz w:val="24"/>
        </w:rPr>
        <w:t>in 27 seconds</w:t>
      </w:r>
      <w:r w:rsidR="00B42594">
        <w:rPr>
          <w:rFonts w:ascii="Times New Roman" w:hAnsi="Times New Roman" w:cs="Times New Roman"/>
          <w:sz w:val="24"/>
        </w:rPr>
        <w:t xml:space="preserve"> and N=100 in 521 seconds</w:t>
      </w:r>
      <w:r w:rsidR="00A7498E">
        <w:rPr>
          <w:rFonts w:ascii="Times New Roman" w:hAnsi="Times New Roman" w:cs="Times New Roman"/>
          <w:sz w:val="24"/>
        </w:rPr>
        <w:t xml:space="preserve">, so not as good as </w:t>
      </w:r>
      <w:r w:rsidR="009D3E5E">
        <w:rPr>
          <w:rFonts w:ascii="Times New Roman" w:hAnsi="Times New Roman" w:cs="Times New Roman"/>
          <w:sz w:val="24"/>
        </w:rPr>
        <w:t xml:space="preserve">Russel and </w:t>
      </w:r>
      <w:proofErr w:type="spellStart"/>
      <w:r w:rsidR="00A7498E">
        <w:rPr>
          <w:rFonts w:ascii="Times New Roman" w:hAnsi="Times New Roman" w:cs="Times New Roman"/>
          <w:sz w:val="24"/>
        </w:rPr>
        <w:t>Norvig</w:t>
      </w:r>
      <w:r w:rsidR="00AF4BE1">
        <w:rPr>
          <w:rFonts w:ascii="Times New Roman" w:hAnsi="Times New Roman" w:cs="Times New Roman"/>
          <w:sz w:val="24"/>
        </w:rPr>
        <w:t>’s</w:t>
      </w:r>
      <w:proofErr w:type="spellEnd"/>
      <w:r w:rsidR="00AF4BE1">
        <w:rPr>
          <w:rFonts w:ascii="Times New Roman" w:hAnsi="Times New Roman" w:cs="Times New Roman"/>
          <w:sz w:val="24"/>
        </w:rPr>
        <w:t xml:space="preserve"> implementation</w:t>
      </w:r>
      <w:bookmarkStart w:id="2" w:name="_GoBack"/>
      <w:bookmarkEnd w:id="2"/>
      <w:r w:rsidR="00A7498E">
        <w:rPr>
          <w:rFonts w:ascii="Times New Roman" w:hAnsi="Times New Roman" w:cs="Times New Roman"/>
          <w:sz w:val="24"/>
        </w:rPr>
        <w:t>.</w:t>
      </w:r>
    </w:p>
    <w:p w14:paraId="0FD97595" w14:textId="13FE4F37" w:rsidR="00202554" w:rsidRDefault="00202554" w:rsidP="00C8699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421AE0" wp14:editId="2C249F41">
            <wp:extent cx="4765964" cy="134424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460" cy="13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B937" w14:textId="19A7CD0F" w:rsidR="00B42594" w:rsidRPr="00C86999" w:rsidRDefault="00B42594" w:rsidP="00C8699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728699" wp14:editId="12AC5961">
            <wp:extent cx="5943600" cy="68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94" w:rsidRPr="00C8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322F" w14:textId="77777777" w:rsidR="00E3540B" w:rsidRDefault="00E3540B" w:rsidP="00CA79CF">
      <w:pPr>
        <w:spacing w:after="0" w:line="240" w:lineRule="auto"/>
      </w:pPr>
      <w:r>
        <w:separator/>
      </w:r>
    </w:p>
  </w:endnote>
  <w:endnote w:type="continuationSeparator" w:id="0">
    <w:p w14:paraId="4084F69C" w14:textId="77777777" w:rsidR="00E3540B" w:rsidRDefault="00E3540B" w:rsidP="00CA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941B" w14:textId="77777777" w:rsidR="00E3540B" w:rsidRDefault="00E3540B" w:rsidP="00CA79CF">
      <w:pPr>
        <w:spacing w:after="0" w:line="240" w:lineRule="auto"/>
      </w:pPr>
      <w:r>
        <w:separator/>
      </w:r>
    </w:p>
  </w:footnote>
  <w:footnote w:type="continuationSeparator" w:id="0">
    <w:p w14:paraId="554F7451" w14:textId="77777777" w:rsidR="00E3540B" w:rsidRDefault="00E3540B" w:rsidP="00CA7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C0877"/>
    <w:multiLevelType w:val="hybridMultilevel"/>
    <w:tmpl w:val="0A84CB30"/>
    <w:lvl w:ilvl="0" w:tplc="0CF451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F"/>
    <w:rsid w:val="00053FEE"/>
    <w:rsid w:val="00073310"/>
    <w:rsid w:val="000D10AC"/>
    <w:rsid w:val="000F2615"/>
    <w:rsid w:val="001247DE"/>
    <w:rsid w:val="001305D1"/>
    <w:rsid w:val="00146DD7"/>
    <w:rsid w:val="0015381A"/>
    <w:rsid w:val="001B0A87"/>
    <w:rsid w:val="001C441B"/>
    <w:rsid w:val="001C6EC2"/>
    <w:rsid w:val="00202554"/>
    <w:rsid w:val="00231ABD"/>
    <w:rsid w:val="002402DC"/>
    <w:rsid w:val="002417E6"/>
    <w:rsid w:val="00251BC0"/>
    <w:rsid w:val="0029166A"/>
    <w:rsid w:val="002A432C"/>
    <w:rsid w:val="002B18DA"/>
    <w:rsid w:val="002C3000"/>
    <w:rsid w:val="003104DD"/>
    <w:rsid w:val="003D1C13"/>
    <w:rsid w:val="00446860"/>
    <w:rsid w:val="00465F60"/>
    <w:rsid w:val="004870D3"/>
    <w:rsid w:val="00560399"/>
    <w:rsid w:val="005A4DAE"/>
    <w:rsid w:val="005D4A1E"/>
    <w:rsid w:val="00616996"/>
    <w:rsid w:val="006320D5"/>
    <w:rsid w:val="0065636A"/>
    <w:rsid w:val="006D6C17"/>
    <w:rsid w:val="006E520A"/>
    <w:rsid w:val="00795A30"/>
    <w:rsid w:val="007E6C88"/>
    <w:rsid w:val="0085404D"/>
    <w:rsid w:val="00865D28"/>
    <w:rsid w:val="008F04A8"/>
    <w:rsid w:val="00927A63"/>
    <w:rsid w:val="009422BD"/>
    <w:rsid w:val="009D3E5E"/>
    <w:rsid w:val="00A31AE6"/>
    <w:rsid w:val="00A50925"/>
    <w:rsid w:val="00A5214A"/>
    <w:rsid w:val="00A52B08"/>
    <w:rsid w:val="00A7498E"/>
    <w:rsid w:val="00A820B3"/>
    <w:rsid w:val="00AA09E2"/>
    <w:rsid w:val="00AE3118"/>
    <w:rsid w:val="00AE7963"/>
    <w:rsid w:val="00AF4BE1"/>
    <w:rsid w:val="00B00DFD"/>
    <w:rsid w:val="00B16058"/>
    <w:rsid w:val="00B42594"/>
    <w:rsid w:val="00B43091"/>
    <w:rsid w:val="00B67587"/>
    <w:rsid w:val="00C04140"/>
    <w:rsid w:val="00C113D1"/>
    <w:rsid w:val="00C46337"/>
    <w:rsid w:val="00C51449"/>
    <w:rsid w:val="00C86999"/>
    <w:rsid w:val="00C90D3A"/>
    <w:rsid w:val="00CA5220"/>
    <w:rsid w:val="00CA79CF"/>
    <w:rsid w:val="00CC3967"/>
    <w:rsid w:val="00CC7294"/>
    <w:rsid w:val="00CD1078"/>
    <w:rsid w:val="00CD6E28"/>
    <w:rsid w:val="00D10010"/>
    <w:rsid w:val="00D63DAC"/>
    <w:rsid w:val="00D807FA"/>
    <w:rsid w:val="00DC12BC"/>
    <w:rsid w:val="00E3540B"/>
    <w:rsid w:val="00E35D39"/>
    <w:rsid w:val="00E66C54"/>
    <w:rsid w:val="00E9494D"/>
    <w:rsid w:val="00EF1204"/>
    <w:rsid w:val="00EF17B4"/>
    <w:rsid w:val="00F3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BCD5"/>
  <w15:chartTrackingRefBased/>
  <w15:docId w15:val="{E6BB6135-7F1A-41E3-B99C-E419DBB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CF"/>
  </w:style>
  <w:style w:type="paragraph" w:styleId="Footer">
    <w:name w:val="footer"/>
    <w:basedOn w:val="Normal"/>
    <w:link w:val="FooterChar"/>
    <w:uiPriority w:val="99"/>
    <w:unhideWhenUsed/>
    <w:rsid w:val="00CA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CF"/>
  </w:style>
  <w:style w:type="paragraph" w:styleId="BalloonText">
    <w:name w:val="Balloon Text"/>
    <w:basedOn w:val="Normal"/>
    <w:link w:val="BalloonTextChar"/>
    <w:uiPriority w:val="99"/>
    <w:semiHidden/>
    <w:unhideWhenUsed/>
    <w:rsid w:val="00AE7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00DFD"/>
    <w:rPr>
      <w:color w:val="808080"/>
    </w:rPr>
  </w:style>
  <w:style w:type="paragraph" w:styleId="ListParagraph">
    <w:name w:val="List Paragraph"/>
    <w:basedOn w:val="Normal"/>
    <w:uiPriority w:val="34"/>
    <w:qFormat/>
    <w:rsid w:val="00A5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338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76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5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851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1857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69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51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39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89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52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261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04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6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354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8528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32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07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5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7160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828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50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26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3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2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871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318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896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5986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49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12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68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505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59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42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01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685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16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46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68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33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048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778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59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79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9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22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407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535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2551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204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8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84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5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19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79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20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902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1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97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990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6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0183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21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5567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728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464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301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558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78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00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64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3939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24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9719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35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1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34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257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702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064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108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51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064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148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816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079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4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91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3949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349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84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2723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50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1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655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8201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047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929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771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6832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70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38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31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567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52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4672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3458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267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9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33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471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788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3152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60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361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3263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88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79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9474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51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2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29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787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769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089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684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40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7258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47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586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75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Mulvey</dc:creator>
  <cp:keywords/>
  <dc:description/>
  <cp:lastModifiedBy>Thomas Mulvey</cp:lastModifiedBy>
  <cp:revision>63</cp:revision>
  <dcterms:created xsi:type="dcterms:W3CDTF">2019-03-10T21:53:00Z</dcterms:created>
  <dcterms:modified xsi:type="dcterms:W3CDTF">2019-03-12T02:04:00Z</dcterms:modified>
</cp:coreProperties>
</file>