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D065" w14:textId="77777777" w:rsidR="006A0CBA" w:rsidRPr="0003274E" w:rsidRDefault="006A0CBA" w:rsidP="000A4CAA">
      <w:pPr>
        <w:spacing w:before="25"/>
        <w:rPr>
          <w:rFonts w:asciiTheme="majorHAnsi" w:hAnsiTheme="majorHAnsi" w:cstheme="majorHAnsi"/>
          <w:b/>
          <w:sz w:val="44"/>
          <w:szCs w:val="44"/>
        </w:rPr>
      </w:pPr>
    </w:p>
    <w:tbl>
      <w:tblPr>
        <w:tblStyle w:val="TableGrid"/>
        <w:tblW w:w="0" w:type="auto"/>
        <w:tblInd w:w="5" w:type="dxa"/>
        <w:tblLook w:val="04A0" w:firstRow="1" w:lastRow="0" w:firstColumn="1" w:lastColumn="0" w:noHBand="0" w:noVBand="1"/>
      </w:tblPr>
      <w:tblGrid>
        <w:gridCol w:w="10925"/>
      </w:tblGrid>
      <w:tr w:rsidR="00D93EF2" w14:paraId="7BB656DF" w14:textId="77777777" w:rsidTr="00D93EF2">
        <w:tc>
          <w:tcPr>
            <w:tcW w:w="10930" w:type="dxa"/>
          </w:tcPr>
          <w:p w14:paraId="6D4A69E0" w14:textId="7CEC8342" w:rsidR="00D93EF2" w:rsidRDefault="00F4673D" w:rsidP="00D93EF2">
            <w:pPr>
              <w:spacing w:before="25"/>
              <w:ind w:left="5"/>
              <w:jc w:val="center"/>
              <w:rPr>
                <w:rFonts w:asciiTheme="majorHAnsi" w:hAnsiTheme="majorHAnsi" w:cstheme="majorHAnsi"/>
                <w:b/>
                <w:sz w:val="44"/>
                <w:szCs w:val="44"/>
              </w:rPr>
            </w:pPr>
            <w:r>
              <w:rPr>
                <w:rFonts w:asciiTheme="majorHAnsi" w:hAnsiTheme="majorHAnsi" w:cstheme="majorHAnsi"/>
                <w:b/>
                <w:sz w:val="44"/>
                <w:szCs w:val="44"/>
              </w:rPr>
              <w:t>Rehan Ahmed</w:t>
            </w:r>
          </w:p>
          <w:p w14:paraId="4990773A" w14:textId="0625E63A" w:rsidR="000A4CAA" w:rsidRPr="00176814" w:rsidRDefault="00985EC5" w:rsidP="00176814">
            <w:pPr>
              <w:pStyle w:val="NoSpacing"/>
              <w:jc w:val="center"/>
              <w:rPr>
                <w:rFonts w:asciiTheme="majorHAnsi" w:hAnsiTheme="majorHAnsi" w:cstheme="majorHAnsi"/>
                <w:b/>
                <w:bCs/>
                <w:u w:val="single"/>
              </w:rPr>
            </w:pPr>
            <w:r>
              <w:rPr>
                <w:rFonts w:asciiTheme="majorHAnsi" w:hAnsiTheme="majorHAnsi" w:cstheme="majorHAnsi"/>
                <w:b/>
                <w:bCs/>
                <w:u w:val="single"/>
              </w:rPr>
              <w:t xml:space="preserve">Lead </w:t>
            </w:r>
            <w:r w:rsidR="00F4673D">
              <w:rPr>
                <w:rFonts w:asciiTheme="majorHAnsi" w:hAnsiTheme="majorHAnsi" w:cstheme="majorHAnsi"/>
                <w:b/>
                <w:bCs/>
                <w:u w:val="single"/>
              </w:rPr>
              <w:t xml:space="preserve">Product </w:t>
            </w:r>
            <w:r w:rsidR="009A2483">
              <w:rPr>
                <w:rFonts w:asciiTheme="majorHAnsi" w:hAnsiTheme="majorHAnsi" w:cstheme="majorHAnsi"/>
                <w:b/>
                <w:bCs/>
                <w:u w:val="single"/>
              </w:rPr>
              <w:t>Manager</w:t>
            </w:r>
          </w:p>
          <w:p w14:paraId="5ACCB96C" w14:textId="321FDB40" w:rsidR="00D93EF2" w:rsidRPr="0003274E" w:rsidRDefault="00BF51F1" w:rsidP="00D93EF2">
            <w:pPr>
              <w:pStyle w:val="Normal1"/>
              <w:jc w:val="center"/>
            </w:pPr>
            <w:r>
              <w:t>11040 SE 253</w:t>
            </w:r>
            <w:r w:rsidRPr="00BF51F1">
              <w:rPr>
                <w:vertAlign w:val="superscript"/>
              </w:rPr>
              <w:t>rd</w:t>
            </w:r>
            <w:r>
              <w:t xml:space="preserve"> Pl Kent</w:t>
            </w:r>
            <w:r w:rsidR="00D93EF2">
              <w:t>, WA, 98</w:t>
            </w:r>
            <w:r w:rsidR="00D507D6">
              <w:t>030</w:t>
            </w:r>
            <w:r w:rsidR="000A4CAA">
              <w:t xml:space="preserve"> (</w:t>
            </w:r>
            <w:r w:rsidR="000A4CAA" w:rsidRPr="00EB4BCB">
              <w:rPr>
                <w:b/>
                <w:bCs/>
              </w:rPr>
              <w:t>US Permanent Resident</w:t>
            </w:r>
            <w:r w:rsidR="000A4CAA">
              <w:t>)</w:t>
            </w:r>
          </w:p>
          <w:p w14:paraId="7AC4418C" w14:textId="5A297F53" w:rsidR="000A4CAA" w:rsidRDefault="00D93EF2" w:rsidP="00D93EF2">
            <w:pPr>
              <w:spacing w:before="30"/>
              <w:ind w:left="5"/>
              <w:jc w:val="center"/>
              <w:rPr>
                <w:rFonts w:asciiTheme="majorHAnsi" w:hAnsiTheme="majorHAnsi" w:cstheme="majorHAnsi"/>
                <w:sz w:val="20"/>
                <w:szCs w:val="20"/>
              </w:rPr>
            </w:pPr>
            <w:r w:rsidRPr="0003274E">
              <w:rPr>
                <w:rFonts w:asciiTheme="majorHAnsi" w:hAnsiTheme="majorHAnsi" w:cstheme="majorHAnsi"/>
                <w:b/>
                <w:bCs/>
                <w:sz w:val="20"/>
                <w:szCs w:val="20"/>
              </w:rPr>
              <w:t>E</w:t>
            </w:r>
            <w:r>
              <w:rPr>
                <w:rFonts w:asciiTheme="majorHAnsi" w:hAnsiTheme="majorHAnsi" w:cstheme="majorHAnsi"/>
                <w:b/>
                <w:bCs/>
                <w:sz w:val="20"/>
                <w:szCs w:val="20"/>
              </w:rPr>
              <w:t>mail</w:t>
            </w:r>
            <w:r w:rsidRPr="0003274E">
              <w:rPr>
                <w:rFonts w:asciiTheme="majorHAnsi" w:hAnsiTheme="majorHAnsi" w:cstheme="majorHAnsi"/>
                <w:sz w:val="20"/>
                <w:szCs w:val="20"/>
              </w:rPr>
              <w:t>:</w:t>
            </w:r>
            <w:r>
              <w:rPr>
                <w:rFonts w:asciiTheme="majorHAnsi" w:hAnsiTheme="majorHAnsi" w:cstheme="majorHAnsi"/>
                <w:sz w:val="20"/>
                <w:szCs w:val="20"/>
              </w:rPr>
              <w:t xml:space="preserve"> </w:t>
            </w:r>
            <w:r w:rsidR="00D507D6">
              <w:rPr>
                <w:rFonts w:asciiTheme="majorHAnsi" w:hAnsiTheme="majorHAnsi" w:cstheme="majorHAnsi"/>
                <w:sz w:val="20"/>
                <w:szCs w:val="20"/>
              </w:rPr>
              <w:t>rehanahmed8223</w:t>
            </w:r>
            <w:r>
              <w:rPr>
                <w:rFonts w:asciiTheme="majorHAnsi" w:hAnsiTheme="majorHAnsi" w:cstheme="majorHAnsi"/>
                <w:sz w:val="20"/>
                <w:szCs w:val="20"/>
              </w:rPr>
              <w:t>@gmail.com</w:t>
            </w:r>
            <w:r w:rsidRPr="0003274E">
              <w:rPr>
                <w:rFonts w:asciiTheme="majorHAnsi" w:hAnsiTheme="majorHAnsi" w:cstheme="majorHAnsi"/>
                <w:sz w:val="20"/>
                <w:szCs w:val="20"/>
              </w:rPr>
              <w:t xml:space="preserve"> |</w:t>
            </w:r>
            <w:r w:rsidRPr="0003274E">
              <w:rPr>
                <w:rFonts w:asciiTheme="majorHAnsi" w:hAnsiTheme="majorHAnsi" w:cstheme="majorHAnsi"/>
                <w:b/>
                <w:bCs/>
                <w:sz w:val="20"/>
                <w:szCs w:val="20"/>
              </w:rPr>
              <w:t>P</w:t>
            </w:r>
            <w:r>
              <w:rPr>
                <w:rFonts w:asciiTheme="majorHAnsi" w:hAnsiTheme="majorHAnsi" w:cstheme="majorHAnsi"/>
                <w:b/>
                <w:bCs/>
                <w:sz w:val="20"/>
                <w:szCs w:val="20"/>
              </w:rPr>
              <w:t>hone</w:t>
            </w:r>
            <w:r w:rsidRPr="0003274E">
              <w:rPr>
                <w:rFonts w:asciiTheme="majorHAnsi" w:hAnsiTheme="majorHAnsi" w:cstheme="majorHAnsi"/>
                <w:sz w:val="20"/>
                <w:szCs w:val="20"/>
              </w:rPr>
              <w:t xml:space="preserve">: </w:t>
            </w:r>
            <w:r>
              <w:rPr>
                <w:rFonts w:asciiTheme="majorHAnsi" w:hAnsiTheme="majorHAnsi" w:cstheme="majorHAnsi"/>
                <w:sz w:val="20"/>
                <w:szCs w:val="20"/>
              </w:rPr>
              <w:t>(</w:t>
            </w:r>
            <w:r w:rsidR="00D507D6">
              <w:rPr>
                <w:rFonts w:asciiTheme="majorHAnsi" w:hAnsiTheme="majorHAnsi" w:cstheme="majorHAnsi"/>
                <w:sz w:val="20"/>
                <w:szCs w:val="20"/>
              </w:rPr>
              <w:t>469</w:t>
            </w:r>
            <w:r w:rsidR="00D80DB3">
              <w:rPr>
                <w:rFonts w:asciiTheme="majorHAnsi" w:hAnsiTheme="majorHAnsi" w:cstheme="majorHAnsi"/>
                <w:sz w:val="20"/>
                <w:szCs w:val="20"/>
              </w:rPr>
              <w:t xml:space="preserve">) </w:t>
            </w:r>
            <w:r w:rsidR="00D507D6">
              <w:rPr>
                <w:rFonts w:asciiTheme="majorHAnsi" w:hAnsiTheme="majorHAnsi" w:cstheme="majorHAnsi"/>
                <w:sz w:val="20"/>
                <w:szCs w:val="20"/>
              </w:rPr>
              <w:t>596</w:t>
            </w:r>
            <w:r w:rsidR="00D80DB3">
              <w:rPr>
                <w:rFonts w:asciiTheme="majorHAnsi" w:hAnsiTheme="majorHAnsi" w:cstheme="majorHAnsi"/>
                <w:sz w:val="20"/>
                <w:szCs w:val="20"/>
              </w:rPr>
              <w:t>-</w:t>
            </w:r>
            <w:r w:rsidR="00D507D6">
              <w:rPr>
                <w:rFonts w:asciiTheme="majorHAnsi" w:hAnsiTheme="majorHAnsi" w:cstheme="majorHAnsi"/>
                <w:sz w:val="20"/>
                <w:szCs w:val="20"/>
              </w:rPr>
              <w:t>8223</w:t>
            </w:r>
          </w:p>
          <w:p w14:paraId="050681FA" w14:textId="7F190B61" w:rsidR="007F35FD" w:rsidRDefault="007F35FD" w:rsidP="00D93EF2">
            <w:pPr>
              <w:spacing w:before="30"/>
              <w:ind w:left="5"/>
              <w:jc w:val="center"/>
              <w:rPr>
                <w:rFonts w:asciiTheme="majorHAnsi" w:hAnsiTheme="majorHAnsi" w:cstheme="majorHAnsi"/>
                <w:sz w:val="20"/>
                <w:szCs w:val="20"/>
              </w:rPr>
            </w:pPr>
            <w:r w:rsidRPr="007F35FD">
              <w:rPr>
                <w:rFonts w:asciiTheme="majorHAnsi" w:hAnsiTheme="majorHAnsi" w:cstheme="majorHAnsi"/>
                <w:sz w:val="20"/>
                <w:szCs w:val="20"/>
              </w:rPr>
              <w:t>https://www.linkedin.com/in/rehan-ahmed-42a809248/</w:t>
            </w:r>
          </w:p>
          <w:p w14:paraId="2F9ED74C" w14:textId="056D8946" w:rsidR="00D93EF2" w:rsidRPr="00D93EF2" w:rsidRDefault="00D93EF2" w:rsidP="00D507D6">
            <w:pPr>
              <w:spacing w:before="30"/>
              <w:rPr>
                <w:rFonts w:asciiTheme="majorHAnsi" w:hAnsiTheme="majorHAnsi" w:cstheme="majorHAnsi"/>
                <w:sz w:val="20"/>
                <w:szCs w:val="20"/>
              </w:rPr>
            </w:pPr>
          </w:p>
        </w:tc>
      </w:tr>
    </w:tbl>
    <w:p w14:paraId="15643B77" w14:textId="7E362496" w:rsidR="00CE1ADC" w:rsidRPr="0003274E" w:rsidRDefault="00CE1ADC" w:rsidP="00FF3509">
      <w:pPr>
        <w:spacing w:before="30"/>
        <w:rPr>
          <w:rFonts w:asciiTheme="majorHAnsi" w:hAnsiTheme="majorHAnsi" w:cstheme="majorHAnsi"/>
          <w:sz w:val="20"/>
          <w:szCs w:val="20"/>
        </w:rPr>
      </w:pPr>
    </w:p>
    <w:p w14:paraId="41243B92" w14:textId="260E1892" w:rsidR="00D507D6" w:rsidRPr="00D93EF2" w:rsidRDefault="00841183" w:rsidP="00D507D6">
      <w:pPr>
        <w:pBdr>
          <w:bottom w:val="single" w:sz="4" w:space="1" w:color="auto"/>
        </w:pBdr>
        <w:jc w:val="center"/>
        <w:rPr>
          <w:rFonts w:asciiTheme="majorHAnsi" w:hAnsiTheme="majorHAnsi" w:cstheme="majorHAnsi"/>
          <w:b/>
          <w:sz w:val="28"/>
          <w:szCs w:val="28"/>
        </w:rPr>
      </w:pPr>
      <w:r w:rsidRPr="00D93EF2">
        <w:rPr>
          <w:rFonts w:asciiTheme="majorHAnsi" w:hAnsiTheme="majorHAnsi" w:cstheme="majorHAnsi"/>
          <w:b/>
          <w:sz w:val="28"/>
          <w:szCs w:val="28"/>
        </w:rPr>
        <w:t>SUMMARY</w:t>
      </w:r>
    </w:p>
    <w:p w14:paraId="20C3A907" w14:textId="38A0D5D7" w:rsidR="00D507D6" w:rsidRPr="00D507D6" w:rsidRDefault="00D507D6" w:rsidP="00D507D6">
      <w:pPr>
        <w:pBdr>
          <w:bottom w:val="single" w:sz="4" w:space="1" w:color="auto"/>
        </w:pBdr>
        <w:rPr>
          <w:rFonts w:asciiTheme="majorHAnsi" w:hAnsiTheme="majorHAnsi" w:cstheme="majorHAnsi"/>
          <w:bCs/>
          <w:sz w:val="20"/>
          <w:szCs w:val="20"/>
        </w:rPr>
      </w:pPr>
      <w:r w:rsidRPr="00D507D6">
        <w:rPr>
          <w:rFonts w:asciiTheme="majorHAnsi" w:hAnsiTheme="majorHAnsi" w:cstheme="majorHAnsi"/>
          <w:bCs/>
          <w:sz w:val="20"/>
          <w:szCs w:val="20"/>
        </w:rPr>
        <w:t xml:space="preserve">Passionate, value-driven </w:t>
      </w:r>
      <w:r w:rsidR="00AB3ADF">
        <w:rPr>
          <w:rFonts w:asciiTheme="majorHAnsi" w:hAnsiTheme="majorHAnsi" w:cstheme="majorHAnsi"/>
          <w:bCs/>
          <w:sz w:val="20"/>
          <w:szCs w:val="20"/>
        </w:rPr>
        <w:t xml:space="preserve">business analyst and </w:t>
      </w:r>
      <w:r w:rsidRPr="00D507D6">
        <w:rPr>
          <w:rFonts w:asciiTheme="majorHAnsi" w:hAnsiTheme="majorHAnsi" w:cstheme="majorHAnsi"/>
          <w:bCs/>
          <w:sz w:val="20"/>
          <w:szCs w:val="20"/>
        </w:rPr>
        <w:t xml:space="preserve">product owner with </w:t>
      </w:r>
      <w:r w:rsidR="0005623A">
        <w:rPr>
          <w:rFonts w:asciiTheme="majorHAnsi" w:hAnsiTheme="majorHAnsi" w:cstheme="majorHAnsi"/>
          <w:bCs/>
          <w:sz w:val="20"/>
          <w:szCs w:val="20"/>
        </w:rPr>
        <w:t>10</w:t>
      </w:r>
      <w:r w:rsidRPr="00D507D6">
        <w:rPr>
          <w:rFonts w:asciiTheme="majorHAnsi" w:hAnsiTheme="majorHAnsi" w:cstheme="majorHAnsi"/>
          <w:bCs/>
          <w:sz w:val="20"/>
          <w:szCs w:val="20"/>
        </w:rPr>
        <w:t xml:space="preserve">+ years’ experience </w:t>
      </w:r>
      <w:r w:rsidR="00AB3ADF">
        <w:rPr>
          <w:rFonts w:asciiTheme="majorHAnsi" w:hAnsiTheme="majorHAnsi" w:cstheme="majorHAnsi"/>
          <w:bCs/>
          <w:sz w:val="20"/>
          <w:szCs w:val="20"/>
        </w:rPr>
        <w:t xml:space="preserve">with an extensive understanding of the software development cycle in various </w:t>
      </w:r>
      <w:r w:rsidR="00FE3A12">
        <w:rPr>
          <w:rFonts w:asciiTheme="majorHAnsi" w:hAnsiTheme="majorHAnsi" w:cstheme="majorHAnsi"/>
          <w:bCs/>
          <w:sz w:val="20"/>
          <w:szCs w:val="20"/>
        </w:rPr>
        <w:t>environments</w:t>
      </w:r>
      <w:r w:rsidR="00AB3ADF">
        <w:rPr>
          <w:rFonts w:asciiTheme="majorHAnsi" w:hAnsiTheme="majorHAnsi" w:cstheme="majorHAnsi"/>
          <w:bCs/>
          <w:sz w:val="20"/>
          <w:szCs w:val="20"/>
        </w:rPr>
        <w:t>, l</w:t>
      </w:r>
      <w:r w:rsidRPr="00D507D6">
        <w:rPr>
          <w:rFonts w:asciiTheme="majorHAnsi" w:hAnsiTheme="majorHAnsi" w:cstheme="majorHAnsi"/>
          <w:bCs/>
          <w:sz w:val="20"/>
          <w:szCs w:val="20"/>
        </w:rPr>
        <w:t>eading cross functional teams to plan, build, launch and</w:t>
      </w:r>
    </w:p>
    <w:p w14:paraId="0D3828D8" w14:textId="77777777" w:rsidR="00D507D6" w:rsidRPr="00D507D6" w:rsidRDefault="00D507D6" w:rsidP="00D507D6">
      <w:pPr>
        <w:pBdr>
          <w:bottom w:val="single" w:sz="4" w:space="1" w:color="auto"/>
        </w:pBdr>
        <w:rPr>
          <w:rFonts w:asciiTheme="majorHAnsi" w:hAnsiTheme="majorHAnsi" w:cstheme="majorHAnsi"/>
          <w:bCs/>
          <w:sz w:val="20"/>
          <w:szCs w:val="20"/>
        </w:rPr>
      </w:pPr>
      <w:r w:rsidRPr="00D507D6">
        <w:rPr>
          <w:rFonts w:asciiTheme="majorHAnsi" w:hAnsiTheme="majorHAnsi" w:cstheme="majorHAnsi"/>
          <w:bCs/>
          <w:sz w:val="20"/>
          <w:szCs w:val="20"/>
        </w:rPr>
        <w:t>manage products and innovations. Blend technology skills with extensive Agile/Scrum experience, a marketing orientation</w:t>
      </w:r>
    </w:p>
    <w:p w14:paraId="3E839BE5" w14:textId="77777777" w:rsidR="00D507D6" w:rsidRPr="00D507D6" w:rsidRDefault="00D507D6" w:rsidP="00D507D6">
      <w:pPr>
        <w:pBdr>
          <w:bottom w:val="single" w:sz="4" w:space="1" w:color="auto"/>
        </w:pBdr>
        <w:rPr>
          <w:rFonts w:asciiTheme="majorHAnsi" w:hAnsiTheme="majorHAnsi" w:cstheme="majorHAnsi"/>
          <w:bCs/>
          <w:sz w:val="20"/>
          <w:szCs w:val="20"/>
        </w:rPr>
      </w:pPr>
      <w:r w:rsidRPr="00D507D6">
        <w:rPr>
          <w:rFonts w:asciiTheme="majorHAnsi" w:hAnsiTheme="majorHAnsi" w:cstheme="majorHAnsi"/>
          <w:bCs/>
          <w:sz w:val="20"/>
          <w:szCs w:val="20"/>
        </w:rPr>
        <w:t>and analytical abilities to evolve product strategy. Prioritize and manage multiple projects within specifications and budget</w:t>
      </w:r>
    </w:p>
    <w:p w14:paraId="15D95EA1" w14:textId="6E9326CE" w:rsidR="00841183" w:rsidRPr="0003274E" w:rsidRDefault="00D507D6" w:rsidP="00D507D6">
      <w:pPr>
        <w:pBdr>
          <w:bottom w:val="single" w:sz="4" w:space="1" w:color="auto"/>
        </w:pBdr>
        <w:rPr>
          <w:rFonts w:asciiTheme="majorHAnsi" w:hAnsiTheme="majorHAnsi" w:cstheme="majorHAnsi"/>
          <w:b/>
        </w:rPr>
      </w:pPr>
      <w:r w:rsidRPr="00D507D6">
        <w:rPr>
          <w:rFonts w:asciiTheme="majorHAnsi" w:hAnsiTheme="majorHAnsi" w:cstheme="majorHAnsi"/>
          <w:bCs/>
          <w:sz w:val="20"/>
          <w:szCs w:val="20"/>
        </w:rPr>
        <w:t>restrictions.</w:t>
      </w:r>
      <w:r w:rsidR="00AB3ADF">
        <w:rPr>
          <w:rFonts w:asciiTheme="majorHAnsi" w:hAnsiTheme="majorHAnsi" w:cstheme="majorHAnsi"/>
          <w:bCs/>
          <w:sz w:val="20"/>
          <w:szCs w:val="20"/>
        </w:rPr>
        <w:t xml:space="preserve"> A track record of delivering exceptional documentation, requirement gathering, diagrams and user stories. Passionate about partnering with key business stakeholder and delivering solutions. </w:t>
      </w:r>
      <w:r w:rsidR="00AB3ADF">
        <w:rPr>
          <w:rFonts w:asciiTheme="majorHAnsi" w:hAnsiTheme="majorHAnsi" w:cstheme="majorHAnsi"/>
          <w:bCs/>
          <w:sz w:val="20"/>
          <w:szCs w:val="20"/>
        </w:rPr>
        <w:br/>
      </w:r>
    </w:p>
    <w:p w14:paraId="2319BC9C" w14:textId="77777777" w:rsidR="000A52DA" w:rsidRDefault="000A52DA" w:rsidP="00D93EF2">
      <w:pPr>
        <w:pBdr>
          <w:bottom w:val="single" w:sz="4" w:space="1" w:color="auto"/>
        </w:pBdr>
        <w:jc w:val="center"/>
        <w:rPr>
          <w:rFonts w:asciiTheme="majorHAnsi" w:hAnsiTheme="majorHAnsi" w:cstheme="majorHAnsi"/>
          <w:b/>
          <w:sz w:val="28"/>
          <w:szCs w:val="28"/>
        </w:rPr>
      </w:pPr>
    </w:p>
    <w:p w14:paraId="39B40093" w14:textId="5424CEAE" w:rsidR="00841183" w:rsidRPr="00D93EF2" w:rsidRDefault="00841183" w:rsidP="00D93EF2">
      <w:pPr>
        <w:pBdr>
          <w:bottom w:val="single" w:sz="4" w:space="1" w:color="auto"/>
        </w:pBdr>
        <w:jc w:val="center"/>
        <w:rPr>
          <w:rFonts w:asciiTheme="majorHAnsi" w:hAnsiTheme="majorHAnsi" w:cstheme="majorHAnsi"/>
          <w:b/>
          <w:sz w:val="28"/>
          <w:szCs w:val="28"/>
        </w:rPr>
      </w:pPr>
      <w:r w:rsidRPr="00D93EF2">
        <w:rPr>
          <w:rFonts w:asciiTheme="majorHAnsi" w:hAnsiTheme="majorHAnsi" w:cstheme="majorHAnsi"/>
          <w:b/>
          <w:sz w:val="28"/>
          <w:szCs w:val="28"/>
        </w:rPr>
        <w:t>SKILL HIGHLIGHTS</w:t>
      </w:r>
    </w:p>
    <w:p w14:paraId="4737B41B" w14:textId="19B3CABC" w:rsidR="0003274E" w:rsidRPr="0003274E" w:rsidRDefault="0003274E" w:rsidP="0003274E">
      <w:pPr>
        <w:pStyle w:val="Normal1"/>
        <w:widowControl w:val="0"/>
        <w:numPr>
          <w:ilvl w:val="0"/>
          <w:numId w:val="1"/>
        </w:numPr>
        <w:spacing w:after="0"/>
        <w:ind w:left="360"/>
        <w:jc w:val="both"/>
        <w:rPr>
          <w:rFonts w:asciiTheme="majorHAnsi" w:hAnsiTheme="majorHAnsi" w:cstheme="majorHAnsi"/>
          <w:color w:val="000000"/>
          <w:sz w:val="20"/>
          <w:szCs w:val="20"/>
        </w:rPr>
      </w:pPr>
      <w:r w:rsidRPr="0003274E">
        <w:rPr>
          <w:rFonts w:asciiTheme="majorHAnsi" w:hAnsiTheme="majorHAnsi" w:cstheme="majorHAnsi"/>
          <w:color w:val="000000"/>
          <w:sz w:val="20"/>
          <w:szCs w:val="20"/>
        </w:rPr>
        <w:t>Excellent in u</w:t>
      </w:r>
      <w:r w:rsidRPr="0003274E">
        <w:rPr>
          <w:rFonts w:asciiTheme="majorHAnsi" w:hAnsiTheme="majorHAnsi" w:cstheme="majorHAnsi"/>
          <w:color w:val="000000"/>
          <w:sz w:val="20"/>
          <w:szCs w:val="20"/>
          <w:highlight w:val="white"/>
        </w:rPr>
        <w:t xml:space="preserve">nderstanding client requirements, summarizing client needs and translating into Functional and Technical options for solutions that meet </w:t>
      </w:r>
      <w:r w:rsidR="00F71EF6">
        <w:rPr>
          <w:rFonts w:asciiTheme="majorHAnsi" w:hAnsiTheme="majorHAnsi" w:cstheme="majorHAnsi"/>
          <w:color w:val="000000"/>
          <w:sz w:val="20"/>
          <w:szCs w:val="20"/>
          <w:highlight w:val="white"/>
        </w:rPr>
        <w:t>end-user</w:t>
      </w:r>
      <w:r w:rsidRPr="0003274E">
        <w:rPr>
          <w:rFonts w:asciiTheme="majorHAnsi" w:hAnsiTheme="majorHAnsi" w:cstheme="majorHAnsi"/>
          <w:color w:val="000000"/>
          <w:sz w:val="20"/>
          <w:szCs w:val="20"/>
          <w:highlight w:val="white"/>
        </w:rPr>
        <w:t xml:space="preserve"> business needs.</w:t>
      </w:r>
    </w:p>
    <w:p w14:paraId="3F055244" w14:textId="77777777" w:rsidR="0003274E" w:rsidRPr="0003274E" w:rsidRDefault="0003274E" w:rsidP="0003274E">
      <w:pPr>
        <w:pStyle w:val="Normal1"/>
        <w:widowControl w:val="0"/>
        <w:numPr>
          <w:ilvl w:val="0"/>
          <w:numId w:val="1"/>
        </w:numPr>
        <w:spacing w:after="0"/>
        <w:ind w:left="360"/>
        <w:jc w:val="both"/>
        <w:rPr>
          <w:rFonts w:asciiTheme="majorHAnsi" w:hAnsiTheme="majorHAnsi" w:cstheme="majorHAnsi"/>
          <w:color w:val="000000"/>
          <w:sz w:val="20"/>
          <w:szCs w:val="20"/>
        </w:rPr>
      </w:pPr>
      <w:r w:rsidRPr="0003274E">
        <w:rPr>
          <w:rFonts w:asciiTheme="majorHAnsi" w:hAnsiTheme="majorHAnsi" w:cstheme="majorHAnsi"/>
          <w:color w:val="000000"/>
          <w:sz w:val="20"/>
          <w:szCs w:val="20"/>
        </w:rPr>
        <w:t>Broad experience with SDLC requirement gathering and Software deployment using Agile Scrum and Waterfall Process.</w:t>
      </w:r>
    </w:p>
    <w:p w14:paraId="4A31C81B" w14:textId="0F3736D0" w:rsidR="0003274E" w:rsidRPr="0003274E" w:rsidRDefault="0003274E" w:rsidP="0003274E">
      <w:pPr>
        <w:pStyle w:val="Normal1"/>
        <w:widowControl w:val="0"/>
        <w:numPr>
          <w:ilvl w:val="0"/>
          <w:numId w:val="1"/>
        </w:numPr>
        <w:spacing w:after="0"/>
        <w:ind w:left="360"/>
        <w:jc w:val="both"/>
        <w:rPr>
          <w:rFonts w:asciiTheme="majorHAnsi" w:hAnsiTheme="majorHAnsi" w:cstheme="majorHAnsi"/>
          <w:color w:val="000000"/>
          <w:sz w:val="20"/>
          <w:szCs w:val="20"/>
        </w:rPr>
      </w:pPr>
      <w:r w:rsidRPr="0003274E">
        <w:rPr>
          <w:rFonts w:asciiTheme="majorHAnsi" w:hAnsiTheme="majorHAnsi" w:cstheme="majorHAnsi"/>
          <w:color w:val="000000"/>
          <w:sz w:val="20"/>
          <w:szCs w:val="20"/>
        </w:rPr>
        <w:t xml:space="preserve">Experience in </w:t>
      </w:r>
      <w:r w:rsidR="00D507D6">
        <w:rPr>
          <w:rFonts w:asciiTheme="majorHAnsi" w:hAnsiTheme="majorHAnsi" w:cstheme="majorHAnsi"/>
          <w:color w:val="000000"/>
          <w:sz w:val="20"/>
          <w:szCs w:val="20"/>
        </w:rPr>
        <w:t xml:space="preserve">writing User Stories, </w:t>
      </w:r>
      <w:r w:rsidRPr="0003274E">
        <w:rPr>
          <w:rFonts w:asciiTheme="majorHAnsi" w:hAnsiTheme="majorHAnsi" w:cstheme="majorHAnsi"/>
          <w:color w:val="000000"/>
          <w:sz w:val="20"/>
          <w:szCs w:val="20"/>
        </w:rPr>
        <w:t>Use Case Methodology, creating UML diagrams like Use Case diagram, Business Workflow Diagram</w:t>
      </w:r>
      <w:r w:rsidR="00F71EF6">
        <w:rPr>
          <w:rFonts w:asciiTheme="majorHAnsi" w:hAnsiTheme="majorHAnsi" w:cstheme="majorHAnsi"/>
          <w:color w:val="000000"/>
          <w:sz w:val="20"/>
          <w:szCs w:val="20"/>
        </w:rPr>
        <w:t>,</w:t>
      </w:r>
      <w:r w:rsidRPr="0003274E">
        <w:rPr>
          <w:rFonts w:asciiTheme="majorHAnsi" w:hAnsiTheme="majorHAnsi" w:cstheme="majorHAnsi"/>
          <w:color w:val="000000"/>
          <w:sz w:val="20"/>
          <w:szCs w:val="20"/>
        </w:rPr>
        <w:t xml:space="preserve"> and Activity Diagram using tools like MS Visio, </w:t>
      </w:r>
      <w:proofErr w:type="spellStart"/>
      <w:r w:rsidRPr="0003274E">
        <w:rPr>
          <w:rFonts w:asciiTheme="majorHAnsi" w:hAnsiTheme="majorHAnsi" w:cstheme="majorHAnsi"/>
          <w:color w:val="000000"/>
          <w:sz w:val="20"/>
          <w:szCs w:val="20"/>
        </w:rPr>
        <w:t>Gliffy</w:t>
      </w:r>
      <w:proofErr w:type="spellEnd"/>
      <w:r w:rsidRPr="0003274E">
        <w:rPr>
          <w:rFonts w:asciiTheme="majorHAnsi" w:hAnsiTheme="majorHAnsi" w:cstheme="majorHAnsi"/>
          <w:color w:val="000000"/>
          <w:sz w:val="20"/>
          <w:szCs w:val="20"/>
        </w:rPr>
        <w:t>.</w:t>
      </w:r>
    </w:p>
    <w:p w14:paraId="29EB632A" w14:textId="12E82BBD" w:rsidR="0003274E" w:rsidRPr="00D507D6" w:rsidRDefault="0003274E" w:rsidP="00D507D6">
      <w:pPr>
        <w:pStyle w:val="Normal1"/>
        <w:numPr>
          <w:ilvl w:val="0"/>
          <w:numId w:val="1"/>
        </w:numPr>
        <w:spacing w:after="0"/>
        <w:ind w:left="360"/>
        <w:jc w:val="both"/>
        <w:rPr>
          <w:rFonts w:asciiTheme="majorHAnsi" w:hAnsiTheme="majorHAnsi" w:cstheme="majorHAnsi"/>
          <w:sz w:val="20"/>
          <w:szCs w:val="20"/>
        </w:rPr>
      </w:pPr>
      <w:r w:rsidRPr="0003274E">
        <w:rPr>
          <w:rFonts w:asciiTheme="majorHAnsi" w:hAnsiTheme="majorHAnsi" w:cstheme="majorHAnsi"/>
          <w:color w:val="000000"/>
          <w:sz w:val="20"/>
          <w:szCs w:val="20"/>
          <w:highlight w:val="white"/>
        </w:rPr>
        <w:t xml:space="preserve">Ability to plan and coordinate all testing phases including </w:t>
      </w:r>
      <w:r w:rsidRPr="0003274E">
        <w:rPr>
          <w:rFonts w:asciiTheme="majorHAnsi" w:hAnsiTheme="majorHAnsi" w:cstheme="majorHAnsi"/>
          <w:color w:val="000000"/>
          <w:sz w:val="20"/>
          <w:szCs w:val="20"/>
        </w:rPr>
        <w:t>making Test Plans, conducting User Acceptance Testing (UAT)</w:t>
      </w:r>
      <w:r w:rsidR="00F71EF6">
        <w:rPr>
          <w:rFonts w:asciiTheme="majorHAnsi" w:hAnsiTheme="majorHAnsi" w:cstheme="majorHAnsi"/>
          <w:color w:val="000000"/>
          <w:sz w:val="20"/>
          <w:szCs w:val="20"/>
        </w:rPr>
        <w:t>,</w:t>
      </w:r>
      <w:r w:rsidRPr="0003274E">
        <w:rPr>
          <w:rFonts w:asciiTheme="majorHAnsi" w:hAnsiTheme="majorHAnsi" w:cstheme="majorHAnsi"/>
          <w:color w:val="000000"/>
          <w:sz w:val="20"/>
          <w:szCs w:val="20"/>
        </w:rPr>
        <w:t xml:space="preserve"> and creating Test Cases and involved with Regression Testing, Integration Testing</w:t>
      </w:r>
      <w:r w:rsidR="00F71EF6">
        <w:rPr>
          <w:rFonts w:asciiTheme="majorHAnsi" w:hAnsiTheme="majorHAnsi" w:cstheme="majorHAnsi"/>
          <w:color w:val="000000"/>
          <w:sz w:val="20"/>
          <w:szCs w:val="20"/>
        </w:rPr>
        <w:t>,</w:t>
      </w:r>
      <w:r w:rsidRPr="0003274E">
        <w:rPr>
          <w:rFonts w:asciiTheme="majorHAnsi" w:hAnsiTheme="majorHAnsi" w:cstheme="majorHAnsi"/>
          <w:color w:val="000000"/>
          <w:sz w:val="20"/>
          <w:szCs w:val="20"/>
        </w:rPr>
        <w:t xml:space="preserve"> and System Testing.</w:t>
      </w:r>
    </w:p>
    <w:p w14:paraId="4647F8BB" w14:textId="0CF98C5D" w:rsidR="0003274E" w:rsidRPr="0003274E" w:rsidRDefault="0003274E" w:rsidP="0003274E">
      <w:pPr>
        <w:pStyle w:val="Normal1"/>
        <w:numPr>
          <w:ilvl w:val="0"/>
          <w:numId w:val="1"/>
        </w:numPr>
        <w:spacing w:after="0"/>
        <w:ind w:left="360"/>
        <w:jc w:val="both"/>
        <w:rPr>
          <w:rFonts w:asciiTheme="majorHAnsi" w:hAnsiTheme="majorHAnsi" w:cstheme="majorHAnsi"/>
          <w:sz w:val="20"/>
          <w:szCs w:val="20"/>
        </w:rPr>
      </w:pPr>
      <w:r w:rsidRPr="0003274E">
        <w:rPr>
          <w:rFonts w:asciiTheme="majorHAnsi" w:hAnsiTheme="majorHAnsi" w:cstheme="majorHAnsi"/>
          <w:sz w:val="20"/>
          <w:szCs w:val="20"/>
        </w:rPr>
        <w:t>Design Business Flow Diagram, Mockup Screens</w:t>
      </w:r>
      <w:r w:rsidR="00F71EF6">
        <w:rPr>
          <w:rFonts w:asciiTheme="majorHAnsi" w:hAnsiTheme="majorHAnsi" w:cstheme="majorHAnsi"/>
          <w:sz w:val="20"/>
          <w:szCs w:val="20"/>
        </w:rPr>
        <w:t>,</w:t>
      </w:r>
      <w:r w:rsidRPr="0003274E">
        <w:rPr>
          <w:rFonts w:asciiTheme="majorHAnsi" w:hAnsiTheme="majorHAnsi" w:cstheme="majorHAnsi"/>
          <w:sz w:val="20"/>
          <w:szCs w:val="20"/>
        </w:rPr>
        <w:t xml:space="preserve"> and rapid prototype to drive stakeholder and user consensus. </w:t>
      </w:r>
    </w:p>
    <w:p w14:paraId="25A22C28" w14:textId="2F6826BF" w:rsidR="00841183" w:rsidRPr="00EF11C9" w:rsidRDefault="0003274E" w:rsidP="00EF11C9">
      <w:pPr>
        <w:pStyle w:val="Normal1"/>
        <w:widowControl w:val="0"/>
        <w:numPr>
          <w:ilvl w:val="0"/>
          <w:numId w:val="1"/>
        </w:numPr>
        <w:spacing w:after="0"/>
        <w:ind w:left="360"/>
        <w:jc w:val="both"/>
        <w:rPr>
          <w:rFonts w:asciiTheme="majorHAnsi" w:hAnsiTheme="majorHAnsi" w:cstheme="majorHAnsi"/>
          <w:color w:val="000000"/>
          <w:sz w:val="20"/>
          <w:szCs w:val="20"/>
        </w:rPr>
      </w:pPr>
      <w:r w:rsidRPr="0003274E">
        <w:rPr>
          <w:rFonts w:asciiTheme="majorHAnsi" w:hAnsiTheme="majorHAnsi" w:cstheme="majorHAnsi"/>
          <w:color w:val="000000"/>
          <w:sz w:val="20"/>
          <w:szCs w:val="20"/>
        </w:rPr>
        <w:t xml:space="preserve">Experience in writing and maintaining the Requirement Definition Document that included </w:t>
      </w:r>
      <w:r w:rsidR="00302571">
        <w:rPr>
          <w:rFonts w:asciiTheme="majorHAnsi" w:hAnsiTheme="majorHAnsi" w:cstheme="majorHAnsi"/>
          <w:color w:val="000000"/>
          <w:sz w:val="20"/>
          <w:szCs w:val="20"/>
        </w:rPr>
        <w:t xml:space="preserve">Product Requirement Documents (PRD), </w:t>
      </w:r>
      <w:r w:rsidRPr="0003274E">
        <w:rPr>
          <w:rFonts w:asciiTheme="majorHAnsi" w:hAnsiTheme="majorHAnsi" w:cstheme="majorHAnsi"/>
          <w:color w:val="000000"/>
          <w:sz w:val="20"/>
          <w:szCs w:val="20"/>
        </w:rPr>
        <w:t>Business Requirements (BRD) and Functional Requirements (FRD)</w:t>
      </w:r>
      <w:r w:rsidR="00302571">
        <w:rPr>
          <w:rFonts w:asciiTheme="majorHAnsi" w:hAnsiTheme="majorHAnsi" w:cstheme="majorHAnsi"/>
          <w:color w:val="000000"/>
          <w:sz w:val="20"/>
          <w:szCs w:val="20"/>
        </w:rPr>
        <w:t xml:space="preserve"> and </w:t>
      </w:r>
      <w:r w:rsidRPr="0003274E">
        <w:rPr>
          <w:rFonts w:asciiTheme="majorHAnsi" w:hAnsiTheme="majorHAnsi" w:cstheme="majorHAnsi"/>
          <w:color w:val="000000"/>
          <w:sz w:val="20"/>
          <w:szCs w:val="20"/>
        </w:rPr>
        <w:t>Use cases</w:t>
      </w:r>
      <w:r w:rsidR="00302571">
        <w:rPr>
          <w:rFonts w:asciiTheme="majorHAnsi" w:hAnsiTheme="majorHAnsi" w:cstheme="majorHAnsi"/>
          <w:color w:val="000000"/>
          <w:sz w:val="20"/>
          <w:szCs w:val="20"/>
        </w:rPr>
        <w:t>.</w:t>
      </w:r>
    </w:p>
    <w:tbl>
      <w:tblPr>
        <w:tblStyle w:val="PlainTable1"/>
        <w:tblW w:w="5000" w:type="pct"/>
        <w:tblLook w:val="04A0" w:firstRow="1" w:lastRow="0" w:firstColumn="1" w:lastColumn="0" w:noHBand="0" w:noVBand="1"/>
      </w:tblPr>
      <w:tblGrid>
        <w:gridCol w:w="3432"/>
        <w:gridCol w:w="7498"/>
      </w:tblGrid>
      <w:tr w:rsidR="00254769" w:rsidRPr="0003274E" w14:paraId="1417F70C" w14:textId="77777777" w:rsidTr="002052D0">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70" w:type="pct"/>
          </w:tcPr>
          <w:p w14:paraId="4027D43A" w14:textId="5BAED1CF" w:rsidR="00254769" w:rsidRPr="0003274E" w:rsidRDefault="00254769" w:rsidP="00254769">
            <w:pPr>
              <w:spacing w:before="30"/>
              <w:jc w:val="center"/>
              <w:rPr>
                <w:rFonts w:asciiTheme="majorHAnsi" w:hAnsiTheme="majorHAnsi" w:cstheme="majorHAnsi"/>
                <w:sz w:val="20"/>
                <w:szCs w:val="20"/>
              </w:rPr>
            </w:pPr>
            <w:r w:rsidRPr="0003274E">
              <w:rPr>
                <w:rFonts w:asciiTheme="majorHAnsi" w:hAnsiTheme="majorHAnsi" w:cstheme="majorHAnsi"/>
                <w:sz w:val="20"/>
                <w:szCs w:val="20"/>
              </w:rPr>
              <w:t>Methodologies</w:t>
            </w:r>
          </w:p>
        </w:tc>
        <w:tc>
          <w:tcPr>
            <w:tcW w:w="3430" w:type="pct"/>
          </w:tcPr>
          <w:p w14:paraId="530579A1" w14:textId="27AA9642" w:rsidR="00254769" w:rsidRPr="00FB076B" w:rsidRDefault="00254769" w:rsidP="00254769">
            <w:pPr>
              <w:spacing w:before="3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lang w:val="en-AU"/>
              </w:rPr>
            </w:pPr>
            <w:r w:rsidRPr="0003274E">
              <w:rPr>
                <w:rFonts w:asciiTheme="majorHAnsi" w:hAnsiTheme="majorHAnsi" w:cstheme="majorHAnsi"/>
                <w:b w:val="0"/>
                <w:bCs w:val="0"/>
                <w:sz w:val="20"/>
                <w:szCs w:val="20"/>
              </w:rPr>
              <w:t>Agile (Scrum</w:t>
            </w:r>
            <w:r w:rsidR="00F71EF6">
              <w:rPr>
                <w:rFonts w:asciiTheme="majorHAnsi" w:hAnsiTheme="majorHAnsi" w:cstheme="majorHAnsi"/>
                <w:b w:val="0"/>
                <w:bCs w:val="0"/>
                <w:sz w:val="20"/>
                <w:szCs w:val="20"/>
              </w:rPr>
              <w:t>), Kanban</w:t>
            </w:r>
            <w:r w:rsidRPr="0003274E">
              <w:rPr>
                <w:rFonts w:asciiTheme="majorHAnsi" w:hAnsiTheme="majorHAnsi" w:cstheme="majorHAnsi"/>
                <w:b w:val="0"/>
                <w:bCs w:val="0"/>
                <w:sz w:val="20"/>
                <w:szCs w:val="20"/>
              </w:rPr>
              <w:t>, Waterfall</w:t>
            </w:r>
          </w:p>
        </w:tc>
      </w:tr>
      <w:tr w:rsidR="0094532E" w:rsidRPr="0003274E" w14:paraId="738ECD1F" w14:textId="77777777" w:rsidTr="002052D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70" w:type="pct"/>
          </w:tcPr>
          <w:p w14:paraId="766D4DDD" w14:textId="235C853F" w:rsidR="00254769" w:rsidRPr="0003274E" w:rsidRDefault="00254769" w:rsidP="00254769">
            <w:pPr>
              <w:spacing w:before="30"/>
              <w:jc w:val="center"/>
              <w:rPr>
                <w:rFonts w:asciiTheme="majorHAnsi" w:hAnsiTheme="majorHAnsi" w:cstheme="majorHAnsi"/>
                <w:sz w:val="20"/>
                <w:szCs w:val="20"/>
              </w:rPr>
            </w:pPr>
            <w:r w:rsidRPr="0003274E">
              <w:rPr>
                <w:rFonts w:asciiTheme="majorHAnsi" w:hAnsiTheme="majorHAnsi" w:cstheme="majorHAnsi"/>
                <w:sz w:val="20"/>
                <w:szCs w:val="20"/>
              </w:rPr>
              <w:t>Project Management Tools</w:t>
            </w:r>
          </w:p>
        </w:tc>
        <w:tc>
          <w:tcPr>
            <w:tcW w:w="3430" w:type="pct"/>
          </w:tcPr>
          <w:p w14:paraId="5A511490" w14:textId="3E087223" w:rsidR="00254769" w:rsidRPr="0003274E" w:rsidRDefault="00254769" w:rsidP="00254769">
            <w:pPr>
              <w:spacing w:before="3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03274E">
              <w:rPr>
                <w:rFonts w:asciiTheme="majorHAnsi" w:hAnsiTheme="majorHAnsi" w:cstheme="majorHAnsi"/>
                <w:sz w:val="20"/>
                <w:szCs w:val="20"/>
              </w:rPr>
              <w:t>MS SharePoint, MS Project, MS Teams, MS Office</w:t>
            </w:r>
            <w:r w:rsidR="004A0235" w:rsidRPr="0003274E">
              <w:rPr>
                <w:rFonts w:asciiTheme="majorHAnsi" w:hAnsiTheme="majorHAnsi" w:cstheme="majorHAnsi"/>
                <w:sz w:val="20"/>
                <w:szCs w:val="20"/>
              </w:rPr>
              <w:t xml:space="preserve"> Suite</w:t>
            </w:r>
            <w:r w:rsidRPr="0003274E">
              <w:rPr>
                <w:rFonts w:asciiTheme="majorHAnsi" w:hAnsiTheme="majorHAnsi" w:cstheme="majorHAnsi"/>
                <w:sz w:val="20"/>
                <w:szCs w:val="20"/>
              </w:rPr>
              <w:t>, MS OneNote</w:t>
            </w:r>
            <w:r w:rsidR="004A0235" w:rsidRPr="0003274E">
              <w:rPr>
                <w:rFonts w:asciiTheme="majorHAnsi" w:hAnsiTheme="majorHAnsi" w:cstheme="majorHAnsi"/>
                <w:sz w:val="20"/>
                <w:szCs w:val="20"/>
              </w:rPr>
              <w:t>, Oracle ERP</w:t>
            </w:r>
          </w:p>
        </w:tc>
      </w:tr>
      <w:tr w:rsidR="00254769" w:rsidRPr="0003274E" w14:paraId="60A0B719" w14:textId="77777777" w:rsidTr="002052D0">
        <w:trPr>
          <w:trHeight w:val="260"/>
        </w:trPr>
        <w:tc>
          <w:tcPr>
            <w:cnfStyle w:val="001000000000" w:firstRow="0" w:lastRow="0" w:firstColumn="1" w:lastColumn="0" w:oddVBand="0" w:evenVBand="0" w:oddHBand="0" w:evenHBand="0" w:firstRowFirstColumn="0" w:firstRowLastColumn="0" w:lastRowFirstColumn="0" w:lastRowLastColumn="0"/>
            <w:tcW w:w="1570" w:type="pct"/>
          </w:tcPr>
          <w:p w14:paraId="48602548" w14:textId="73A3DC08" w:rsidR="00254769" w:rsidRPr="0003274E" w:rsidRDefault="00254769" w:rsidP="00254769">
            <w:pPr>
              <w:spacing w:before="30"/>
              <w:jc w:val="center"/>
              <w:rPr>
                <w:rFonts w:asciiTheme="majorHAnsi" w:hAnsiTheme="majorHAnsi" w:cstheme="majorHAnsi"/>
                <w:sz w:val="20"/>
                <w:szCs w:val="20"/>
              </w:rPr>
            </w:pPr>
            <w:r w:rsidRPr="0003274E">
              <w:rPr>
                <w:rFonts w:asciiTheme="majorHAnsi" w:hAnsiTheme="majorHAnsi" w:cstheme="majorHAnsi"/>
                <w:sz w:val="20"/>
                <w:szCs w:val="20"/>
              </w:rPr>
              <w:t>Business Modeling Tools</w:t>
            </w:r>
          </w:p>
        </w:tc>
        <w:tc>
          <w:tcPr>
            <w:tcW w:w="3430" w:type="pct"/>
          </w:tcPr>
          <w:p w14:paraId="2B832149" w14:textId="7042C777" w:rsidR="00254769" w:rsidRPr="0003274E" w:rsidRDefault="00254769" w:rsidP="00254769">
            <w:pPr>
              <w:spacing w:before="3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03274E">
              <w:rPr>
                <w:rFonts w:asciiTheme="majorHAnsi" w:hAnsiTheme="majorHAnsi" w:cstheme="majorHAnsi"/>
                <w:sz w:val="20"/>
                <w:szCs w:val="20"/>
              </w:rPr>
              <w:t>Confluence, TFS, JIRA,</w:t>
            </w:r>
            <w:r w:rsidR="001B53AA">
              <w:rPr>
                <w:rFonts w:asciiTheme="majorHAnsi" w:hAnsiTheme="majorHAnsi" w:cstheme="majorHAnsi"/>
                <w:sz w:val="20"/>
                <w:szCs w:val="20"/>
              </w:rPr>
              <w:t xml:space="preserve"> Rally,</w:t>
            </w:r>
            <w:r w:rsidRPr="0003274E">
              <w:rPr>
                <w:rFonts w:asciiTheme="majorHAnsi" w:hAnsiTheme="majorHAnsi" w:cstheme="majorHAnsi"/>
                <w:sz w:val="20"/>
                <w:szCs w:val="20"/>
              </w:rPr>
              <w:t xml:space="preserve"> Docu</w:t>
            </w:r>
            <w:r w:rsidR="006A0CBA" w:rsidRPr="0003274E">
              <w:rPr>
                <w:rFonts w:asciiTheme="majorHAnsi" w:hAnsiTheme="majorHAnsi" w:cstheme="majorHAnsi"/>
                <w:sz w:val="20"/>
                <w:szCs w:val="20"/>
              </w:rPr>
              <w:t>-</w:t>
            </w:r>
            <w:r w:rsidRPr="0003274E">
              <w:rPr>
                <w:rFonts w:asciiTheme="majorHAnsi" w:hAnsiTheme="majorHAnsi" w:cstheme="majorHAnsi"/>
                <w:sz w:val="20"/>
                <w:szCs w:val="20"/>
              </w:rPr>
              <w:t>Share</w:t>
            </w:r>
            <w:r w:rsidR="00832770">
              <w:rPr>
                <w:rFonts w:asciiTheme="majorHAnsi" w:hAnsiTheme="majorHAnsi" w:cstheme="majorHAnsi"/>
                <w:sz w:val="20"/>
                <w:szCs w:val="20"/>
              </w:rPr>
              <w:t>, Agility</w:t>
            </w:r>
            <w:r w:rsidR="006800D7">
              <w:rPr>
                <w:rFonts w:asciiTheme="majorHAnsi" w:hAnsiTheme="majorHAnsi" w:cstheme="majorHAnsi"/>
                <w:sz w:val="20"/>
                <w:szCs w:val="20"/>
              </w:rPr>
              <w:t>, Aha</w:t>
            </w:r>
            <w:r w:rsidR="00302571">
              <w:rPr>
                <w:rFonts w:asciiTheme="majorHAnsi" w:hAnsiTheme="majorHAnsi" w:cstheme="majorHAnsi"/>
                <w:sz w:val="20"/>
                <w:szCs w:val="20"/>
              </w:rPr>
              <w:t xml:space="preserve">, Azure </w:t>
            </w:r>
            <w:proofErr w:type="spellStart"/>
            <w:r w:rsidR="00302571">
              <w:rPr>
                <w:rFonts w:asciiTheme="majorHAnsi" w:hAnsiTheme="majorHAnsi" w:cstheme="majorHAnsi"/>
                <w:sz w:val="20"/>
                <w:szCs w:val="20"/>
              </w:rPr>
              <w:t>Devops</w:t>
            </w:r>
            <w:proofErr w:type="spellEnd"/>
          </w:p>
        </w:tc>
      </w:tr>
      <w:tr w:rsidR="00302571" w:rsidRPr="0003274E" w14:paraId="470EDDFB" w14:textId="77777777" w:rsidTr="002052D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70" w:type="pct"/>
          </w:tcPr>
          <w:p w14:paraId="5BE8C81F" w14:textId="5C471160" w:rsidR="00302571" w:rsidRPr="0003274E" w:rsidRDefault="00302571" w:rsidP="00254769">
            <w:pPr>
              <w:spacing w:before="30"/>
              <w:jc w:val="center"/>
              <w:rPr>
                <w:rFonts w:asciiTheme="majorHAnsi" w:hAnsiTheme="majorHAnsi" w:cstheme="majorHAnsi"/>
                <w:sz w:val="20"/>
                <w:szCs w:val="20"/>
              </w:rPr>
            </w:pPr>
            <w:r>
              <w:rPr>
                <w:rFonts w:asciiTheme="majorHAnsi" w:hAnsiTheme="majorHAnsi" w:cstheme="majorHAnsi"/>
                <w:sz w:val="20"/>
                <w:szCs w:val="20"/>
              </w:rPr>
              <w:t>Technology Platforms</w:t>
            </w:r>
          </w:p>
        </w:tc>
        <w:tc>
          <w:tcPr>
            <w:tcW w:w="3430" w:type="pct"/>
          </w:tcPr>
          <w:p w14:paraId="0C522980" w14:textId="38CAEF32" w:rsidR="00302571" w:rsidRPr="0003274E" w:rsidRDefault="00302571" w:rsidP="00254769">
            <w:pPr>
              <w:spacing w:before="3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GBOS, GSS, Legacy</w:t>
            </w:r>
          </w:p>
        </w:tc>
      </w:tr>
      <w:tr w:rsidR="00302571" w:rsidRPr="0003274E" w14:paraId="00977577" w14:textId="77777777" w:rsidTr="002052D0">
        <w:trPr>
          <w:trHeight w:val="260"/>
        </w:trPr>
        <w:tc>
          <w:tcPr>
            <w:cnfStyle w:val="001000000000" w:firstRow="0" w:lastRow="0" w:firstColumn="1" w:lastColumn="0" w:oddVBand="0" w:evenVBand="0" w:oddHBand="0" w:evenHBand="0" w:firstRowFirstColumn="0" w:firstRowLastColumn="0" w:lastRowFirstColumn="0" w:lastRowLastColumn="0"/>
            <w:tcW w:w="1570" w:type="pct"/>
          </w:tcPr>
          <w:p w14:paraId="44C54E3A" w14:textId="2D728344" w:rsidR="00302571" w:rsidRDefault="00302571" w:rsidP="00254769">
            <w:pPr>
              <w:spacing w:before="30"/>
              <w:jc w:val="center"/>
              <w:rPr>
                <w:rFonts w:asciiTheme="majorHAnsi" w:hAnsiTheme="majorHAnsi" w:cstheme="majorHAnsi"/>
                <w:sz w:val="20"/>
                <w:szCs w:val="20"/>
              </w:rPr>
            </w:pPr>
            <w:r>
              <w:rPr>
                <w:rFonts w:asciiTheme="majorHAnsi" w:hAnsiTheme="majorHAnsi" w:cstheme="majorHAnsi"/>
                <w:sz w:val="20"/>
                <w:szCs w:val="20"/>
              </w:rPr>
              <w:t>Processors</w:t>
            </w:r>
          </w:p>
        </w:tc>
        <w:tc>
          <w:tcPr>
            <w:tcW w:w="3430" w:type="pct"/>
          </w:tcPr>
          <w:p w14:paraId="6056E4E1" w14:textId="1FBEF7F6" w:rsidR="00302571" w:rsidRDefault="00302571" w:rsidP="00254769">
            <w:pPr>
              <w:spacing w:before="3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MC Send, Visa</w:t>
            </w:r>
          </w:p>
        </w:tc>
      </w:tr>
      <w:tr w:rsidR="0094532E" w:rsidRPr="0003274E" w14:paraId="2A350466" w14:textId="77777777" w:rsidTr="002052D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70" w:type="pct"/>
          </w:tcPr>
          <w:p w14:paraId="109D2229" w14:textId="4BEDAAA1" w:rsidR="00254769" w:rsidRPr="0003274E" w:rsidRDefault="00254769" w:rsidP="00254769">
            <w:pPr>
              <w:spacing w:before="30"/>
              <w:jc w:val="center"/>
              <w:rPr>
                <w:rFonts w:asciiTheme="majorHAnsi" w:hAnsiTheme="majorHAnsi" w:cstheme="majorHAnsi"/>
                <w:sz w:val="20"/>
                <w:szCs w:val="20"/>
              </w:rPr>
            </w:pPr>
            <w:r w:rsidRPr="0003274E">
              <w:rPr>
                <w:rFonts w:asciiTheme="majorHAnsi" w:hAnsiTheme="majorHAnsi" w:cstheme="majorHAnsi"/>
                <w:sz w:val="20"/>
                <w:szCs w:val="20"/>
              </w:rPr>
              <w:t>Databases</w:t>
            </w:r>
          </w:p>
        </w:tc>
        <w:tc>
          <w:tcPr>
            <w:tcW w:w="3430" w:type="pct"/>
          </w:tcPr>
          <w:p w14:paraId="77343DD5" w14:textId="0CB714E5" w:rsidR="00254769" w:rsidRPr="0003274E" w:rsidRDefault="004A0235" w:rsidP="00254769">
            <w:pPr>
              <w:spacing w:before="3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03274E">
              <w:rPr>
                <w:rFonts w:asciiTheme="majorHAnsi" w:hAnsiTheme="majorHAnsi" w:cstheme="majorHAnsi"/>
                <w:sz w:val="20"/>
                <w:szCs w:val="20"/>
              </w:rPr>
              <w:t xml:space="preserve">MS </w:t>
            </w:r>
            <w:r w:rsidR="00254769" w:rsidRPr="0003274E">
              <w:rPr>
                <w:rFonts w:asciiTheme="majorHAnsi" w:hAnsiTheme="majorHAnsi" w:cstheme="majorHAnsi"/>
                <w:sz w:val="20"/>
                <w:szCs w:val="20"/>
              </w:rPr>
              <w:t>SQL Server, MS Access, SPSS</w:t>
            </w:r>
            <w:r w:rsidR="00832770">
              <w:rPr>
                <w:rFonts w:asciiTheme="majorHAnsi" w:hAnsiTheme="majorHAnsi" w:cstheme="majorHAnsi"/>
                <w:sz w:val="20"/>
                <w:szCs w:val="20"/>
              </w:rPr>
              <w:t xml:space="preserve">, </w:t>
            </w:r>
            <w:proofErr w:type="spellStart"/>
            <w:r w:rsidR="00832770">
              <w:rPr>
                <w:rFonts w:asciiTheme="majorHAnsi" w:hAnsiTheme="majorHAnsi" w:cstheme="majorHAnsi"/>
                <w:sz w:val="20"/>
                <w:szCs w:val="20"/>
              </w:rPr>
              <w:t>SnowFlake</w:t>
            </w:r>
            <w:proofErr w:type="spellEnd"/>
          </w:p>
        </w:tc>
      </w:tr>
      <w:tr w:rsidR="0094532E" w:rsidRPr="0003274E" w14:paraId="48083C57" w14:textId="77777777" w:rsidTr="002052D0">
        <w:trPr>
          <w:trHeight w:val="260"/>
        </w:trPr>
        <w:tc>
          <w:tcPr>
            <w:cnfStyle w:val="001000000000" w:firstRow="0" w:lastRow="0" w:firstColumn="1" w:lastColumn="0" w:oddVBand="0" w:evenVBand="0" w:oddHBand="0" w:evenHBand="0" w:firstRowFirstColumn="0" w:firstRowLastColumn="0" w:lastRowFirstColumn="0" w:lastRowLastColumn="0"/>
            <w:tcW w:w="1570" w:type="pct"/>
          </w:tcPr>
          <w:p w14:paraId="31A8A7D8" w14:textId="1AB6A1BB" w:rsidR="00254769" w:rsidRPr="0003274E" w:rsidRDefault="00254769" w:rsidP="00254769">
            <w:pPr>
              <w:spacing w:before="30"/>
              <w:jc w:val="center"/>
              <w:rPr>
                <w:rFonts w:asciiTheme="majorHAnsi" w:hAnsiTheme="majorHAnsi" w:cstheme="majorHAnsi"/>
                <w:sz w:val="20"/>
                <w:szCs w:val="20"/>
              </w:rPr>
            </w:pPr>
            <w:r w:rsidRPr="0003274E">
              <w:rPr>
                <w:rFonts w:asciiTheme="majorHAnsi" w:hAnsiTheme="majorHAnsi" w:cstheme="majorHAnsi"/>
                <w:sz w:val="20"/>
                <w:szCs w:val="20"/>
              </w:rPr>
              <w:t>Applications/Testing Tools</w:t>
            </w:r>
          </w:p>
        </w:tc>
        <w:tc>
          <w:tcPr>
            <w:tcW w:w="3430" w:type="pct"/>
          </w:tcPr>
          <w:p w14:paraId="2E3BD286" w14:textId="219A1EED" w:rsidR="00254769" w:rsidRPr="0003274E" w:rsidRDefault="00254769" w:rsidP="00254769">
            <w:pPr>
              <w:spacing w:before="3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03274E">
              <w:rPr>
                <w:rFonts w:asciiTheme="majorHAnsi" w:hAnsiTheme="majorHAnsi" w:cstheme="majorHAnsi"/>
                <w:sz w:val="20"/>
                <w:szCs w:val="20"/>
              </w:rPr>
              <w:t>JIRA</w:t>
            </w:r>
            <w:r w:rsidR="00E0186A">
              <w:rPr>
                <w:rFonts w:asciiTheme="majorHAnsi" w:hAnsiTheme="majorHAnsi" w:cstheme="majorHAnsi"/>
                <w:sz w:val="20"/>
                <w:szCs w:val="20"/>
              </w:rPr>
              <w:t xml:space="preserve">, </w:t>
            </w:r>
            <w:r w:rsidR="006A0CBA" w:rsidRPr="0003274E">
              <w:rPr>
                <w:rFonts w:asciiTheme="majorHAnsi" w:hAnsiTheme="majorHAnsi" w:cstheme="majorHAnsi"/>
                <w:sz w:val="20"/>
                <w:szCs w:val="20"/>
              </w:rPr>
              <w:t>Quality Center</w:t>
            </w:r>
          </w:p>
        </w:tc>
      </w:tr>
    </w:tbl>
    <w:p w14:paraId="198DECDD" w14:textId="77777777" w:rsidR="00D639C8" w:rsidRDefault="00D639C8" w:rsidP="00D639C8">
      <w:pPr>
        <w:pBdr>
          <w:bottom w:val="single" w:sz="4" w:space="1" w:color="auto"/>
        </w:pBdr>
        <w:jc w:val="center"/>
        <w:rPr>
          <w:rFonts w:asciiTheme="majorHAnsi" w:hAnsiTheme="majorHAnsi" w:cstheme="majorHAnsi"/>
          <w:b/>
          <w:sz w:val="28"/>
          <w:szCs w:val="28"/>
        </w:rPr>
      </w:pPr>
    </w:p>
    <w:p w14:paraId="12C33492" w14:textId="2AABBD67" w:rsidR="00F5392A" w:rsidRDefault="006356DC" w:rsidP="00D639C8">
      <w:pPr>
        <w:pBdr>
          <w:bottom w:val="single" w:sz="4" w:space="1" w:color="auto"/>
        </w:pBdr>
        <w:jc w:val="center"/>
        <w:rPr>
          <w:rFonts w:asciiTheme="majorHAnsi" w:hAnsiTheme="majorHAnsi" w:cstheme="majorHAnsi"/>
          <w:b/>
          <w:sz w:val="28"/>
          <w:szCs w:val="28"/>
        </w:rPr>
      </w:pPr>
      <w:r w:rsidRPr="00D93EF2">
        <w:rPr>
          <w:rFonts w:asciiTheme="majorHAnsi" w:hAnsiTheme="majorHAnsi" w:cstheme="majorHAnsi"/>
          <w:b/>
          <w:sz w:val="28"/>
          <w:szCs w:val="28"/>
        </w:rPr>
        <w:t xml:space="preserve">WORK </w:t>
      </w:r>
      <w:r w:rsidR="00CE0374" w:rsidRPr="00D93EF2">
        <w:rPr>
          <w:rFonts w:asciiTheme="majorHAnsi" w:hAnsiTheme="majorHAnsi" w:cstheme="majorHAnsi"/>
          <w:b/>
          <w:sz w:val="28"/>
          <w:szCs w:val="28"/>
        </w:rPr>
        <w:t>EXPERIENCE</w:t>
      </w:r>
    </w:p>
    <w:p w14:paraId="74B99CA1" w14:textId="77777777" w:rsidR="00D639C8" w:rsidRDefault="00D639C8" w:rsidP="00953743">
      <w:pPr>
        <w:spacing w:before="18"/>
        <w:ind w:right="101"/>
        <w:rPr>
          <w:rFonts w:asciiTheme="majorHAnsi" w:hAnsiTheme="majorHAnsi" w:cstheme="majorHAnsi"/>
          <w:b/>
          <w:bCs/>
          <w:sz w:val="22"/>
          <w:szCs w:val="22"/>
          <w:lang w:val="it-IT"/>
        </w:rPr>
      </w:pPr>
    </w:p>
    <w:p w14:paraId="14048F29" w14:textId="77777777" w:rsidR="00BF51F1" w:rsidRDefault="00BF51F1" w:rsidP="00953743">
      <w:pPr>
        <w:spacing w:before="18"/>
        <w:ind w:right="101"/>
        <w:rPr>
          <w:rFonts w:asciiTheme="majorHAnsi" w:hAnsiTheme="majorHAnsi" w:cstheme="majorHAnsi"/>
          <w:b/>
          <w:bCs/>
          <w:sz w:val="22"/>
          <w:szCs w:val="22"/>
          <w:lang w:val="it-IT"/>
        </w:rPr>
      </w:pPr>
    </w:p>
    <w:p w14:paraId="29D46C67" w14:textId="7DD73784" w:rsidR="00BF51F1" w:rsidRDefault="00BF51F1" w:rsidP="00BF51F1">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Company: Green</w:t>
      </w:r>
      <w:r w:rsidR="0050581F">
        <w:rPr>
          <w:rFonts w:asciiTheme="majorHAnsi" w:hAnsiTheme="majorHAnsi" w:cstheme="majorHAnsi"/>
          <w:b/>
          <w:bCs/>
          <w:sz w:val="22"/>
          <w:szCs w:val="22"/>
          <w:lang w:val="it-IT"/>
        </w:rPr>
        <w:t xml:space="preserve"> D</w:t>
      </w:r>
      <w:r>
        <w:rPr>
          <w:rFonts w:asciiTheme="majorHAnsi" w:hAnsiTheme="majorHAnsi" w:cstheme="majorHAnsi"/>
          <w:b/>
          <w:bCs/>
          <w:sz w:val="22"/>
          <w:szCs w:val="22"/>
          <w:lang w:val="it-IT"/>
        </w:rPr>
        <w:t xml:space="preserve">ot </w:t>
      </w:r>
      <w:r w:rsidR="00C04B07">
        <w:rPr>
          <w:rFonts w:asciiTheme="majorHAnsi" w:hAnsiTheme="majorHAnsi" w:cstheme="majorHAnsi"/>
          <w:b/>
          <w:bCs/>
          <w:sz w:val="22"/>
          <w:szCs w:val="22"/>
          <w:lang w:val="it-IT"/>
        </w:rPr>
        <w:t>Corporation</w:t>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t xml:space="preserve">      </w:t>
      </w:r>
      <w:r w:rsidR="00C04B07">
        <w:rPr>
          <w:rFonts w:asciiTheme="majorHAnsi" w:hAnsiTheme="majorHAnsi" w:cstheme="majorHAnsi"/>
          <w:b/>
          <w:bCs/>
          <w:sz w:val="22"/>
          <w:szCs w:val="22"/>
          <w:lang w:val="it-IT"/>
        </w:rPr>
        <w:t>Austin,</w:t>
      </w:r>
      <w:r>
        <w:rPr>
          <w:rFonts w:asciiTheme="majorHAnsi" w:hAnsiTheme="majorHAnsi" w:cstheme="majorHAnsi"/>
          <w:b/>
          <w:bCs/>
          <w:sz w:val="22"/>
          <w:szCs w:val="22"/>
          <w:lang w:val="it-IT"/>
        </w:rPr>
        <w:t xml:space="preserve"> </w:t>
      </w:r>
      <w:r w:rsidR="00C04B07">
        <w:rPr>
          <w:rFonts w:asciiTheme="majorHAnsi" w:hAnsiTheme="majorHAnsi" w:cstheme="majorHAnsi"/>
          <w:b/>
          <w:bCs/>
          <w:sz w:val="22"/>
          <w:szCs w:val="22"/>
          <w:lang w:val="it-IT"/>
        </w:rPr>
        <w:t>TX</w:t>
      </w:r>
    </w:p>
    <w:p w14:paraId="1CD69A90" w14:textId="72BC8D2B" w:rsidR="001D7BE7" w:rsidRDefault="00985EC5" w:rsidP="00BF51F1">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 xml:space="preserve">Lead </w:t>
      </w:r>
      <w:r w:rsidR="00BF51F1">
        <w:rPr>
          <w:rFonts w:asciiTheme="majorHAnsi" w:hAnsiTheme="majorHAnsi" w:cstheme="majorHAnsi"/>
          <w:b/>
          <w:bCs/>
          <w:sz w:val="22"/>
          <w:szCs w:val="22"/>
          <w:lang w:val="it-IT"/>
        </w:rPr>
        <w:t>Product Manager</w:t>
      </w:r>
      <w:r w:rsidR="00937A4F">
        <w:rPr>
          <w:rFonts w:asciiTheme="majorHAnsi" w:hAnsiTheme="majorHAnsi" w:cstheme="majorHAnsi"/>
          <w:b/>
          <w:bCs/>
          <w:sz w:val="22"/>
          <w:szCs w:val="22"/>
          <w:lang w:val="it-IT"/>
        </w:rPr>
        <w:t xml:space="preserve"> </w:t>
      </w:r>
      <w:r w:rsidR="00BF51F1">
        <w:rPr>
          <w:rFonts w:asciiTheme="majorHAnsi" w:hAnsiTheme="majorHAnsi" w:cstheme="majorHAnsi"/>
          <w:b/>
          <w:bCs/>
          <w:sz w:val="22"/>
          <w:szCs w:val="22"/>
          <w:lang w:val="it-IT"/>
        </w:rPr>
        <w:t>(Remote)</w:t>
      </w:r>
      <w:r w:rsidR="0006488D">
        <w:rPr>
          <w:rFonts w:asciiTheme="majorHAnsi" w:hAnsiTheme="majorHAnsi" w:cstheme="majorHAnsi"/>
          <w:b/>
          <w:bCs/>
          <w:sz w:val="22"/>
          <w:szCs w:val="22"/>
          <w:lang w:val="it-IT"/>
        </w:rPr>
        <w:t xml:space="preserve">                                                                                                                       </w:t>
      </w:r>
      <w:r w:rsidR="00681CF1">
        <w:rPr>
          <w:rFonts w:asciiTheme="majorHAnsi" w:hAnsiTheme="majorHAnsi" w:cstheme="majorHAnsi"/>
          <w:b/>
          <w:bCs/>
          <w:sz w:val="22"/>
          <w:szCs w:val="22"/>
          <w:lang w:val="it-IT"/>
        </w:rPr>
        <w:t xml:space="preserve"> </w:t>
      </w:r>
      <w:r>
        <w:rPr>
          <w:rFonts w:asciiTheme="majorHAnsi" w:hAnsiTheme="majorHAnsi" w:cstheme="majorHAnsi"/>
          <w:b/>
          <w:bCs/>
          <w:sz w:val="22"/>
          <w:szCs w:val="22"/>
          <w:lang w:val="it-IT"/>
        </w:rPr>
        <w:t>J</w:t>
      </w:r>
      <w:r w:rsidR="0006488D">
        <w:rPr>
          <w:rFonts w:asciiTheme="majorHAnsi" w:hAnsiTheme="majorHAnsi" w:cstheme="majorHAnsi"/>
          <w:b/>
          <w:bCs/>
          <w:sz w:val="22"/>
          <w:szCs w:val="22"/>
          <w:lang w:val="it-IT"/>
        </w:rPr>
        <w:t>an 2023 – Current</w:t>
      </w:r>
      <w:r w:rsidR="0006488D">
        <w:rPr>
          <w:rFonts w:asciiTheme="majorHAnsi" w:hAnsiTheme="majorHAnsi" w:cstheme="majorHAnsi"/>
          <w:b/>
          <w:bCs/>
          <w:sz w:val="22"/>
          <w:szCs w:val="22"/>
          <w:lang w:val="it-IT"/>
        </w:rPr>
        <w:br/>
      </w:r>
      <w:r w:rsidR="0006488D" w:rsidRPr="0006488D">
        <w:rPr>
          <w:rFonts w:asciiTheme="majorHAnsi" w:hAnsiTheme="majorHAnsi" w:cstheme="majorHAnsi"/>
          <w:b/>
          <w:bCs/>
          <w:sz w:val="22"/>
          <w:szCs w:val="22"/>
        </w:rPr>
        <w:t xml:space="preserve">Retail, Tax, Money Processing, and </w:t>
      </w:r>
      <w:r w:rsidRPr="0006488D">
        <w:rPr>
          <w:rFonts w:asciiTheme="majorHAnsi" w:hAnsiTheme="majorHAnsi" w:cstheme="majorHAnsi"/>
          <w:b/>
          <w:bCs/>
          <w:sz w:val="22"/>
          <w:szCs w:val="22"/>
        </w:rPr>
        <w:t>Pay Card</w:t>
      </w:r>
      <w:r w:rsidR="0006488D" w:rsidRPr="0006488D">
        <w:rPr>
          <w:rFonts w:asciiTheme="majorHAnsi" w:hAnsiTheme="majorHAnsi" w:cstheme="majorHAnsi"/>
          <w:b/>
          <w:bCs/>
          <w:sz w:val="22"/>
          <w:szCs w:val="22"/>
        </w:rPr>
        <w:t xml:space="preserve"> - Product Management</w:t>
      </w:r>
      <w:r w:rsidR="00250D76">
        <w:rPr>
          <w:rFonts w:asciiTheme="majorHAnsi" w:hAnsiTheme="majorHAnsi" w:cstheme="majorHAnsi"/>
          <w:b/>
          <w:bCs/>
          <w:sz w:val="22"/>
          <w:szCs w:val="22"/>
        </w:rPr>
        <w:br/>
      </w:r>
    </w:p>
    <w:p w14:paraId="6E07D7E0" w14:textId="2F1F41AB" w:rsidR="00985EC5" w:rsidRDefault="00985EC5" w:rsidP="00985EC5">
      <w:pPr>
        <w:spacing w:before="18"/>
        <w:ind w:right="101"/>
        <w:rPr>
          <w:rFonts w:asciiTheme="majorHAnsi" w:hAnsiTheme="majorHAnsi" w:cstheme="majorHAnsi"/>
          <w:i/>
          <w:iCs/>
          <w:sz w:val="20"/>
          <w:szCs w:val="20"/>
          <w:lang w:val="it-IT"/>
        </w:rPr>
      </w:pPr>
      <w:r>
        <w:rPr>
          <w:rFonts w:asciiTheme="majorHAnsi" w:hAnsiTheme="majorHAnsi" w:cstheme="majorHAnsi"/>
          <w:b/>
          <w:bCs/>
          <w:sz w:val="22"/>
          <w:szCs w:val="22"/>
          <w:lang w:val="it-IT"/>
        </w:rPr>
        <w:t>Client:</w:t>
      </w:r>
      <w:r>
        <w:rPr>
          <w:rFonts w:asciiTheme="majorHAnsi" w:hAnsiTheme="majorHAnsi" w:cstheme="majorHAnsi"/>
          <w:b/>
          <w:bCs/>
          <w:sz w:val="22"/>
          <w:szCs w:val="22"/>
          <w:lang w:val="it-IT"/>
        </w:rPr>
        <w:t xml:space="preserve"> Walmart Money Card</w:t>
      </w:r>
      <w:r>
        <w:rPr>
          <w:rFonts w:asciiTheme="majorHAnsi" w:hAnsiTheme="majorHAnsi" w:cstheme="majorHAnsi"/>
          <w:b/>
          <w:bCs/>
          <w:sz w:val="22"/>
          <w:szCs w:val="22"/>
          <w:lang w:val="it-IT"/>
        </w:rPr>
        <w:br/>
      </w:r>
      <w:r w:rsidR="00FE3A12">
        <w:rPr>
          <w:rFonts w:asciiTheme="majorHAnsi" w:hAnsiTheme="majorHAnsi" w:cstheme="majorHAnsi"/>
          <w:i/>
          <w:iCs/>
          <w:sz w:val="20"/>
          <w:szCs w:val="20"/>
          <w:lang w:val="it-IT"/>
        </w:rPr>
        <w:t xml:space="preserve">Project 1: </w:t>
      </w:r>
      <w:r w:rsidR="00395806" w:rsidRPr="00395806">
        <w:rPr>
          <w:rFonts w:asciiTheme="majorHAnsi" w:hAnsiTheme="majorHAnsi" w:cstheme="majorHAnsi"/>
          <w:i/>
          <w:iCs/>
          <w:sz w:val="20"/>
          <w:szCs w:val="20"/>
          <w:lang w:val="it-IT"/>
        </w:rPr>
        <w:t xml:space="preserve">Led the $11.5 million migration of Walmart MoneyCard (WMMC) from </w:t>
      </w:r>
      <w:r w:rsidR="00395806">
        <w:rPr>
          <w:rFonts w:asciiTheme="majorHAnsi" w:hAnsiTheme="majorHAnsi" w:cstheme="majorHAnsi"/>
          <w:i/>
          <w:iCs/>
          <w:sz w:val="20"/>
          <w:szCs w:val="20"/>
          <w:lang w:val="it-IT"/>
        </w:rPr>
        <w:t>legacy platform</w:t>
      </w:r>
      <w:r w:rsidR="00395806" w:rsidRPr="00395806">
        <w:rPr>
          <w:rFonts w:asciiTheme="majorHAnsi" w:hAnsiTheme="majorHAnsi" w:cstheme="majorHAnsi"/>
          <w:i/>
          <w:iCs/>
          <w:sz w:val="20"/>
          <w:szCs w:val="20"/>
          <w:lang w:val="it-IT"/>
        </w:rPr>
        <w:t xml:space="preserve"> to GBOS, ensuring a seamless transition for millions of customers. Worked on 32</w:t>
      </w:r>
      <w:r w:rsidR="00395806">
        <w:rPr>
          <w:rFonts w:asciiTheme="majorHAnsi" w:hAnsiTheme="majorHAnsi" w:cstheme="majorHAnsi"/>
          <w:i/>
          <w:iCs/>
          <w:sz w:val="20"/>
          <w:szCs w:val="20"/>
          <w:lang w:val="it-IT"/>
        </w:rPr>
        <w:t>+</w:t>
      </w:r>
      <w:r w:rsidR="00395806" w:rsidRPr="00395806">
        <w:rPr>
          <w:rFonts w:asciiTheme="majorHAnsi" w:hAnsiTheme="majorHAnsi" w:cstheme="majorHAnsi"/>
          <w:i/>
          <w:iCs/>
          <w:sz w:val="20"/>
          <w:szCs w:val="20"/>
          <w:lang w:val="it-IT"/>
        </w:rPr>
        <w:t xml:space="preserve"> key features, including signup, login, and money movement, enhancing user experience and system reliability. Managed the move to Azure cloud, improving uptime to 99.9%, cutting infrastructure costs by 30%, and making transactions 40% faster. Launched P2P transfers, allowing users to send money easily. Introduced Pension and other bank </w:t>
      </w:r>
      <w:r w:rsidR="00395806" w:rsidRPr="00395806">
        <w:rPr>
          <w:rFonts w:asciiTheme="majorHAnsi" w:hAnsiTheme="majorHAnsi" w:cstheme="majorHAnsi"/>
          <w:i/>
          <w:iCs/>
          <w:sz w:val="20"/>
          <w:szCs w:val="20"/>
          <w:lang w:val="it-IT"/>
        </w:rPr>
        <w:lastRenderedPageBreak/>
        <w:t>deposits for overdraft protection, generating $</w:t>
      </w:r>
      <w:r w:rsidR="003C62C1">
        <w:rPr>
          <w:rFonts w:asciiTheme="majorHAnsi" w:hAnsiTheme="majorHAnsi" w:cstheme="majorHAnsi"/>
          <w:i/>
          <w:iCs/>
          <w:sz w:val="20"/>
          <w:szCs w:val="20"/>
          <w:lang w:val="it-IT"/>
        </w:rPr>
        <w:t>2</w:t>
      </w:r>
      <w:r w:rsidR="00395806" w:rsidRPr="00395806">
        <w:rPr>
          <w:rFonts w:asciiTheme="majorHAnsi" w:hAnsiTheme="majorHAnsi" w:cstheme="majorHAnsi"/>
          <w:i/>
          <w:iCs/>
          <w:sz w:val="20"/>
          <w:szCs w:val="20"/>
          <w:lang w:val="it-IT"/>
        </w:rPr>
        <w:t xml:space="preserve">.2 million in </w:t>
      </w:r>
      <w:r w:rsidR="003C62C1">
        <w:rPr>
          <w:rFonts w:asciiTheme="majorHAnsi" w:hAnsiTheme="majorHAnsi" w:cstheme="majorHAnsi"/>
          <w:i/>
          <w:iCs/>
          <w:sz w:val="20"/>
          <w:szCs w:val="20"/>
          <w:lang w:val="it-IT"/>
        </w:rPr>
        <w:t>yearly</w:t>
      </w:r>
      <w:r w:rsidR="00395806" w:rsidRPr="00395806">
        <w:rPr>
          <w:rFonts w:asciiTheme="majorHAnsi" w:hAnsiTheme="majorHAnsi" w:cstheme="majorHAnsi"/>
          <w:i/>
          <w:iCs/>
          <w:sz w:val="20"/>
          <w:szCs w:val="20"/>
          <w:lang w:val="it-IT"/>
        </w:rPr>
        <w:t xml:space="preserve"> revenue. Improved the new sign-up process, reducing customer drop-off by </w:t>
      </w:r>
      <w:r w:rsidR="00395806">
        <w:rPr>
          <w:rFonts w:asciiTheme="majorHAnsi" w:hAnsiTheme="majorHAnsi" w:cstheme="majorHAnsi"/>
          <w:i/>
          <w:iCs/>
          <w:sz w:val="20"/>
          <w:szCs w:val="20"/>
          <w:lang w:val="it-IT"/>
        </w:rPr>
        <w:t>2</w:t>
      </w:r>
      <w:r w:rsidR="00395806" w:rsidRPr="00395806">
        <w:rPr>
          <w:rFonts w:asciiTheme="majorHAnsi" w:hAnsiTheme="majorHAnsi" w:cstheme="majorHAnsi"/>
          <w:i/>
          <w:iCs/>
          <w:sz w:val="20"/>
          <w:szCs w:val="20"/>
          <w:lang w:val="it-IT"/>
        </w:rPr>
        <w:t xml:space="preserve">5% and lowering fraudulent sign-ups by </w:t>
      </w:r>
      <w:r w:rsidR="00395806">
        <w:rPr>
          <w:rFonts w:asciiTheme="majorHAnsi" w:hAnsiTheme="majorHAnsi" w:cstheme="majorHAnsi"/>
          <w:i/>
          <w:iCs/>
          <w:sz w:val="20"/>
          <w:szCs w:val="20"/>
          <w:lang w:val="it-IT"/>
        </w:rPr>
        <w:t>4</w:t>
      </w:r>
      <w:r w:rsidR="00395806" w:rsidRPr="00395806">
        <w:rPr>
          <w:rFonts w:asciiTheme="majorHAnsi" w:hAnsiTheme="majorHAnsi" w:cstheme="majorHAnsi"/>
          <w:i/>
          <w:iCs/>
          <w:sz w:val="20"/>
          <w:szCs w:val="20"/>
          <w:lang w:val="it-IT"/>
        </w:rPr>
        <w:t>5%, ensuring a secure and efficient platform.</w:t>
      </w:r>
    </w:p>
    <w:p w14:paraId="3DF1A83B" w14:textId="77777777" w:rsidR="00985EC5" w:rsidRPr="0023544C" w:rsidRDefault="00985EC5" w:rsidP="00985EC5">
      <w:pPr>
        <w:spacing w:before="18"/>
        <w:ind w:right="101"/>
        <w:rPr>
          <w:rFonts w:asciiTheme="majorHAnsi" w:hAnsiTheme="majorHAnsi" w:cstheme="majorHAnsi"/>
          <w:i/>
          <w:iCs/>
          <w:sz w:val="20"/>
          <w:szCs w:val="20"/>
          <w:lang w:val="it-IT"/>
        </w:rPr>
      </w:pPr>
      <w:r w:rsidRPr="00767E98">
        <w:rPr>
          <w:rFonts w:asciiTheme="majorHAnsi" w:hAnsiTheme="majorHAnsi" w:cstheme="majorHAnsi"/>
          <w:b/>
          <w:bCs/>
          <w:sz w:val="20"/>
          <w:szCs w:val="20"/>
          <w:u w:val="single"/>
          <w:lang w:val="it-IT"/>
        </w:rPr>
        <w:t>Responsibilities:</w:t>
      </w:r>
    </w:p>
    <w:p w14:paraId="4B3D50EF" w14:textId="6F0B383C"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 xml:space="preserve">Led the end-to-end migration of Walmart MoneyCard (WMMC) from </w:t>
      </w:r>
      <w:r>
        <w:rPr>
          <w:rFonts w:asciiTheme="majorHAnsi" w:hAnsiTheme="majorHAnsi" w:cstheme="majorHAnsi"/>
          <w:color w:val="222222"/>
          <w:sz w:val="20"/>
          <w:szCs w:val="20"/>
        </w:rPr>
        <w:t>Legacy Platform</w:t>
      </w:r>
      <w:r w:rsidRPr="00985EC5">
        <w:rPr>
          <w:rFonts w:asciiTheme="majorHAnsi" w:hAnsiTheme="majorHAnsi" w:cstheme="majorHAnsi"/>
          <w:color w:val="222222"/>
          <w:sz w:val="20"/>
          <w:szCs w:val="20"/>
        </w:rPr>
        <w:t xml:space="preserve"> to GBOS, ensuring a seamless transition while maintaining business continuity and minimizing customer impact.</w:t>
      </w:r>
    </w:p>
    <w:p w14:paraId="0A56CC20"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Developed and executed a phased migration strategy, overseeing customer data migration, BIN migrations, and backend system integrations.</w:t>
      </w:r>
    </w:p>
    <w:p w14:paraId="3EE19F4C"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Collaborated with Engineering, Risk, Compliance, Operations, and Marketing teams to align migration efforts with business objectives and regulatory requirements.</w:t>
      </w:r>
    </w:p>
    <w:p w14:paraId="70A8FEDF"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Managed stakeholder communication, ensuring transparency in migration timelines, risks, and issue resolution strategies to key executives and cross-functional teams.</w:t>
      </w:r>
    </w:p>
    <w:p w14:paraId="1E46B02B"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Led new sign-up flow enhancements, optimizing the account creation process to improve user experience, reduce friction, and increase conversion rates.</w:t>
      </w:r>
    </w:p>
    <w:p w14:paraId="18E11E8A"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Designed a separate application flow for new sign-ups, ensuring seamless onboarding with an intuitive UI/UX and improved fraud detection measures.</w:t>
      </w:r>
    </w:p>
    <w:p w14:paraId="0F5D6176"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Partnered with Fraud and Risk teams to implement enhanced identity verification and fraud mitigation measures in the new sign-up process.</w:t>
      </w:r>
    </w:p>
    <w:p w14:paraId="0C70B0BB"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Analyzed customer data and behavioral trends to refine the registration flow, reducing drop-off rates and improving account activation rates.</w:t>
      </w:r>
    </w:p>
    <w:p w14:paraId="5A38A6A3"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Worked closely with Engineering to integrate third-party verification tools and improve the authentication process for new customers.</w:t>
      </w:r>
    </w:p>
    <w:p w14:paraId="4A5D979A"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Developed a strategy for winding down WMMC family accounts, ensuring compliance with regulatory guidelines and minimizing customer impact.</w:t>
      </w:r>
    </w:p>
    <w:p w14:paraId="038DC75D"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Defined and implemented a structured closure plan for child accounts, ensuring that all balances were transferred to parent accounts before deactivation.</w:t>
      </w:r>
    </w:p>
    <w:p w14:paraId="7125FB25"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Coordinated with Accounting and Finance teams to facilitate seamless fund transfers, ensuring no discrepancies during family account closures.</w:t>
      </w:r>
    </w:p>
    <w:p w14:paraId="5920BBC4"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Managed customer communication strategies for the closure process, including email and print notifications to inform impacted users.</w:t>
      </w:r>
    </w:p>
    <w:p w14:paraId="57D03BD2"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Worked with the Fraud and Risk teams to ensure compliance and prevent unintended account closures during the transition.</w:t>
      </w:r>
    </w:p>
    <w:p w14:paraId="6A93DD86" w14:textId="77777777" w:rsid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Collaborated with customer service teams to handle escalations and ensure smooth customer experience during account closures.</w:t>
      </w:r>
    </w:p>
    <w:p w14:paraId="5AEDA29F" w14:textId="18C581EB" w:rsidR="00395806" w:rsidRDefault="00395806" w:rsidP="00395806">
      <w:pPr>
        <w:pStyle w:val="ListParagraph"/>
        <w:numPr>
          <w:ilvl w:val="0"/>
          <w:numId w:val="50"/>
        </w:numPr>
        <w:spacing w:before="18"/>
        <w:ind w:right="101"/>
        <w:rPr>
          <w:rFonts w:asciiTheme="majorHAnsi" w:hAnsiTheme="majorHAnsi" w:cstheme="majorHAnsi"/>
          <w:color w:val="222222"/>
          <w:sz w:val="20"/>
          <w:szCs w:val="20"/>
        </w:rPr>
      </w:pPr>
      <w:r w:rsidRPr="00395806">
        <w:rPr>
          <w:rFonts w:asciiTheme="majorHAnsi" w:hAnsiTheme="majorHAnsi" w:cstheme="majorHAnsi"/>
          <w:color w:val="222222"/>
          <w:sz w:val="20"/>
          <w:szCs w:val="20"/>
        </w:rPr>
        <w:t xml:space="preserve">Led the Azure cloud migration for Walmart MoneyCard (WMMC), transitioning infrastructure from </w:t>
      </w:r>
      <w:r w:rsidR="0023322A" w:rsidRPr="00395806">
        <w:rPr>
          <w:rFonts w:asciiTheme="majorHAnsi" w:hAnsiTheme="majorHAnsi" w:cstheme="majorHAnsi"/>
          <w:color w:val="222222"/>
          <w:sz w:val="20"/>
          <w:szCs w:val="20"/>
        </w:rPr>
        <w:t>on-premises</w:t>
      </w:r>
      <w:r w:rsidRPr="00395806">
        <w:rPr>
          <w:rFonts w:asciiTheme="majorHAnsi" w:hAnsiTheme="majorHAnsi" w:cstheme="majorHAnsi"/>
          <w:color w:val="222222"/>
          <w:sz w:val="20"/>
          <w:szCs w:val="20"/>
        </w:rPr>
        <w:t xml:space="preserve"> and legacy systems to Microsoft Azure for enhanced scalability, security, and performance.</w:t>
      </w:r>
    </w:p>
    <w:p w14:paraId="020CC49B" w14:textId="6DCCCF1A" w:rsidR="0023322A" w:rsidRPr="00395806" w:rsidRDefault="0023322A" w:rsidP="00395806">
      <w:pPr>
        <w:pStyle w:val="ListParagraph"/>
        <w:numPr>
          <w:ilvl w:val="0"/>
          <w:numId w:val="50"/>
        </w:numPr>
        <w:spacing w:before="18"/>
        <w:ind w:right="101"/>
        <w:rPr>
          <w:rFonts w:asciiTheme="majorHAnsi" w:hAnsiTheme="majorHAnsi" w:cstheme="majorHAnsi"/>
          <w:color w:val="222222"/>
          <w:sz w:val="20"/>
          <w:szCs w:val="20"/>
        </w:rPr>
      </w:pPr>
      <w:r>
        <w:rPr>
          <w:rFonts w:asciiTheme="majorHAnsi" w:hAnsiTheme="majorHAnsi" w:cstheme="majorHAnsi"/>
          <w:color w:val="222222"/>
          <w:sz w:val="20"/>
          <w:szCs w:val="20"/>
        </w:rPr>
        <w:t xml:space="preserve">Collaborate with </w:t>
      </w:r>
      <w:r w:rsidR="000B5483">
        <w:rPr>
          <w:rFonts w:asciiTheme="majorHAnsi" w:hAnsiTheme="majorHAnsi" w:cstheme="majorHAnsi"/>
          <w:color w:val="222222"/>
          <w:sz w:val="20"/>
          <w:szCs w:val="20"/>
        </w:rPr>
        <w:t>the data</w:t>
      </w:r>
      <w:r>
        <w:rPr>
          <w:rFonts w:asciiTheme="majorHAnsi" w:hAnsiTheme="majorHAnsi" w:cstheme="majorHAnsi"/>
          <w:color w:val="222222"/>
          <w:sz w:val="20"/>
          <w:szCs w:val="20"/>
        </w:rPr>
        <w:t xml:space="preserve"> migration team to make sure all relevant data must be migrated and mapped to the appropriate tables.</w:t>
      </w:r>
    </w:p>
    <w:p w14:paraId="24286114" w14:textId="69848AAC" w:rsidR="00395806" w:rsidRPr="00985EC5" w:rsidRDefault="00395806" w:rsidP="00395806">
      <w:pPr>
        <w:pStyle w:val="ListParagraph"/>
        <w:numPr>
          <w:ilvl w:val="0"/>
          <w:numId w:val="50"/>
        </w:numPr>
        <w:spacing w:before="18"/>
        <w:ind w:right="101"/>
        <w:rPr>
          <w:rFonts w:asciiTheme="majorHAnsi" w:hAnsiTheme="majorHAnsi" w:cstheme="majorHAnsi"/>
          <w:color w:val="222222"/>
          <w:sz w:val="20"/>
          <w:szCs w:val="20"/>
        </w:rPr>
      </w:pPr>
      <w:r w:rsidRPr="00395806">
        <w:rPr>
          <w:rFonts w:asciiTheme="majorHAnsi" w:hAnsiTheme="majorHAnsi" w:cstheme="majorHAnsi"/>
          <w:color w:val="222222"/>
          <w:sz w:val="20"/>
          <w:szCs w:val="20"/>
        </w:rPr>
        <w:t>Collaborated with Engineering, Cloud Architecture, and DevOps teams to define the migration roadmap, ensuring minimal downtime and operational efficiency.</w:t>
      </w:r>
    </w:p>
    <w:p w14:paraId="45A64FA5"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Defined and implemented operational workflows for account deactivation, fund reconciliation, and compliance reporting.</w:t>
      </w:r>
    </w:p>
    <w:p w14:paraId="184A5159"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Led post-migration analysis, tracking KPIs related to new sign-ups, customer retention, and operational efficiency to drive continuous improvements.</w:t>
      </w:r>
    </w:p>
    <w:p w14:paraId="761F8617"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Ensured regulatory compliance throughout the migration and closure process, aligning with AML, BSA, and data protection requirements.</w:t>
      </w:r>
    </w:p>
    <w:p w14:paraId="32681A7D"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Triaged and resolved product defects and technical issues, ensuring system stability post-migration and delivering a frictionless experience for users.</w:t>
      </w:r>
    </w:p>
    <w:p w14:paraId="5ECD0A3F" w14:textId="77777777" w:rsidR="00985EC5" w:rsidRPr="00985EC5" w:rsidRDefault="00985EC5" w:rsidP="00985EC5">
      <w:pPr>
        <w:pStyle w:val="ListParagraph"/>
        <w:numPr>
          <w:ilvl w:val="0"/>
          <w:numId w:val="50"/>
        </w:numPr>
        <w:spacing w:before="18"/>
        <w:ind w:right="101"/>
        <w:rPr>
          <w:rFonts w:asciiTheme="majorHAnsi" w:hAnsiTheme="majorHAnsi" w:cstheme="majorHAnsi"/>
          <w:color w:val="222222"/>
          <w:sz w:val="20"/>
          <w:szCs w:val="20"/>
        </w:rPr>
      </w:pPr>
      <w:r w:rsidRPr="00985EC5">
        <w:rPr>
          <w:rFonts w:asciiTheme="majorHAnsi" w:hAnsiTheme="majorHAnsi" w:cstheme="majorHAnsi"/>
          <w:color w:val="222222"/>
          <w:sz w:val="20"/>
          <w:szCs w:val="20"/>
        </w:rPr>
        <w:t>Partnered with Business Intelligence and Data Analytics teams to analyze migration impact, user drop-off trends, and customer feedback, iterating on improvements.</w:t>
      </w:r>
    </w:p>
    <w:p w14:paraId="64E02BBA" w14:textId="7B0EEEBF" w:rsidR="00985EC5" w:rsidRPr="0023544C" w:rsidRDefault="00985EC5" w:rsidP="00985EC5">
      <w:pPr>
        <w:pStyle w:val="ListParagraph"/>
        <w:numPr>
          <w:ilvl w:val="0"/>
          <w:numId w:val="50"/>
        </w:numPr>
        <w:spacing w:before="18"/>
        <w:ind w:right="101"/>
        <w:rPr>
          <w:rFonts w:asciiTheme="majorHAnsi" w:hAnsiTheme="majorHAnsi" w:cstheme="majorHAnsi"/>
          <w:b/>
          <w:bCs/>
          <w:sz w:val="22"/>
          <w:szCs w:val="22"/>
          <w:lang w:val="it-IT"/>
        </w:rPr>
      </w:pPr>
      <w:r w:rsidRPr="00985EC5">
        <w:rPr>
          <w:rFonts w:asciiTheme="majorHAnsi" w:hAnsiTheme="majorHAnsi" w:cstheme="majorHAnsi"/>
          <w:color w:val="222222"/>
          <w:sz w:val="20"/>
          <w:szCs w:val="20"/>
        </w:rPr>
        <w:t>Managed cross-functional alignment between engineering, product, operations, and finance, ensuring on-time delivery of migration and account closure milestones.</w:t>
      </w:r>
      <w:r>
        <w:rPr>
          <w:rFonts w:asciiTheme="majorHAnsi" w:hAnsiTheme="majorHAnsi" w:cstheme="majorHAnsi"/>
          <w:color w:val="222222"/>
          <w:sz w:val="20"/>
          <w:szCs w:val="20"/>
        </w:rPr>
        <w:br/>
      </w:r>
    </w:p>
    <w:p w14:paraId="06D871E1" w14:textId="77777777" w:rsidR="001D7BE7" w:rsidRDefault="001D7BE7" w:rsidP="00BF51F1">
      <w:pPr>
        <w:spacing w:before="18"/>
        <w:ind w:right="101"/>
        <w:rPr>
          <w:rFonts w:asciiTheme="majorHAnsi" w:hAnsiTheme="majorHAnsi" w:cstheme="majorHAnsi"/>
          <w:b/>
          <w:bCs/>
          <w:sz w:val="22"/>
          <w:szCs w:val="22"/>
          <w:lang w:val="it-IT"/>
        </w:rPr>
      </w:pPr>
    </w:p>
    <w:p w14:paraId="5B44167C" w14:textId="61981823" w:rsidR="0023544C" w:rsidRDefault="001D7BE7" w:rsidP="0023544C">
      <w:pPr>
        <w:spacing w:before="18"/>
        <w:ind w:right="101"/>
        <w:rPr>
          <w:rFonts w:asciiTheme="majorHAnsi" w:hAnsiTheme="majorHAnsi" w:cstheme="majorHAnsi"/>
          <w:i/>
          <w:iCs/>
          <w:sz w:val="20"/>
          <w:szCs w:val="20"/>
          <w:lang w:val="it-IT"/>
        </w:rPr>
      </w:pPr>
      <w:r>
        <w:rPr>
          <w:rFonts w:asciiTheme="majorHAnsi" w:hAnsiTheme="majorHAnsi" w:cstheme="majorHAnsi"/>
          <w:b/>
          <w:bCs/>
          <w:sz w:val="22"/>
          <w:szCs w:val="22"/>
          <w:lang w:val="it-IT"/>
        </w:rPr>
        <w:t>Client:ONE</w:t>
      </w:r>
      <w:r>
        <w:rPr>
          <w:rFonts w:asciiTheme="majorHAnsi" w:hAnsiTheme="majorHAnsi" w:cstheme="majorHAnsi"/>
          <w:b/>
          <w:bCs/>
          <w:sz w:val="22"/>
          <w:szCs w:val="22"/>
          <w:lang w:val="it-IT"/>
        </w:rPr>
        <w:br/>
      </w:r>
      <w:r w:rsidR="00FE3A12">
        <w:rPr>
          <w:rFonts w:asciiTheme="majorHAnsi" w:hAnsiTheme="majorHAnsi" w:cstheme="majorHAnsi"/>
          <w:i/>
          <w:iCs/>
          <w:sz w:val="20"/>
          <w:szCs w:val="20"/>
          <w:lang w:val="it-IT"/>
        </w:rPr>
        <w:t xml:space="preserve">Project 2: </w:t>
      </w:r>
      <w:r w:rsidR="0023544C">
        <w:rPr>
          <w:rFonts w:asciiTheme="majorHAnsi" w:hAnsiTheme="majorHAnsi" w:cstheme="majorHAnsi"/>
          <w:i/>
          <w:iCs/>
          <w:sz w:val="20"/>
          <w:szCs w:val="20"/>
          <w:lang w:val="it-IT"/>
        </w:rPr>
        <w:t>D</w:t>
      </w:r>
      <w:r w:rsidR="0023544C" w:rsidRPr="0023544C">
        <w:rPr>
          <w:rFonts w:asciiTheme="majorHAnsi" w:hAnsiTheme="majorHAnsi" w:cstheme="majorHAnsi"/>
          <w:i/>
          <w:iCs/>
          <w:sz w:val="20"/>
          <w:szCs w:val="20"/>
          <w:lang w:val="it-IT"/>
        </w:rPr>
        <w:t xml:space="preserve">evelop Debit Transfer functionality for ONE account holders. Consolidated OCT </w:t>
      </w:r>
      <w:r w:rsidR="0023544C">
        <w:rPr>
          <w:rFonts w:asciiTheme="majorHAnsi" w:hAnsiTheme="majorHAnsi" w:cstheme="majorHAnsi"/>
          <w:i/>
          <w:iCs/>
          <w:sz w:val="20"/>
          <w:szCs w:val="20"/>
          <w:lang w:val="it-IT"/>
        </w:rPr>
        <w:t xml:space="preserve">(push) </w:t>
      </w:r>
      <w:r w:rsidR="0023544C" w:rsidRPr="0023544C">
        <w:rPr>
          <w:rFonts w:asciiTheme="majorHAnsi" w:hAnsiTheme="majorHAnsi" w:cstheme="majorHAnsi"/>
          <w:i/>
          <w:iCs/>
          <w:sz w:val="20"/>
          <w:szCs w:val="20"/>
          <w:lang w:val="it-IT"/>
        </w:rPr>
        <w:t xml:space="preserve">and AFT </w:t>
      </w:r>
      <w:r w:rsidR="0023544C">
        <w:rPr>
          <w:rFonts w:asciiTheme="majorHAnsi" w:hAnsiTheme="majorHAnsi" w:cstheme="majorHAnsi"/>
          <w:i/>
          <w:iCs/>
          <w:sz w:val="20"/>
          <w:szCs w:val="20"/>
          <w:lang w:val="it-IT"/>
        </w:rPr>
        <w:t xml:space="preserve">(pull) </w:t>
      </w:r>
      <w:r w:rsidR="0023544C" w:rsidRPr="0023544C">
        <w:rPr>
          <w:rFonts w:asciiTheme="majorHAnsi" w:hAnsiTheme="majorHAnsi" w:cstheme="majorHAnsi"/>
          <w:i/>
          <w:iCs/>
          <w:sz w:val="20"/>
          <w:szCs w:val="20"/>
          <w:lang w:val="it-IT"/>
        </w:rPr>
        <w:t>into a unified Money Movement API solution on GSS platform. Successfully integrated with processors, provided seamless migration,</w:t>
      </w:r>
      <w:r w:rsidR="00CB4358">
        <w:rPr>
          <w:rFonts w:asciiTheme="majorHAnsi" w:hAnsiTheme="majorHAnsi" w:cstheme="majorHAnsi"/>
          <w:i/>
          <w:iCs/>
          <w:sz w:val="20"/>
          <w:szCs w:val="20"/>
          <w:lang w:val="it-IT"/>
        </w:rPr>
        <w:t xml:space="preserve"> established prefunding account</w:t>
      </w:r>
      <w:r w:rsidR="0023544C" w:rsidRPr="0023544C">
        <w:rPr>
          <w:rFonts w:asciiTheme="majorHAnsi" w:hAnsiTheme="majorHAnsi" w:cstheme="majorHAnsi"/>
          <w:i/>
          <w:iCs/>
          <w:sz w:val="20"/>
          <w:szCs w:val="20"/>
          <w:lang w:val="it-IT"/>
        </w:rPr>
        <w:t xml:space="preserve"> and achieved partner satisfaction. Improved Green Dot's position as a reliable provider of instant fund transfer services.</w:t>
      </w:r>
    </w:p>
    <w:p w14:paraId="26CF8011" w14:textId="674849CC" w:rsidR="0023544C" w:rsidRPr="0023544C" w:rsidRDefault="0023544C" w:rsidP="0023544C">
      <w:pPr>
        <w:spacing w:before="18"/>
        <w:ind w:right="101"/>
        <w:rPr>
          <w:rFonts w:asciiTheme="majorHAnsi" w:hAnsiTheme="majorHAnsi" w:cstheme="majorHAnsi"/>
          <w:i/>
          <w:iCs/>
          <w:sz w:val="20"/>
          <w:szCs w:val="20"/>
          <w:lang w:val="it-IT"/>
        </w:rPr>
      </w:pPr>
      <w:r w:rsidRPr="00767E98">
        <w:rPr>
          <w:rFonts w:asciiTheme="majorHAnsi" w:hAnsiTheme="majorHAnsi" w:cstheme="majorHAnsi"/>
          <w:b/>
          <w:bCs/>
          <w:sz w:val="20"/>
          <w:szCs w:val="20"/>
          <w:u w:val="single"/>
          <w:lang w:val="it-IT"/>
        </w:rPr>
        <w:lastRenderedPageBreak/>
        <w:t>Responsibilities:</w:t>
      </w:r>
    </w:p>
    <w:p w14:paraId="392CFA17" w14:textId="3F2D4793" w:rsidR="0067394B" w:rsidRPr="00063478" w:rsidRDefault="0023544C" w:rsidP="00063478">
      <w:pPr>
        <w:pStyle w:val="ListParagraph"/>
        <w:numPr>
          <w:ilvl w:val="0"/>
          <w:numId w:val="50"/>
        </w:numPr>
        <w:spacing w:before="18"/>
        <w:ind w:right="101"/>
        <w:rPr>
          <w:rFonts w:asciiTheme="majorHAnsi" w:hAnsiTheme="majorHAnsi" w:cstheme="majorHAnsi"/>
          <w:sz w:val="20"/>
          <w:szCs w:val="20"/>
          <w:lang w:val="it-IT"/>
        </w:rPr>
      </w:pPr>
      <w:r w:rsidRPr="00BC0EAA">
        <w:rPr>
          <w:rFonts w:asciiTheme="majorHAnsi" w:hAnsiTheme="majorHAnsi" w:cstheme="majorHAnsi"/>
          <w:color w:val="222222"/>
          <w:sz w:val="20"/>
          <w:szCs w:val="20"/>
        </w:rPr>
        <w:t>Worked closely with partner ONE to comprehensively understand their requirements, including transaction limits, speed, fees, and integration requirements, ensuring a seamless integration with the BaaS technology stack.</w:t>
      </w:r>
    </w:p>
    <w:p w14:paraId="6AB1497A" w14:textId="288AC5ED" w:rsidR="00BC0EAA" w:rsidRPr="00BC0EAA" w:rsidRDefault="00BC0EAA" w:rsidP="0023544C">
      <w:pPr>
        <w:pStyle w:val="ListParagraph"/>
        <w:numPr>
          <w:ilvl w:val="0"/>
          <w:numId w:val="50"/>
        </w:numPr>
        <w:spacing w:before="18"/>
        <w:ind w:right="101"/>
        <w:rPr>
          <w:rFonts w:asciiTheme="majorHAnsi" w:hAnsiTheme="majorHAnsi" w:cstheme="majorHAnsi"/>
          <w:sz w:val="20"/>
          <w:szCs w:val="20"/>
          <w:lang w:val="it-IT"/>
        </w:rPr>
      </w:pPr>
      <w:r w:rsidRPr="00BC0EAA">
        <w:rPr>
          <w:rFonts w:asciiTheme="majorHAnsi" w:hAnsiTheme="majorHAnsi" w:cstheme="majorHAnsi"/>
          <w:sz w:val="20"/>
          <w:szCs w:val="20"/>
          <w:lang w:val="it-IT"/>
        </w:rPr>
        <w:t>Collaborated with cross-functional teams, including Engineering and Risk, to solidify the technical approach for building a unified Money Movement API solution for Funds IN and Out.</w:t>
      </w:r>
    </w:p>
    <w:p w14:paraId="3308E6C9" w14:textId="3B1808B6" w:rsidR="00610459" w:rsidRDefault="00610459" w:rsidP="0023544C">
      <w:pPr>
        <w:pStyle w:val="ListParagraph"/>
        <w:numPr>
          <w:ilvl w:val="0"/>
          <w:numId w:val="50"/>
        </w:numPr>
        <w:spacing w:before="18"/>
        <w:ind w:right="101"/>
        <w:rPr>
          <w:rFonts w:asciiTheme="majorHAnsi" w:hAnsiTheme="majorHAnsi" w:cstheme="majorHAnsi"/>
          <w:sz w:val="20"/>
          <w:szCs w:val="20"/>
          <w:lang w:val="it-IT"/>
        </w:rPr>
      </w:pPr>
      <w:r w:rsidRPr="00BC0EAA">
        <w:rPr>
          <w:rFonts w:asciiTheme="majorHAnsi" w:hAnsiTheme="majorHAnsi" w:cstheme="majorHAnsi"/>
          <w:sz w:val="20"/>
          <w:szCs w:val="20"/>
          <w:lang w:val="it-IT"/>
        </w:rPr>
        <w:t xml:space="preserve">Managed the design and implementation of </w:t>
      </w:r>
      <w:r w:rsidR="00BC0EAA">
        <w:rPr>
          <w:rFonts w:asciiTheme="majorHAnsi" w:hAnsiTheme="majorHAnsi" w:cstheme="majorHAnsi"/>
          <w:sz w:val="20"/>
          <w:szCs w:val="20"/>
          <w:lang w:val="it-IT"/>
        </w:rPr>
        <w:t xml:space="preserve">A2A/P2P </w:t>
      </w:r>
      <w:r w:rsidRPr="00BC0EAA">
        <w:rPr>
          <w:rFonts w:asciiTheme="majorHAnsi" w:hAnsiTheme="majorHAnsi" w:cstheme="majorHAnsi"/>
          <w:sz w:val="20"/>
          <w:szCs w:val="20"/>
          <w:lang w:val="it-IT"/>
        </w:rPr>
        <w:t>APIs and ancillary functionalities to support different use cases, such as one-time and recurring transfers.</w:t>
      </w:r>
    </w:p>
    <w:p w14:paraId="29F0EAE2" w14:textId="77777777" w:rsidR="00BC0EAA" w:rsidRDefault="00BC0EAA" w:rsidP="00BC0EAA">
      <w:pPr>
        <w:pStyle w:val="ListParagraph"/>
        <w:numPr>
          <w:ilvl w:val="0"/>
          <w:numId w:val="50"/>
        </w:numPr>
        <w:spacing w:before="18"/>
        <w:ind w:right="101"/>
        <w:rPr>
          <w:rFonts w:asciiTheme="majorHAnsi" w:hAnsiTheme="majorHAnsi" w:cstheme="majorHAnsi"/>
          <w:sz w:val="20"/>
          <w:szCs w:val="20"/>
          <w:lang w:val="it-IT"/>
        </w:rPr>
      </w:pPr>
      <w:r w:rsidRPr="00BC0EAA">
        <w:rPr>
          <w:rFonts w:asciiTheme="majorHAnsi" w:hAnsiTheme="majorHAnsi" w:cstheme="majorHAnsi"/>
          <w:sz w:val="20"/>
          <w:szCs w:val="20"/>
          <w:lang w:val="it-IT"/>
        </w:rPr>
        <w:t>Facilitated the creation of comprehensive technical documentation by providing detailed requirements to technical writers.</w:t>
      </w:r>
    </w:p>
    <w:p w14:paraId="3E623668" w14:textId="39C3DC8D" w:rsidR="00610459" w:rsidRPr="00BC0EAA" w:rsidRDefault="00610459" w:rsidP="00BC0EAA">
      <w:pPr>
        <w:pStyle w:val="ListParagraph"/>
        <w:numPr>
          <w:ilvl w:val="0"/>
          <w:numId w:val="50"/>
        </w:numPr>
        <w:spacing w:before="18"/>
        <w:ind w:right="101"/>
        <w:rPr>
          <w:rFonts w:asciiTheme="majorHAnsi" w:hAnsiTheme="majorHAnsi" w:cstheme="majorHAnsi"/>
          <w:sz w:val="20"/>
          <w:szCs w:val="20"/>
          <w:lang w:val="it-IT"/>
        </w:rPr>
      </w:pPr>
      <w:r w:rsidRPr="00BC0EAA">
        <w:rPr>
          <w:rFonts w:asciiTheme="majorHAnsi" w:hAnsiTheme="majorHAnsi" w:cstheme="majorHAnsi"/>
          <w:color w:val="222222"/>
          <w:sz w:val="20"/>
          <w:szCs w:val="20"/>
        </w:rPr>
        <w:t>Contribute to the migration of Debit Transfer (IFT IN) functionality from GBOS to GSS Disbursement for ONE, consolidating OCT and AFT functionalities into a scalable disbursement platform.</w:t>
      </w:r>
    </w:p>
    <w:p w14:paraId="682A7374" w14:textId="229E344D" w:rsidR="00BC0EAA" w:rsidRDefault="00BC0EAA" w:rsidP="0023544C">
      <w:pPr>
        <w:pStyle w:val="ListParagraph"/>
        <w:numPr>
          <w:ilvl w:val="0"/>
          <w:numId w:val="50"/>
        </w:numPr>
        <w:spacing w:before="18"/>
        <w:ind w:right="101"/>
        <w:rPr>
          <w:rFonts w:asciiTheme="majorHAnsi" w:hAnsiTheme="majorHAnsi" w:cstheme="majorHAnsi"/>
          <w:sz w:val="20"/>
          <w:szCs w:val="20"/>
          <w:lang w:val="it-IT"/>
        </w:rPr>
      </w:pPr>
      <w:r w:rsidRPr="00BC0EAA">
        <w:rPr>
          <w:rFonts w:asciiTheme="majorHAnsi" w:hAnsiTheme="majorHAnsi" w:cstheme="majorHAnsi"/>
          <w:sz w:val="20"/>
          <w:szCs w:val="20"/>
          <w:lang w:val="it-IT"/>
        </w:rPr>
        <w:t>Successfully delivered Out functionalit</w:t>
      </w:r>
      <w:r>
        <w:rPr>
          <w:rFonts w:asciiTheme="majorHAnsi" w:hAnsiTheme="majorHAnsi" w:cstheme="majorHAnsi"/>
          <w:sz w:val="20"/>
          <w:szCs w:val="20"/>
          <w:lang w:val="it-IT"/>
        </w:rPr>
        <w:t>y</w:t>
      </w:r>
      <w:r w:rsidRPr="00BC0EAA">
        <w:rPr>
          <w:rFonts w:asciiTheme="majorHAnsi" w:hAnsiTheme="majorHAnsi" w:cstheme="majorHAnsi"/>
          <w:sz w:val="20"/>
          <w:szCs w:val="20"/>
          <w:lang w:val="it-IT"/>
        </w:rPr>
        <w:t xml:space="preserve"> for API white-label partners, ensuring customer satisfaction and minimal integration effort.</w:t>
      </w:r>
    </w:p>
    <w:p w14:paraId="4EF1C0CC" w14:textId="2757104D" w:rsidR="00BC0EAA" w:rsidRPr="00BC0EAA" w:rsidRDefault="0067394B" w:rsidP="00BC0EAA">
      <w:pPr>
        <w:pStyle w:val="ListParagraph"/>
        <w:numPr>
          <w:ilvl w:val="0"/>
          <w:numId w:val="50"/>
        </w:numPr>
        <w:spacing w:before="18"/>
        <w:ind w:right="101"/>
        <w:rPr>
          <w:rFonts w:asciiTheme="majorHAnsi" w:hAnsiTheme="majorHAnsi" w:cstheme="majorHAnsi"/>
          <w:sz w:val="20"/>
          <w:szCs w:val="20"/>
          <w:lang w:val="it-IT"/>
        </w:rPr>
      </w:pPr>
      <w:r>
        <w:rPr>
          <w:rFonts w:asciiTheme="majorHAnsi" w:hAnsiTheme="majorHAnsi" w:cstheme="majorHAnsi"/>
          <w:sz w:val="20"/>
          <w:szCs w:val="20"/>
          <w:lang w:val="it-IT"/>
        </w:rPr>
        <w:t>Collaborate</w:t>
      </w:r>
      <w:r w:rsidR="00063478">
        <w:rPr>
          <w:rFonts w:asciiTheme="majorHAnsi" w:hAnsiTheme="majorHAnsi" w:cstheme="majorHAnsi"/>
          <w:sz w:val="20"/>
          <w:szCs w:val="20"/>
          <w:lang w:val="it-IT"/>
        </w:rPr>
        <w:t>d</w:t>
      </w:r>
      <w:r>
        <w:rPr>
          <w:rFonts w:asciiTheme="majorHAnsi" w:hAnsiTheme="majorHAnsi" w:cstheme="majorHAnsi"/>
          <w:sz w:val="20"/>
          <w:szCs w:val="20"/>
          <w:lang w:val="it-IT"/>
        </w:rPr>
        <w:t xml:space="preserve"> with technical team to consolidate</w:t>
      </w:r>
      <w:r w:rsidR="00BC0EAA" w:rsidRPr="00BC0EAA">
        <w:rPr>
          <w:rFonts w:asciiTheme="majorHAnsi" w:hAnsiTheme="majorHAnsi" w:cstheme="majorHAnsi"/>
          <w:sz w:val="20"/>
          <w:szCs w:val="20"/>
          <w:lang w:val="it-IT"/>
        </w:rPr>
        <w:t xml:space="preserve"> the Create Customer API and Card link API for ONE and other partners.</w:t>
      </w:r>
    </w:p>
    <w:p w14:paraId="0EC019DD" w14:textId="77777777" w:rsidR="00BC0EAA" w:rsidRPr="00CB4358" w:rsidRDefault="00BC0EAA" w:rsidP="0023544C">
      <w:pPr>
        <w:pStyle w:val="ListParagraph"/>
        <w:numPr>
          <w:ilvl w:val="0"/>
          <w:numId w:val="50"/>
        </w:numPr>
        <w:spacing w:before="18"/>
        <w:ind w:right="101"/>
        <w:rPr>
          <w:rFonts w:asciiTheme="majorHAnsi" w:hAnsiTheme="majorHAnsi" w:cstheme="majorHAnsi"/>
          <w:b/>
          <w:bCs/>
          <w:sz w:val="22"/>
          <w:szCs w:val="22"/>
          <w:lang w:val="it-IT"/>
        </w:rPr>
      </w:pPr>
      <w:r w:rsidRPr="00BC0EAA">
        <w:rPr>
          <w:rFonts w:asciiTheme="majorHAnsi" w:hAnsiTheme="majorHAnsi" w:cstheme="majorHAnsi"/>
          <w:color w:val="222222"/>
          <w:sz w:val="20"/>
          <w:szCs w:val="20"/>
        </w:rPr>
        <w:t>Worked with the Engineering team to integrate all processors (</w:t>
      </w:r>
      <w:proofErr w:type="spellStart"/>
      <w:r w:rsidRPr="00BC0EAA">
        <w:rPr>
          <w:rFonts w:asciiTheme="majorHAnsi" w:hAnsiTheme="majorHAnsi" w:cstheme="majorHAnsi"/>
          <w:color w:val="222222"/>
          <w:sz w:val="20"/>
          <w:szCs w:val="20"/>
        </w:rPr>
        <w:t>MCsend</w:t>
      </w:r>
      <w:proofErr w:type="spellEnd"/>
      <w:r w:rsidRPr="00BC0EAA">
        <w:rPr>
          <w:rFonts w:asciiTheme="majorHAnsi" w:hAnsiTheme="majorHAnsi" w:cstheme="majorHAnsi"/>
          <w:color w:val="222222"/>
          <w:sz w:val="20"/>
          <w:szCs w:val="20"/>
        </w:rPr>
        <w:t xml:space="preserve">, </w:t>
      </w:r>
      <w:proofErr w:type="spellStart"/>
      <w:r w:rsidRPr="00BC0EAA">
        <w:rPr>
          <w:rFonts w:asciiTheme="majorHAnsi" w:hAnsiTheme="majorHAnsi" w:cstheme="majorHAnsi"/>
          <w:color w:val="222222"/>
          <w:sz w:val="20"/>
          <w:szCs w:val="20"/>
        </w:rPr>
        <w:t>VisaDirect</w:t>
      </w:r>
      <w:proofErr w:type="spellEnd"/>
      <w:r w:rsidRPr="00BC0EAA">
        <w:rPr>
          <w:rFonts w:asciiTheme="majorHAnsi" w:hAnsiTheme="majorHAnsi" w:cstheme="majorHAnsi"/>
          <w:color w:val="222222"/>
          <w:sz w:val="20"/>
          <w:szCs w:val="20"/>
        </w:rPr>
        <w:t>, and Rapid Connect) into the GSS disbursement platform, enhancing the overall product offering.</w:t>
      </w:r>
    </w:p>
    <w:p w14:paraId="66F4A3DA" w14:textId="61752BC5" w:rsidR="00CB4358" w:rsidRPr="00CB4358" w:rsidRDefault="00CB4358" w:rsidP="0023544C">
      <w:pPr>
        <w:pStyle w:val="ListParagraph"/>
        <w:numPr>
          <w:ilvl w:val="0"/>
          <w:numId w:val="50"/>
        </w:numPr>
        <w:spacing w:before="18"/>
        <w:ind w:right="101"/>
        <w:rPr>
          <w:rFonts w:asciiTheme="majorHAnsi" w:hAnsiTheme="majorHAnsi" w:cstheme="majorHAnsi"/>
          <w:sz w:val="20"/>
          <w:szCs w:val="20"/>
          <w:lang w:val="it-IT"/>
        </w:rPr>
      </w:pPr>
      <w:r>
        <w:rPr>
          <w:rFonts w:asciiTheme="majorHAnsi" w:hAnsiTheme="majorHAnsi" w:cstheme="majorHAnsi"/>
          <w:sz w:val="20"/>
          <w:szCs w:val="20"/>
          <w:lang w:val="it-IT"/>
        </w:rPr>
        <w:t>Worked with Accounting and Reporting Team to</w:t>
      </w:r>
      <w:r w:rsidRPr="00CB4358">
        <w:rPr>
          <w:rFonts w:asciiTheme="majorHAnsi" w:hAnsiTheme="majorHAnsi" w:cstheme="majorHAnsi"/>
          <w:sz w:val="20"/>
          <w:szCs w:val="20"/>
          <w:lang w:val="it-IT"/>
        </w:rPr>
        <w:t xml:space="preserve"> setup prefunding accounts</w:t>
      </w:r>
      <w:r>
        <w:rPr>
          <w:rFonts w:asciiTheme="majorHAnsi" w:hAnsiTheme="majorHAnsi" w:cstheme="majorHAnsi"/>
          <w:sz w:val="20"/>
          <w:szCs w:val="20"/>
          <w:lang w:val="it-IT"/>
        </w:rPr>
        <w:t xml:space="preserve"> and</w:t>
      </w:r>
      <w:r w:rsidRPr="00CB4358">
        <w:rPr>
          <w:rFonts w:asciiTheme="majorHAnsi" w:hAnsiTheme="majorHAnsi" w:cstheme="majorHAnsi"/>
          <w:sz w:val="20"/>
          <w:szCs w:val="20"/>
          <w:lang w:val="it-IT"/>
        </w:rPr>
        <w:t xml:space="preserve"> </w:t>
      </w:r>
      <w:r>
        <w:rPr>
          <w:rFonts w:asciiTheme="majorHAnsi" w:hAnsiTheme="majorHAnsi" w:cstheme="majorHAnsi"/>
          <w:sz w:val="20"/>
          <w:szCs w:val="20"/>
          <w:lang w:val="it-IT"/>
        </w:rPr>
        <w:t>p</w:t>
      </w:r>
      <w:r w:rsidRPr="00CB4358">
        <w:rPr>
          <w:rFonts w:asciiTheme="majorHAnsi" w:hAnsiTheme="majorHAnsi" w:cstheme="majorHAnsi"/>
          <w:sz w:val="20"/>
          <w:szCs w:val="20"/>
          <w:lang w:val="it-IT"/>
        </w:rPr>
        <w:t>roactively assists partners to optimize financial operations and meet their specific business needs.</w:t>
      </w:r>
    </w:p>
    <w:p w14:paraId="60A0F058" w14:textId="77777777" w:rsidR="00BC0EAA" w:rsidRPr="00BC0EAA" w:rsidRDefault="00BC0EAA" w:rsidP="00BC0EAA">
      <w:pPr>
        <w:pStyle w:val="ListParagraph"/>
        <w:numPr>
          <w:ilvl w:val="0"/>
          <w:numId w:val="50"/>
        </w:numPr>
        <w:spacing w:before="18"/>
        <w:ind w:right="101"/>
        <w:rPr>
          <w:rFonts w:asciiTheme="majorHAnsi" w:hAnsiTheme="majorHAnsi" w:cstheme="majorHAnsi"/>
          <w:color w:val="222222"/>
          <w:sz w:val="20"/>
          <w:szCs w:val="20"/>
        </w:rPr>
      </w:pPr>
      <w:r w:rsidRPr="00BC0EAA">
        <w:rPr>
          <w:rFonts w:asciiTheme="majorHAnsi" w:hAnsiTheme="majorHAnsi" w:cstheme="majorHAnsi"/>
          <w:color w:val="222222"/>
          <w:sz w:val="20"/>
          <w:szCs w:val="20"/>
        </w:rPr>
        <w:t>Implemented settlement processes and documentation to ensure smooth and transparent financial transactions between Green Dot and ONE.</w:t>
      </w:r>
    </w:p>
    <w:p w14:paraId="193147D2" w14:textId="77777777" w:rsidR="00BC0EAA" w:rsidRPr="00BC0EAA" w:rsidRDefault="00BC0EAA" w:rsidP="00BC0EAA">
      <w:pPr>
        <w:pStyle w:val="ListParagraph"/>
        <w:numPr>
          <w:ilvl w:val="0"/>
          <w:numId w:val="50"/>
        </w:numPr>
        <w:spacing w:before="18"/>
        <w:ind w:right="101"/>
        <w:rPr>
          <w:rFonts w:asciiTheme="majorHAnsi" w:hAnsiTheme="majorHAnsi" w:cstheme="majorHAnsi"/>
          <w:color w:val="222222"/>
          <w:sz w:val="20"/>
          <w:szCs w:val="20"/>
        </w:rPr>
      </w:pPr>
      <w:r w:rsidRPr="00BC0EAA">
        <w:rPr>
          <w:rFonts w:asciiTheme="majorHAnsi" w:hAnsiTheme="majorHAnsi" w:cstheme="majorHAnsi"/>
          <w:color w:val="222222"/>
          <w:sz w:val="20"/>
          <w:szCs w:val="20"/>
        </w:rPr>
        <w:t>Coordinated with VGS and ONE to facilitate seamless integration for Card-link API calls, ensuring secure and efficient data exchange.</w:t>
      </w:r>
    </w:p>
    <w:p w14:paraId="129D13B1" w14:textId="77777777" w:rsidR="00BC0EAA" w:rsidRPr="00BC0EAA" w:rsidRDefault="00BC0EAA" w:rsidP="00BC0EAA">
      <w:pPr>
        <w:pStyle w:val="ListParagraph"/>
        <w:numPr>
          <w:ilvl w:val="0"/>
          <w:numId w:val="50"/>
        </w:numPr>
        <w:spacing w:before="18"/>
        <w:ind w:right="101"/>
        <w:rPr>
          <w:rFonts w:asciiTheme="majorHAnsi" w:hAnsiTheme="majorHAnsi" w:cstheme="majorHAnsi"/>
          <w:color w:val="222222"/>
          <w:sz w:val="20"/>
          <w:szCs w:val="20"/>
        </w:rPr>
      </w:pPr>
      <w:r w:rsidRPr="00BC0EAA">
        <w:rPr>
          <w:rFonts w:asciiTheme="majorHAnsi" w:hAnsiTheme="majorHAnsi" w:cstheme="majorHAnsi"/>
          <w:color w:val="222222"/>
          <w:sz w:val="20"/>
          <w:szCs w:val="20"/>
        </w:rPr>
        <w:t>Conducted regular meetings and communication with stakeholders to address open questions, align on project scope, and make informed decisions.</w:t>
      </w:r>
    </w:p>
    <w:p w14:paraId="04D41BDD" w14:textId="2F091CF5" w:rsidR="0023544C" w:rsidRPr="0023544C" w:rsidRDefault="00BC0EAA" w:rsidP="00BC0EAA">
      <w:pPr>
        <w:pStyle w:val="ListParagraph"/>
        <w:numPr>
          <w:ilvl w:val="0"/>
          <w:numId w:val="50"/>
        </w:numPr>
        <w:spacing w:before="18"/>
        <w:ind w:right="101"/>
        <w:rPr>
          <w:rFonts w:asciiTheme="majorHAnsi" w:hAnsiTheme="majorHAnsi" w:cstheme="majorHAnsi"/>
          <w:b/>
          <w:bCs/>
          <w:sz w:val="22"/>
          <w:szCs w:val="22"/>
          <w:lang w:val="it-IT"/>
        </w:rPr>
      </w:pPr>
      <w:r w:rsidRPr="00BC0EAA">
        <w:rPr>
          <w:rFonts w:asciiTheme="majorHAnsi" w:hAnsiTheme="majorHAnsi" w:cstheme="majorHAnsi"/>
          <w:color w:val="222222"/>
          <w:sz w:val="20"/>
          <w:szCs w:val="20"/>
        </w:rPr>
        <w:t>Successfully managed risks, timelines, and project scope, ensuring the project was delivered on time and within budget.</w:t>
      </w:r>
      <w:r w:rsidR="0023544C">
        <w:rPr>
          <w:rFonts w:asciiTheme="majorHAnsi" w:hAnsiTheme="majorHAnsi" w:cstheme="majorHAnsi"/>
          <w:color w:val="222222"/>
          <w:sz w:val="20"/>
          <w:szCs w:val="20"/>
        </w:rPr>
        <w:br/>
      </w:r>
    </w:p>
    <w:p w14:paraId="554F67E2" w14:textId="28FA98E6" w:rsidR="00BF51F1" w:rsidRPr="00D639C8" w:rsidRDefault="00250D76" w:rsidP="00BF51F1">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Client:Walmart</w:t>
      </w:r>
      <w:r w:rsidR="0006488D">
        <w:rPr>
          <w:rFonts w:asciiTheme="majorHAnsi" w:hAnsiTheme="majorHAnsi" w:cstheme="majorHAnsi"/>
          <w:b/>
          <w:bCs/>
          <w:sz w:val="22"/>
          <w:szCs w:val="22"/>
          <w:lang w:val="it-IT"/>
        </w:rPr>
        <w:br/>
      </w:r>
      <w:r w:rsidR="00063478">
        <w:rPr>
          <w:rFonts w:asciiTheme="majorHAnsi" w:hAnsiTheme="majorHAnsi" w:cstheme="majorHAnsi"/>
          <w:i/>
          <w:iCs/>
          <w:sz w:val="20"/>
          <w:szCs w:val="20"/>
          <w:lang w:val="it-IT"/>
        </w:rPr>
        <w:t xml:space="preserve">Project 1: </w:t>
      </w:r>
      <w:r w:rsidR="00BF51F1">
        <w:rPr>
          <w:rFonts w:asciiTheme="majorHAnsi" w:hAnsiTheme="majorHAnsi" w:cstheme="majorHAnsi"/>
          <w:i/>
          <w:iCs/>
          <w:sz w:val="20"/>
          <w:szCs w:val="20"/>
          <w:lang w:val="it-IT"/>
        </w:rPr>
        <w:t>This</w:t>
      </w:r>
      <w:r w:rsidR="00BF51F1" w:rsidRPr="00FF3509">
        <w:rPr>
          <w:rFonts w:asciiTheme="majorHAnsi" w:hAnsiTheme="majorHAnsi" w:cstheme="majorHAnsi"/>
          <w:i/>
          <w:iCs/>
          <w:sz w:val="20"/>
          <w:szCs w:val="20"/>
          <w:lang w:val="it-IT"/>
        </w:rPr>
        <w:t xml:space="preserve"> Project</w:t>
      </w:r>
      <w:r w:rsidR="00BF51F1">
        <w:rPr>
          <w:rFonts w:asciiTheme="majorHAnsi" w:hAnsiTheme="majorHAnsi" w:cstheme="majorHAnsi"/>
          <w:i/>
          <w:iCs/>
          <w:sz w:val="20"/>
          <w:szCs w:val="20"/>
          <w:lang w:val="it-IT"/>
        </w:rPr>
        <w:t xml:space="preserve"> is about third party integration referral program</w:t>
      </w:r>
      <w:r w:rsidR="00BF51F1" w:rsidRPr="00FF3509">
        <w:rPr>
          <w:rFonts w:asciiTheme="majorHAnsi" w:hAnsiTheme="majorHAnsi" w:cstheme="majorHAnsi"/>
          <w:i/>
          <w:iCs/>
          <w:sz w:val="20"/>
          <w:szCs w:val="20"/>
          <w:lang w:val="it-IT"/>
        </w:rPr>
        <w:t xml:space="preserve">, we </w:t>
      </w:r>
      <w:r w:rsidR="00BF51F1">
        <w:rPr>
          <w:rFonts w:asciiTheme="majorHAnsi" w:hAnsiTheme="majorHAnsi" w:cstheme="majorHAnsi"/>
          <w:i/>
          <w:iCs/>
          <w:sz w:val="20"/>
          <w:szCs w:val="20"/>
          <w:lang w:val="it-IT"/>
        </w:rPr>
        <w:t xml:space="preserve">were successful to deploy Refer a Friend feature on Walmart Money Card Website, Application and </w:t>
      </w:r>
      <w:r w:rsidR="00C04B07">
        <w:rPr>
          <w:rFonts w:asciiTheme="majorHAnsi" w:hAnsiTheme="majorHAnsi" w:cstheme="majorHAnsi"/>
          <w:i/>
          <w:iCs/>
          <w:sz w:val="20"/>
          <w:szCs w:val="20"/>
          <w:lang w:val="it-IT"/>
        </w:rPr>
        <w:t xml:space="preserve">Web </w:t>
      </w:r>
      <w:r w:rsidR="00BF51F1">
        <w:rPr>
          <w:rFonts w:asciiTheme="majorHAnsi" w:hAnsiTheme="majorHAnsi" w:cstheme="majorHAnsi"/>
          <w:i/>
          <w:iCs/>
          <w:sz w:val="20"/>
          <w:szCs w:val="20"/>
          <w:lang w:val="it-IT"/>
        </w:rPr>
        <w:t>Mobile to maximize the business and customers of Walmart Money Card.</w:t>
      </w:r>
    </w:p>
    <w:p w14:paraId="62513958" w14:textId="77777777" w:rsidR="00BF51F1" w:rsidRPr="00767E98" w:rsidRDefault="00BF51F1" w:rsidP="00BF51F1">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0DBCF875" w14:textId="78104655" w:rsidR="0067394B" w:rsidRPr="0067394B" w:rsidRDefault="00BF51F1" w:rsidP="0067394B">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Responsible for requirements gathering and interaction with technical and non-technical stakeholders.</w:t>
      </w:r>
    </w:p>
    <w:p w14:paraId="53B31619" w14:textId="01ECFC4F" w:rsidR="00BF51F1" w:rsidRP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Define and prioritize business requirements and work closely with internal and external teams to ensure all revenue and stakeholder requirements are met.</w:t>
      </w:r>
    </w:p>
    <w:p w14:paraId="07314FB8" w14:textId="77777777" w:rsidR="0050581F"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 xml:space="preserve">Designs, develops, and manages activities for the platform, from product definition and planning through production, </w:t>
      </w:r>
    </w:p>
    <w:p w14:paraId="138458BC" w14:textId="771DD594" w:rsidR="0050581F" w:rsidRDefault="00BF51F1" w:rsidP="0050581F">
      <w:pPr>
        <w:pStyle w:val="m5366210545037869562msolistparagraph"/>
        <w:shd w:val="clear" w:color="auto" w:fill="FFFFFF"/>
        <w:spacing w:before="0" w:beforeAutospacing="0" w:after="0" w:afterAutospacing="0"/>
        <w:ind w:left="720"/>
        <w:rPr>
          <w:rFonts w:asciiTheme="majorHAnsi" w:hAnsiTheme="majorHAnsi" w:cstheme="majorHAnsi"/>
          <w:color w:val="222222"/>
          <w:sz w:val="20"/>
          <w:szCs w:val="20"/>
        </w:rPr>
      </w:pPr>
      <w:r w:rsidRPr="00BF51F1">
        <w:rPr>
          <w:rFonts w:asciiTheme="majorHAnsi" w:hAnsiTheme="majorHAnsi" w:cstheme="majorHAnsi"/>
          <w:color w:val="222222"/>
          <w:sz w:val="20"/>
          <w:szCs w:val="20"/>
        </w:rPr>
        <w:t>release, and end of life</w:t>
      </w:r>
      <w:r w:rsidR="0050581F">
        <w:rPr>
          <w:rFonts w:asciiTheme="majorHAnsi" w:hAnsiTheme="majorHAnsi" w:cstheme="majorHAnsi"/>
          <w:color w:val="222222"/>
          <w:sz w:val="20"/>
          <w:szCs w:val="20"/>
        </w:rPr>
        <w:t>.</w:t>
      </w:r>
    </w:p>
    <w:p w14:paraId="730B7ABB" w14:textId="032B57DF" w:rsidR="0050581F" w:rsidRPr="0050581F" w:rsidRDefault="0050581F" w:rsidP="0050581F">
      <w:pPr>
        <w:pStyle w:val="m5366210545037869562msolistparagraph"/>
        <w:numPr>
          <w:ilvl w:val="0"/>
          <w:numId w:val="49"/>
        </w:numPr>
        <w:shd w:val="clear" w:color="auto" w:fill="FFFFFF"/>
        <w:spacing w:before="0" w:beforeAutospacing="0" w:after="0" w:afterAutospacing="0"/>
        <w:rPr>
          <w:rFonts w:asciiTheme="majorHAnsi" w:hAnsiTheme="majorHAnsi" w:cstheme="majorHAnsi"/>
          <w:color w:val="222222"/>
          <w:sz w:val="20"/>
          <w:szCs w:val="20"/>
        </w:rPr>
      </w:pPr>
      <w:r>
        <w:rPr>
          <w:rFonts w:asciiTheme="majorHAnsi" w:hAnsiTheme="majorHAnsi" w:cstheme="majorHAnsi"/>
          <w:color w:val="222222"/>
          <w:sz w:val="20"/>
          <w:szCs w:val="20"/>
        </w:rPr>
        <w:t xml:space="preserve">Worked closely with </w:t>
      </w:r>
      <w:proofErr w:type="spellStart"/>
      <w:r>
        <w:rPr>
          <w:rFonts w:asciiTheme="majorHAnsi" w:hAnsiTheme="majorHAnsi" w:cstheme="majorHAnsi"/>
          <w:color w:val="222222"/>
          <w:sz w:val="20"/>
          <w:szCs w:val="20"/>
        </w:rPr>
        <w:t>Extole</w:t>
      </w:r>
      <w:proofErr w:type="spellEnd"/>
      <w:r>
        <w:rPr>
          <w:rFonts w:asciiTheme="majorHAnsi" w:hAnsiTheme="majorHAnsi" w:cstheme="majorHAnsi"/>
          <w:color w:val="222222"/>
          <w:sz w:val="20"/>
          <w:szCs w:val="20"/>
        </w:rPr>
        <w:t xml:space="preserve"> (third party) to </w:t>
      </w:r>
      <w:r w:rsidR="00474F28">
        <w:rPr>
          <w:rFonts w:asciiTheme="majorHAnsi" w:hAnsiTheme="majorHAnsi" w:cstheme="majorHAnsi"/>
          <w:color w:val="222222"/>
          <w:sz w:val="20"/>
          <w:szCs w:val="20"/>
        </w:rPr>
        <w:t>make the</w:t>
      </w:r>
      <w:r>
        <w:rPr>
          <w:rFonts w:asciiTheme="majorHAnsi" w:hAnsiTheme="majorHAnsi" w:cstheme="majorHAnsi"/>
          <w:color w:val="222222"/>
          <w:sz w:val="20"/>
          <w:szCs w:val="20"/>
        </w:rPr>
        <w:t xml:space="preserve"> integration </w:t>
      </w:r>
      <w:r w:rsidR="00474F28">
        <w:rPr>
          <w:rFonts w:asciiTheme="majorHAnsi" w:hAnsiTheme="majorHAnsi" w:cstheme="majorHAnsi"/>
          <w:color w:val="222222"/>
          <w:sz w:val="20"/>
          <w:szCs w:val="20"/>
        </w:rPr>
        <w:t xml:space="preserve">process smooth </w:t>
      </w:r>
      <w:r>
        <w:rPr>
          <w:rFonts w:asciiTheme="majorHAnsi" w:hAnsiTheme="majorHAnsi" w:cstheme="majorHAnsi"/>
          <w:color w:val="222222"/>
          <w:sz w:val="20"/>
          <w:szCs w:val="20"/>
        </w:rPr>
        <w:t>with Walmart</w:t>
      </w:r>
      <w:r w:rsidR="001D7BE7">
        <w:rPr>
          <w:rFonts w:asciiTheme="majorHAnsi" w:hAnsiTheme="majorHAnsi" w:cstheme="majorHAnsi"/>
          <w:color w:val="222222"/>
          <w:sz w:val="20"/>
          <w:szCs w:val="20"/>
        </w:rPr>
        <w:t xml:space="preserve"> Money card </w:t>
      </w:r>
      <w:r>
        <w:rPr>
          <w:rFonts w:asciiTheme="majorHAnsi" w:hAnsiTheme="majorHAnsi" w:cstheme="majorHAnsi"/>
          <w:color w:val="222222"/>
          <w:sz w:val="20"/>
          <w:szCs w:val="20"/>
        </w:rPr>
        <w:t>and Green Dot.</w:t>
      </w:r>
    </w:p>
    <w:p w14:paraId="42566E3D" w14:textId="32B08C19" w:rsid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Aligns closely with technology and engineering teams to translate business requirements into user stories.</w:t>
      </w:r>
    </w:p>
    <w:p w14:paraId="451C21CB" w14:textId="77777777" w:rsidR="0067394B" w:rsidRDefault="0067394B"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67394B">
        <w:rPr>
          <w:rFonts w:asciiTheme="majorHAnsi" w:hAnsiTheme="majorHAnsi" w:cstheme="majorHAnsi"/>
          <w:color w:val="222222"/>
          <w:sz w:val="20"/>
          <w:szCs w:val="20"/>
        </w:rPr>
        <w:t>Collaborated with the UX team to successfully implement new enhancements in designs.</w:t>
      </w:r>
    </w:p>
    <w:p w14:paraId="08CFF7D3" w14:textId="536AD938" w:rsidR="00BF51F1" w:rsidRP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Manages the delivery of continuous and effective services and ensures project completion is within budget and in accordance with contract requirements.</w:t>
      </w:r>
    </w:p>
    <w:p w14:paraId="2D630F14" w14:textId="77777777" w:rsidR="00BF51F1" w:rsidRP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Conducts market research, engages with internal stakeholders on product planning efforts.</w:t>
      </w:r>
    </w:p>
    <w:p w14:paraId="4C46394C" w14:textId="77777777" w:rsidR="00BF51F1" w:rsidRP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Manages migration strategies for legacy products.</w:t>
      </w:r>
    </w:p>
    <w:p w14:paraId="3D10F9F1" w14:textId="77777777" w:rsidR="00BF51F1" w:rsidRP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Triages and prioritizes product defects and ensures proper ownership and resolution.</w:t>
      </w:r>
    </w:p>
    <w:p w14:paraId="4F516A84" w14:textId="59D85AE0" w:rsidR="00BF51F1" w:rsidRDefault="00BF51F1" w:rsidP="00BF51F1">
      <w:pPr>
        <w:pStyle w:val="m5366210545037869562msolistparagraph"/>
        <w:numPr>
          <w:ilvl w:val="0"/>
          <w:numId w:val="48"/>
        </w:numPr>
        <w:shd w:val="clear" w:color="auto" w:fill="FFFFFF"/>
        <w:spacing w:before="0" w:beforeAutospacing="0" w:after="0" w:afterAutospacing="0"/>
        <w:rPr>
          <w:rFonts w:asciiTheme="majorHAnsi" w:hAnsiTheme="majorHAnsi" w:cstheme="majorHAnsi"/>
          <w:color w:val="222222"/>
          <w:sz w:val="20"/>
          <w:szCs w:val="20"/>
        </w:rPr>
      </w:pPr>
      <w:r w:rsidRPr="00BF51F1">
        <w:rPr>
          <w:rFonts w:asciiTheme="majorHAnsi" w:hAnsiTheme="majorHAnsi" w:cstheme="majorHAnsi"/>
          <w:color w:val="222222"/>
          <w:sz w:val="20"/>
          <w:szCs w:val="20"/>
        </w:rPr>
        <w:t xml:space="preserve">Manages compliance with all IT governance standards through approved tools, templates, policies, </w:t>
      </w:r>
      <w:r w:rsidR="00C04B07" w:rsidRPr="00BF51F1">
        <w:rPr>
          <w:rFonts w:asciiTheme="majorHAnsi" w:hAnsiTheme="majorHAnsi" w:cstheme="majorHAnsi"/>
          <w:color w:val="222222"/>
          <w:sz w:val="20"/>
          <w:szCs w:val="20"/>
        </w:rPr>
        <w:t>procedures,</w:t>
      </w:r>
      <w:r w:rsidRPr="00BF51F1">
        <w:rPr>
          <w:rFonts w:asciiTheme="majorHAnsi" w:hAnsiTheme="majorHAnsi" w:cstheme="majorHAnsi"/>
          <w:color w:val="222222"/>
          <w:sz w:val="20"/>
          <w:szCs w:val="20"/>
        </w:rPr>
        <w:t xml:space="preserve"> and process leanings.</w:t>
      </w:r>
      <w:r w:rsidR="00063478">
        <w:rPr>
          <w:rFonts w:asciiTheme="majorHAnsi" w:hAnsiTheme="majorHAnsi" w:cstheme="majorHAnsi"/>
          <w:color w:val="222222"/>
          <w:sz w:val="20"/>
          <w:szCs w:val="20"/>
        </w:rPr>
        <w:br/>
      </w:r>
    </w:p>
    <w:p w14:paraId="65FD9C15" w14:textId="487C2CA6" w:rsidR="00AF2CEA" w:rsidRDefault="00063478" w:rsidP="00063478">
      <w:pPr>
        <w:spacing w:before="18"/>
        <w:ind w:right="101"/>
        <w:rPr>
          <w:rFonts w:asciiTheme="majorHAnsi" w:hAnsiTheme="majorHAnsi" w:cstheme="majorHAnsi"/>
          <w:i/>
          <w:iCs/>
          <w:sz w:val="20"/>
          <w:szCs w:val="20"/>
          <w:lang w:val="it-IT"/>
        </w:rPr>
      </w:pPr>
      <w:r>
        <w:rPr>
          <w:rFonts w:asciiTheme="majorHAnsi" w:hAnsiTheme="majorHAnsi" w:cstheme="majorHAnsi"/>
          <w:i/>
          <w:iCs/>
          <w:sz w:val="20"/>
          <w:szCs w:val="20"/>
          <w:lang w:val="it-IT"/>
        </w:rPr>
        <w:t xml:space="preserve">Project </w:t>
      </w:r>
      <w:r w:rsidR="00FE3A12">
        <w:rPr>
          <w:rFonts w:asciiTheme="majorHAnsi" w:hAnsiTheme="majorHAnsi" w:cstheme="majorHAnsi"/>
          <w:i/>
          <w:iCs/>
          <w:sz w:val="20"/>
          <w:szCs w:val="20"/>
          <w:lang w:val="it-IT"/>
        </w:rPr>
        <w:t>3</w:t>
      </w:r>
      <w:r>
        <w:rPr>
          <w:rFonts w:asciiTheme="majorHAnsi" w:hAnsiTheme="majorHAnsi" w:cstheme="majorHAnsi"/>
          <w:i/>
          <w:iCs/>
          <w:sz w:val="20"/>
          <w:szCs w:val="20"/>
          <w:lang w:val="it-IT"/>
        </w:rPr>
        <w:t>:</w:t>
      </w:r>
      <w:r w:rsidR="003065DA">
        <w:rPr>
          <w:rFonts w:asciiTheme="majorHAnsi" w:hAnsiTheme="majorHAnsi" w:cstheme="majorHAnsi"/>
          <w:i/>
          <w:iCs/>
          <w:sz w:val="20"/>
          <w:szCs w:val="20"/>
          <w:lang w:val="it-IT"/>
        </w:rPr>
        <w:t>.</w:t>
      </w:r>
      <w:r w:rsidRPr="00063478">
        <w:rPr>
          <w:rFonts w:asciiTheme="majorHAnsi" w:hAnsiTheme="majorHAnsi" w:cstheme="majorHAnsi"/>
          <w:i/>
          <w:iCs/>
          <w:sz w:val="20"/>
          <w:szCs w:val="20"/>
          <w:lang w:val="it-IT"/>
        </w:rPr>
        <w:t xml:space="preserve"> </w:t>
      </w:r>
      <w:r w:rsidR="00AF2CEA">
        <w:rPr>
          <w:rFonts w:asciiTheme="majorHAnsi" w:hAnsiTheme="majorHAnsi" w:cstheme="majorHAnsi"/>
          <w:i/>
          <w:iCs/>
          <w:sz w:val="20"/>
          <w:szCs w:val="20"/>
          <w:lang w:val="it-IT"/>
        </w:rPr>
        <w:t xml:space="preserve">Leading </w:t>
      </w:r>
      <w:r w:rsidR="00AF2CEA" w:rsidRPr="00AF2CEA">
        <w:rPr>
          <w:rFonts w:asciiTheme="majorHAnsi" w:hAnsiTheme="majorHAnsi" w:cstheme="majorHAnsi"/>
          <w:i/>
          <w:iCs/>
          <w:sz w:val="20"/>
          <w:szCs w:val="20"/>
          <w:lang w:val="it-IT"/>
        </w:rPr>
        <w:t>the ideation and planning of upgrading Walmart Money Card's core technology. Oversaw customer migration to GBOS platform, introduc</w:t>
      </w:r>
      <w:r w:rsidR="00AF2CEA">
        <w:rPr>
          <w:rFonts w:asciiTheme="majorHAnsi" w:hAnsiTheme="majorHAnsi" w:cstheme="majorHAnsi"/>
          <w:i/>
          <w:iCs/>
          <w:sz w:val="20"/>
          <w:szCs w:val="20"/>
          <w:lang w:val="it-IT"/>
        </w:rPr>
        <w:t>ing</w:t>
      </w:r>
      <w:r w:rsidR="00AF2CEA" w:rsidRPr="00AF2CEA">
        <w:rPr>
          <w:rFonts w:asciiTheme="majorHAnsi" w:hAnsiTheme="majorHAnsi" w:cstheme="majorHAnsi"/>
          <w:i/>
          <w:iCs/>
          <w:sz w:val="20"/>
          <w:szCs w:val="20"/>
          <w:lang w:val="it-IT"/>
        </w:rPr>
        <w:t xml:space="preserve"> new features like Instant Fund Transfer, improv</w:t>
      </w:r>
      <w:r w:rsidR="00AF2CEA">
        <w:rPr>
          <w:rFonts w:asciiTheme="majorHAnsi" w:hAnsiTheme="majorHAnsi" w:cstheme="majorHAnsi"/>
          <w:i/>
          <w:iCs/>
          <w:sz w:val="20"/>
          <w:szCs w:val="20"/>
          <w:lang w:val="it-IT"/>
        </w:rPr>
        <w:t>ing</w:t>
      </w:r>
      <w:r w:rsidR="00AF2CEA" w:rsidRPr="00AF2CEA">
        <w:rPr>
          <w:rFonts w:asciiTheme="majorHAnsi" w:hAnsiTheme="majorHAnsi" w:cstheme="majorHAnsi"/>
          <w:i/>
          <w:iCs/>
          <w:sz w:val="20"/>
          <w:szCs w:val="20"/>
          <w:lang w:val="it-IT"/>
        </w:rPr>
        <w:t xml:space="preserve"> UX with separate application screens. Enhanced operational efficiency and user experience.</w:t>
      </w:r>
    </w:p>
    <w:p w14:paraId="46A11A17" w14:textId="5F5549D0" w:rsidR="00063478" w:rsidRPr="00767E98" w:rsidRDefault="00063478" w:rsidP="00063478">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2A96D492" w14:textId="2EEA928A" w:rsidR="00063478" w:rsidRDefault="00063478" w:rsidP="00063478">
      <w:pPr>
        <w:pStyle w:val="ListParagraph"/>
        <w:numPr>
          <w:ilvl w:val="0"/>
          <w:numId w:val="49"/>
        </w:numPr>
        <w:spacing w:before="18"/>
        <w:ind w:right="101"/>
        <w:rPr>
          <w:rFonts w:asciiTheme="majorHAnsi" w:hAnsiTheme="majorHAnsi" w:cstheme="majorHAnsi"/>
          <w:sz w:val="20"/>
          <w:szCs w:val="20"/>
          <w:lang w:val="it-IT"/>
        </w:rPr>
      </w:pPr>
      <w:r w:rsidRPr="00063478">
        <w:rPr>
          <w:rFonts w:asciiTheme="majorHAnsi" w:hAnsiTheme="majorHAnsi" w:cstheme="majorHAnsi"/>
          <w:sz w:val="20"/>
          <w:szCs w:val="20"/>
          <w:lang w:val="it-IT"/>
        </w:rPr>
        <w:t>Working closely with stakeholders and senior management to create product roadmaps and align product plans with business objectives.</w:t>
      </w:r>
    </w:p>
    <w:p w14:paraId="50C1383E" w14:textId="3D89FD5E"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Conducting market research and competitor analysis to identify opportunities and challenges.</w:t>
      </w:r>
    </w:p>
    <w:p w14:paraId="1F977685" w14:textId="65238FC6"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Participating in sizing and scoping exercises to estimate project resources and timelines.</w:t>
      </w:r>
    </w:p>
    <w:p w14:paraId="10AA978C" w14:textId="262ED457"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Assisting in the creation of project plans and roadmaps.</w:t>
      </w:r>
    </w:p>
    <w:p w14:paraId="7B84976B" w14:textId="0274A9A1"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Contributing to the development of business cases and feasibility studies.</w:t>
      </w:r>
    </w:p>
    <w:p w14:paraId="28B1E19A" w14:textId="119BCBEE"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Working closely with cross-functional teams to assess technical feasibility and constraints.</w:t>
      </w:r>
    </w:p>
    <w:p w14:paraId="4B28A2FE" w14:textId="2F54A2B4"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lastRenderedPageBreak/>
        <w:t>Participating in brainstorming sessions and idea generation workshops.</w:t>
      </w:r>
    </w:p>
    <w:p w14:paraId="7101C023" w14:textId="617729F0" w:rsidR="00AF2CEA" w:rsidRPr="00AF2CEA"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Documenting project requirements and specifications.</w:t>
      </w:r>
    </w:p>
    <w:p w14:paraId="307F5679" w14:textId="5211374D" w:rsidR="00AF2CEA" w:rsidRPr="00063478" w:rsidRDefault="00AF2CEA" w:rsidP="00AF2CEA">
      <w:pPr>
        <w:pStyle w:val="ListParagraph"/>
        <w:numPr>
          <w:ilvl w:val="0"/>
          <w:numId w:val="49"/>
        </w:numPr>
        <w:spacing w:before="18"/>
        <w:ind w:right="101"/>
        <w:rPr>
          <w:rFonts w:asciiTheme="majorHAnsi" w:hAnsiTheme="majorHAnsi" w:cstheme="majorHAnsi"/>
          <w:sz w:val="20"/>
          <w:szCs w:val="20"/>
          <w:lang w:val="it-IT"/>
        </w:rPr>
      </w:pPr>
      <w:r w:rsidRPr="00AF2CEA">
        <w:rPr>
          <w:rFonts w:asciiTheme="majorHAnsi" w:hAnsiTheme="majorHAnsi" w:cstheme="majorHAnsi"/>
          <w:sz w:val="20"/>
          <w:szCs w:val="20"/>
          <w:lang w:val="it-IT"/>
        </w:rPr>
        <w:t>Providing insights and recommendations to support decision-making during the ideation phase.</w:t>
      </w:r>
    </w:p>
    <w:p w14:paraId="14E387FD" w14:textId="77777777" w:rsidR="00BF51F1" w:rsidRDefault="00BF51F1" w:rsidP="00953743">
      <w:pPr>
        <w:spacing w:before="18"/>
        <w:ind w:right="101"/>
        <w:rPr>
          <w:rFonts w:asciiTheme="majorHAnsi" w:hAnsiTheme="majorHAnsi" w:cstheme="majorHAnsi"/>
          <w:i/>
          <w:iCs/>
          <w:sz w:val="20"/>
          <w:szCs w:val="20"/>
          <w:lang w:val="it-IT"/>
        </w:rPr>
      </w:pPr>
    </w:p>
    <w:p w14:paraId="2A69634D" w14:textId="77777777" w:rsidR="005D5C3D" w:rsidRPr="00063478" w:rsidRDefault="005D5C3D" w:rsidP="00953743">
      <w:pPr>
        <w:spacing w:before="18"/>
        <w:ind w:right="101"/>
        <w:rPr>
          <w:rFonts w:asciiTheme="majorHAnsi" w:hAnsiTheme="majorHAnsi" w:cstheme="majorHAnsi"/>
          <w:i/>
          <w:iCs/>
          <w:sz w:val="20"/>
          <w:szCs w:val="20"/>
          <w:lang w:val="it-IT"/>
        </w:rPr>
      </w:pPr>
    </w:p>
    <w:p w14:paraId="6EEA564E" w14:textId="6DEF6ADD" w:rsidR="00D639C8" w:rsidRDefault="00CB27A9" w:rsidP="00953743">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Client: Mastercard</w:t>
      </w:r>
      <w:r w:rsidR="00D639C8">
        <w:rPr>
          <w:rFonts w:asciiTheme="majorHAnsi" w:hAnsiTheme="majorHAnsi" w:cstheme="majorHAnsi"/>
          <w:b/>
          <w:bCs/>
          <w:sz w:val="22"/>
          <w:szCs w:val="22"/>
          <w:lang w:val="it-IT"/>
        </w:rPr>
        <w:t xml:space="preserve"> </w:t>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 xml:space="preserve">      </w:t>
      </w:r>
      <w:r w:rsidR="00D639C8">
        <w:rPr>
          <w:rFonts w:asciiTheme="majorHAnsi" w:hAnsiTheme="majorHAnsi" w:cstheme="majorHAnsi"/>
          <w:b/>
          <w:bCs/>
          <w:sz w:val="22"/>
          <w:szCs w:val="22"/>
          <w:lang w:val="it-IT"/>
        </w:rPr>
        <w:t>Harrison, NY</w:t>
      </w:r>
    </w:p>
    <w:p w14:paraId="60FC4D24" w14:textId="082C7A88" w:rsidR="0054422E" w:rsidRPr="00D639C8" w:rsidRDefault="00D639C8" w:rsidP="00953743">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Product Owner</w:t>
      </w:r>
      <w:r w:rsidR="00C04B07">
        <w:rPr>
          <w:rFonts w:asciiTheme="majorHAnsi" w:hAnsiTheme="majorHAnsi" w:cstheme="majorHAnsi"/>
          <w:b/>
          <w:bCs/>
          <w:sz w:val="22"/>
          <w:szCs w:val="22"/>
          <w:lang w:val="it-IT"/>
        </w:rPr>
        <w:t>/Business Analyst</w:t>
      </w:r>
      <w:r>
        <w:rPr>
          <w:rFonts w:asciiTheme="majorHAnsi" w:hAnsiTheme="majorHAnsi" w:cstheme="majorHAnsi"/>
          <w:b/>
          <w:bCs/>
          <w:sz w:val="22"/>
          <w:szCs w:val="22"/>
          <w:lang w:val="it-IT"/>
        </w:rPr>
        <w:t xml:space="preserve"> (Remote) </w:t>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t xml:space="preserve">   </w:t>
      </w:r>
      <w:r w:rsidR="00281A54">
        <w:rPr>
          <w:rFonts w:asciiTheme="majorHAnsi" w:hAnsiTheme="majorHAnsi" w:cstheme="majorHAnsi"/>
          <w:b/>
          <w:bCs/>
          <w:sz w:val="22"/>
          <w:szCs w:val="22"/>
          <w:lang w:val="it-IT"/>
        </w:rPr>
        <w:t xml:space="preserve">    </w:t>
      </w:r>
      <w:r>
        <w:rPr>
          <w:rFonts w:asciiTheme="majorHAnsi" w:hAnsiTheme="majorHAnsi" w:cstheme="majorHAnsi"/>
          <w:b/>
          <w:bCs/>
          <w:sz w:val="22"/>
          <w:szCs w:val="22"/>
          <w:lang w:val="it-IT"/>
        </w:rPr>
        <w:t xml:space="preserve">May 2019 </w:t>
      </w:r>
      <w:r w:rsidR="00281A54">
        <w:rPr>
          <w:rFonts w:asciiTheme="majorHAnsi" w:hAnsiTheme="majorHAnsi" w:cstheme="majorHAnsi"/>
          <w:b/>
          <w:bCs/>
          <w:sz w:val="22"/>
          <w:szCs w:val="22"/>
          <w:lang w:val="it-IT"/>
        </w:rPr>
        <w:t>–</w:t>
      </w:r>
      <w:r>
        <w:rPr>
          <w:rFonts w:asciiTheme="majorHAnsi" w:hAnsiTheme="majorHAnsi" w:cstheme="majorHAnsi"/>
          <w:b/>
          <w:bCs/>
          <w:sz w:val="22"/>
          <w:szCs w:val="22"/>
          <w:lang w:val="it-IT"/>
        </w:rPr>
        <w:t xml:space="preserve"> </w:t>
      </w:r>
      <w:r w:rsidR="00BF51F1">
        <w:rPr>
          <w:rFonts w:asciiTheme="majorHAnsi" w:hAnsiTheme="majorHAnsi" w:cstheme="majorHAnsi"/>
          <w:b/>
          <w:bCs/>
          <w:sz w:val="22"/>
          <w:szCs w:val="22"/>
          <w:lang w:val="it-IT"/>
        </w:rPr>
        <w:t>Dec 2022</w:t>
      </w:r>
      <w:r w:rsidR="00281A54">
        <w:rPr>
          <w:rFonts w:asciiTheme="majorHAnsi" w:hAnsiTheme="majorHAnsi" w:cstheme="majorHAnsi"/>
          <w:b/>
          <w:bCs/>
          <w:sz w:val="22"/>
          <w:szCs w:val="22"/>
          <w:lang w:val="it-IT"/>
        </w:rPr>
        <w:t xml:space="preserve"> </w:t>
      </w:r>
      <w:r w:rsidR="0054422E">
        <w:rPr>
          <w:rFonts w:asciiTheme="majorHAnsi" w:hAnsiTheme="majorHAnsi" w:cstheme="majorHAnsi"/>
          <w:i/>
          <w:iCs/>
          <w:sz w:val="20"/>
          <w:szCs w:val="20"/>
          <w:lang w:val="it-IT"/>
        </w:rPr>
        <w:t>I</w:t>
      </w:r>
      <w:r w:rsidR="0054422E" w:rsidRPr="00FF3509">
        <w:rPr>
          <w:rFonts w:asciiTheme="majorHAnsi" w:hAnsiTheme="majorHAnsi" w:cstheme="majorHAnsi"/>
          <w:i/>
          <w:iCs/>
          <w:sz w:val="20"/>
          <w:szCs w:val="20"/>
          <w:lang w:val="it-IT"/>
        </w:rPr>
        <w:t xml:space="preserve">n this Project, we </w:t>
      </w:r>
      <w:r w:rsidR="00474420">
        <w:rPr>
          <w:rFonts w:asciiTheme="majorHAnsi" w:hAnsiTheme="majorHAnsi" w:cstheme="majorHAnsi"/>
          <w:i/>
          <w:iCs/>
          <w:sz w:val="20"/>
          <w:szCs w:val="20"/>
          <w:lang w:val="it-IT"/>
        </w:rPr>
        <w:t>were</w:t>
      </w:r>
      <w:r w:rsidR="00644440">
        <w:rPr>
          <w:rFonts w:asciiTheme="majorHAnsi" w:hAnsiTheme="majorHAnsi" w:cstheme="majorHAnsi"/>
          <w:i/>
          <w:iCs/>
          <w:sz w:val="20"/>
          <w:szCs w:val="20"/>
          <w:lang w:val="it-IT"/>
        </w:rPr>
        <w:t xml:space="preserve"> successful</w:t>
      </w:r>
      <w:r w:rsidR="00474420">
        <w:rPr>
          <w:rFonts w:asciiTheme="majorHAnsi" w:hAnsiTheme="majorHAnsi" w:cstheme="majorHAnsi"/>
          <w:i/>
          <w:iCs/>
          <w:sz w:val="20"/>
          <w:szCs w:val="20"/>
          <w:lang w:val="it-IT"/>
        </w:rPr>
        <w:t xml:space="preserve"> to </w:t>
      </w:r>
      <w:r w:rsidR="00DC7490">
        <w:rPr>
          <w:rFonts w:asciiTheme="majorHAnsi" w:hAnsiTheme="majorHAnsi" w:cstheme="majorHAnsi"/>
          <w:i/>
          <w:iCs/>
          <w:sz w:val="20"/>
          <w:szCs w:val="20"/>
          <w:lang w:val="it-IT"/>
        </w:rPr>
        <w:t>integrate</w:t>
      </w:r>
      <w:r w:rsidR="00474420">
        <w:rPr>
          <w:rFonts w:asciiTheme="majorHAnsi" w:hAnsiTheme="majorHAnsi" w:cstheme="majorHAnsi"/>
          <w:i/>
          <w:iCs/>
          <w:sz w:val="20"/>
          <w:szCs w:val="20"/>
          <w:lang w:val="it-IT"/>
        </w:rPr>
        <w:t xml:space="preserve"> credit card services and lately </w:t>
      </w:r>
      <w:r w:rsidR="00644440">
        <w:rPr>
          <w:rFonts w:asciiTheme="majorHAnsi" w:hAnsiTheme="majorHAnsi" w:cstheme="majorHAnsi"/>
          <w:i/>
          <w:iCs/>
          <w:sz w:val="20"/>
          <w:szCs w:val="20"/>
          <w:lang w:val="it-IT"/>
        </w:rPr>
        <w:t>to add a feature in Mastercard product software (Cross Border Services) which brings the value to the customers and product itsel</w:t>
      </w:r>
      <w:r>
        <w:rPr>
          <w:rFonts w:asciiTheme="majorHAnsi" w:hAnsiTheme="majorHAnsi" w:cstheme="majorHAnsi"/>
          <w:i/>
          <w:iCs/>
          <w:sz w:val="20"/>
          <w:szCs w:val="20"/>
          <w:lang w:val="it-IT"/>
        </w:rPr>
        <w:t>f.</w:t>
      </w:r>
    </w:p>
    <w:p w14:paraId="512A3E97" w14:textId="6ADDFB3D" w:rsidR="00953743" w:rsidRPr="00767E98" w:rsidRDefault="00953743" w:rsidP="00953743">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5E5E8721" w14:textId="5BA5A44B" w:rsidR="0054422E" w:rsidRPr="0054422E" w:rsidRDefault="00872ECE" w:rsidP="0054422E">
      <w:pPr>
        <w:pStyle w:val="ListParagraph"/>
        <w:numPr>
          <w:ilvl w:val="0"/>
          <w:numId w:val="7"/>
        </w:numPr>
        <w:rPr>
          <w:lang w:val="en-AU" w:eastAsia="en-GB"/>
        </w:rPr>
      </w:pPr>
      <w:r>
        <w:rPr>
          <w:rFonts w:asciiTheme="majorHAnsi" w:hAnsiTheme="majorHAnsi" w:cstheme="majorHAnsi"/>
          <w:sz w:val="20"/>
          <w:szCs w:val="20"/>
        </w:rPr>
        <w:t>Manage</w:t>
      </w:r>
      <w:r w:rsidR="00A5646B">
        <w:rPr>
          <w:rFonts w:asciiTheme="majorHAnsi" w:hAnsiTheme="majorHAnsi" w:cstheme="majorHAnsi"/>
          <w:sz w:val="20"/>
          <w:szCs w:val="20"/>
        </w:rPr>
        <w:t>d a</w:t>
      </w:r>
      <w:r>
        <w:rPr>
          <w:rFonts w:asciiTheme="majorHAnsi" w:hAnsiTheme="majorHAnsi" w:cstheme="majorHAnsi"/>
          <w:sz w:val="20"/>
          <w:szCs w:val="20"/>
        </w:rPr>
        <w:t xml:space="preserve"> project of budget $</w:t>
      </w:r>
      <w:r w:rsidR="00363C11">
        <w:rPr>
          <w:rFonts w:asciiTheme="majorHAnsi" w:hAnsiTheme="majorHAnsi" w:cstheme="majorHAnsi"/>
          <w:sz w:val="20"/>
          <w:szCs w:val="20"/>
        </w:rPr>
        <w:t>3</w:t>
      </w:r>
      <w:r>
        <w:rPr>
          <w:rFonts w:asciiTheme="majorHAnsi" w:hAnsiTheme="majorHAnsi" w:cstheme="majorHAnsi"/>
          <w:sz w:val="20"/>
          <w:szCs w:val="20"/>
        </w:rPr>
        <w:t>.</w:t>
      </w:r>
      <w:r w:rsidR="00F5392A">
        <w:rPr>
          <w:rFonts w:asciiTheme="majorHAnsi" w:hAnsiTheme="majorHAnsi" w:cstheme="majorHAnsi"/>
          <w:sz w:val="20"/>
          <w:szCs w:val="20"/>
        </w:rPr>
        <w:t xml:space="preserve">25 </w:t>
      </w:r>
      <w:r>
        <w:rPr>
          <w:rFonts w:asciiTheme="majorHAnsi" w:hAnsiTheme="majorHAnsi" w:cstheme="majorHAnsi"/>
          <w:sz w:val="20"/>
          <w:szCs w:val="20"/>
        </w:rPr>
        <w:t xml:space="preserve">M </w:t>
      </w:r>
      <w:r w:rsidR="00984196">
        <w:rPr>
          <w:rFonts w:asciiTheme="majorHAnsi" w:hAnsiTheme="majorHAnsi" w:cstheme="majorHAnsi"/>
          <w:sz w:val="20"/>
          <w:szCs w:val="20"/>
        </w:rPr>
        <w:t>and ensure the best practices to timely deliver the project keeping all protocols to be in consideration.</w:t>
      </w:r>
    </w:p>
    <w:p w14:paraId="4D1A7E81" w14:textId="32B23673" w:rsidR="00CB27A9" w:rsidRPr="00400DB8" w:rsidRDefault="00CB27A9" w:rsidP="00953743">
      <w:pPr>
        <w:pStyle w:val="ListParagraph"/>
        <w:numPr>
          <w:ilvl w:val="0"/>
          <w:numId w:val="7"/>
        </w:numPr>
        <w:rPr>
          <w:lang w:val="en-AU" w:eastAsia="en-GB"/>
        </w:rPr>
      </w:pPr>
      <w:r>
        <w:rPr>
          <w:rFonts w:asciiTheme="majorHAnsi" w:hAnsiTheme="majorHAnsi" w:cstheme="majorHAnsi"/>
          <w:sz w:val="20"/>
          <w:szCs w:val="20"/>
        </w:rPr>
        <w:t>Worked with project managers and end users to prioritize feature development and enhancements based on critical paths and business need.</w:t>
      </w:r>
    </w:p>
    <w:p w14:paraId="79DFA334" w14:textId="26F75300" w:rsidR="00400DB8" w:rsidRPr="00400DB8" w:rsidRDefault="00400DB8" w:rsidP="00400DB8">
      <w:pPr>
        <w:pStyle w:val="NoSpacing"/>
        <w:numPr>
          <w:ilvl w:val="0"/>
          <w:numId w:val="7"/>
        </w:numPr>
        <w:rPr>
          <w:rFonts w:asciiTheme="majorHAnsi" w:hAnsiTheme="majorHAnsi" w:cstheme="majorHAnsi"/>
          <w:color w:val="000000" w:themeColor="text1"/>
          <w:sz w:val="20"/>
          <w:szCs w:val="20"/>
        </w:rPr>
      </w:pPr>
      <w:r>
        <w:rPr>
          <w:rFonts w:asciiTheme="majorHAnsi" w:eastAsia="Times New Roman" w:hAnsiTheme="majorHAnsi" w:cstheme="majorHAnsi"/>
          <w:sz w:val="20"/>
          <w:szCs w:val="20"/>
          <w:lang w:eastAsia="en-US"/>
        </w:rPr>
        <w:t>Worked in cross-functional teams and ensure that the project team understand all aspects of the project and demonstrate thorough understanding of the checklist and organizational structure.</w:t>
      </w:r>
    </w:p>
    <w:p w14:paraId="3CD90C6F" w14:textId="77777777" w:rsidR="00CB27A9" w:rsidRPr="00CB27A9" w:rsidRDefault="00CB27A9" w:rsidP="00CB27A9">
      <w:pPr>
        <w:pStyle w:val="ListParagraph"/>
        <w:numPr>
          <w:ilvl w:val="0"/>
          <w:numId w:val="7"/>
        </w:numPr>
        <w:rPr>
          <w:rFonts w:asciiTheme="majorHAnsi" w:hAnsiTheme="majorHAnsi" w:cstheme="majorHAnsi"/>
          <w:sz w:val="20"/>
          <w:szCs w:val="20"/>
          <w:lang w:val="en-AU" w:eastAsia="en-GB"/>
        </w:rPr>
      </w:pPr>
      <w:r w:rsidRPr="00CB27A9">
        <w:rPr>
          <w:rFonts w:asciiTheme="majorHAnsi" w:hAnsiTheme="majorHAnsi" w:cstheme="majorHAnsi"/>
          <w:sz w:val="20"/>
          <w:szCs w:val="20"/>
          <w:lang w:val="en-AU" w:eastAsia="en-GB"/>
        </w:rPr>
        <w:t>Solved problems with real business impact, owning setting, building and validating impact hypotheses.</w:t>
      </w:r>
    </w:p>
    <w:p w14:paraId="7B892092" w14:textId="77777777" w:rsidR="0065427F" w:rsidRDefault="00CB27A9" w:rsidP="0065427F">
      <w:pPr>
        <w:pStyle w:val="ListParagraph"/>
        <w:numPr>
          <w:ilvl w:val="0"/>
          <w:numId w:val="7"/>
        </w:numPr>
        <w:rPr>
          <w:rFonts w:asciiTheme="majorHAnsi" w:hAnsiTheme="majorHAnsi" w:cstheme="majorHAnsi"/>
          <w:sz w:val="20"/>
          <w:szCs w:val="20"/>
          <w:lang w:val="en-AU" w:eastAsia="en-GB"/>
        </w:rPr>
      </w:pPr>
      <w:r w:rsidRPr="00CB27A9">
        <w:rPr>
          <w:rFonts w:asciiTheme="majorHAnsi" w:hAnsiTheme="majorHAnsi" w:cstheme="majorHAnsi"/>
          <w:sz w:val="20"/>
          <w:szCs w:val="20"/>
          <w:lang w:val="en-AU" w:eastAsia="en-GB"/>
        </w:rPr>
        <w:t>Demonstrated thought leadership, championing product vision across company.</w:t>
      </w:r>
    </w:p>
    <w:p w14:paraId="7FCD1068" w14:textId="531F86F4" w:rsidR="001F162B" w:rsidRPr="0065427F" w:rsidRDefault="001F162B" w:rsidP="0065427F">
      <w:pPr>
        <w:pStyle w:val="ListParagraph"/>
        <w:numPr>
          <w:ilvl w:val="0"/>
          <w:numId w:val="7"/>
        </w:numPr>
        <w:rPr>
          <w:rFonts w:asciiTheme="majorHAnsi" w:hAnsiTheme="majorHAnsi" w:cstheme="majorHAnsi"/>
          <w:sz w:val="20"/>
          <w:szCs w:val="20"/>
          <w:lang w:val="en-AU" w:eastAsia="en-GB"/>
        </w:rPr>
      </w:pPr>
      <w:r w:rsidRPr="0065427F">
        <w:rPr>
          <w:rFonts w:ascii="Calibri" w:hAnsi="Calibri"/>
          <w:color w:val="000000"/>
          <w:sz w:val="20"/>
          <w:szCs w:val="20"/>
        </w:rPr>
        <w:t>Facilitated cross-team collaboration across teams, and ran JAD session from requirement gathering, whiteboarding using Agile/ Scrum methodology.</w:t>
      </w:r>
    </w:p>
    <w:p w14:paraId="78FB672E" w14:textId="1799C8B3" w:rsidR="001F162B" w:rsidRPr="0065427F" w:rsidRDefault="001F162B" w:rsidP="0065427F">
      <w:pPr>
        <w:divId w:val="117919658"/>
        <w:rPr>
          <w:rFonts w:ascii="Calibri" w:hAnsi="Calibri"/>
          <w:color w:val="000000"/>
          <w:sz w:val="20"/>
          <w:szCs w:val="20"/>
        </w:rPr>
      </w:pPr>
      <w:r w:rsidRPr="0065427F">
        <w:rPr>
          <w:rFonts w:ascii="Calibri" w:hAnsi="Calibri"/>
          <w:color w:val="000000"/>
          <w:sz w:val="20"/>
          <w:szCs w:val="20"/>
        </w:rPr>
        <w:t>• Created PL/SQL module which was used to integrate the existing data from third parties and onto the database</w:t>
      </w:r>
      <w:r w:rsidR="005B05D9">
        <w:rPr>
          <w:rFonts w:ascii="Calibri" w:hAnsi="Calibri"/>
          <w:color w:val="000000"/>
          <w:sz w:val="20"/>
          <w:szCs w:val="20"/>
        </w:rPr>
        <w:t xml:space="preserve"> and write SQL queries as per requirements.</w:t>
      </w:r>
    </w:p>
    <w:p w14:paraId="3F9339F1" w14:textId="013DE31E" w:rsidR="001F162B" w:rsidRPr="00CB27A9" w:rsidRDefault="00363553" w:rsidP="00CB27A9">
      <w:pPr>
        <w:pStyle w:val="ListParagraph"/>
        <w:numPr>
          <w:ilvl w:val="0"/>
          <w:numId w:val="7"/>
        </w:numPr>
        <w:rPr>
          <w:rFonts w:asciiTheme="majorHAnsi" w:hAnsiTheme="majorHAnsi" w:cstheme="majorHAnsi"/>
          <w:sz w:val="20"/>
          <w:szCs w:val="20"/>
          <w:lang w:val="en-AU" w:eastAsia="en-GB"/>
        </w:rPr>
      </w:pPr>
      <w:r>
        <w:rPr>
          <w:rFonts w:asciiTheme="majorHAnsi" w:hAnsiTheme="majorHAnsi" w:cstheme="majorHAnsi"/>
          <w:sz w:val="20"/>
          <w:szCs w:val="20"/>
          <w:lang w:val="en-AU" w:eastAsia="en-GB"/>
        </w:rPr>
        <w:t>Prioritized and groom product back log in grooming/refinement session</w:t>
      </w:r>
      <w:r w:rsidR="005B18E3">
        <w:rPr>
          <w:rFonts w:asciiTheme="majorHAnsi" w:hAnsiTheme="majorHAnsi" w:cstheme="majorHAnsi"/>
          <w:sz w:val="20"/>
          <w:szCs w:val="20"/>
          <w:lang w:val="en-AU" w:eastAsia="en-GB"/>
        </w:rPr>
        <w:t xml:space="preserve"> with the coordination of Product Manager and Dev Lead.</w:t>
      </w:r>
    </w:p>
    <w:p w14:paraId="4DF04F7F" w14:textId="77777777" w:rsidR="00CB27A9" w:rsidRPr="00CB27A9" w:rsidRDefault="00CB27A9" w:rsidP="00CB27A9">
      <w:pPr>
        <w:pStyle w:val="ListParagraph"/>
        <w:numPr>
          <w:ilvl w:val="0"/>
          <w:numId w:val="7"/>
        </w:numPr>
        <w:rPr>
          <w:rFonts w:asciiTheme="majorHAnsi" w:hAnsiTheme="majorHAnsi" w:cstheme="majorHAnsi"/>
          <w:sz w:val="20"/>
          <w:szCs w:val="20"/>
          <w:lang w:val="en-AU" w:eastAsia="en-GB"/>
        </w:rPr>
      </w:pPr>
      <w:r w:rsidRPr="00CB27A9">
        <w:rPr>
          <w:rFonts w:asciiTheme="majorHAnsi" w:hAnsiTheme="majorHAnsi" w:cstheme="majorHAnsi"/>
          <w:sz w:val="20"/>
          <w:szCs w:val="20"/>
          <w:lang w:val="en-AU" w:eastAsia="en-GB"/>
        </w:rPr>
        <w:t>Facilitated system demos, enabling new features and capabilities integrated across products to program</w:t>
      </w:r>
    </w:p>
    <w:p w14:paraId="1726A743" w14:textId="77777777" w:rsidR="00CB27A9" w:rsidRPr="00CB27A9" w:rsidRDefault="00CB27A9" w:rsidP="00FA6E8A">
      <w:pPr>
        <w:pStyle w:val="ListParagraph"/>
        <w:ind w:left="630"/>
        <w:rPr>
          <w:rFonts w:asciiTheme="majorHAnsi" w:hAnsiTheme="majorHAnsi" w:cstheme="majorHAnsi"/>
          <w:sz w:val="20"/>
          <w:szCs w:val="20"/>
          <w:lang w:val="en-AU" w:eastAsia="en-GB"/>
        </w:rPr>
      </w:pPr>
      <w:r w:rsidRPr="00CB27A9">
        <w:rPr>
          <w:rFonts w:asciiTheme="majorHAnsi" w:hAnsiTheme="majorHAnsi" w:cstheme="majorHAnsi"/>
          <w:sz w:val="20"/>
          <w:szCs w:val="20"/>
          <w:lang w:val="en-AU" w:eastAsia="en-GB"/>
        </w:rPr>
        <w:t>stakeholders.</w:t>
      </w:r>
    </w:p>
    <w:p w14:paraId="1A4B937D" w14:textId="746CD400" w:rsidR="00EA39A2" w:rsidRPr="00D639C8" w:rsidRDefault="00CB27A9" w:rsidP="00D639C8">
      <w:pPr>
        <w:pStyle w:val="ListParagraph"/>
        <w:numPr>
          <w:ilvl w:val="0"/>
          <w:numId w:val="7"/>
        </w:numPr>
        <w:rPr>
          <w:rFonts w:asciiTheme="majorHAnsi" w:hAnsiTheme="majorHAnsi" w:cstheme="majorHAnsi"/>
          <w:sz w:val="20"/>
          <w:szCs w:val="20"/>
          <w:lang w:val="en-AU" w:eastAsia="en-GB"/>
        </w:rPr>
      </w:pPr>
      <w:r w:rsidRPr="00CB27A9">
        <w:rPr>
          <w:rFonts w:asciiTheme="majorHAnsi" w:hAnsiTheme="majorHAnsi" w:cstheme="majorHAnsi"/>
          <w:sz w:val="20"/>
          <w:szCs w:val="20"/>
          <w:lang w:val="en-AU" w:eastAsia="en-GB"/>
        </w:rPr>
        <w:t>Worked with sales teams to land customer wins in complex deal</w:t>
      </w:r>
      <w:r w:rsidR="00D639C8">
        <w:rPr>
          <w:rFonts w:asciiTheme="majorHAnsi" w:hAnsiTheme="majorHAnsi" w:cstheme="majorHAnsi"/>
          <w:sz w:val="20"/>
          <w:szCs w:val="20"/>
          <w:lang w:val="en-AU" w:eastAsia="en-GB"/>
        </w:rPr>
        <w:t>s.</w:t>
      </w:r>
      <w:r w:rsidR="00C04B07">
        <w:rPr>
          <w:rFonts w:asciiTheme="majorHAnsi" w:hAnsiTheme="majorHAnsi" w:cstheme="majorHAnsi"/>
          <w:sz w:val="20"/>
          <w:szCs w:val="20"/>
          <w:lang w:val="en-AU" w:eastAsia="en-GB"/>
        </w:rPr>
        <w:br/>
      </w:r>
      <w:r w:rsidR="00C04B07">
        <w:rPr>
          <w:rFonts w:asciiTheme="majorHAnsi" w:hAnsiTheme="majorHAnsi" w:cstheme="majorHAnsi"/>
          <w:sz w:val="20"/>
          <w:szCs w:val="20"/>
          <w:lang w:val="en-AU" w:eastAsia="en-GB"/>
        </w:rPr>
        <w:br/>
      </w:r>
    </w:p>
    <w:p w14:paraId="1314C51B" w14:textId="4486BC1F" w:rsidR="00D639C8" w:rsidRDefault="00CB27A9" w:rsidP="00CB27A9">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Client: Xfinity</w:t>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t xml:space="preserve">              Philadelphia</w:t>
      </w:r>
      <w:r w:rsidR="00C915B0">
        <w:rPr>
          <w:rFonts w:asciiTheme="majorHAnsi" w:hAnsiTheme="majorHAnsi" w:cstheme="majorHAnsi"/>
          <w:b/>
          <w:bCs/>
          <w:sz w:val="22"/>
          <w:szCs w:val="22"/>
          <w:lang w:val="it-IT"/>
        </w:rPr>
        <w:t xml:space="preserve">, </w:t>
      </w:r>
      <w:r w:rsidR="00281A54">
        <w:rPr>
          <w:rFonts w:asciiTheme="majorHAnsi" w:hAnsiTheme="majorHAnsi" w:cstheme="majorHAnsi"/>
          <w:b/>
          <w:bCs/>
          <w:sz w:val="22"/>
          <w:szCs w:val="22"/>
          <w:lang w:val="it-IT"/>
        </w:rPr>
        <w:t>P</w:t>
      </w:r>
      <w:r w:rsidR="00C915B0">
        <w:rPr>
          <w:rFonts w:asciiTheme="majorHAnsi" w:hAnsiTheme="majorHAnsi" w:cstheme="majorHAnsi"/>
          <w:b/>
          <w:bCs/>
          <w:sz w:val="22"/>
          <w:szCs w:val="22"/>
          <w:lang w:val="it-IT"/>
        </w:rPr>
        <w:t>A</w:t>
      </w:r>
      <w:r w:rsidR="00281A54">
        <w:rPr>
          <w:rFonts w:asciiTheme="majorHAnsi" w:hAnsiTheme="majorHAnsi" w:cstheme="majorHAnsi"/>
          <w:b/>
          <w:bCs/>
          <w:sz w:val="22"/>
          <w:szCs w:val="22"/>
          <w:lang w:val="it-IT"/>
        </w:rPr>
        <w:t xml:space="preserve"> </w:t>
      </w:r>
      <w:r w:rsidR="00647F85">
        <w:rPr>
          <w:rFonts w:asciiTheme="majorHAnsi" w:hAnsiTheme="majorHAnsi" w:cstheme="majorHAnsi"/>
          <w:b/>
          <w:bCs/>
          <w:sz w:val="22"/>
          <w:szCs w:val="22"/>
          <w:lang w:val="it-IT"/>
        </w:rPr>
        <w:t>Business Analyst</w:t>
      </w:r>
      <w:r w:rsidR="0024433B">
        <w:rPr>
          <w:rFonts w:asciiTheme="majorHAnsi" w:hAnsiTheme="majorHAnsi" w:cstheme="majorHAnsi"/>
          <w:b/>
          <w:bCs/>
          <w:sz w:val="22"/>
          <w:szCs w:val="22"/>
          <w:lang w:val="it-IT"/>
        </w:rPr>
        <w:t xml:space="preserve"> </w:t>
      </w:r>
      <w:r w:rsidR="003E221C">
        <w:rPr>
          <w:rFonts w:asciiTheme="majorHAnsi" w:hAnsiTheme="majorHAnsi" w:cstheme="majorHAnsi"/>
          <w:b/>
          <w:bCs/>
          <w:sz w:val="22"/>
          <w:szCs w:val="22"/>
          <w:lang w:val="it-IT"/>
        </w:rPr>
        <w:t>(</w:t>
      </w:r>
      <w:r w:rsidR="00281A54">
        <w:rPr>
          <w:rFonts w:asciiTheme="majorHAnsi" w:hAnsiTheme="majorHAnsi" w:cstheme="majorHAnsi"/>
          <w:b/>
          <w:bCs/>
          <w:sz w:val="22"/>
          <w:szCs w:val="22"/>
          <w:lang w:val="it-IT"/>
        </w:rPr>
        <w:t>Remote)</w:t>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D639C8">
        <w:rPr>
          <w:rFonts w:asciiTheme="majorHAnsi" w:hAnsiTheme="majorHAnsi" w:cstheme="majorHAnsi"/>
          <w:b/>
          <w:bCs/>
          <w:sz w:val="22"/>
          <w:szCs w:val="22"/>
          <w:lang w:val="it-IT"/>
        </w:rPr>
        <w:tab/>
      </w:r>
      <w:r w:rsidR="002F4ED7">
        <w:rPr>
          <w:rFonts w:asciiTheme="majorHAnsi" w:hAnsiTheme="majorHAnsi" w:cstheme="majorHAnsi"/>
          <w:b/>
          <w:bCs/>
          <w:sz w:val="22"/>
          <w:szCs w:val="22"/>
          <w:lang w:val="it-IT"/>
        </w:rPr>
        <w:t xml:space="preserve">             March</w:t>
      </w:r>
      <w:r w:rsidR="00EA39A2">
        <w:rPr>
          <w:rFonts w:asciiTheme="majorHAnsi" w:hAnsiTheme="majorHAnsi" w:cstheme="majorHAnsi"/>
          <w:b/>
          <w:bCs/>
          <w:sz w:val="22"/>
          <w:szCs w:val="22"/>
          <w:lang w:val="it-IT"/>
        </w:rPr>
        <w:t xml:space="preserve"> 201</w:t>
      </w:r>
      <w:r w:rsidR="002F4ED7">
        <w:rPr>
          <w:rFonts w:asciiTheme="majorHAnsi" w:hAnsiTheme="majorHAnsi" w:cstheme="majorHAnsi"/>
          <w:b/>
          <w:bCs/>
          <w:sz w:val="22"/>
          <w:szCs w:val="22"/>
          <w:lang w:val="it-IT"/>
        </w:rPr>
        <w:t>8</w:t>
      </w:r>
      <w:r w:rsidR="00EA39A2">
        <w:rPr>
          <w:rFonts w:asciiTheme="majorHAnsi" w:hAnsiTheme="majorHAnsi" w:cstheme="majorHAnsi"/>
          <w:b/>
          <w:bCs/>
          <w:sz w:val="22"/>
          <w:szCs w:val="22"/>
          <w:lang w:val="it-IT"/>
        </w:rPr>
        <w:t xml:space="preserve"> – April 20</w:t>
      </w:r>
      <w:r w:rsidR="00281A54">
        <w:rPr>
          <w:rFonts w:asciiTheme="majorHAnsi" w:hAnsiTheme="majorHAnsi" w:cstheme="majorHAnsi"/>
          <w:b/>
          <w:bCs/>
          <w:sz w:val="22"/>
          <w:szCs w:val="22"/>
          <w:lang w:val="it-IT"/>
        </w:rPr>
        <w:t>19</w:t>
      </w:r>
    </w:p>
    <w:p w14:paraId="7826646B" w14:textId="7907FABE" w:rsidR="00CB27A9" w:rsidRPr="00D639C8" w:rsidRDefault="00DC7490" w:rsidP="00CB27A9">
      <w:pPr>
        <w:spacing w:before="18"/>
        <w:ind w:right="101"/>
        <w:rPr>
          <w:rFonts w:asciiTheme="majorHAnsi" w:hAnsiTheme="majorHAnsi" w:cstheme="majorHAnsi"/>
          <w:b/>
          <w:bCs/>
          <w:sz w:val="22"/>
          <w:szCs w:val="22"/>
          <w:lang w:val="it-IT"/>
        </w:rPr>
      </w:pPr>
      <w:r>
        <w:rPr>
          <w:rFonts w:asciiTheme="majorHAnsi" w:hAnsiTheme="majorHAnsi" w:cstheme="majorHAnsi"/>
          <w:i/>
          <w:iCs/>
          <w:sz w:val="20"/>
          <w:szCs w:val="20"/>
          <w:lang w:val="it-IT"/>
        </w:rPr>
        <w:t>The goal was to</w:t>
      </w:r>
      <w:r w:rsidR="00400DB8" w:rsidRPr="00FF3509">
        <w:rPr>
          <w:rFonts w:asciiTheme="majorHAnsi" w:hAnsiTheme="majorHAnsi" w:cstheme="majorHAnsi"/>
          <w:i/>
          <w:iCs/>
          <w:sz w:val="20"/>
          <w:szCs w:val="20"/>
          <w:lang w:val="it-IT"/>
        </w:rPr>
        <w:t xml:space="preserve"> enhance the legacy chatbot to understand Natural Language by using the </w:t>
      </w:r>
      <w:r>
        <w:rPr>
          <w:rFonts w:asciiTheme="majorHAnsi" w:hAnsiTheme="majorHAnsi" w:cstheme="majorHAnsi"/>
          <w:i/>
          <w:iCs/>
          <w:sz w:val="20"/>
          <w:szCs w:val="20"/>
          <w:lang w:val="it-IT"/>
        </w:rPr>
        <w:t>PEGA</w:t>
      </w:r>
      <w:r w:rsidR="00400DB8" w:rsidRPr="00FF3509">
        <w:rPr>
          <w:rFonts w:asciiTheme="majorHAnsi" w:hAnsiTheme="majorHAnsi" w:cstheme="majorHAnsi"/>
          <w:i/>
          <w:iCs/>
          <w:sz w:val="20"/>
          <w:szCs w:val="20"/>
          <w:lang w:val="it-IT"/>
        </w:rPr>
        <w:t xml:space="preserve"> platform and made the chatbot pro-active.</w:t>
      </w:r>
    </w:p>
    <w:p w14:paraId="7F3FE59C" w14:textId="77777777" w:rsidR="00400DB8" w:rsidRPr="00767E98" w:rsidRDefault="00400DB8" w:rsidP="00400DB8">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4C6F6E88" w14:textId="455E57BB" w:rsidR="00400DB8" w:rsidRDefault="00400DB8" w:rsidP="00787AAC">
      <w:pPr>
        <w:pStyle w:val="NoSpacing"/>
        <w:numPr>
          <w:ilvl w:val="0"/>
          <w:numId w:val="7"/>
        </w:numPr>
        <w:rPr>
          <w:rFonts w:asciiTheme="majorHAnsi" w:hAnsiTheme="majorHAnsi" w:cstheme="majorHAnsi"/>
          <w:color w:val="000000" w:themeColor="text1"/>
          <w:sz w:val="20"/>
          <w:szCs w:val="20"/>
        </w:rPr>
      </w:pPr>
      <w:r w:rsidRPr="00787AAC">
        <w:rPr>
          <w:rFonts w:asciiTheme="majorHAnsi" w:hAnsiTheme="majorHAnsi" w:cstheme="majorHAnsi"/>
          <w:color w:val="000000" w:themeColor="text1"/>
          <w:sz w:val="20"/>
          <w:szCs w:val="20"/>
        </w:rPr>
        <w:t xml:space="preserve">Responsible for managing the product backlog and successful delivery of functionalities in a </w:t>
      </w:r>
      <w:r w:rsidR="00787AAC" w:rsidRPr="00787AAC">
        <w:rPr>
          <w:rFonts w:asciiTheme="majorHAnsi" w:hAnsiTheme="majorHAnsi" w:cstheme="majorHAnsi"/>
          <w:color w:val="000000" w:themeColor="text1"/>
          <w:sz w:val="20"/>
          <w:szCs w:val="20"/>
        </w:rPr>
        <w:t>two-week</w:t>
      </w:r>
      <w:r w:rsidRPr="00787AAC">
        <w:rPr>
          <w:rFonts w:asciiTheme="majorHAnsi" w:hAnsiTheme="majorHAnsi" w:cstheme="majorHAnsi"/>
          <w:color w:val="000000" w:themeColor="text1"/>
          <w:sz w:val="20"/>
          <w:szCs w:val="20"/>
        </w:rPr>
        <w:t xml:space="preserve"> scrum </w:t>
      </w:r>
      <w:r w:rsidR="00787AAC" w:rsidRPr="00787AAC">
        <w:rPr>
          <w:rFonts w:asciiTheme="majorHAnsi" w:hAnsiTheme="majorHAnsi" w:cstheme="majorHAnsi"/>
          <w:color w:val="000000" w:themeColor="text1"/>
          <w:sz w:val="20"/>
          <w:szCs w:val="20"/>
        </w:rPr>
        <w:t>cycle</w:t>
      </w:r>
      <w:r w:rsidRPr="00787AAC">
        <w:rPr>
          <w:rFonts w:asciiTheme="majorHAnsi" w:hAnsiTheme="majorHAnsi" w:cstheme="majorHAnsi"/>
          <w:color w:val="000000" w:themeColor="text1"/>
          <w:sz w:val="20"/>
          <w:szCs w:val="20"/>
        </w:rPr>
        <w:t>.</w:t>
      </w:r>
    </w:p>
    <w:p w14:paraId="2CCFFCDC" w14:textId="453B9046" w:rsidR="00787AAC" w:rsidRPr="00787AAC" w:rsidRDefault="00787AAC" w:rsidP="00787AAC">
      <w:pPr>
        <w:pStyle w:val="ListParagraph"/>
        <w:numPr>
          <w:ilvl w:val="0"/>
          <w:numId w:val="7"/>
        </w:numPr>
        <w:rPr>
          <w:lang w:val="en-AU" w:eastAsia="en-GB"/>
        </w:rPr>
      </w:pPr>
      <w:r w:rsidRPr="00022A55">
        <w:rPr>
          <w:rFonts w:asciiTheme="majorHAnsi" w:hAnsiTheme="majorHAnsi" w:cstheme="majorHAnsi"/>
          <w:sz w:val="20"/>
          <w:szCs w:val="20"/>
        </w:rPr>
        <w:t>Responsible for defining the scope of the project, gathering business and system requirements,</w:t>
      </w:r>
      <w:r>
        <w:rPr>
          <w:rFonts w:asciiTheme="majorHAnsi" w:hAnsiTheme="majorHAnsi" w:cstheme="majorHAnsi"/>
          <w:sz w:val="20"/>
          <w:szCs w:val="20"/>
        </w:rPr>
        <w:t xml:space="preserve"> and serving</w:t>
      </w:r>
      <w:r w:rsidRPr="00022A55">
        <w:rPr>
          <w:rFonts w:asciiTheme="majorHAnsi" w:hAnsiTheme="majorHAnsi" w:cstheme="majorHAnsi"/>
          <w:sz w:val="20"/>
          <w:szCs w:val="20"/>
        </w:rPr>
        <w:t xml:space="preserve"> as</w:t>
      </w:r>
      <w:r>
        <w:rPr>
          <w:rFonts w:asciiTheme="majorHAnsi" w:hAnsiTheme="majorHAnsi" w:cstheme="majorHAnsi"/>
          <w:sz w:val="20"/>
          <w:szCs w:val="20"/>
        </w:rPr>
        <w:t xml:space="preserve"> scrum master</w:t>
      </w:r>
      <w:r w:rsidRPr="00022A55">
        <w:rPr>
          <w:rFonts w:asciiTheme="majorHAnsi" w:hAnsiTheme="majorHAnsi" w:cstheme="majorHAnsi"/>
          <w:sz w:val="20"/>
          <w:szCs w:val="20"/>
        </w:rPr>
        <w:t xml:space="preserve"> for up to three Cross-Functional teams. </w:t>
      </w:r>
    </w:p>
    <w:p w14:paraId="2BB89476" w14:textId="77777777" w:rsidR="00787AAC" w:rsidRPr="00787AAC" w:rsidRDefault="00787AAC" w:rsidP="00787AAC">
      <w:pPr>
        <w:numPr>
          <w:ilvl w:val="0"/>
          <w:numId w:val="7"/>
        </w:numPr>
        <w:spacing w:before="18"/>
        <w:ind w:right="101"/>
        <w:rPr>
          <w:rFonts w:asciiTheme="majorHAnsi" w:hAnsiTheme="majorHAnsi" w:cstheme="majorHAnsi"/>
          <w:sz w:val="20"/>
          <w:szCs w:val="20"/>
        </w:rPr>
      </w:pPr>
      <w:r w:rsidRPr="00787AAC">
        <w:rPr>
          <w:rFonts w:asciiTheme="majorHAnsi" w:hAnsiTheme="majorHAnsi" w:cstheme="majorHAnsi"/>
          <w:sz w:val="20"/>
          <w:szCs w:val="20"/>
        </w:rPr>
        <w:t>Partnered with business stakeholders to lead ideation, technical development and launch of new features and</w:t>
      </w:r>
    </w:p>
    <w:p w14:paraId="191A9451" w14:textId="78E17882" w:rsidR="00787AAC" w:rsidRPr="00787AAC" w:rsidRDefault="00787AAC" w:rsidP="00FA6E8A">
      <w:pPr>
        <w:spacing w:before="18"/>
        <w:ind w:left="630" w:right="101"/>
        <w:rPr>
          <w:rFonts w:asciiTheme="majorHAnsi" w:hAnsiTheme="majorHAnsi" w:cstheme="majorHAnsi"/>
          <w:sz w:val="20"/>
          <w:szCs w:val="20"/>
        </w:rPr>
      </w:pPr>
      <w:r w:rsidRPr="00787AAC">
        <w:rPr>
          <w:rFonts w:asciiTheme="majorHAnsi" w:hAnsiTheme="majorHAnsi" w:cstheme="majorHAnsi"/>
          <w:sz w:val="20"/>
          <w:szCs w:val="20"/>
        </w:rPr>
        <w:t>capabilities.</w:t>
      </w:r>
    </w:p>
    <w:p w14:paraId="41782EB6" w14:textId="3EAD605B" w:rsidR="00400DB8" w:rsidRPr="00787AAC" w:rsidRDefault="00400DB8" w:rsidP="00787AAC">
      <w:pPr>
        <w:numPr>
          <w:ilvl w:val="0"/>
          <w:numId w:val="7"/>
        </w:numPr>
        <w:tabs>
          <w:tab w:val="num" w:pos="1368"/>
        </w:tabs>
        <w:spacing w:before="18"/>
        <w:ind w:right="101"/>
        <w:rPr>
          <w:rFonts w:asciiTheme="majorHAnsi" w:hAnsiTheme="majorHAnsi" w:cstheme="majorHAnsi"/>
          <w:sz w:val="20"/>
          <w:szCs w:val="20"/>
        </w:rPr>
      </w:pPr>
      <w:r w:rsidRPr="00162479">
        <w:rPr>
          <w:rFonts w:asciiTheme="majorHAnsi" w:eastAsiaTheme="minorEastAsia" w:hAnsiTheme="majorHAnsi" w:cstheme="majorHAnsi"/>
          <w:color w:val="000000" w:themeColor="text1"/>
          <w:sz w:val="20"/>
          <w:szCs w:val="20"/>
          <w:lang w:eastAsia="ja-JP"/>
        </w:rPr>
        <w:t>Responsible for data analysis, project plan, gap analysis, data mapping, all business analysis functions/artifacts, documentation</w:t>
      </w:r>
      <w:r>
        <w:rPr>
          <w:rFonts w:asciiTheme="majorHAnsi" w:eastAsiaTheme="minorEastAsia" w:hAnsiTheme="majorHAnsi" w:cstheme="majorHAnsi"/>
          <w:color w:val="000000" w:themeColor="text1"/>
          <w:sz w:val="20"/>
          <w:szCs w:val="20"/>
          <w:lang w:eastAsia="ja-JP"/>
        </w:rPr>
        <w:t>,</w:t>
      </w:r>
      <w:r w:rsidRPr="00162479">
        <w:rPr>
          <w:rFonts w:asciiTheme="majorHAnsi" w:eastAsiaTheme="minorEastAsia" w:hAnsiTheme="majorHAnsi" w:cstheme="majorHAnsi"/>
          <w:color w:val="000000" w:themeColor="text1"/>
          <w:sz w:val="20"/>
          <w:szCs w:val="20"/>
          <w:lang w:eastAsia="ja-JP"/>
        </w:rPr>
        <w:t xml:space="preserve"> and implementation.</w:t>
      </w:r>
    </w:p>
    <w:p w14:paraId="5EFBFD55" w14:textId="24420CD4" w:rsidR="00400DB8" w:rsidRDefault="00400DB8" w:rsidP="00400DB8">
      <w:pPr>
        <w:numPr>
          <w:ilvl w:val="0"/>
          <w:numId w:val="7"/>
        </w:numPr>
        <w:tabs>
          <w:tab w:val="num" w:pos="1368"/>
        </w:tabs>
        <w:spacing w:before="18"/>
        <w:ind w:right="101"/>
        <w:rPr>
          <w:rFonts w:asciiTheme="majorHAnsi" w:hAnsiTheme="majorHAnsi" w:cstheme="majorHAnsi"/>
          <w:sz w:val="20"/>
          <w:szCs w:val="20"/>
        </w:rPr>
      </w:pPr>
      <w:r>
        <w:rPr>
          <w:rFonts w:asciiTheme="majorHAnsi" w:hAnsiTheme="majorHAnsi" w:cstheme="majorHAnsi"/>
          <w:sz w:val="20"/>
          <w:szCs w:val="20"/>
        </w:rPr>
        <w:t>Conducted UAT with stakeholders and business users.</w:t>
      </w:r>
    </w:p>
    <w:p w14:paraId="0824EBF3" w14:textId="5EF0498C" w:rsidR="00787AAC" w:rsidRPr="00787AAC" w:rsidRDefault="00787AAC" w:rsidP="00787AAC">
      <w:pPr>
        <w:numPr>
          <w:ilvl w:val="0"/>
          <w:numId w:val="7"/>
        </w:numPr>
        <w:spacing w:before="18"/>
        <w:ind w:right="101"/>
        <w:rPr>
          <w:rFonts w:asciiTheme="majorHAnsi" w:hAnsiTheme="majorHAnsi" w:cstheme="majorHAnsi"/>
          <w:sz w:val="20"/>
          <w:szCs w:val="20"/>
        </w:rPr>
      </w:pPr>
      <w:r w:rsidRPr="00787AAC">
        <w:rPr>
          <w:rFonts w:asciiTheme="majorHAnsi" w:hAnsiTheme="majorHAnsi" w:cstheme="majorHAnsi"/>
          <w:sz w:val="20"/>
          <w:szCs w:val="20"/>
        </w:rPr>
        <w:t>Identified insights and designed features to address customer needs.</w:t>
      </w:r>
    </w:p>
    <w:p w14:paraId="19A7489E" w14:textId="43425979" w:rsidR="00787AAC" w:rsidRDefault="00787AAC" w:rsidP="00787AAC">
      <w:pPr>
        <w:numPr>
          <w:ilvl w:val="0"/>
          <w:numId w:val="7"/>
        </w:numPr>
        <w:spacing w:before="18"/>
        <w:ind w:right="101"/>
        <w:rPr>
          <w:rFonts w:asciiTheme="majorHAnsi" w:hAnsiTheme="majorHAnsi" w:cstheme="majorHAnsi"/>
          <w:sz w:val="20"/>
          <w:szCs w:val="20"/>
        </w:rPr>
      </w:pPr>
      <w:r w:rsidRPr="00787AAC">
        <w:rPr>
          <w:rFonts w:asciiTheme="majorHAnsi" w:hAnsiTheme="majorHAnsi" w:cstheme="majorHAnsi"/>
          <w:sz w:val="20"/>
          <w:szCs w:val="20"/>
        </w:rPr>
        <w:t>Defined and prioritized features and epics, yielding highest business benefit for organization.</w:t>
      </w:r>
    </w:p>
    <w:p w14:paraId="14F2E1E8" w14:textId="27E36492" w:rsidR="00787AAC" w:rsidRDefault="00787AAC" w:rsidP="00787AAC">
      <w:pPr>
        <w:numPr>
          <w:ilvl w:val="0"/>
          <w:numId w:val="7"/>
        </w:numPr>
        <w:tabs>
          <w:tab w:val="num" w:pos="1368"/>
        </w:tabs>
        <w:spacing w:before="18"/>
        <w:ind w:right="101"/>
        <w:rPr>
          <w:rFonts w:asciiTheme="majorHAnsi" w:hAnsiTheme="majorHAnsi" w:cstheme="majorHAnsi"/>
          <w:sz w:val="20"/>
          <w:szCs w:val="20"/>
        </w:rPr>
      </w:pPr>
      <w:r w:rsidRPr="00787AAC">
        <w:rPr>
          <w:rFonts w:asciiTheme="majorHAnsi" w:hAnsiTheme="majorHAnsi" w:cstheme="majorHAnsi"/>
          <w:sz w:val="20"/>
          <w:szCs w:val="20"/>
        </w:rPr>
        <w:t>Trained and mentored highly effective teams to meet corporate service standards.</w:t>
      </w:r>
    </w:p>
    <w:p w14:paraId="6B1C328C" w14:textId="4BB677BF" w:rsidR="00787AAC" w:rsidRDefault="00787AAC" w:rsidP="00787AAC">
      <w:pPr>
        <w:numPr>
          <w:ilvl w:val="0"/>
          <w:numId w:val="7"/>
        </w:numPr>
        <w:tabs>
          <w:tab w:val="num" w:pos="1368"/>
        </w:tabs>
        <w:spacing w:before="18"/>
        <w:ind w:right="101"/>
        <w:rPr>
          <w:rFonts w:asciiTheme="majorHAnsi" w:hAnsiTheme="majorHAnsi" w:cstheme="majorHAnsi"/>
          <w:sz w:val="20"/>
          <w:szCs w:val="20"/>
        </w:rPr>
      </w:pPr>
      <w:r w:rsidRPr="00D7473C">
        <w:rPr>
          <w:rFonts w:asciiTheme="majorHAnsi" w:hAnsiTheme="majorHAnsi" w:cstheme="majorHAnsi"/>
          <w:sz w:val="20"/>
          <w:szCs w:val="20"/>
        </w:rPr>
        <w:t xml:space="preserve">Dedicated a good portion of the time with the QA team </w:t>
      </w:r>
      <w:r>
        <w:rPr>
          <w:rFonts w:asciiTheme="majorHAnsi" w:hAnsiTheme="majorHAnsi" w:cstheme="majorHAnsi"/>
          <w:sz w:val="20"/>
          <w:szCs w:val="20"/>
        </w:rPr>
        <w:t xml:space="preserve">for reviewing test cases, A/B testing, </w:t>
      </w:r>
      <w:r w:rsidRPr="00D7473C">
        <w:rPr>
          <w:rFonts w:asciiTheme="majorHAnsi" w:hAnsiTheme="majorHAnsi" w:cstheme="majorHAnsi"/>
          <w:sz w:val="20"/>
          <w:szCs w:val="20"/>
        </w:rPr>
        <w:t>regression</w:t>
      </w:r>
      <w:r>
        <w:rPr>
          <w:rFonts w:asciiTheme="majorHAnsi" w:hAnsiTheme="majorHAnsi" w:cstheme="majorHAnsi"/>
          <w:sz w:val="20"/>
          <w:szCs w:val="20"/>
        </w:rPr>
        <w:t>, and manual</w:t>
      </w:r>
      <w:r w:rsidRPr="00D7473C">
        <w:rPr>
          <w:rFonts w:asciiTheme="majorHAnsi" w:hAnsiTheme="majorHAnsi" w:cstheme="majorHAnsi"/>
          <w:sz w:val="20"/>
          <w:szCs w:val="20"/>
        </w:rPr>
        <w:t xml:space="preserve"> testing.</w:t>
      </w:r>
    </w:p>
    <w:p w14:paraId="03AAC267" w14:textId="0E0DE868" w:rsidR="00FA6E8A" w:rsidRDefault="00C04B07" w:rsidP="00FA6E8A">
      <w:pPr>
        <w:spacing w:before="18"/>
        <w:ind w:left="360" w:right="101"/>
        <w:rPr>
          <w:rFonts w:asciiTheme="majorHAnsi" w:hAnsiTheme="majorHAnsi" w:cstheme="majorHAnsi"/>
          <w:sz w:val="20"/>
          <w:szCs w:val="20"/>
        </w:rPr>
      </w:pPr>
      <w:r>
        <w:rPr>
          <w:rFonts w:asciiTheme="majorHAnsi" w:hAnsiTheme="majorHAnsi" w:cstheme="majorHAnsi"/>
          <w:sz w:val="20"/>
          <w:szCs w:val="20"/>
        </w:rPr>
        <w:br/>
      </w:r>
    </w:p>
    <w:p w14:paraId="6F85DE7B" w14:textId="6FAC561A" w:rsidR="00FA6E8A" w:rsidRDefault="00FA6E8A" w:rsidP="00FA6E8A">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 xml:space="preserve">Client: </w:t>
      </w:r>
      <w:r w:rsidR="00C915B0">
        <w:rPr>
          <w:rFonts w:asciiTheme="majorHAnsi" w:hAnsiTheme="majorHAnsi" w:cstheme="majorHAnsi"/>
          <w:b/>
          <w:bCs/>
          <w:sz w:val="22"/>
          <w:szCs w:val="22"/>
          <w:lang w:val="it-IT"/>
        </w:rPr>
        <w:t>Aflac</w:t>
      </w:r>
      <w:r w:rsidR="00DC7490">
        <w:rPr>
          <w:rFonts w:asciiTheme="majorHAnsi" w:hAnsiTheme="majorHAnsi" w:cstheme="majorHAnsi"/>
          <w:b/>
          <w:bCs/>
          <w:sz w:val="22"/>
          <w:szCs w:val="22"/>
          <w:lang w:val="it-IT"/>
        </w:rPr>
        <w:t xml:space="preserve"> Healthcare</w:t>
      </w:r>
      <w:r w:rsidR="00281A54">
        <w:rPr>
          <w:rFonts w:asciiTheme="majorHAnsi" w:hAnsiTheme="majorHAnsi" w:cstheme="majorHAnsi"/>
          <w:b/>
          <w:bCs/>
          <w:sz w:val="22"/>
          <w:szCs w:val="22"/>
          <w:lang w:val="it-IT"/>
        </w:rPr>
        <w:tab/>
      </w:r>
      <w:r w:rsidRPr="00EF11C9">
        <w:rPr>
          <w:rFonts w:asciiTheme="majorHAnsi" w:hAnsiTheme="majorHAnsi" w:cstheme="majorHAnsi"/>
          <w:b/>
          <w:bCs/>
          <w:sz w:val="22"/>
          <w:szCs w:val="22"/>
          <w:lang w:val="it-IT"/>
        </w:rPr>
        <w:tab/>
      </w:r>
      <w:r>
        <w:rPr>
          <w:rFonts w:asciiTheme="majorHAnsi" w:hAnsiTheme="majorHAnsi" w:cstheme="majorHAnsi"/>
          <w:b/>
          <w:bCs/>
          <w:sz w:val="22"/>
          <w:szCs w:val="22"/>
          <w:lang w:val="it-IT"/>
        </w:rPr>
        <w:t xml:space="preserve">             </w:t>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sidR="00EA39A2">
        <w:rPr>
          <w:rFonts w:asciiTheme="majorHAnsi" w:hAnsiTheme="majorHAnsi" w:cstheme="majorHAnsi"/>
          <w:b/>
          <w:bCs/>
          <w:sz w:val="22"/>
          <w:szCs w:val="22"/>
          <w:lang w:val="it-IT"/>
        </w:rPr>
        <w:t xml:space="preserve">                                                                           </w:t>
      </w:r>
      <w:r w:rsidR="00DC7490">
        <w:rPr>
          <w:rFonts w:asciiTheme="majorHAnsi" w:hAnsiTheme="majorHAnsi" w:cstheme="majorHAnsi"/>
          <w:b/>
          <w:bCs/>
          <w:sz w:val="22"/>
          <w:szCs w:val="22"/>
          <w:lang w:val="it-IT"/>
        </w:rPr>
        <w:t xml:space="preserve"> </w:t>
      </w:r>
      <w:r w:rsidR="00281A54">
        <w:rPr>
          <w:rFonts w:asciiTheme="majorHAnsi" w:hAnsiTheme="majorHAnsi" w:cstheme="majorHAnsi"/>
          <w:b/>
          <w:bCs/>
          <w:sz w:val="22"/>
          <w:szCs w:val="22"/>
          <w:lang w:val="it-IT"/>
        </w:rPr>
        <w:t>Columbus</w:t>
      </w:r>
      <w:r w:rsidR="00EA39A2">
        <w:rPr>
          <w:rFonts w:asciiTheme="majorHAnsi" w:hAnsiTheme="majorHAnsi" w:cstheme="majorHAnsi"/>
          <w:b/>
          <w:bCs/>
          <w:sz w:val="22"/>
          <w:szCs w:val="22"/>
          <w:lang w:val="it-IT"/>
        </w:rPr>
        <w:t xml:space="preserve">, </w:t>
      </w:r>
      <w:r w:rsidR="00281A54">
        <w:rPr>
          <w:rFonts w:asciiTheme="majorHAnsi" w:hAnsiTheme="majorHAnsi" w:cstheme="majorHAnsi"/>
          <w:b/>
          <w:bCs/>
          <w:sz w:val="22"/>
          <w:szCs w:val="22"/>
          <w:lang w:val="it-IT"/>
        </w:rPr>
        <w:t>G</w:t>
      </w:r>
      <w:r w:rsidR="00EA39A2">
        <w:rPr>
          <w:rFonts w:asciiTheme="majorHAnsi" w:hAnsiTheme="majorHAnsi" w:cstheme="majorHAnsi"/>
          <w:b/>
          <w:bCs/>
          <w:sz w:val="22"/>
          <w:szCs w:val="22"/>
          <w:lang w:val="it-IT"/>
        </w:rPr>
        <w:t xml:space="preserve">A                 </w:t>
      </w:r>
      <w:r w:rsidR="00281A54">
        <w:rPr>
          <w:rFonts w:asciiTheme="majorHAnsi" w:hAnsiTheme="majorHAnsi" w:cstheme="majorHAnsi"/>
          <w:b/>
          <w:bCs/>
          <w:sz w:val="22"/>
          <w:szCs w:val="22"/>
          <w:lang w:val="it-IT"/>
        </w:rPr>
        <w:t xml:space="preserve">Sr. Business Analyst </w:t>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81A54">
        <w:rPr>
          <w:rFonts w:asciiTheme="majorHAnsi" w:hAnsiTheme="majorHAnsi" w:cstheme="majorHAnsi"/>
          <w:b/>
          <w:bCs/>
          <w:sz w:val="22"/>
          <w:szCs w:val="22"/>
          <w:lang w:val="it-IT"/>
        </w:rPr>
        <w:tab/>
      </w:r>
      <w:r w:rsidR="002F4ED7">
        <w:rPr>
          <w:rFonts w:asciiTheme="majorHAnsi" w:hAnsiTheme="majorHAnsi" w:cstheme="majorHAnsi"/>
          <w:b/>
          <w:bCs/>
          <w:sz w:val="22"/>
          <w:szCs w:val="22"/>
          <w:lang w:val="it-IT"/>
        </w:rPr>
        <w:t xml:space="preserve">       June</w:t>
      </w:r>
      <w:r w:rsidR="00EA39A2">
        <w:rPr>
          <w:rFonts w:asciiTheme="majorHAnsi" w:hAnsiTheme="majorHAnsi" w:cstheme="majorHAnsi"/>
          <w:b/>
          <w:bCs/>
          <w:sz w:val="22"/>
          <w:szCs w:val="22"/>
          <w:lang w:val="it-IT"/>
        </w:rPr>
        <w:t xml:space="preserve"> 201</w:t>
      </w:r>
      <w:r w:rsidR="002F4ED7">
        <w:rPr>
          <w:rFonts w:asciiTheme="majorHAnsi" w:hAnsiTheme="majorHAnsi" w:cstheme="majorHAnsi"/>
          <w:b/>
          <w:bCs/>
          <w:sz w:val="22"/>
          <w:szCs w:val="22"/>
          <w:lang w:val="it-IT"/>
        </w:rPr>
        <w:t>7</w:t>
      </w:r>
      <w:r w:rsidR="00EA39A2">
        <w:rPr>
          <w:rFonts w:asciiTheme="majorHAnsi" w:hAnsiTheme="majorHAnsi" w:cstheme="majorHAnsi"/>
          <w:b/>
          <w:bCs/>
          <w:sz w:val="22"/>
          <w:szCs w:val="22"/>
          <w:lang w:val="it-IT"/>
        </w:rPr>
        <w:t xml:space="preserve"> – </w:t>
      </w:r>
      <w:r w:rsidR="002F4ED7">
        <w:rPr>
          <w:rFonts w:asciiTheme="majorHAnsi" w:hAnsiTheme="majorHAnsi" w:cstheme="majorHAnsi"/>
          <w:b/>
          <w:bCs/>
          <w:sz w:val="22"/>
          <w:szCs w:val="22"/>
          <w:lang w:val="it-IT"/>
        </w:rPr>
        <w:t>December</w:t>
      </w:r>
      <w:r w:rsidR="00EA39A2">
        <w:rPr>
          <w:rFonts w:asciiTheme="majorHAnsi" w:hAnsiTheme="majorHAnsi" w:cstheme="majorHAnsi"/>
          <w:b/>
          <w:bCs/>
          <w:sz w:val="22"/>
          <w:szCs w:val="22"/>
          <w:lang w:val="it-IT"/>
        </w:rPr>
        <w:t xml:space="preserve"> 201</w:t>
      </w:r>
      <w:r w:rsidR="00C915B0">
        <w:rPr>
          <w:rFonts w:asciiTheme="majorHAnsi" w:hAnsiTheme="majorHAnsi" w:cstheme="majorHAnsi"/>
          <w:b/>
          <w:bCs/>
          <w:sz w:val="22"/>
          <w:szCs w:val="22"/>
          <w:lang w:val="it-IT"/>
        </w:rPr>
        <w:t>7</w:t>
      </w:r>
    </w:p>
    <w:p w14:paraId="2F57575E" w14:textId="5A567CB3" w:rsidR="00281A54" w:rsidRPr="00161543" w:rsidRDefault="00281A54" w:rsidP="00FA6E8A">
      <w:pPr>
        <w:spacing w:before="18"/>
        <w:ind w:right="101"/>
        <w:rPr>
          <w:rFonts w:asciiTheme="majorHAnsi" w:hAnsiTheme="majorHAnsi" w:cstheme="majorHAnsi"/>
          <w:i/>
          <w:iCs/>
          <w:sz w:val="20"/>
          <w:szCs w:val="20"/>
          <w:lang w:val="it-IT"/>
        </w:rPr>
      </w:pPr>
      <w:r w:rsidRPr="00161543">
        <w:rPr>
          <w:rFonts w:asciiTheme="majorHAnsi" w:hAnsiTheme="majorHAnsi" w:cstheme="majorHAnsi"/>
          <w:i/>
          <w:iCs/>
          <w:sz w:val="20"/>
          <w:szCs w:val="20"/>
          <w:lang w:val="it-IT"/>
        </w:rPr>
        <w:t xml:space="preserve">The scope of the project was to </w:t>
      </w:r>
      <w:r w:rsidR="00161543" w:rsidRPr="00161543">
        <w:rPr>
          <w:rFonts w:asciiTheme="majorHAnsi" w:hAnsiTheme="majorHAnsi" w:cstheme="majorHAnsi"/>
          <w:i/>
          <w:iCs/>
          <w:sz w:val="20"/>
          <w:szCs w:val="20"/>
          <w:lang w:val="it-IT"/>
        </w:rPr>
        <w:t>improve the claims reimbursement user interface of Coventry One for a better user experience and incorporate changes as per guidelines. The main objective of the system was to secure the health information entered by the user at the time of submitting the claim, and also ensure the privacy of the user information.</w:t>
      </w:r>
    </w:p>
    <w:p w14:paraId="5ACFC358" w14:textId="76C8D7B4" w:rsidR="00FA6E8A" w:rsidRPr="00FA6E8A" w:rsidRDefault="00FA6E8A" w:rsidP="00FA6E8A">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2A9DEB46" w14:textId="089C2FCB" w:rsidR="00161543" w:rsidRDefault="001A303C"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Prepared</w:t>
      </w:r>
      <w:r w:rsidR="00161543">
        <w:rPr>
          <w:rFonts w:asciiTheme="majorHAnsi" w:hAnsiTheme="majorHAnsi" w:cstheme="majorHAnsi"/>
          <w:sz w:val="20"/>
          <w:szCs w:val="20"/>
        </w:rPr>
        <w:t xml:space="preserve"> Functional Specification Document (FSD) and Software Requirement Specifications (SRS) as per SEI-CMM </w:t>
      </w:r>
      <w:r>
        <w:rPr>
          <w:rFonts w:asciiTheme="majorHAnsi" w:hAnsiTheme="majorHAnsi" w:cstheme="majorHAnsi"/>
          <w:sz w:val="20"/>
          <w:szCs w:val="20"/>
        </w:rPr>
        <w:t>standards</w:t>
      </w:r>
      <w:r w:rsidR="00161543">
        <w:rPr>
          <w:rFonts w:asciiTheme="majorHAnsi" w:hAnsiTheme="majorHAnsi" w:cstheme="majorHAnsi"/>
          <w:sz w:val="20"/>
          <w:szCs w:val="20"/>
        </w:rPr>
        <w:t>.</w:t>
      </w:r>
    </w:p>
    <w:p w14:paraId="2746DE03" w14:textId="2AA127C9" w:rsidR="00FA6E8A" w:rsidRPr="00FA6E8A" w:rsidRDefault="00161543"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lastRenderedPageBreak/>
        <w:t>Conducted JAD sessions with the stakeholders and developers to have a clear understanding of the requirements.</w:t>
      </w:r>
    </w:p>
    <w:p w14:paraId="64BFEE5B" w14:textId="09746D76" w:rsidR="00FA6E8A" w:rsidRPr="00FA6E8A" w:rsidRDefault="00161543"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Used UML to create use case</w:t>
      </w:r>
      <w:r w:rsidR="001A303C">
        <w:rPr>
          <w:rFonts w:asciiTheme="majorHAnsi" w:hAnsiTheme="majorHAnsi" w:cstheme="majorHAnsi"/>
          <w:sz w:val="20"/>
          <w:szCs w:val="20"/>
        </w:rPr>
        <w:t xml:space="preserve"> diagrams, Sequence Diagram and Activity Diagram.</w:t>
      </w:r>
    </w:p>
    <w:p w14:paraId="2C34137F" w14:textId="0889AA95" w:rsidR="00FA6E8A" w:rsidRPr="00FA6E8A" w:rsidRDefault="00FA6E8A" w:rsidP="00FA6E8A">
      <w:pPr>
        <w:numPr>
          <w:ilvl w:val="0"/>
          <w:numId w:val="7"/>
        </w:numPr>
        <w:spacing w:before="18"/>
        <w:ind w:right="101"/>
        <w:rPr>
          <w:rFonts w:asciiTheme="majorHAnsi" w:hAnsiTheme="majorHAnsi" w:cstheme="majorHAnsi"/>
          <w:sz w:val="20"/>
          <w:szCs w:val="20"/>
        </w:rPr>
      </w:pPr>
      <w:r w:rsidRPr="00FA6E8A">
        <w:rPr>
          <w:rFonts w:asciiTheme="majorHAnsi" w:hAnsiTheme="majorHAnsi" w:cstheme="majorHAnsi"/>
          <w:sz w:val="20"/>
          <w:szCs w:val="20"/>
        </w:rPr>
        <w:t>Working closely with UX designer/ accessibility designer to make sure the design is as per the requirement and</w:t>
      </w:r>
      <w:r>
        <w:rPr>
          <w:rFonts w:asciiTheme="majorHAnsi" w:hAnsiTheme="majorHAnsi" w:cstheme="majorHAnsi"/>
          <w:sz w:val="20"/>
          <w:szCs w:val="20"/>
        </w:rPr>
        <w:t xml:space="preserve"> </w:t>
      </w:r>
      <w:r w:rsidRPr="00FA6E8A">
        <w:rPr>
          <w:rFonts w:asciiTheme="majorHAnsi" w:hAnsiTheme="majorHAnsi" w:cstheme="majorHAnsi"/>
          <w:sz w:val="20"/>
          <w:szCs w:val="20"/>
        </w:rPr>
        <w:t>all the accessibility measures are well defined.</w:t>
      </w:r>
    </w:p>
    <w:p w14:paraId="0BEA58A0" w14:textId="09F13EEE" w:rsidR="00FA6E8A" w:rsidRDefault="001A303C"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Developed flowchart and process diagram using MS Visio.</w:t>
      </w:r>
    </w:p>
    <w:p w14:paraId="0707F001" w14:textId="04D6FCAB" w:rsidR="001A303C" w:rsidRDefault="001A303C"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Wrote SQL queries for creating performance evaluation reports.</w:t>
      </w:r>
    </w:p>
    <w:p w14:paraId="46A7E1FF" w14:textId="4F894E8E" w:rsidR="001A303C" w:rsidRDefault="001A303C"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Reviewed test plans and test scripts to make sure that all requirements have been covered in scripts and tested properly.</w:t>
      </w:r>
    </w:p>
    <w:p w14:paraId="61976E35" w14:textId="4FB46B34" w:rsidR="001A303C" w:rsidRDefault="001A303C"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Conduct presentations periodically to the senior management and end users during various phases of SDLC.</w:t>
      </w:r>
    </w:p>
    <w:p w14:paraId="57818E12" w14:textId="4AFC7504" w:rsidR="001A303C" w:rsidRDefault="001A303C" w:rsidP="00FA6E8A">
      <w:pPr>
        <w:numPr>
          <w:ilvl w:val="0"/>
          <w:numId w:val="7"/>
        </w:numPr>
        <w:spacing w:before="18"/>
        <w:ind w:right="101"/>
        <w:rPr>
          <w:rFonts w:asciiTheme="majorHAnsi" w:hAnsiTheme="majorHAnsi" w:cstheme="majorHAnsi"/>
          <w:sz w:val="20"/>
          <w:szCs w:val="20"/>
        </w:rPr>
      </w:pPr>
      <w:r>
        <w:rPr>
          <w:rFonts w:asciiTheme="majorHAnsi" w:hAnsiTheme="majorHAnsi" w:cstheme="majorHAnsi"/>
          <w:sz w:val="20"/>
          <w:szCs w:val="20"/>
        </w:rPr>
        <w:t>Conducted UAT, documented and reported user feedbacks to management team and developed training materials for the end users and assisted in training.</w:t>
      </w:r>
    </w:p>
    <w:p w14:paraId="5221F45E" w14:textId="4699A08B" w:rsidR="002F4ED7" w:rsidRDefault="00C04B07" w:rsidP="002F4ED7">
      <w:pPr>
        <w:spacing w:before="18"/>
        <w:ind w:right="101"/>
        <w:rPr>
          <w:rFonts w:asciiTheme="majorHAnsi" w:hAnsiTheme="majorHAnsi" w:cstheme="majorHAnsi"/>
          <w:sz w:val="20"/>
          <w:szCs w:val="20"/>
        </w:rPr>
      </w:pPr>
      <w:r>
        <w:rPr>
          <w:rFonts w:asciiTheme="majorHAnsi" w:hAnsiTheme="majorHAnsi" w:cstheme="majorHAnsi"/>
          <w:sz w:val="20"/>
          <w:szCs w:val="20"/>
        </w:rPr>
        <w:br/>
      </w:r>
    </w:p>
    <w:p w14:paraId="0C4E221C" w14:textId="2BCD3404" w:rsidR="002F4ED7" w:rsidRDefault="002F4ED7" w:rsidP="002F4ED7">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Client: TD Ameritrade</w:t>
      </w:r>
      <w:r>
        <w:rPr>
          <w:rFonts w:asciiTheme="majorHAnsi" w:hAnsiTheme="majorHAnsi" w:cstheme="majorHAnsi"/>
          <w:b/>
          <w:bCs/>
          <w:sz w:val="22"/>
          <w:szCs w:val="22"/>
          <w:lang w:val="it-IT"/>
        </w:rPr>
        <w:tab/>
      </w:r>
      <w:r w:rsidRPr="00EF11C9">
        <w:rPr>
          <w:rFonts w:asciiTheme="majorHAnsi" w:hAnsiTheme="majorHAnsi" w:cstheme="majorHAnsi"/>
          <w:b/>
          <w:bCs/>
          <w:sz w:val="22"/>
          <w:szCs w:val="22"/>
          <w:lang w:val="it-IT"/>
        </w:rPr>
        <w:tab/>
      </w:r>
      <w:r>
        <w:rPr>
          <w:rFonts w:asciiTheme="majorHAnsi" w:hAnsiTheme="majorHAnsi" w:cstheme="majorHAnsi"/>
          <w:b/>
          <w:bCs/>
          <w:sz w:val="22"/>
          <w:szCs w:val="22"/>
          <w:lang w:val="it-IT"/>
        </w:rPr>
        <w:t xml:space="preserve">             </w:t>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t xml:space="preserve">                                                                            </w:t>
      </w:r>
      <w:r w:rsidR="00554506">
        <w:rPr>
          <w:rFonts w:asciiTheme="majorHAnsi" w:hAnsiTheme="majorHAnsi" w:cstheme="majorHAnsi"/>
          <w:b/>
          <w:bCs/>
          <w:sz w:val="22"/>
          <w:szCs w:val="22"/>
          <w:lang w:val="it-IT"/>
        </w:rPr>
        <w:t xml:space="preserve">    Omaha</w:t>
      </w:r>
      <w:r>
        <w:rPr>
          <w:rFonts w:asciiTheme="majorHAnsi" w:hAnsiTheme="majorHAnsi" w:cstheme="majorHAnsi"/>
          <w:b/>
          <w:bCs/>
          <w:sz w:val="22"/>
          <w:szCs w:val="22"/>
          <w:lang w:val="it-IT"/>
        </w:rPr>
        <w:t xml:space="preserve">, </w:t>
      </w:r>
      <w:r w:rsidR="00554506">
        <w:rPr>
          <w:rFonts w:asciiTheme="majorHAnsi" w:hAnsiTheme="majorHAnsi" w:cstheme="majorHAnsi"/>
          <w:b/>
          <w:bCs/>
          <w:sz w:val="22"/>
          <w:szCs w:val="22"/>
          <w:lang w:val="it-IT"/>
        </w:rPr>
        <w:t>NE</w:t>
      </w:r>
      <w:r>
        <w:rPr>
          <w:rFonts w:asciiTheme="majorHAnsi" w:hAnsiTheme="majorHAnsi" w:cstheme="majorHAnsi"/>
          <w:b/>
          <w:bCs/>
          <w:sz w:val="22"/>
          <w:szCs w:val="22"/>
          <w:lang w:val="it-IT"/>
        </w:rPr>
        <w:t xml:space="preserve">                 Business System Analyst</w:t>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r>
      <w:r>
        <w:rPr>
          <w:rFonts w:asciiTheme="majorHAnsi" w:hAnsiTheme="majorHAnsi" w:cstheme="majorHAnsi"/>
          <w:b/>
          <w:bCs/>
          <w:sz w:val="22"/>
          <w:szCs w:val="22"/>
          <w:lang w:val="it-IT"/>
        </w:rPr>
        <w:tab/>
        <w:t xml:space="preserve">         Feburary 2016 – April 2017</w:t>
      </w:r>
    </w:p>
    <w:p w14:paraId="7E910512" w14:textId="77EB2103" w:rsidR="00554506" w:rsidRDefault="00554506" w:rsidP="002F4ED7">
      <w:pPr>
        <w:spacing w:before="18"/>
        <w:ind w:right="101"/>
        <w:rPr>
          <w:rFonts w:asciiTheme="majorHAnsi" w:hAnsiTheme="majorHAnsi" w:cstheme="majorHAnsi"/>
          <w:i/>
          <w:iCs/>
          <w:sz w:val="20"/>
          <w:szCs w:val="20"/>
          <w:lang w:val="it-IT"/>
        </w:rPr>
      </w:pPr>
      <w:r>
        <w:rPr>
          <w:rFonts w:asciiTheme="majorHAnsi" w:hAnsiTheme="majorHAnsi" w:cstheme="majorHAnsi"/>
          <w:i/>
          <w:iCs/>
          <w:sz w:val="20"/>
          <w:szCs w:val="20"/>
          <w:lang w:val="it-IT"/>
        </w:rPr>
        <w:t xml:space="preserve">The scope of the project is to integrate the existing </w:t>
      </w:r>
      <w:r w:rsidRPr="00554506">
        <w:rPr>
          <w:rFonts w:asciiTheme="majorHAnsi" w:hAnsiTheme="majorHAnsi" w:cstheme="majorHAnsi"/>
          <w:i/>
          <w:iCs/>
          <w:sz w:val="20"/>
          <w:szCs w:val="20"/>
          <w:lang w:val="it-IT"/>
        </w:rPr>
        <w:t xml:space="preserve">Scottrade investors account </w:t>
      </w:r>
      <w:r>
        <w:rPr>
          <w:rFonts w:asciiTheme="majorHAnsi" w:hAnsiTheme="majorHAnsi" w:cstheme="majorHAnsi"/>
          <w:i/>
          <w:iCs/>
          <w:sz w:val="20"/>
          <w:szCs w:val="20"/>
          <w:lang w:val="it-IT"/>
        </w:rPr>
        <w:t>to the new</w:t>
      </w:r>
      <w:r w:rsidRPr="00554506">
        <w:rPr>
          <w:rFonts w:asciiTheme="majorHAnsi" w:hAnsiTheme="majorHAnsi" w:cstheme="majorHAnsi"/>
          <w:i/>
          <w:iCs/>
          <w:sz w:val="20"/>
          <w:szCs w:val="20"/>
          <w:lang w:val="it-IT"/>
        </w:rPr>
        <w:t xml:space="preserve"> the TD Ameritrade system so they can fully utilize their Thinkorswim platform.</w:t>
      </w:r>
    </w:p>
    <w:p w14:paraId="2B8B1484" w14:textId="125E7743" w:rsidR="002F4ED7" w:rsidRDefault="002F4ED7" w:rsidP="002F4ED7">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7B35E2FF" w14:textId="36546DDE"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 xml:space="preserve">Worked in a cross-functional team to drive strategic initiatives and improve processes throughout the system. </w:t>
      </w:r>
    </w:p>
    <w:p w14:paraId="5D523C4F" w14:textId="35E9BA3F"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Analyzed and synthesized results from Joint Application Development (JAD), proposed alternative tasks, and transformed those into Business Requirement Document (BRD).</w:t>
      </w:r>
    </w:p>
    <w:p w14:paraId="36E07D4A" w14:textId="086A0DC7"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Communicated with business users to identify required data to be extracted from the back-end systems.</w:t>
      </w:r>
    </w:p>
    <w:p w14:paraId="5D334A83" w14:textId="2FF9D4A3"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 xml:space="preserve">Involved in preparing BRD's (Business Requirement Documents) supporting documents. </w:t>
      </w:r>
    </w:p>
    <w:p w14:paraId="13BE5A23" w14:textId="7AFB958E"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Prepared Logical Data Models that contain a set of diagrams and supporting documents containing the essential business elements, detailed definitions</w:t>
      </w:r>
      <w:r>
        <w:rPr>
          <w:rFonts w:asciiTheme="majorHAnsi" w:hAnsiTheme="majorHAnsi" w:cstheme="majorHAnsi"/>
          <w:sz w:val="20"/>
          <w:szCs w:val="20"/>
          <w:lang w:val="it-IT"/>
        </w:rPr>
        <w:t>.</w:t>
      </w:r>
    </w:p>
    <w:p w14:paraId="08949C54" w14:textId="30301736"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Involved with the testing team when performing System Testing, Integration Testing, Backend Testing, Functional Testing, and User acceptance testing on the application.</w:t>
      </w:r>
    </w:p>
    <w:p w14:paraId="483DEB0D" w14:textId="3944B56A"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Presented data findings to top management to improve strategies and operations.</w:t>
      </w:r>
    </w:p>
    <w:p w14:paraId="0A6F35D5" w14:textId="74E10694"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Developed various SQL servers and ensured that they were properly maintained and supported.</w:t>
      </w:r>
    </w:p>
    <w:p w14:paraId="6770D344" w14:textId="2D0BC151" w:rsidR="00554506" w:rsidRPr="00554506" w:rsidRDefault="00554506" w:rsidP="00554506">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Created Power BI visualization of Dashboards &amp; Scorecards (KPI) for Finance Department</w:t>
      </w:r>
    </w:p>
    <w:p w14:paraId="2BCD13E9" w14:textId="2EFFB564" w:rsidR="00AB6D3C" w:rsidRPr="00554506" w:rsidRDefault="00554506" w:rsidP="001A303C">
      <w:pPr>
        <w:pStyle w:val="ListParagraph"/>
        <w:numPr>
          <w:ilvl w:val="0"/>
          <w:numId w:val="46"/>
        </w:numPr>
        <w:spacing w:before="18"/>
        <w:ind w:right="101"/>
        <w:rPr>
          <w:rFonts w:asciiTheme="majorHAnsi" w:hAnsiTheme="majorHAnsi" w:cstheme="majorHAnsi"/>
          <w:sz w:val="20"/>
          <w:szCs w:val="20"/>
          <w:lang w:val="it-IT"/>
        </w:rPr>
      </w:pPr>
      <w:r w:rsidRPr="00554506">
        <w:rPr>
          <w:rFonts w:asciiTheme="majorHAnsi" w:hAnsiTheme="majorHAnsi" w:cstheme="majorHAnsi"/>
          <w:sz w:val="20"/>
          <w:szCs w:val="20"/>
          <w:lang w:val="it-IT"/>
        </w:rPr>
        <w:t>Worked on migration of existing Scottrade investors account into the TD Ameritrade system so that the investors can fully utilize their” Thinkorswim” platform</w:t>
      </w:r>
      <w:r>
        <w:rPr>
          <w:rFonts w:asciiTheme="majorHAnsi" w:hAnsiTheme="majorHAnsi" w:cstheme="majorHAnsi"/>
          <w:sz w:val="20"/>
          <w:szCs w:val="20"/>
          <w:lang w:val="it-IT"/>
        </w:rPr>
        <w:t>.</w:t>
      </w:r>
      <w:r w:rsidR="00C04B07">
        <w:rPr>
          <w:rFonts w:asciiTheme="majorHAnsi" w:hAnsiTheme="majorHAnsi" w:cstheme="majorHAnsi"/>
          <w:sz w:val="20"/>
          <w:szCs w:val="20"/>
          <w:lang w:val="it-IT"/>
        </w:rPr>
        <w:br/>
      </w:r>
      <w:r w:rsidR="00C04B07">
        <w:rPr>
          <w:rFonts w:asciiTheme="majorHAnsi" w:hAnsiTheme="majorHAnsi" w:cstheme="majorHAnsi"/>
          <w:sz w:val="20"/>
          <w:szCs w:val="20"/>
          <w:lang w:val="it-IT"/>
        </w:rPr>
        <w:br/>
      </w:r>
    </w:p>
    <w:p w14:paraId="603192B4" w14:textId="4394C44E" w:rsidR="00056325" w:rsidRPr="00EF11C9" w:rsidRDefault="008538CC" w:rsidP="008538CC">
      <w:pPr>
        <w:spacing w:before="18"/>
        <w:ind w:right="101"/>
        <w:rPr>
          <w:rFonts w:asciiTheme="majorHAnsi" w:hAnsiTheme="majorHAnsi" w:cstheme="majorHAnsi"/>
          <w:b/>
          <w:bCs/>
          <w:sz w:val="22"/>
          <w:szCs w:val="22"/>
          <w:lang w:val="it-IT"/>
        </w:rPr>
      </w:pPr>
      <w:r w:rsidRPr="00EF11C9">
        <w:rPr>
          <w:rFonts w:asciiTheme="majorHAnsi" w:hAnsiTheme="majorHAnsi" w:cstheme="majorHAnsi"/>
          <w:b/>
          <w:bCs/>
          <w:sz w:val="22"/>
          <w:szCs w:val="22"/>
          <w:lang w:val="it-IT"/>
        </w:rPr>
        <w:t xml:space="preserve">Company: </w:t>
      </w:r>
      <w:r w:rsidR="001B53AA" w:rsidRPr="00EF11C9">
        <w:rPr>
          <w:rFonts w:asciiTheme="majorHAnsi" w:hAnsiTheme="majorHAnsi" w:cstheme="majorHAnsi"/>
          <w:b/>
          <w:bCs/>
          <w:sz w:val="22"/>
          <w:szCs w:val="22"/>
          <w:lang w:val="it-IT"/>
        </w:rPr>
        <w:t>Costco</w:t>
      </w:r>
      <w:r w:rsidR="007E4000" w:rsidRPr="00EF11C9">
        <w:rPr>
          <w:rFonts w:asciiTheme="majorHAnsi" w:hAnsiTheme="majorHAnsi" w:cstheme="majorHAnsi"/>
          <w:b/>
          <w:bCs/>
          <w:sz w:val="22"/>
          <w:szCs w:val="22"/>
          <w:lang w:val="it-IT"/>
        </w:rPr>
        <w:t xml:space="preserve"> Travel</w:t>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BB71AA" w:rsidRPr="00EF11C9">
        <w:rPr>
          <w:rFonts w:asciiTheme="majorHAnsi" w:hAnsiTheme="majorHAnsi" w:cstheme="majorHAnsi"/>
          <w:b/>
          <w:bCs/>
          <w:sz w:val="22"/>
          <w:szCs w:val="22"/>
          <w:lang w:val="it-IT"/>
        </w:rPr>
        <w:tab/>
        <w:t xml:space="preserve">        </w:t>
      </w:r>
      <w:r w:rsidR="00641353" w:rsidRPr="00EF11C9">
        <w:rPr>
          <w:rFonts w:asciiTheme="majorHAnsi" w:hAnsiTheme="majorHAnsi" w:cstheme="majorHAnsi"/>
          <w:b/>
          <w:bCs/>
          <w:sz w:val="22"/>
          <w:szCs w:val="22"/>
          <w:lang w:val="it-IT"/>
        </w:rPr>
        <w:tab/>
      </w:r>
      <w:r w:rsidR="001B53AA" w:rsidRPr="00EF11C9">
        <w:rPr>
          <w:rFonts w:asciiTheme="majorHAnsi" w:hAnsiTheme="majorHAnsi" w:cstheme="majorHAnsi"/>
          <w:b/>
          <w:bCs/>
          <w:sz w:val="22"/>
          <w:szCs w:val="22"/>
          <w:lang w:val="it-IT"/>
        </w:rPr>
        <w:t xml:space="preserve">                </w:t>
      </w:r>
      <w:r w:rsidR="006905D6" w:rsidRPr="00EF11C9">
        <w:rPr>
          <w:rFonts w:asciiTheme="majorHAnsi" w:hAnsiTheme="majorHAnsi" w:cstheme="majorHAnsi"/>
          <w:b/>
          <w:bCs/>
          <w:sz w:val="22"/>
          <w:szCs w:val="22"/>
          <w:lang w:val="it-IT"/>
        </w:rPr>
        <w:t xml:space="preserve">   </w:t>
      </w:r>
      <w:r w:rsidR="0071637E" w:rsidRPr="00EF11C9">
        <w:rPr>
          <w:rFonts w:asciiTheme="majorHAnsi" w:hAnsiTheme="majorHAnsi" w:cstheme="majorHAnsi"/>
          <w:b/>
          <w:bCs/>
          <w:sz w:val="22"/>
          <w:szCs w:val="22"/>
          <w:lang w:val="it-IT"/>
        </w:rPr>
        <w:t xml:space="preserve">      </w:t>
      </w:r>
      <w:r w:rsidR="00832770">
        <w:rPr>
          <w:rFonts w:asciiTheme="majorHAnsi" w:hAnsiTheme="majorHAnsi" w:cstheme="majorHAnsi"/>
          <w:b/>
          <w:bCs/>
          <w:sz w:val="22"/>
          <w:szCs w:val="22"/>
          <w:lang w:val="it-IT"/>
        </w:rPr>
        <w:t xml:space="preserve">          </w:t>
      </w:r>
      <w:r w:rsidR="006905D6" w:rsidRPr="00EF11C9">
        <w:rPr>
          <w:rFonts w:asciiTheme="majorHAnsi" w:hAnsiTheme="majorHAnsi" w:cstheme="majorHAnsi"/>
          <w:b/>
          <w:bCs/>
          <w:sz w:val="22"/>
          <w:szCs w:val="22"/>
          <w:lang w:val="it-IT"/>
        </w:rPr>
        <w:t xml:space="preserve"> </w:t>
      </w:r>
      <w:r w:rsidR="0071637E" w:rsidRPr="00EF11C9">
        <w:rPr>
          <w:rFonts w:asciiTheme="majorHAnsi" w:hAnsiTheme="majorHAnsi" w:cstheme="majorHAnsi"/>
          <w:b/>
          <w:bCs/>
          <w:sz w:val="22"/>
          <w:szCs w:val="22"/>
          <w:lang w:val="it-IT"/>
        </w:rPr>
        <w:t>Seattle</w:t>
      </w:r>
      <w:r w:rsidR="00056325" w:rsidRPr="00EF11C9">
        <w:rPr>
          <w:rFonts w:asciiTheme="majorHAnsi" w:hAnsiTheme="majorHAnsi" w:cstheme="majorHAnsi"/>
          <w:b/>
          <w:bCs/>
          <w:sz w:val="22"/>
          <w:szCs w:val="22"/>
          <w:lang w:val="it-IT"/>
        </w:rPr>
        <w:t>,</w:t>
      </w:r>
      <w:r w:rsidR="0071637E" w:rsidRPr="00EF11C9">
        <w:rPr>
          <w:rFonts w:asciiTheme="majorHAnsi" w:hAnsiTheme="majorHAnsi" w:cstheme="majorHAnsi"/>
          <w:b/>
          <w:bCs/>
          <w:sz w:val="22"/>
          <w:szCs w:val="22"/>
          <w:lang w:val="it-IT"/>
        </w:rPr>
        <w:t xml:space="preserve"> WA</w:t>
      </w:r>
      <w:r w:rsidR="00056325" w:rsidRPr="00EF11C9">
        <w:rPr>
          <w:rFonts w:asciiTheme="majorHAnsi" w:hAnsiTheme="majorHAnsi" w:cstheme="majorHAnsi"/>
          <w:b/>
          <w:bCs/>
          <w:sz w:val="22"/>
          <w:szCs w:val="22"/>
          <w:lang w:val="it-IT"/>
        </w:rPr>
        <w:t xml:space="preserve"> </w:t>
      </w:r>
    </w:p>
    <w:p w14:paraId="68D5F13C" w14:textId="2D2CF257" w:rsidR="00056325" w:rsidRPr="00EF11C9" w:rsidRDefault="00166EB4" w:rsidP="008538CC">
      <w:pPr>
        <w:spacing w:before="18"/>
        <w:ind w:right="101"/>
        <w:rPr>
          <w:rFonts w:asciiTheme="majorHAnsi" w:hAnsiTheme="majorHAnsi" w:cstheme="majorHAnsi"/>
          <w:b/>
          <w:bCs/>
          <w:sz w:val="22"/>
          <w:szCs w:val="22"/>
          <w:lang w:val="it-IT"/>
        </w:rPr>
      </w:pPr>
      <w:r>
        <w:rPr>
          <w:rFonts w:asciiTheme="majorHAnsi" w:hAnsiTheme="majorHAnsi" w:cstheme="majorHAnsi"/>
          <w:b/>
          <w:bCs/>
          <w:sz w:val="22"/>
          <w:szCs w:val="22"/>
          <w:lang w:val="it-IT"/>
        </w:rPr>
        <w:t>Product Owner</w:t>
      </w:r>
      <w:r w:rsidR="00B10DFC">
        <w:rPr>
          <w:rFonts w:asciiTheme="majorHAnsi" w:hAnsiTheme="majorHAnsi" w:cstheme="majorHAnsi"/>
          <w:b/>
          <w:bCs/>
          <w:sz w:val="22"/>
          <w:szCs w:val="22"/>
          <w:lang w:val="it-IT"/>
        </w:rPr>
        <w:t xml:space="preserve">       </w:t>
      </w:r>
      <w:r w:rsidR="00641353" w:rsidRPr="00EF11C9">
        <w:rPr>
          <w:rFonts w:asciiTheme="majorHAnsi" w:hAnsiTheme="majorHAnsi" w:cstheme="majorHAnsi"/>
          <w:b/>
          <w:bCs/>
          <w:sz w:val="22"/>
          <w:szCs w:val="22"/>
          <w:lang w:val="it-IT"/>
        </w:rPr>
        <w:tab/>
      </w:r>
      <w:r w:rsidR="00641353"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056325" w:rsidRPr="00EF11C9">
        <w:rPr>
          <w:rFonts w:asciiTheme="majorHAnsi" w:hAnsiTheme="majorHAnsi" w:cstheme="majorHAnsi"/>
          <w:b/>
          <w:bCs/>
          <w:sz w:val="22"/>
          <w:szCs w:val="22"/>
          <w:lang w:val="it-IT"/>
        </w:rPr>
        <w:tab/>
      </w:r>
      <w:r w:rsidR="001A22F6" w:rsidRPr="00EF11C9">
        <w:rPr>
          <w:rFonts w:asciiTheme="majorHAnsi" w:hAnsiTheme="majorHAnsi" w:cstheme="majorHAnsi"/>
          <w:b/>
          <w:bCs/>
          <w:sz w:val="22"/>
          <w:szCs w:val="22"/>
          <w:lang w:val="it-IT"/>
        </w:rPr>
        <w:t xml:space="preserve">          </w:t>
      </w:r>
      <w:r w:rsidR="00832770">
        <w:rPr>
          <w:rFonts w:asciiTheme="majorHAnsi" w:hAnsiTheme="majorHAnsi" w:cstheme="majorHAnsi"/>
          <w:b/>
          <w:bCs/>
          <w:sz w:val="22"/>
          <w:szCs w:val="22"/>
          <w:lang w:val="it-IT"/>
        </w:rPr>
        <w:t xml:space="preserve">       </w:t>
      </w:r>
      <w:r w:rsidR="001A22F6" w:rsidRPr="00EF11C9">
        <w:rPr>
          <w:rFonts w:asciiTheme="majorHAnsi" w:hAnsiTheme="majorHAnsi" w:cstheme="majorHAnsi"/>
          <w:b/>
          <w:bCs/>
          <w:sz w:val="22"/>
          <w:szCs w:val="22"/>
          <w:lang w:val="it-IT"/>
        </w:rPr>
        <w:t xml:space="preserve">   </w:t>
      </w:r>
      <w:r>
        <w:rPr>
          <w:rFonts w:asciiTheme="majorHAnsi" w:hAnsiTheme="majorHAnsi" w:cstheme="majorHAnsi"/>
          <w:b/>
          <w:bCs/>
          <w:sz w:val="22"/>
          <w:szCs w:val="22"/>
          <w:lang w:val="it-IT"/>
        </w:rPr>
        <w:t xml:space="preserve">   July</w:t>
      </w:r>
      <w:r w:rsidR="00767E98" w:rsidRPr="00EF11C9">
        <w:rPr>
          <w:rFonts w:asciiTheme="majorHAnsi" w:hAnsiTheme="majorHAnsi" w:cstheme="majorHAnsi"/>
          <w:b/>
          <w:bCs/>
          <w:sz w:val="22"/>
          <w:szCs w:val="22"/>
          <w:lang w:val="it-IT"/>
        </w:rPr>
        <w:t xml:space="preserve"> 20</w:t>
      </w:r>
      <w:r>
        <w:rPr>
          <w:rFonts w:asciiTheme="majorHAnsi" w:hAnsiTheme="majorHAnsi" w:cstheme="majorHAnsi"/>
          <w:b/>
          <w:bCs/>
          <w:sz w:val="22"/>
          <w:szCs w:val="22"/>
          <w:lang w:val="it-IT"/>
        </w:rPr>
        <w:t>15</w:t>
      </w:r>
      <w:r w:rsidR="00767E98" w:rsidRPr="00EF11C9">
        <w:rPr>
          <w:rFonts w:asciiTheme="majorHAnsi" w:hAnsiTheme="majorHAnsi" w:cstheme="majorHAnsi"/>
          <w:b/>
          <w:bCs/>
          <w:sz w:val="22"/>
          <w:szCs w:val="22"/>
          <w:lang w:val="it-IT"/>
        </w:rPr>
        <w:t xml:space="preserve"> - </w:t>
      </w:r>
      <w:r>
        <w:rPr>
          <w:rFonts w:asciiTheme="majorHAnsi" w:hAnsiTheme="majorHAnsi" w:cstheme="majorHAnsi"/>
          <w:b/>
          <w:bCs/>
          <w:sz w:val="22"/>
          <w:szCs w:val="22"/>
          <w:lang w:val="it-IT"/>
        </w:rPr>
        <w:t>Dec</w:t>
      </w:r>
      <w:r w:rsidR="001A303C">
        <w:rPr>
          <w:rFonts w:asciiTheme="majorHAnsi" w:hAnsiTheme="majorHAnsi" w:cstheme="majorHAnsi"/>
          <w:b/>
          <w:bCs/>
          <w:sz w:val="22"/>
          <w:szCs w:val="22"/>
          <w:lang w:val="it-IT"/>
        </w:rPr>
        <w:t>ember</w:t>
      </w:r>
      <w:r w:rsidR="00832770">
        <w:rPr>
          <w:rFonts w:asciiTheme="majorHAnsi" w:hAnsiTheme="majorHAnsi" w:cstheme="majorHAnsi"/>
          <w:b/>
          <w:bCs/>
          <w:sz w:val="22"/>
          <w:szCs w:val="22"/>
          <w:lang w:val="it-IT"/>
        </w:rPr>
        <w:t xml:space="preserve"> 20</w:t>
      </w:r>
      <w:r>
        <w:rPr>
          <w:rFonts w:asciiTheme="majorHAnsi" w:hAnsiTheme="majorHAnsi" w:cstheme="majorHAnsi"/>
          <w:b/>
          <w:bCs/>
          <w:sz w:val="22"/>
          <w:szCs w:val="22"/>
          <w:lang w:val="it-IT"/>
        </w:rPr>
        <w:t>15</w:t>
      </w:r>
    </w:p>
    <w:p w14:paraId="3C789011" w14:textId="75819D78" w:rsidR="000E183A" w:rsidRPr="00FF3509" w:rsidRDefault="000E183A" w:rsidP="008538CC">
      <w:pPr>
        <w:spacing w:before="18"/>
        <w:ind w:right="101"/>
        <w:rPr>
          <w:rFonts w:asciiTheme="majorHAnsi" w:hAnsiTheme="majorHAnsi" w:cstheme="majorHAnsi"/>
          <w:i/>
          <w:iCs/>
          <w:sz w:val="20"/>
          <w:szCs w:val="20"/>
          <w:lang w:val="it-IT"/>
        </w:rPr>
      </w:pPr>
      <w:r w:rsidRPr="00FF3509">
        <w:rPr>
          <w:rFonts w:asciiTheme="majorHAnsi" w:hAnsiTheme="majorHAnsi" w:cstheme="majorHAnsi"/>
          <w:i/>
          <w:iCs/>
          <w:sz w:val="20"/>
          <w:szCs w:val="20"/>
          <w:lang w:val="it-IT"/>
        </w:rPr>
        <w:t xml:space="preserve">The project was about making the legacy </w:t>
      </w:r>
      <w:r w:rsidR="00077186" w:rsidRPr="00FF3509">
        <w:rPr>
          <w:rFonts w:asciiTheme="majorHAnsi" w:hAnsiTheme="majorHAnsi" w:cstheme="majorHAnsi"/>
          <w:i/>
          <w:iCs/>
          <w:sz w:val="20"/>
          <w:szCs w:val="20"/>
          <w:lang w:val="it-IT"/>
        </w:rPr>
        <w:t>system</w:t>
      </w:r>
      <w:r w:rsidRPr="00FF3509">
        <w:rPr>
          <w:rFonts w:asciiTheme="majorHAnsi" w:hAnsiTheme="majorHAnsi" w:cstheme="majorHAnsi"/>
          <w:i/>
          <w:iCs/>
          <w:sz w:val="20"/>
          <w:szCs w:val="20"/>
          <w:lang w:val="it-IT"/>
        </w:rPr>
        <w:t xml:space="preserve"> to responsive by </w:t>
      </w:r>
      <w:r w:rsidR="00077186" w:rsidRPr="00FF3509">
        <w:rPr>
          <w:rFonts w:asciiTheme="majorHAnsi" w:hAnsiTheme="majorHAnsi" w:cstheme="majorHAnsi"/>
          <w:i/>
          <w:iCs/>
          <w:sz w:val="20"/>
          <w:szCs w:val="20"/>
          <w:lang w:val="it-IT"/>
        </w:rPr>
        <w:t>enhancing</w:t>
      </w:r>
      <w:r w:rsidRPr="00FF3509">
        <w:rPr>
          <w:rFonts w:asciiTheme="majorHAnsi" w:hAnsiTheme="majorHAnsi" w:cstheme="majorHAnsi"/>
          <w:i/>
          <w:iCs/>
          <w:sz w:val="20"/>
          <w:szCs w:val="20"/>
          <w:lang w:val="it-IT"/>
        </w:rPr>
        <w:t xml:space="preserve"> its flight booking, payment</w:t>
      </w:r>
      <w:r w:rsidR="00F71EF6" w:rsidRPr="00FF3509">
        <w:rPr>
          <w:rFonts w:asciiTheme="majorHAnsi" w:hAnsiTheme="majorHAnsi" w:cstheme="majorHAnsi"/>
          <w:i/>
          <w:iCs/>
          <w:sz w:val="20"/>
          <w:szCs w:val="20"/>
          <w:lang w:val="it-IT"/>
        </w:rPr>
        <w:t>,</w:t>
      </w:r>
      <w:r w:rsidRPr="00FF3509">
        <w:rPr>
          <w:rFonts w:asciiTheme="majorHAnsi" w:hAnsiTheme="majorHAnsi" w:cstheme="majorHAnsi"/>
          <w:i/>
          <w:iCs/>
          <w:sz w:val="20"/>
          <w:szCs w:val="20"/>
          <w:lang w:val="it-IT"/>
        </w:rPr>
        <w:t xml:space="preserve"> and cancellation </w:t>
      </w:r>
      <w:r w:rsidR="00162479" w:rsidRPr="00FF3509">
        <w:rPr>
          <w:rFonts w:asciiTheme="majorHAnsi" w:hAnsiTheme="majorHAnsi" w:cstheme="majorHAnsi"/>
          <w:i/>
          <w:iCs/>
          <w:sz w:val="20"/>
          <w:szCs w:val="20"/>
          <w:lang w:val="it-IT"/>
        </w:rPr>
        <w:t>vertical</w:t>
      </w:r>
      <w:r w:rsidR="00077186" w:rsidRPr="00FF3509">
        <w:rPr>
          <w:rFonts w:asciiTheme="majorHAnsi" w:hAnsiTheme="majorHAnsi" w:cstheme="majorHAnsi"/>
          <w:i/>
          <w:iCs/>
          <w:sz w:val="20"/>
          <w:szCs w:val="20"/>
          <w:lang w:val="it-IT"/>
        </w:rPr>
        <w:t>s</w:t>
      </w:r>
      <w:r w:rsidR="00162479" w:rsidRPr="00FF3509">
        <w:rPr>
          <w:rFonts w:asciiTheme="majorHAnsi" w:hAnsiTheme="majorHAnsi" w:cstheme="majorHAnsi"/>
          <w:i/>
          <w:iCs/>
          <w:sz w:val="20"/>
          <w:szCs w:val="20"/>
          <w:lang w:val="it-IT"/>
        </w:rPr>
        <w:t xml:space="preserve"> </w:t>
      </w:r>
      <w:r w:rsidRPr="00FF3509">
        <w:rPr>
          <w:rFonts w:asciiTheme="majorHAnsi" w:hAnsiTheme="majorHAnsi" w:cstheme="majorHAnsi"/>
          <w:i/>
          <w:iCs/>
          <w:sz w:val="20"/>
          <w:szCs w:val="20"/>
          <w:lang w:val="it-IT"/>
        </w:rPr>
        <w:t xml:space="preserve">and </w:t>
      </w:r>
      <w:r w:rsidR="00F71EF6" w:rsidRPr="00FF3509">
        <w:rPr>
          <w:rFonts w:asciiTheme="majorHAnsi" w:hAnsiTheme="majorHAnsi" w:cstheme="majorHAnsi"/>
          <w:i/>
          <w:iCs/>
          <w:sz w:val="20"/>
          <w:szCs w:val="20"/>
          <w:lang w:val="it-IT"/>
        </w:rPr>
        <w:t>improving</w:t>
      </w:r>
      <w:r w:rsidR="00077186" w:rsidRPr="00FF3509">
        <w:rPr>
          <w:rFonts w:asciiTheme="majorHAnsi" w:hAnsiTheme="majorHAnsi" w:cstheme="majorHAnsi"/>
          <w:i/>
          <w:iCs/>
          <w:sz w:val="20"/>
          <w:szCs w:val="20"/>
          <w:lang w:val="it-IT"/>
        </w:rPr>
        <w:t xml:space="preserve"> </w:t>
      </w:r>
      <w:r w:rsidR="00F71EF6" w:rsidRPr="00FF3509">
        <w:rPr>
          <w:rFonts w:asciiTheme="majorHAnsi" w:hAnsiTheme="majorHAnsi" w:cstheme="majorHAnsi"/>
          <w:i/>
          <w:iCs/>
          <w:sz w:val="20"/>
          <w:szCs w:val="20"/>
          <w:lang w:val="it-IT"/>
        </w:rPr>
        <w:t xml:space="preserve">the </w:t>
      </w:r>
      <w:r w:rsidRPr="00FF3509">
        <w:rPr>
          <w:rFonts w:asciiTheme="majorHAnsi" w:hAnsiTheme="majorHAnsi" w:cstheme="majorHAnsi"/>
          <w:i/>
          <w:iCs/>
          <w:sz w:val="20"/>
          <w:szCs w:val="20"/>
          <w:lang w:val="it-IT"/>
        </w:rPr>
        <w:t xml:space="preserve">online user experience by reducing the user journey time and introducing a new </w:t>
      </w:r>
      <w:r w:rsidR="00F71EF6" w:rsidRPr="00FF3509">
        <w:rPr>
          <w:rFonts w:asciiTheme="majorHAnsi" w:hAnsiTheme="majorHAnsi" w:cstheme="majorHAnsi"/>
          <w:i/>
          <w:iCs/>
          <w:sz w:val="20"/>
          <w:szCs w:val="20"/>
          <w:lang w:val="it-IT"/>
        </w:rPr>
        <w:t>mobile-friendly</w:t>
      </w:r>
      <w:r w:rsidRPr="00FF3509">
        <w:rPr>
          <w:rFonts w:asciiTheme="majorHAnsi" w:hAnsiTheme="majorHAnsi" w:cstheme="majorHAnsi"/>
          <w:i/>
          <w:iCs/>
          <w:sz w:val="20"/>
          <w:szCs w:val="20"/>
          <w:lang w:val="it-IT"/>
        </w:rPr>
        <w:t xml:space="preserve"> responsive site.</w:t>
      </w:r>
    </w:p>
    <w:p w14:paraId="576A4722" w14:textId="2C07A603" w:rsidR="008538CC" w:rsidRPr="00767E98" w:rsidRDefault="008538CC" w:rsidP="008538CC">
      <w:pPr>
        <w:spacing w:before="18"/>
        <w:ind w:right="101"/>
        <w:rPr>
          <w:rFonts w:asciiTheme="majorHAnsi" w:hAnsiTheme="majorHAnsi" w:cstheme="majorHAnsi"/>
          <w:b/>
          <w:bCs/>
          <w:sz w:val="20"/>
          <w:szCs w:val="20"/>
          <w:u w:val="single"/>
          <w:lang w:val="it-IT"/>
        </w:rPr>
      </w:pPr>
      <w:r w:rsidRPr="00767E98">
        <w:rPr>
          <w:rFonts w:asciiTheme="majorHAnsi" w:hAnsiTheme="majorHAnsi" w:cstheme="majorHAnsi"/>
          <w:b/>
          <w:bCs/>
          <w:sz w:val="20"/>
          <w:szCs w:val="20"/>
          <w:u w:val="single"/>
          <w:lang w:val="it-IT"/>
        </w:rPr>
        <w:t>Responsibilities:</w:t>
      </w:r>
    </w:p>
    <w:p w14:paraId="1AF0E2E6" w14:textId="4287BEE4" w:rsidR="00BE7235" w:rsidRDefault="006905D6" w:rsidP="00BE7235">
      <w:pPr>
        <w:pStyle w:val="NoSpacing"/>
        <w:numPr>
          <w:ilvl w:val="0"/>
          <w:numId w:val="7"/>
        </w:numPr>
        <w:rPr>
          <w:rFonts w:asciiTheme="majorHAnsi" w:hAnsiTheme="majorHAnsi" w:cstheme="majorHAnsi"/>
          <w:color w:val="000000" w:themeColor="text1"/>
          <w:sz w:val="20"/>
          <w:szCs w:val="20"/>
        </w:rPr>
      </w:pPr>
      <w:r w:rsidRPr="006905D6">
        <w:rPr>
          <w:rFonts w:asciiTheme="majorHAnsi" w:hAnsiTheme="majorHAnsi" w:cstheme="majorHAnsi"/>
          <w:color w:val="000000" w:themeColor="text1"/>
          <w:sz w:val="20"/>
          <w:szCs w:val="20"/>
        </w:rPr>
        <w:t xml:space="preserve">Worked collaboratively with the Scrum team to design solutions that met </w:t>
      </w:r>
      <w:r w:rsidR="00F71EF6">
        <w:rPr>
          <w:rFonts w:asciiTheme="majorHAnsi" w:hAnsiTheme="majorHAnsi" w:cstheme="majorHAnsi"/>
          <w:color w:val="000000" w:themeColor="text1"/>
          <w:sz w:val="20"/>
          <w:szCs w:val="20"/>
        </w:rPr>
        <w:t xml:space="preserve">the </w:t>
      </w:r>
      <w:r w:rsidRPr="006905D6">
        <w:rPr>
          <w:rFonts w:asciiTheme="majorHAnsi" w:hAnsiTheme="majorHAnsi" w:cstheme="majorHAnsi"/>
          <w:color w:val="000000" w:themeColor="text1"/>
          <w:sz w:val="20"/>
          <w:szCs w:val="20"/>
        </w:rPr>
        <w:t xml:space="preserve">client’s business </w:t>
      </w:r>
      <w:r w:rsidR="00F71EF6">
        <w:rPr>
          <w:rFonts w:asciiTheme="majorHAnsi" w:hAnsiTheme="majorHAnsi" w:cstheme="majorHAnsi"/>
          <w:color w:val="000000" w:themeColor="text1"/>
          <w:sz w:val="20"/>
          <w:szCs w:val="20"/>
        </w:rPr>
        <w:t>requirements</w:t>
      </w:r>
      <w:r w:rsidRPr="006905D6">
        <w:rPr>
          <w:rFonts w:asciiTheme="majorHAnsi" w:hAnsiTheme="majorHAnsi" w:cstheme="majorHAnsi"/>
          <w:color w:val="000000" w:themeColor="text1"/>
          <w:sz w:val="20"/>
          <w:szCs w:val="20"/>
        </w:rPr>
        <w:t xml:space="preserve"> and fulfill user stories.</w:t>
      </w:r>
    </w:p>
    <w:p w14:paraId="2E2FB82C" w14:textId="77777777" w:rsidR="00C43FDB" w:rsidRDefault="00D94190" w:rsidP="00BE7235">
      <w:pPr>
        <w:pStyle w:val="NoSpacing"/>
        <w:numPr>
          <w:ilvl w:val="0"/>
          <w:numId w:val="7"/>
        </w:numPr>
        <w:rPr>
          <w:rFonts w:asciiTheme="majorHAnsi" w:hAnsiTheme="majorHAnsi" w:cstheme="majorHAnsi"/>
          <w:color w:val="000000" w:themeColor="text1"/>
          <w:sz w:val="20"/>
          <w:szCs w:val="20"/>
        </w:rPr>
      </w:pPr>
      <w:r w:rsidRPr="00BE7235">
        <w:rPr>
          <w:rFonts w:asciiTheme="majorHAnsi" w:hAnsiTheme="majorHAnsi" w:cstheme="majorHAnsi"/>
          <w:color w:val="000000" w:themeColor="text1"/>
          <w:sz w:val="20"/>
          <w:szCs w:val="20"/>
        </w:rPr>
        <w:t xml:space="preserve">Extensively work with the Product Owner to priorities the Product Backlog </w:t>
      </w:r>
      <w:r w:rsidR="00BE7235" w:rsidRPr="00BE7235">
        <w:rPr>
          <w:rFonts w:asciiTheme="majorHAnsi" w:hAnsiTheme="majorHAnsi" w:cstheme="majorHAnsi"/>
          <w:color w:val="000000" w:themeColor="text1"/>
          <w:sz w:val="20"/>
          <w:szCs w:val="20"/>
        </w:rPr>
        <w:t xml:space="preserve">by using TFS </w:t>
      </w:r>
      <w:r w:rsidRPr="00BE7235">
        <w:rPr>
          <w:rFonts w:asciiTheme="majorHAnsi" w:hAnsiTheme="majorHAnsi" w:cstheme="majorHAnsi"/>
          <w:color w:val="000000" w:themeColor="text1"/>
          <w:sz w:val="20"/>
          <w:szCs w:val="20"/>
        </w:rPr>
        <w:t xml:space="preserve">and actively participated in various scrum </w:t>
      </w:r>
    </w:p>
    <w:p w14:paraId="7D2A938D" w14:textId="26A6C8A3" w:rsidR="00E3644E" w:rsidRDefault="00C43FDB" w:rsidP="00E3644E">
      <w:pPr>
        <w:numPr>
          <w:ilvl w:val="0"/>
          <w:numId w:val="7"/>
        </w:numPr>
        <w:tabs>
          <w:tab w:val="num" w:pos="1368"/>
        </w:tabs>
        <w:spacing w:before="18"/>
        <w:ind w:right="101"/>
        <w:rPr>
          <w:rFonts w:asciiTheme="majorHAnsi" w:hAnsiTheme="majorHAnsi" w:cstheme="majorHAnsi"/>
          <w:sz w:val="20"/>
          <w:szCs w:val="20"/>
        </w:rPr>
      </w:pPr>
      <w:r w:rsidRPr="00C43FDB">
        <w:rPr>
          <w:rFonts w:asciiTheme="majorHAnsi" w:hAnsiTheme="majorHAnsi" w:cstheme="majorHAnsi"/>
          <w:sz w:val="20"/>
          <w:szCs w:val="20"/>
        </w:rPr>
        <w:t>Worked on legacy system to enhance user experience and improved different features like Browse Pages, Payment Methods, Vacation Package Workflow, Invoice Redesign</w:t>
      </w:r>
      <w:r w:rsidR="00F71EF6">
        <w:rPr>
          <w:rFonts w:asciiTheme="majorHAnsi" w:hAnsiTheme="majorHAnsi" w:cstheme="majorHAnsi"/>
          <w:sz w:val="20"/>
          <w:szCs w:val="20"/>
        </w:rPr>
        <w:t>,</w:t>
      </w:r>
      <w:r w:rsidRPr="00C43FDB">
        <w:rPr>
          <w:rFonts w:asciiTheme="majorHAnsi" w:hAnsiTheme="majorHAnsi" w:cstheme="majorHAnsi"/>
          <w:sz w:val="20"/>
          <w:szCs w:val="20"/>
        </w:rPr>
        <w:t xml:space="preserve"> and made the system responsive.</w:t>
      </w:r>
    </w:p>
    <w:p w14:paraId="0D028281" w14:textId="2C470754" w:rsidR="003523C2" w:rsidRPr="003523C2" w:rsidRDefault="003523C2" w:rsidP="003523C2">
      <w:pPr>
        <w:numPr>
          <w:ilvl w:val="0"/>
          <w:numId w:val="7"/>
        </w:numPr>
        <w:spacing w:before="100" w:beforeAutospacing="1" w:after="100" w:afterAutospacing="1"/>
        <w:rPr>
          <w:rFonts w:asciiTheme="majorHAnsi" w:hAnsiTheme="majorHAnsi" w:cstheme="majorHAnsi"/>
          <w:sz w:val="20"/>
          <w:szCs w:val="20"/>
        </w:rPr>
      </w:pPr>
      <w:r w:rsidRPr="003523C2">
        <w:rPr>
          <w:rFonts w:asciiTheme="majorHAnsi" w:hAnsiTheme="majorHAnsi" w:cstheme="majorHAnsi"/>
          <w:sz w:val="20"/>
          <w:szCs w:val="20"/>
        </w:rPr>
        <w:t xml:space="preserve">Facilitated all Aspects of </w:t>
      </w:r>
      <w:r w:rsidR="00F71EF6">
        <w:rPr>
          <w:rFonts w:asciiTheme="majorHAnsi" w:hAnsiTheme="majorHAnsi" w:cstheme="majorHAnsi"/>
          <w:sz w:val="20"/>
          <w:szCs w:val="20"/>
        </w:rPr>
        <w:t>Scrum</w:t>
      </w:r>
      <w:r w:rsidRPr="003523C2">
        <w:rPr>
          <w:rFonts w:asciiTheme="majorHAnsi" w:hAnsiTheme="majorHAnsi" w:cstheme="majorHAnsi"/>
          <w:sz w:val="20"/>
          <w:szCs w:val="20"/>
        </w:rPr>
        <w:t xml:space="preserve"> framework, including product backlog, release backlog, sprint planning session, daily scrum meeting, sprint reviews</w:t>
      </w:r>
      <w:r w:rsidR="00F71EF6">
        <w:rPr>
          <w:rFonts w:asciiTheme="majorHAnsi" w:hAnsiTheme="majorHAnsi" w:cstheme="majorHAnsi"/>
          <w:sz w:val="20"/>
          <w:szCs w:val="20"/>
        </w:rPr>
        <w:t>,</w:t>
      </w:r>
      <w:r w:rsidRPr="003523C2">
        <w:rPr>
          <w:rFonts w:asciiTheme="majorHAnsi" w:hAnsiTheme="majorHAnsi" w:cstheme="majorHAnsi"/>
          <w:sz w:val="20"/>
          <w:szCs w:val="20"/>
        </w:rPr>
        <w:t xml:space="preserve"> and sprint retrospectives.</w:t>
      </w:r>
    </w:p>
    <w:p w14:paraId="26434DE3" w14:textId="04CBB54F" w:rsidR="00E3644E" w:rsidRDefault="00E3644E" w:rsidP="00E3644E">
      <w:pPr>
        <w:numPr>
          <w:ilvl w:val="0"/>
          <w:numId w:val="7"/>
        </w:numPr>
        <w:tabs>
          <w:tab w:val="num" w:pos="1368"/>
        </w:tabs>
        <w:spacing w:before="18"/>
        <w:ind w:right="101"/>
        <w:rPr>
          <w:rFonts w:asciiTheme="majorHAnsi" w:hAnsiTheme="majorHAnsi" w:cstheme="majorHAnsi"/>
          <w:sz w:val="20"/>
          <w:szCs w:val="20"/>
        </w:rPr>
      </w:pPr>
      <w:r w:rsidRPr="00E3644E">
        <w:rPr>
          <w:rFonts w:asciiTheme="majorHAnsi" w:hAnsiTheme="majorHAnsi" w:cstheme="majorHAnsi"/>
          <w:sz w:val="20"/>
          <w:szCs w:val="20"/>
        </w:rPr>
        <w:t xml:space="preserve">Liaise between ServiceNow application users and I.T in the analysis, design, testing for application development to ensure optional operational performance that </w:t>
      </w:r>
      <w:r w:rsidR="00F71EF6">
        <w:rPr>
          <w:rFonts w:asciiTheme="majorHAnsi" w:hAnsiTheme="majorHAnsi" w:cstheme="majorHAnsi"/>
          <w:sz w:val="20"/>
          <w:szCs w:val="20"/>
        </w:rPr>
        <w:t>meets</w:t>
      </w:r>
      <w:r w:rsidRPr="00E3644E">
        <w:rPr>
          <w:rFonts w:asciiTheme="majorHAnsi" w:hAnsiTheme="majorHAnsi" w:cstheme="majorHAnsi"/>
          <w:sz w:val="20"/>
          <w:szCs w:val="20"/>
        </w:rPr>
        <w:t xml:space="preserve"> business needs.</w:t>
      </w:r>
    </w:p>
    <w:p w14:paraId="11D934E2" w14:textId="46656527" w:rsidR="00EA0D9B" w:rsidRDefault="00641353" w:rsidP="00E3644E">
      <w:pPr>
        <w:numPr>
          <w:ilvl w:val="0"/>
          <w:numId w:val="7"/>
        </w:numPr>
        <w:tabs>
          <w:tab w:val="num" w:pos="1368"/>
        </w:tabs>
        <w:spacing w:before="18"/>
        <w:ind w:right="101"/>
        <w:rPr>
          <w:rFonts w:asciiTheme="majorHAnsi" w:hAnsiTheme="majorHAnsi" w:cstheme="majorHAnsi"/>
          <w:sz w:val="20"/>
          <w:szCs w:val="20"/>
        </w:rPr>
      </w:pPr>
      <w:r w:rsidRPr="00E3644E">
        <w:rPr>
          <w:rFonts w:asciiTheme="majorHAnsi" w:hAnsiTheme="majorHAnsi" w:cstheme="majorHAnsi"/>
          <w:sz w:val="20"/>
          <w:szCs w:val="20"/>
        </w:rPr>
        <w:t>Contracted to conduct business process analysis and identify key issues</w:t>
      </w:r>
      <w:r w:rsidR="00BE7235" w:rsidRPr="00E3644E">
        <w:rPr>
          <w:rFonts w:asciiTheme="majorHAnsi" w:hAnsiTheme="majorHAnsi" w:cstheme="majorHAnsi"/>
          <w:sz w:val="20"/>
          <w:szCs w:val="20"/>
        </w:rPr>
        <w:t xml:space="preserve"> by </w:t>
      </w:r>
      <w:r w:rsidR="00D94190" w:rsidRPr="00E3644E">
        <w:rPr>
          <w:rFonts w:asciiTheme="majorHAnsi" w:hAnsiTheme="majorHAnsi" w:cstheme="majorHAnsi"/>
          <w:sz w:val="20"/>
          <w:szCs w:val="20"/>
        </w:rPr>
        <w:t>Gap</w:t>
      </w:r>
      <w:r w:rsidR="001B53AA" w:rsidRPr="00E3644E">
        <w:rPr>
          <w:rFonts w:asciiTheme="majorHAnsi" w:hAnsiTheme="majorHAnsi" w:cstheme="majorHAnsi"/>
          <w:sz w:val="20"/>
          <w:szCs w:val="20"/>
        </w:rPr>
        <w:t xml:space="preserve"> </w:t>
      </w:r>
      <w:r w:rsidR="00D94190" w:rsidRPr="00E3644E">
        <w:rPr>
          <w:rFonts w:asciiTheme="majorHAnsi" w:hAnsiTheme="majorHAnsi" w:cstheme="majorHAnsi"/>
          <w:sz w:val="20"/>
          <w:szCs w:val="20"/>
        </w:rPr>
        <w:t>analysis</w:t>
      </w:r>
      <w:r w:rsidR="001B53AA" w:rsidRPr="00E3644E">
        <w:rPr>
          <w:rFonts w:asciiTheme="majorHAnsi" w:hAnsiTheme="majorHAnsi" w:cstheme="majorHAnsi"/>
          <w:sz w:val="20"/>
          <w:szCs w:val="20"/>
        </w:rPr>
        <w:t>.</w:t>
      </w:r>
    </w:p>
    <w:p w14:paraId="3AE672BE" w14:textId="558E8195" w:rsidR="0094477B" w:rsidRPr="00E3644E" w:rsidRDefault="0094477B" w:rsidP="0094477B">
      <w:pPr>
        <w:tabs>
          <w:tab w:val="num" w:pos="1368"/>
        </w:tabs>
        <w:spacing w:before="18"/>
        <w:ind w:left="630" w:right="101"/>
        <w:rPr>
          <w:rFonts w:asciiTheme="majorHAnsi" w:hAnsiTheme="majorHAnsi" w:cstheme="majorHAnsi"/>
          <w:sz w:val="20"/>
          <w:szCs w:val="20"/>
        </w:rPr>
      </w:pPr>
      <w:r>
        <w:rPr>
          <w:rFonts w:asciiTheme="majorHAnsi" w:hAnsiTheme="majorHAnsi" w:cstheme="majorHAnsi"/>
          <w:sz w:val="20"/>
          <w:szCs w:val="20"/>
        </w:rPr>
        <w:br/>
      </w:r>
    </w:p>
    <w:p w14:paraId="0B6188A5" w14:textId="77777777" w:rsidR="00FA6E8A" w:rsidRPr="00E3644E" w:rsidRDefault="00FA6E8A" w:rsidP="00FA6E8A">
      <w:pPr>
        <w:tabs>
          <w:tab w:val="num" w:pos="1368"/>
        </w:tabs>
        <w:spacing w:before="18"/>
        <w:ind w:left="360" w:right="101"/>
        <w:rPr>
          <w:rFonts w:asciiTheme="majorHAnsi" w:hAnsiTheme="majorHAnsi" w:cstheme="majorHAnsi"/>
          <w:sz w:val="20"/>
          <w:szCs w:val="20"/>
        </w:rPr>
      </w:pPr>
    </w:p>
    <w:p w14:paraId="48200A4B" w14:textId="77777777" w:rsidR="00EA0D9B" w:rsidRDefault="00EA0D9B" w:rsidP="00BE7235">
      <w:pPr>
        <w:tabs>
          <w:tab w:val="num" w:pos="1368"/>
        </w:tabs>
        <w:spacing w:before="18"/>
        <w:ind w:right="101"/>
        <w:rPr>
          <w:rFonts w:asciiTheme="majorHAnsi" w:hAnsiTheme="majorHAnsi" w:cstheme="majorHAnsi"/>
          <w:b/>
          <w:bCs/>
          <w:sz w:val="22"/>
          <w:szCs w:val="22"/>
          <w:lang w:val="it-IT"/>
        </w:rPr>
      </w:pPr>
    </w:p>
    <w:p w14:paraId="7EC5F719" w14:textId="7F3EE18E" w:rsidR="00D80DB3" w:rsidRPr="0003274E" w:rsidRDefault="006A14E8" w:rsidP="00FF3509">
      <w:pPr>
        <w:pBdr>
          <w:bottom w:val="single" w:sz="4" w:space="1" w:color="auto"/>
        </w:pBdr>
        <w:jc w:val="center"/>
        <w:rPr>
          <w:rFonts w:asciiTheme="majorHAnsi" w:hAnsiTheme="majorHAnsi" w:cstheme="majorHAnsi"/>
          <w:b/>
        </w:rPr>
      </w:pPr>
      <w:r w:rsidRPr="0003274E">
        <w:rPr>
          <w:rFonts w:asciiTheme="majorHAnsi" w:hAnsiTheme="majorHAnsi" w:cstheme="majorHAnsi"/>
          <w:b/>
        </w:rPr>
        <w:t>EDUCATION</w:t>
      </w:r>
    </w:p>
    <w:p w14:paraId="563DD654" w14:textId="512737FA" w:rsidR="00FF3509" w:rsidRDefault="00DC7490" w:rsidP="00FF3509">
      <w:pPr>
        <w:pStyle w:val="ListParagraph"/>
        <w:numPr>
          <w:ilvl w:val="0"/>
          <w:numId w:val="5"/>
        </w:numPr>
        <w:tabs>
          <w:tab w:val="left" w:pos="9245"/>
        </w:tabs>
        <w:spacing w:before="35"/>
        <w:rPr>
          <w:rFonts w:asciiTheme="majorHAnsi" w:hAnsiTheme="majorHAnsi" w:cstheme="majorHAnsi"/>
          <w:i/>
          <w:sz w:val="20"/>
          <w:szCs w:val="20"/>
        </w:rPr>
      </w:pPr>
      <w:proofErr w:type="gramStart"/>
      <w:r>
        <w:rPr>
          <w:rFonts w:asciiTheme="majorHAnsi" w:hAnsiTheme="majorHAnsi" w:cstheme="majorHAnsi"/>
          <w:i/>
          <w:sz w:val="20"/>
          <w:szCs w:val="20"/>
        </w:rPr>
        <w:t>Master’s</w:t>
      </w:r>
      <w:r w:rsidR="005B5EF7">
        <w:rPr>
          <w:rFonts w:asciiTheme="majorHAnsi" w:hAnsiTheme="majorHAnsi" w:cstheme="majorHAnsi"/>
          <w:i/>
          <w:sz w:val="20"/>
          <w:szCs w:val="20"/>
        </w:rPr>
        <w:t xml:space="preserve"> in </w:t>
      </w:r>
      <w:r w:rsidR="001A303C">
        <w:rPr>
          <w:rFonts w:asciiTheme="majorHAnsi" w:hAnsiTheme="majorHAnsi" w:cstheme="majorHAnsi"/>
          <w:i/>
          <w:sz w:val="20"/>
          <w:szCs w:val="20"/>
        </w:rPr>
        <w:t>P</w:t>
      </w:r>
      <w:r w:rsidR="005B5EF7">
        <w:rPr>
          <w:rFonts w:asciiTheme="majorHAnsi" w:hAnsiTheme="majorHAnsi" w:cstheme="majorHAnsi"/>
          <w:i/>
          <w:sz w:val="20"/>
          <w:szCs w:val="20"/>
        </w:rPr>
        <w:t xml:space="preserve">ublic </w:t>
      </w:r>
      <w:r w:rsidR="001A303C">
        <w:rPr>
          <w:rFonts w:asciiTheme="majorHAnsi" w:hAnsiTheme="majorHAnsi" w:cstheme="majorHAnsi"/>
          <w:i/>
          <w:sz w:val="20"/>
          <w:szCs w:val="20"/>
        </w:rPr>
        <w:t>A</w:t>
      </w:r>
      <w:r w:rsidR="005B5EF7">
        <w:rPr>
          <w:rFonts w:asciiTheme="majorHAnsi" w:hAnsiTheme="majorHAnsi" w:cstheme="majorHAnsi"/>
          <w:i/>
          <w:sz w:val="20"/>
          <w:szCs w:val="20"/>
        </w:rPr>
        <w:t>dministration</w:t>
      </w:r>
      <w:proofErr w:type="gramEnd"/>
      <w:r w:rsidR="00C43FDB">
        <w:rPr>
          <w:rFonts w:asciiTheme="majorHAnsi" w:hAnsiTheme="majorHAnsi" w:cstheme="majorHAnsi"/>
          <w:i/>
          <w:sz w:val="20"/>
          <w:szCs w:val="20"/>
        </w:rPr>
        <w:t>, University</w:t>
      </w:r>
      <w:r w:rsidR="00FA6E8A">
        <w:rPr>
          <w:rFonts w:asciiTheme="majorHAnsi" w:hAnsiTheme="majorHAnsi" w:cstheme="majorHAnsi"/>
          <w:i/>
          <w:sz w:val="20"/>
          <w:szCs w:val="20"/>
        </w:rPr>
        <w:t xml:space="preserve"> of Karachi</w:t>
      </w:r>
      <w:r w:rsidR="00C43FDB">
        <w:rPr>
          <w:rFonts w:asciiTheme="majorHAnsi" w:hAnsiTheme="majorHAnsi" w:cstheme="majorHAnsi"/>
          <w:i/>
          <w:sz w:val="20"/>
          <w:szCs w:val="20"/>
        </w:rPr>
        <w:t>, Pakistan (20</w:t>
      </w:r>
      <w:r w:rsidR="00FA6E8A">
        <w:rPr>
          <w:rFonts w:asciiTheme="majorHAnsi" w:hAnsiTheme="majorHAnsi" w:cstheme="majorHAnsi"/>
          <w:i/>
          <w:sz w:val="20"/>
          <w:szCs w:val="20"/>
        </w:rPr>
        <w:t>12</w:t>
      </w:r>
      <w:r w:rsidR="00C43FDB">
        <w:rPr>
          <w:rFonts w:asciiTheme="majorHAnsi" w:hAnsiTheme="majorHAnsi" w:cstheme="majorHAnsi"/>
          <w:i/>
          <w:sz w:val="20"/>
          <w:szCs w:val="20"/>
        </w:rPr>
        <w:t>)</w:t>
      </w:r>
    </w:p>
    <w:p w14:paraId="2B3CA313" w14:textId="61026E51" w:rsidR="00FF3509" w:rsidRDefault="00FF3509" w:rsidP="00FF3509">
      <w:pPr>
        <w:tabs>
          <w:tab w:val="left" w:pos="9245"/>
        </w:tabs>
        <w:spacing w:before="35"/>
        <w:rPr>
          <w:rFonts w:asciiTheme="majorHAnsi" w:hAnsiTheme="majorHAnsi" w:cstheme="majorHAnsi"/>
          <w:i/>
          <w:sz w:val="20"/>
          <w:szCs w:val="20"/>
        </w:rPr>
      </w:pPr>
    </w:p>
    <w:p w14:paraId="261AB87C" w14:textId="77777777" w:rsidR="000A52DA" w:rsidRDefault="000A52DA" w:rsidP="00FF3509">
      <w:pPr>
        <w:pBdr>
          <w:bottom w:val="single" w:sz="4" w:space="1" w:color="auto"/>
        </w:pBdr>
        <w:jc w:val="center"/>
        <w:rPr>
          <w:rFonts w:asciiTheme="majorHAnsi" w:hAnsiTheme="majorHAnsi" w:cstheme="majorHAnsi"/>
          <w:b/>
        </w:rPr>
      </w:pPr>
    </w:p>
    <w:p w14:paraId="34E21AD2" w14:textId="2D656685" w:rsidR="00FF3509" w:rsidRPr="0003274E" w:rsidRDefault="00FF3509" w:rsidP="00FF3509">
      <w:pPr>
        <w:pBdr>
          <w:bottom w:val="single" w:sz="4" w:space="1" w:color="auto"/>
        </w:pBdr>
        <w:jc w:val="center"/>
        <w:rPr>
          <w:rFonts w:asciiTheme="majorHAnsi" w:hAnsiTheme="majorHAnsi" w:cstheme="majorHAnsi"/>
          <w:b/>
        </w:rPr>
      </w:pPr>
      <w:r>
        <w:rPr>
          <w:rFonts w:asciiTheme="majorHAnsi" w:hAnsiTheme="majorHAnsi" w:cstheme="majorHAnsi"/>
          <w:b/>
        </w:rPr>
        <w:t>TRAINING AND CERTIFICATIONS</w:t>
      </w:r>
    </w:p>
    <w:p w14:paraId="17B1F442" w14:textId="77777777" w:rsidR="00FF3509" w:rsidRPr="00FF3509" w:rsidRDefault="00FF3509" w:rsidP="00FF3509">
      <w:pPr>
        <w:pStyle w:val="NoSpacing"/>
        <w:rPr>
          <w:rFonts w:asciiTheme="majorHAnsi" w:hAnsiTheme="majorHAnsi" w:cstheme="majorHAnsi"/>
          <w:b/>
          <w:sz w:val="20"/>
          <w:szCs w:val="20"/>
        </w:rPr>
      </w:pPr>
      <w:r w:rsidRPr="00FF3509">
        <w:rPr>
          <w:rFonts w:asciiTheme="majorHAnsi" w:hAnsiTheme="majorHAnsi" w:cstheme="majorHAnsi"/>
          <w:sz w:val="20"/>
          <w:szCs w:val="20"/>
        </w:rPr>
        <w:t>Completed following certifications and courses.</w:t>
      </w:r>
    </w:p>
    <w:p w14:paraId="395EAB72" w14:textId="77777777" w:rsidR="005B5EF7" w:rsidRPr="005B5EF7" w:rsidRDefault="005B5EF7" w:rsidP="005B5EF7">
      <w:pPr>
        <w:pStyle w:val="NoSpacing"/>
        <w:numPr>
          <w:ilvl w:val="0"/>
          <w:numId w:val="40"/>
        </w:numPr>
        <w:rPr>
          <w:rFonts w:asciiTheme="majorHAnsi" w:hAnsiTheme="majorHAnsi" w:cstheme="majorHAnsi"/>
          <w:sz w:val="20"/>
          <w:szCs w:val="20"/>
        </w:rPr>
      </w:pPr>
      <w:r w:rsidRPr="005B5EF7">
        <w:rPr>
          <w:rFonts w:asciiTheme="majorHAnsi" w:hAnsiTheme="majorHAnsi" w:cstheme="majorHAnsi"/>
          <w:sz w:val="20"/>
          <w:szCs w:val="20"/>
        </w:rPr>
        <w:t>Certified Scrum Master Level 1</w:t>
      </w:r>
    </w:p>
    <w:p w14:paraId="57A77FA2" w14:textId="6BB8BD23" w:rsidR="00FF3509" w:rsidRPr="00FF3509" w:rsidRDefault="005B5EF7" w:rsidP="005B5EF7">
      <w:pPr>
        <w:pStyle w:val="NoSpacing"/>
        <w:numPr>
          <w:ilvl w:val="0"/>
          <w:numId w:val="40"/>
        </w:numPr>
        <w:rPr>
          <w:rFonts w:asciiTheme="majorHAnsi" w:hAnsiTheme="majorHAnsi" w:cstheme="majorHAnsi"/>
          <w:sz w:val="20"/>
          <w:szCs w:val="20"/>
        </w:rPr>
      </w:pPr>
      <w:r w:rsidRPr="005B5EF7">
        <w:rPr>
          <w:rFonts w:asciiTheme="majorHAnsi" w:hAnsiTheme="majorHAnsi" w:cstheme="majorHAnsi"/>
          <w:sz w:val="20"/>
          <w:szCs w:val="20"/>
        </w:rPr>
        <w:t xml:space="preserve">The Ultimate Product Owner Certificate </w:t>
      </w:r>
    </w:p>
    <w:p w14:paraId="3CBECF2B" w14:textId="54EE9A16" w:rsidR="00176814" w:rsidRPr="00176814" w:rsidRDefault="005B5EF7" w:rsidP="000A52DA">
      <w:pPr>
        <w:pBdr>
          <w:bottom w:val="single" w:sz="4" w:space="1" w:color="auto"/>
        </w:pBdr>
        <w:jc w:val="center"/>
        <w:rPr>
          <w:rFonts w:asciiTheme="majorHAnsi" w:hAnsiTheme="majorHAnsi" w:cstheme="majorHAnsi"/>
          <w:b/>
        </w:rPr>
      </w:pPr>
      <w:r>
        <w:rPr>
          <w:rFonts w:asciiTheme="majorHAnsi" w:hAnsiTheme="majorHAnsi" w:cstheme="majorHAnsi"/>
          <w:b/>
        </w:rPr>
        <w:br/>
      </w:r>
      <w:r w:rsidR="00176814" w:rsidRPr="00176814">
        <w:rPr>
          <w:rFonts w:asciiTheme="majorHAnsi" w:hAnsiTheme="majorHAnsi" w:cstheme="majorHAnsi"/>
          <w:b/>
        </w:rPr>
        <w:t>R</w:t>
      </w:r>
      <w:r w:rsidR="00176814">
        <w:rPr>
          <w:rFonts w:asciiTheme="majorHAnsi" w:hAnsiTheme="majorHAnsi" w:cstheme="majorHAnsi"/>
          <w:b/>
        </w:rPr>
        <w:t>EFERENCE</w:t>
      </w:r>
    </w:p>
    <w:p w14:paraId="354F0E3D" w14:textId="464F80CE" w:rsidR="00FF3509" w:rsidRPr="00176814" w:rsidRDefault="00176814" w:rsidP="00176814">
      <w:pPr>
        <w:tabs>
          <w:tab w:val="left" w:pos="9245"/>
        </w:tabs>
        <w:spacing w:before="35"/>
        <w:jc w:val="center"/>
        <w:rPr>
          <w:rFonts w:asciiTheme="majorHAnsi" w:hAnsiTheme="majorHAnsi" w:cstheme="majorHAnsi"/>
          <w:i/>
          <w:sz w:val="20"/>
          <w:szCs w:val="20"/>
        </w:rPr>
      </w:pPr>
      <w:r>
        <w:rPr>
          <w:rFonts w:asciiTheme="majorHAnsi" w:hAnsiTheme="majorHAnsi" w:cstheme="majorHAnsi"/>
          <w:i/>
          <w:sz w:val="20"/>
          <w:szCs w:val="20"/>
        </w:rPr>
        <w:t>Available upon request.</w:t>
      </w:r>
    </w:p>
    <w:sectPr w:rsidR="00FF3509" w:rsidRPr="00176814">
      <w:pgSz w:w="12240" w:h="15840"/>
      <w:pgMar w:top="720" w:right="58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8165" w14:textId="77777777" w:rsidR="0013005C" w:rsidRDefault="0013005C" w:rsidP="00F071D4">
      <w:r>
        <w:separator/>
      </w:r>
    </w:p>
  </w:endnote>
  <w:endnote w:type="continuationSeparator" w:id="0">
    <w:p w14:paraId="2EEE274E" w14:textId="77777777" w:rsidR="0013005C" w:rsidRDefault="0013005C" w:rsidP="00F07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Gadug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AAF3" w14:textId="77777777" w:rsidR="0013005C" w:rsidRDefault="0013005C" w:rsidP="00F071D4">
      <w:r>
        <w:separator/>
      </w:r>
    </w:p>
  </w:footnote>
  <w:footnote w:type="continuationSeparator" w:id="0">
    <w:p w14:paraId="071E30C4" w14:textId="77777777" w:rsidR="0013005C" w:rsidRDefault="0013005C" w:rsidP="00F07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CA3"/>
    <w:multiLevelType w:val="hybridMultilevel"/>
    <w:tmpl w:val="13249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95009"/>
    <w:multiLevelType w:val="multilevel"/>
    <w:tmpl w:val="583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6D4A"/>
    <w:multiLevelType w:val="hybridMultilevel"/>
    <w:tmpl w:val="F5F0A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056050"/>
    <w:multiLevelType w:val="multilevel"/>
    <w:tmpl w:val="40DE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C1D6E"/>
    <w:multiLevelType w:val="multilevel"/>
    <w:tmpl w:val="596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3176"/>
    <w:multiLevelType w:val="multilevel"/>
    <w:tmpl w:val="5BD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06DCF"/>
    <w:multiLevelType w:val="multilevel"/>
    <w:tmpl w:val="FB7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165C5"/>
    <w:multiLevelType w:val="multilevel"/>
    <w:tmpl w:val="172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2417"/>
    <w:multiLevelType w:val="multilevel"/>
    <w:tmpl w:val="8B1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13578"/>
    <w:multiLevelType w:val="hybridMultilevel"/>
    <w:tmpl w:val="0C84959E"/>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BC4F87"/>
    <w:multiLevelType w:val="multilevel"/>
    <w:tmpl w:val="472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34B38"/>
    <w:multiLevelType w:val="multilevel"/>
    <w:tmpl w:val="DFC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F0267"/>
    <w:multiLevelType w:val="multilevel"/>
    <w:tmpl w:val="8EF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377FB"/>
    <w:multiLevelType w:val="multilevel"/>
    <w:tmpl w:val="676E54F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14" w15:restartNumberingAfterBreak="0">
    <w:nsid w:val="1CF170C0"/>
    <w:multiLevelType w:val="multilevel"/>
    <w:tmpl w:val="B18E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F1F16"/>
    <w:multiLevelType w:val="multilevel"/>
    <w:tmpl w:val="6AB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673C4"/>
    <w:multiLevelType w:val="hybridMultilevel"/>
    <w:tmpl w:val="F8A46E2E"/>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F37FE8"/>
    <w:multiLevelType w:val="multilevel"/>
    <w:tmpl w:val="6BFE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A7722"/>
    <w:multiLevelType w:val="multilevel"/>
    <w:tmpl w:val="6B1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C70DA"/>
    <w:multiLevelType w:val="hybridMultilevel"/>
    <w:tmpl w:val="501EF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3104BA"/>
    <w:multiLevelType w:val="hybridMultilevel"/>
    <w:tmpl w:val="E784411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1" w15:restartNumberingAfterBreak="0">
    <w:nsid w:val="2BAD4B3D"/>
    <w:multiLevelType w:val="hybridMultilevel"/>
    <w:tmpl w:val="33500C24"/>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247EF9"/>
    <w:multiLevelType w:val="multilevel"/>
    <w:tmpl w:val="7130BD5E"/>
    <w:lvl w:ilvl="0">
      <w:start w:val="1"/>
      <w:numFmt w:val="bullet"/>
      <w:lvlText w:val="♦"/>
      <w:lvlJc w:val="left"/>
      <w:pPr>
        <w:ind w:left="36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2AC39A0"/>
    <w:multiLevelType w:val="multilevel"/>
    <w:tmpl w:val="ED9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1179B"/>
    <w:multiLevelType w:val="hybridMultilevel"/>
    <w:tmpl w:val="770A50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D4C426A"/>
    <w:multiLevelType w:val="hybridMultilevel"/>
    <w:tmpl w:val="7938E3C0"/>
    <w:lvl w:ilvl="0" w:tplc="F99EC978">
      <w:numFmt w:val="bullet"/>
      <w:lvlText w:val=""/>
      <w:lvlJc w:val="left"/>
      <w:pPr>
        <w:ind w:left="365" w:hanging="360"/>
      </w:pPr>
      <w:rPr>
        <w:rFonts w:ascii="Symbol" w:eastAsia="Times New Roman" w:hAnsi="Symbol" w:cs="Times New Roman" w:hint="default"/>
        <w:b/>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26" w15:restartNumberingAfterBreak="0">
    <w:nsid w:val="420B602C"/>
    <w:multiLevelType w:val="multilevel"/>
    <w:tmpl w:val="797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7038D"/>
    <w:multiLevelType w:val="hybridMultilevel"/>
    <w:tmpl w:val="26003186"/>
    <w:lvl w:ilvl="0" w:tplc="5EA2C0E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CB2999"/>
    <w:multiLevelType w:val="multilevel"/>
    <w:tmpl w:val="340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C69C6"/>
    <w:multiLevelType w:val="hybridMultilevel"/>
    <w:tmpl w:val="3F1A1C2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0" w15:restartNumberingAfterBreak="0">
    <w:nsid w:val="49E64347"/>
    <w:multiLevelType w:val="hybridMultilevel"/>
    <w:tmpl w:val="78AE3E38"/>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C6B59AC"/>
    <w:multiLevelType w:val="hybridMultilevel"/>
    <w:tmpl w:val="CFC8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A93A91"/>
    <w:multiLevelType w:val="hybridMultilevel"/>
    <w:tmpl w:val="09184FA6"/>
    <w:lvl w:ilvl="0" w:tplc="E9B43E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3A61FE"/>
    <w:multiLevelType w:val="hybridMultilevel"/>
    <w:tmpl w:val="56E87700"/>
    <w:lvl w:ilvl="0" w:tplc="04090005">
      <w:start w:val="1"/>
      <w:numFmt w:val="bullet"/>
      <w:lvlText w:val=""/>
      <w:lvlJc w:val="left"/>
      <w:pPr>
        <w:ind w:left="360" w:hanging="360"/>
      </w:pPr>
      <w:rPr>
        <w:rFonts w:ascii="Wingdings" w:hAnsi="Wingdings" w:cs="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4" w15:restartNumberingAfterBreak="0">
    <w:nsid w:val="5BE120C1"/>
    <w:multiLevelType w:val="multilevel"/>
    <w:tmpl w:val="872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2273C"/>
    <w:multiLevelType w:val="multilevel"/>
    <w:tmpl w:val="D8E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3535A"/>
    <w:multiLevelType w:val="hybridMultilevel"/>
    <w:tmpl w:val="0952D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A21699"/>
    <w:multiLevelType w:val="multilevel"/>
    <w:tmpl w:val="2928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B01677"/>
    <w:multiLevelType w:val="multilevel"/>
    <w:tmpl w:val="EEBC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3768B"/>
    <w:multiLevelType w:val="multilevel"/>
    <w:tmpl w:val="11B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B0ABE"/>
    <w:multiLevelType w:val="multilevel"/>
    <w:tmpl w:val="79F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B4649"/>
    <w:multiLevelType w:val="hybridMultilevel"/>
    <w:tmpl w:val="1E2A7A2A"/>
    <w:lvl w:ilvl="0" w:tplc="FA5EA59E">
      <w:start w:val="1"/>
      <w:numFmt w:val="bullet"/>
      <w:lvlText w:val=""/>
      <w:lvlJc w:val="left"/>
      <w:pPr>
        <w:ind w:left="360" w:hanging="360"/>
      </w:pPr>
      <w:rPr>
        <w:rFonts w:ascii="Symbol" w:hAnsi="Symbol" w:hint="default"/>
      </w:rPr>
    </w:lvl>
    <w:lvl w:ilvl="1" w:tplc="11BA4F54">
      <w:start w:val="1"/>
      <w:numFmt w:val="bullet"/>
      <w:lvlText w:val="o"/>
      <w:lvlJc w:val="left"/>
      <w:pPr>
        <w:ind w:left="1080" w:hanging="360"/>
      </w:pPr>
      <w:rPr>
        <w:rFonts w:ascii="Courier New" w:hAnsi="Courier New" w:hint="default"/>
      </w:rPr>
    </w:lvl>
    <w:lvl w:ilvl="2" w:tplc="A25AE0B8">
      <w:start w:val="1"/>
      <w:numFmt w:val="bullet"/>
      <w:lvlText w:val=""/>
      <w:lvlJc w:val="left"/>
      <w:pPr>
        <w:ind w:left="1800" w:hanging="360"/>
      </w:pPr>
      <w:rPr>
        <w:rFonts w:ascii="Wingdings" w:hAnsi="Wingdings" w:hint="default"/>
      </w:rPr>
    </w:lvl>
    <w:lvl w:ilvl="3" w:tplc="9828E6F0">
      <w:start w:val="1"/>
      <w:numFmt w:val="bullet"/>
      <w:lvlText w:val=""/>
      <w:lvlJc w:val="left"/>
      <w:pPr>
        <w:ind w:left="2520" w:hanging="360"/>
      </w:pPr>
      <w:rPr>
        <w:rFonts w:ascii="Symbol" w:hAnsi="Symbol" w:hint="default"/>
      </w:rPr>
    </w:lvl>
    <w:lvl w:ilvl="4" w:tplc="339C79CA">
      <w:start w:val="1"/>
      <w:numFmt w:val="bullet"/>
      <w:lvlText w:val="o"/>
      <w:lvlJc w:val="left"/>
      <w:pPr>
        <w:ind w:left="3240" w:hanging="360"/>
      </w:pPr>
      <w:rPr>
        <w:rFonts w:ascii="Courier New" w:hAnsi="Courier New" w:hint="default"/>
      </w:rPr>
    </w:lvl>
    <w:lvl w:ilvl="5" w:tplc="B2C4806E">
      <w:start w:val="1"/>
      <w:numFmt w:val="bullet"/>
      <w:lvlText w:val=""/>
      <w:lvlJc w:val="left"/>
      <w:pPr>
        <w:ind w:left="3960" w:hanging="360"/>
      </w:pPr>
      <w:rPr>
        <w:rFonts w:ascii="Wingdings" w:hAnsi="Wingdings" w:hint="default"/>
      </w:rPr>
    </w:lvl>
    <w:lvl w:ilvl="6" w:tplc="794AAA96">
      <w:start w:val="1"/>
      <w:numFmt w:val="bullet"/>
      <w:lvlText w:val=""/>
      <w:lvlJc w:val="left"/>
      <w:pPr>
        <w:ind w:left="4680" w:hanging="360"/>
      </w:pPr>
      <w:rPr>
        <w:rFonts w:ascii="Symbol" w:hAnsi="Symbol" w:hint="default"/>
      </w:rPr>
    </w:lvl>
    <w:lvl w:ilvl="7" w:tplc="D15E8FE6">
      <w:start w:val="1"/>
      <w:numFmt w:val="bullet"/>
      <w:lvlText w:val="o"/>
      <w:lvlJc w:val="left"/>
      <w:pPr>
        <w:ind w:left="5400" w:hanging="360"/>
      </w:pPr>
      <w:rPr>
        <w:rFonts w:ascii="Courier New" w:hAnsi="Courier New" w:hint="default"/>
      </w:rPr>
    </w:lvl>
    <w:lvl w:ilvl="8" w:tplc="FFBC6238">
      <w:start w:val="1"/>
      <w:numFmt w:val="bullet"/>
      <w:lvlText w:val=""/>
      <w:lvlJc w:val="left"/>
      <w:pPr>
        <w:ind w:left="6120" w:hanging="360"/>
      </w:pPr>
      <w:rPr>
        <w:rFonts w:ascii="Wingdings" w:hAnsi="Wingdings" w:hint="default"/>
      </w:rPr>
    </w:lvl>
  </w:abstractNum>
  <w:abstractNum w:abstractNumId="42" w15:restartNumberingAfterBreak="0">
    <w:nsid w:val="706A6E67"/>
    <w:multiLevelType w:val="multilevel"/>
    <w:tmpl w:val="70E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BF4AD2"/>
    <w:multiLevelType w:val="hybridMultilevel"/>
    <w:tmpl w:val="431E4E14"/>
    <w:lvl w:ilvl="0" w:tplc="156E9EA4">
      <w:start w:val="1"/>
      <w:numFmt w:val="bullet"/>
      <w:lvlText w:val="♦"/>
      <w:lvlJc w:val="left"/>
      <w:pPr>
        <w:ind w:left="720" w:hanging="360"/>
      </w:pPr>
      <w:rPr>
        <w:rFonts w:ascii="Arial" w:hAnsi="Aria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71949F9"/>
    <w:multiLevelType w:val="multilevel"/>
    <w:tmpl w:val="152C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C024A"/>
    <w:multiLevelType w:val="multilevel"/>
    <w:tmpl w:val="079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D0C29"/>
    <w:multiLevelType w:val="multilevel"/>
    <w:tmpl w:val="421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A0BF8"/>
    <w:multiLevelType w:val="multilevel"/>
    <w:tmpl w:val="A2A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11444"/>
    <w:multiLevelType w:val="multilevel"/>
    <w:tmpl w:val="536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628988">
    <w:abstractNumId w:val="32"/>
  </w:num>
  <w:num w:numId="2" w16cid:durableId="1241721549">
    <w:abstractNumId w:val="35"/>
  </w:num>
  <w:num w:numId="3" w16cid:durableId="582184460">
    <w:abstractNumId w:val="8"/>
  </w:num>
  <w:num w:numId="4" w16cid:durableId="174654601">
    <w:abstractNumId w:val="25"/>
  </w:num>
  <w:num w:numId="5" w16cid:durableId="393117619">
    <w:abstractNumId w:val="20"/>
  </w:num>
  <w:num w:numId="6" w16cid:durableId="1229726640">
    <w:abstractNumId w:val="13"/>
  </w:num>
  <w:num w:numId="7" w16cid:durableId="1465737032">
    <w:abstractNumId w:val="30"/>
  </w:num>
  <w:num w:numId="8" w16cid:durableId="1288587855">
    <w:abstractNumId w:val="33"/>
  </w:num>
  <w:num w:numId="9" w16cid:durableId="1373925370">
    <w:abstractNumId w:val="39"/>
  </w:num>
  <w:num w:numId="10" w16cid:durableId="1229075884">
    <w:abstractNumId w:val="17"/>
  </w:num>
  <w:num w:numId="11" w16cid:durableId="1808158992">
    <w:abstractNumId w:val="4"/>
  </w:num>
  <w:num w:numId="12" w16cid:durableId="114956906">
    <w:abstractNumId w:val="30"/>
  </w:num>
  <w:num w:numId="13" w16cid:durableId="1917131092">
    <w:abstractNumId w:val="22"/>
  </w:num>
  <w:num w:numId="14" w16cid:durableId="827476340">
    <w:abstractNumId w:val="43"/>
  </w:num>
  <w:num w:numId="15" w16cid:durableId="987438426">
    <w:abstractNumId w:val="41"/>
  </w:num>
  <w:num w:numId="16" w16cid:durableId="869951617">
    <w:abstractNumId w:val="16"/>
  </w:num>
  <w:num w:numId="17" w16cid:durableId="445320833">
    <w:abstractNumId w:val="24"/>
  </w:num>
  <w:num w:numId="18" w16cid:durableId="1902327802">
    <w:abstractNumId w:val="21"/>
  </w:num>
  <w:num w:numId="19" w16cid:durableId="1643120397">
    <w:abstractNumId w:val="9"/>
  </w:num>
  <w:num w:numId="20" w16cid:durableId="797449693">
    <w:abstractNumId w:val="5"/>
  </w:num>
  <w:num w:numId="21" w16cid:durableId="1042442126">
    <w:abstractNumId w:val="15"/>
  </w:num>
  <w:num w:numId="22" w16cid:durableId="1071193883">
    <w:abstractNumId w:val="40"/>
  </w:num>
  <w:num w:numId="23" w16cid:durableId="919290344">
    <w:abstractNumId w:val="6"/>
  </w:num>
  <w:num w:numId="24" w16cid:durableId="1774744096">
    <w:abstractNumId w:val="44"/>
  </w:num>
  <w:num w:numId="25" w16cid:durableId="1165786093">
    <w:abstractNumId w:val="10"/>
  </w:num>
  <w:num w:numId="26" w16cid:durableId="554507038">
    <w:abstractNumId w:val="3"/>
  </w:num>
  <w:num w:numId="27" w16cid:durableId="845292144">
    <w:abstractNumId w:val="28"/>
  </w:num>
  <w:num w:numId="28" w16cid:durableId="83231393">
    <w:abstractNumId w:val="18"/>
  </w:num>
  <w:num w:numId="29" w16cid:durableId="1454784307">
    <w:abstractNumId w:val="1"/>
  </w:num>
  <w:num w:numId="30" w16cid:durableId="1365059462">
    <w:abstractNumId w:val="23"/>
  </w:num>
  <w:num w:numId="31" w16cid:durableId="1033306674">
    <w:abstractNumId w:val="46"/>
  </w:num>
  <w:num w:numId="32" w16cid:durableId="752779098">
    <w:abstractNumId w:val="45"/>
  </w:num>
  <w:num w:numId="33" w16cid:durableId="1758163908">
    <w:abstractNumId w:val="26"/>
  </w:num>
  <w:num w:numId="34" w16cid:durableId="796603683">
    <w:abstractNumId w:val="34"/>
  </w:num>
  <w:num w:numId="35" w16cid:durableId="990520653">
    <w:abstractNumId w:val="7"/>
  </w:num>
  <w:num w:numId="36" w16cid:durableId="1607926174">
    <w:abstractNumId w:val="14"/>
  </w:num>
  <w:num w:numId="37" w16cid:durableId="220561172">
    <w:abstractNumId w:val="38"/>
  </w:num>
  <w:num w:numId="38" w16cid:durableId="271982173">
    <w:abstractNumId w:val="47"/>
  </w:num>
  <w:num w:numId="39" w16cid:durableId="423377493">
    <w:abstractNumId w:val="29"/>
  </w:num>
  <w:num w:numId="40" w16cid:durableId="824972509">
    <w:abstractNumId w:val="2"/>
  </w:num>
  <w:num w:numId="41" w16cid:durableId="689259898">
    <w:abstractNumId w:val="37"/>
  </w:num>
  <w:num w:numId="42" w16cid:durableId="731275286">
    <w:abstractNumId w:val="42"/>
  </w:num>
  <w:num w:numId="43" w16cid:durableId="1670450783">
    <w:abstractNumId w:val="11"/>
  </w:num>
  <w:num w:numId="44" w16cid:durableId="115951169">
    <w:abstractNumId w:val="12"/>
  </w:num>
  <w:num w:numId="45" w16cid:durableId="2108378634">
    <w:abstractNumId w:val="19"/>
  </w:num>
  <w:num w:numId="46" w16cid:durableId="1795636428">
    <w:abstractNumId w:val="27"/>
  </w:num>
  <w:num w:numId="47" w16cid:durableId="1617130783">
    <w:abstractNumId w:val="0"/>
  </w:num>
  <w:num w:numId="48" w16cid:durableId="1358654430">
    <w:abstractNumId w:val="48"/>
  </w:num>
  <w:num w:numId="49" w16cid:durableId="1251543833">
    <w:abstractNumId w:val="36"/>
  </w:num>
  <w:num w:numId="50" w16cid:durableId="16089272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44"/>
    <w:rsid w:val="00007ADF"/>
    <w:rsid w:val="0002170F"/>
    <w:rsid w:val="00021933"/>
    <w:rsid w:val="000228DB"/>
    <w:rsid w:val="00022A55"/>
    <w:rsid w:val="00031038"/>
    <w:rsid w:val="0003274E"/>
    <w:rsid w:val="00045951"/>
    <w:rsid w:val="000469C8"/>
    <w:rsid w:val="0005201D"/>
    <w:rsid w:val="00054E7A"/>
    <w:rsid w:val="0005623A"/>
    <w:rsid w:val="00056325"/>
    <w:rsid w:val="00063478"/>
    <w:rsid w:val="00063DB9"/>
    <w:rsid w:val="0006488D"/>
    <w:rsid w:val="00071CEA"/>
    <w:rsid w:val="00077186"/>
    <w:rsid w:val="00095C18"/>
    <w:rsid w:val="000A33B7"/>
    <w:rsid w:val="000A4CAA"/>
    <w:rsid w:val="000A52DA"/>
    <w:rsid w:val="000B2F39"/>
    <w:rsid w:val="000B5483"/>
    <w:rsid w:val="000B67AB"/>
    <w:rsid w:val="000C099A"/>
    <w:rsid w:val="000D2956"/>
    <w:rsid w:val="000D406F"/>
    <w:rsid w:val="000E183A"/>
    <w:rsid w:val="000F2E25"/>
    <w:rsid w:val="000F48BD"/>
    <w:rsid w:val="000F77F7"/>
    <w:rsid w:val="0010084D"/>
    <w:rsid w:val="001019F1"/>
    <w:rsid w:val="00101D21"/>
    <w:rsid w:val="00105D70"/>
    <w:rsid w:val="001143DF"/>
    <w:rsid w:val="00124C42"/>
    <w:rsid w:val="00125739"/>
    <w:rsid w:val="0013005C"/>
    <w:rsid w:val="00161543"/>
    <w:rsid w:val="00162479"/>
    <w:rsid w:val="00166BE1"/>
    <w:rsid w:val="00166EB4"/>
    <w:rsid w:val="0016783D"/>
    <w:rsid w:val="00173E0C"/>
    <w:rsid w:val="00173F9B"/>
    <w:rsid w:val="00176814"/>
    <w:rsid w:val="00184149"/>
    <w:rsid w:val="001A22F6"/>
    <w:rsid w:val="001A303C"/>
    <w:rsid w:val="001A3496"/>
    <w:rsid w:val="001A3EAF"/>
    <w:rsid w:val="001B53AA"/>
    <w:rsid w:val="001C3089"/>
    <w:rsid w:val="001C4725"/>
    <w:rsid w:val="001D1B7B"/>
    <w:rsid w:val="001D7BE7"/>
    <w:rsid w:val="001E55FF"/>
    <w:rsid w:val="001E6739"/>
    <w:rsid w:val="001F162B"/>
    <w:rsid w:val="001F37B5"/>
    <w:rsid w:val="001F4A8E"/>
    <w:rsid w:val="00205027"/>
    <w:rsid w:val="00205282"/>
    <w:rsid w:val="002052D0"/>
    <w:rsid w:val="002060D5"/>
    <w:rsid w:val="00206CAF"/>
    <w:rsid w:val="002071BA"/>
    <w:rsid w:val="00214AD6"/>
    <w:rsid w:val="00221CC9"/>
    <w:rsid w:val="0022555E"/>
    <w:rsid w:val="0023322A"/>
    <w:rsid w:val="0023544C"/>
    <w:rsid w:val="0024433B"/>
    <w:rsid w:val="00250D76"/>
    <w:rsid w:val="002514EE"/>
    <w:rsid w:val="00253986"/>
    <w:rsid w:val="002544F4"/>
    <w:rsid w:val="00254769"/>
    <w:rsid w:val="00281A54"/>
    <w:rsid w:val="00284157"/>
    <w:rsid w:val="002A3464"/>
    <w:rsid w:val="002A35B5"/>
    <w:rsid w:val="002A582A"/>
    <w:rsid w:val="002C0B5E"/>
    <w:rsid w:val="002C5739"/>
    <w:rsid w:val="002F0193"/>
    <w:rsid w:val="002F4ED7"/>
    <w:rsid w:val="00302571"/>
    <w:rsid w:val="003065DA"/>
    <w:rsid w:val="00310943"/>
    <w:rsid w:val="00310A28"/>
    <w:rsid w:val="00326223"/>
    <w:rsid w:val="00336F7E"/>
    <w:rsid w:val="00347938"/>
    <w:rsid w:val="003523C2"/>
    <w:rsid w:val="00363553"/>
    <w:rsid w:val="00363C11"/>
    <w:rsid w:val="00372F37"/>
    <w:rsid w:val="00380AE2"/>
    <w:rsid w:val="00384FBD"/>
    <w:rsid w:val="00385643"/>
    <w:rsid w:val="003863BA"/>
    <w:rsid w:val="003942AF"/>
    <w:rsid w:val="00395806"/>
    <w:rsid w:val="003A3101"/>
    <w:rsid w:val="003C2730"/>
    <w:rsid w:val="003C62C1"/>
    <w:rsid w:val="003D0B13"/>
    <w:rsid w:val="003D357A"/>
    <w:rsid w:val="003D5F80"/>
    <w:rsid w:val="003D7A91"/>
    <w:rsid w:val="003E221C"/>
    <w:rsid w:val="003F069C"/>
    <w:rsid w:val="003F14FF"/>
    <w:rsid w:val="00400DB8"/>
    <w:rsid w:val="00413C82"/>
    <w:rsid w:val="00426606"/>
    <w:rsid w:val="004311B7"/>
    <w:rsid w:val="0043169D"/>
    <w:rsid w:val="00433AB7"/>
    <w:rsid w:val="004416E0"/>
    <w:rsid w:val="0045239A"/>
    <w:rsid w:val="00460B00"/>
    <w:rsid w:val="004654F7"/>
    <w:rsid w:val="00474420"/>
    <w:rsid w:val="00474F28"/>
    <w:rsid w:val="00497337"/>
    <w:rsid w:val="00497DE9"/>
    <w:rsid w:val="004A0235"/>
    <w:rsid w:val="004B7277"/>
    <w:rsid w:val="004C1DD6"/>
    <w:rsid w:val="004C20BB"/>
    <w:rsid w:val="004C585A"/>
    <w:rsid w:val="004C618D"/>
    <w:rsid w:val="004C67F3"/>
    <w:rsid w:val="004E01A1"/>
    <w:rsid w:val="004E1545"/>
    <w:rsid w:val="004E7EF0"/>
    <w:rsid w:val="004F0DBF"/>
    <w:rsid w:val="004F52C3"/>
    <w:rsid w:val="004F550B"/>
    <w:rsid w:val="0050581F"/>
    <w:rsid w:val="00512689"/>
    <w:rsid w:val="005159B0"/>
    <w:rsid w:val="00517BFB"/>
    <w:rsid w:val="0052472E"/>
    <w:rsid w:val="00543B38"/>
    <w:rsid w:val="00543CBF"/>
    <w:rsid w:val="0054422E"/>
    <w:rsid w:val="005513D8"/>
    <w:rsid w:val="00554506"/>
    <w:rsid w:val="00556D02"/>
    <w:rsid w:val="00572931"/>
    <w:rsid w:val="005756D7"/>
    <w:rsid w:val="005837E2"/>
    <w:rsid w:val="00596822"/>
    <w:rsid w:val="005974F6"/>
    <w:rsid w:val="005A0A02"/>
    <w:rsid w:val="005A2CE7"/>
    <w:rsid w:val="005B05D9"/>
    <w:rsid w:val="005B18E3"/>
    <w:rsid w:val="005B1E6A"/>
    <w:rsid w:val="005B5EF7"/>
    <w:rsid w:val="005C1690"/>
    <w:rsid w:val="005C4E28"/>
    <w:rsid w:val="005C5889"/>
    <w:rsid w:val="005C79D8"/>
    <w:rsid w:val="005D5C3D"/>
    <w:rsid w:val="005E393A"/>
    <w:rsid w:val="005E44F1"/>
    <w:rsid w:val="005E5A66"/>
    <w:rsid w:val="005E6A18"/>
    <w:rsid w:val="005F087A"/>
    <w:rsid w:val="005F0F53"/>
    <w:rsid w:val="005F2C36"/>
    <w:rsid w:val="005F672A"/>
    <w:rsid w:val="0060757D"/>
    <w:rsid w:val="00607A40"/>
    <w:rsid w:val="00610459"/>
    <w:rsid w:val="006171D3"/>
    <w:rsid w:val="006229BB"/>
    <w:rsid w:val="00627C71"/>
    <w:rsid w:val="00634822"/>
    <w:rsid w:val="006356DC"/>
    <w:rsid w:val="00635DE8"/>
    <w:rsid w:val="006402BD"/>
    <w:rsid w:val="006408CB"/>
    <w:rsid w:val="00641353"/>
    <w:rsid w:val="00644440"/>
    <w:rsid w:val="00647F85"/>
    <w:rsid w:val="0065427F"/>
    <w:rsid w:val="00657349"/>
    <w:rsid w:val="00665B23"/>
    <w:rsid w:val="00671A0E"/>
    <w:rsid w:val="0067394B"/>
    <w:rsid w:val="00676797"/>
    <w:rsid w:val="006800D7"/>
    <w:rsid w:val="00681CF1"/>
    <w:rsid w:val="00686031"/>
    <w:rsid w:val="00686044"/>
    <w:rsid w:val="006905D6"/>
    <w:rsid w:val="006A0CBA"/>
    <w:rsid w:val="006A14E8"/>
    <w:rsid w:val="006A1652"/>
    <w:rsid w:val="006A747F"/>
    <w:rsid w:val="006B00FE"/>
    <w:rsid w:val="006B0134"/>
    <w:rsid w:val="006E3C64"/>
    <w:rsid w:val="006E426F"/>
    <w:rsid w:val="006E73C0"/>
    <w:rsid w:val="006F2442"/>
    <w:rsid w:val="0070112B"/>
    <w:rsid w:val="00701A18"/>
    <w:rsid w:val="00703594"/>
    <w:rsid w:val="0071637E"/>
    <w:rsid w:val="00716FCE"/>
    <w:rsid w:val="0073399E"/>
    <w:rsid w:val="00733FB4"/>
    <w:rsid w:val="00734358"/>
    <w:rsid w:val="00740388"/>
    <w:rsid w:val="0075261D"/>
    <w:rsid w:val="00767E98"/>
    <w:rsid w:val="00776A37"/>
    <w:rsid w:val="00787AAC"/>
    <w:rsid w:val="0079171D"/>
    <w:rsid w:val="007933B3"/>
    <w:rsid w:val="007966FA"/>
    <w:rsid w:val="007A0ADF"/>
    <w:rsid w:val="007B04D2"/>
    <w:rsid w:val="007B5A26"/>
    <w:rsid w:val="007B648E"/>
    <w:rsid w:val="007D0BB5"/>
    <w:rsid w:val="007E4000"/>
    <w:rsid w:val="007F35FD"/>
    <w:rsid w:val="007F37FE"/>
    <w:rsid w:val="007F3D3F"/>
    <w:rsid w:val="00800140"/>
    <w:rsid w:val="00803A92"/>
    <w:rsid w:val="00810096"/>
    <w:rsid w:val="00821693"/>
    <w:rsid w:val="00823E92"/>
    <w:rsid w:val="00825A21"/>
    <w:rsid w:val="008263B3"/>
    <w:rsid w:val="00832770"/>
    <w:rsid w:val="008365CF"/>
    <w:rsid w:val="00841183"/>
    <w:rsid w:val="008538CC"/>
    <w:rsid w:val="00861716"/>
    <w:rsid w:val="00872ECE"/>
    <w:rsid w:val="008908AF"/>
    <w:rsid w:val="0089492E"/>
    <w:rsid w:val="008A39EC"/>
    <w:rsid w:val="008B1A6F"/>
    <w:rsid w:val="008B443D"/>
    <w:rsid w:val="008D319E"/>
    <w:rsid w:val="008E7118"/>
    <w:rsid w:val="008F53F9"/>
    <w:rsid w:val="00900422"/>
    <w:rsid w:val="00900F58"/>
    <w:rsid w:val="00927747"/>
    <w:rsid w:val="009311D4"/>
    <w:rsid w:val="00931ACE"/>
    <w:rsid w:val="00937A4F"/>
    <w:rsid w:val="0094477B"/>
    <w:rsid w:val="0094532E"/>
    <w:rsid w:val="00953743"/>
    <w:rsid w:val="0095466F"/>
    <w:rsid w:val="009548B9"/>
    <w:rsid w:val="0097160E"/>
    <w:rsid w:val="00975C5A"/>
    <w:rsid w:val="00980910"/>
    <w:rsid w:val="00984082"/>
    <w:rsid w:val="00984196"/>
    <w:rsid w:val="00985EC5"/>
    <w:rsid w:val="009A2483"/>
    <w:rsid w:val="009A34B0"/>
    <w:rsid w:val="009B43E4"/>
    <w:rsid w:val="009B5618"/>
    <w:rsid w:val="009C4E4A"/>
    <w:rsid w:val="009D60BB"/>
    <w:rsid w:val="009E00E6"/>
    <w:rsid w:val="009E3B5F"/>
    <w:rsid w:val="009E7A4B"/>
    <w:rsid w:val="009F2665"/>
    <w:rsid w:val="00A01A81"/>
    <w:rsid w:val="00A01D44"/>
    <w:rsid w:val="00A30242"/>
    <w:rsid w:val="00A4417A"/>
    <w:rsid w:val="00A4444C"/>
    <w:rsid w:val="00A45291"/>
    <w:rsid w:val="00A5646B"/>
    <w:rsid w:val="00A739BB"/>
    <w:rsid w:val="00A767E9"/>
    <w:rsid w:val="00A83DE3"/>
    <w:rsid w:val="00A83F41"/>
    <w:rsid w:val="00A843E7"/>
    <w:rsid w:val="00A911A2"/>
    <w:rsid w:val="00AA1A8F"/>
    <w:rsid w:val="00AA3D5C"/>
    <w:rsid w:val="00AA53C7"/>
    <w:rsid w:val="00AA57B2"/>
    <w:rsid w:val="00AB07F8"/>
    <w:rsid w:val="00AB3ADF"/>
    <w:rsid w:val="00AB6D3C"/>
    <w:rsid w:val="00AC11A6"/>
    <w:rsid w:val="00AD22CD"/>
    <w:rsid w:val="00AF2CEA"/>
    <w:rsid w:val="00AF6CF9"/>
    <w:rsid w:val="00B10DFC"/>
    <w:rsid w:val="00B23725"/>
    <w:rsid w:val="00B31C7B"/>
    <w:rsid w:val="00B3467A"/>
    <w:rsid w:val="00B34CC7"/>
    <w:rsid w:val="00B6045F"/>
    <w:rsid w:val="00B8305B"/>
    <w:rsid w:val="00B92516"/>
    <w:rsid w:val="00BB71AA"/>
    <w:rsid w:val="00BC0EAA"/>
    <w:rsid w:val="00BE1418"/>
    <w:rsid w:val="00BE7235"/>
    <w:rsid w:val="00BF19CB"/>
    <w:rsid w:val="00BF1BCC"/>
    <w:rsid w:val="00BF51F1"/>
    <w:rsid w:val="00BF6B51"/>
    <w:rsid w:val="00C01CDD"/>
    <w:rsid w:val="00C0497B"/>
    <w:rsid w:val="00C04B07"/>
    <w:rsid w:val="00C43FDB"/>
    <w:rsid w:val="00C655CC"/>
    <w:rsid w:val="00C72DF4"/>
    <w:rsid w:val="00C90928"/>
    <w:rsid w:val="00C915B0"/>
    <w:rsid w:val="00CA22F2"/>
    <w:rsid w:val="00CB27A9"/>
    <w:rsid w:val="00CB4358"/>
    <w:rsid w:val="00CD2F97"/>
    <w:rsid w:val="00CE0374"/>
    <w:rsid w:val="00CE174B"/>
    <w:rsid w:val="00CE1ADC"/>
    <w:rsid w:val="00CE27BA"/>
    <w:rsid w:val="00CE3439"/>
    <w:rsid w:val="00CE60B5"/>
    <w:rsid w:val="00CF3FF5"/>
    <w:rsid w:val="00D14215"/>
    <w:rsid w:val="00D231A1"/>
    <w:rsid w:val="00D507D6"/>
    <w:rsid w:val="00D62AC8"/>
    <w:rsid w:val="00D639C8"/>
    <w:rsid w:val="00D71750"/>
    <w:rsid w:val="00D7473C"/>
    <w:rsid w:val="00D80DB3"/>
    <w:rsid w:val="00D84417"/>
    <w:rsid w:val="00D93C53"/>
    <w:rsid w:val="00D93EF2"/>
    <w:rsid w:val="00D94190"/>
    <w:rsid w:val="00DA18DC"/>
    <w:rsid w:val="00DC7490"/>
    <w:rsid w:val="00DD540E"/>
    <w:rsid w:val="00DE17CC"/>
    <w:rsid w:val="00DE3A7E"/>
    <w:rsid w:val="00DF4393"/>
    <w:rsid w:val="00E0186A"/>
    <w:rsid w:val="00E14609"/>
    <w:rsid w:val="00E16422"/>
    <w:rsid w:val="00E3644E"/>
    <w:rsid w:val="00E80E05"/>
    <w:rsid w:val="00E85712"/>
    <w:rsid w:val="00E93F96"/>
    <w:rsid w:val="00EA008D"/>
    <w:rsid w:val="00EA04D1"/>
    <w:rsid w:val="00EA0D9B"/>
    <w:rsid w:val="00EA2EA0"/>
    <w:rsid w:val="00EA39A2"/>
    <w:rsid w:val="00EA452C"/>
    <w:rsid w:val="00EB366E"/>
    <w:rsid w:val="00EB4BCB"/>
    <w:rsid w:val="00EC204E"/>
    <w:rsid w:val="00EF11C9"/>
    <w:rsid w:val="00F05BA5"/>
    <w:rsid w:val="00F071D4"/>
    <w:rsid w:val="00F07EB5"/>
    <w:rsid w:val="00F13728"/>
    <w:rsid w:val="00F458A7"/>
    <w:rsid w:val="00F4673D"/>
    <w:rsid w:val="00F5392A"/>
    <w:rsid w:val="00F60988"/>
    <w:rsid w:val="00F65B11"/>
    <w:rsid w:val="00F71EF6"/>
    <w:rsid w:val="00F74D67"/>
    <w:rsid w:val="00F77BF0"/>
    <w:rsid w:val="00F8203D"/>
    <w:rsid w:val="00F9602A"/>
    <w:rsid w:val="00FA2E73"/>
    <w:rsid w:val="00FA6E8A"/>
    <w:rsid w:val="00FB076B"/>
    <w:rsid w:val="00FB3749"/>
    <w:rsid w:val="00FB628D"/>
    <w:rsid w:val="00FB646E"/>
    <w:rsid w:val="00FC77B1"/>
    <w:rsid w:val="00FD553F"/>
    <w:rsid w:val="00FE0DA8"/>
    <w:rsid w:val="00FE3A12"/>
    <w:rsid w:val="00FE615F"/>
    <w:rsid w:val="00FE6328"/>
    <w:rsid w:val="00FF1C00"/>
    <w:rsid w:val="00FF350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42EC1"/>
  <w15:docId w15:val="{254EBBA4-4E84-6C46-BDF5-8D1A97B9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C18"/>
    <w:pPr>
      <w:widowControl/>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E0374"/>
    <w:rPr>
      <w:sz w:val="18"/>
      <w:szCs w:val="18"/>
    </w:rPr>
  </w:style>
  <w:style w:type="character" w:customStyle="1" w:styleId="BalloonTextChar">
    <w:name w:val="Balloon Text Char"/>
    <w:basedOn w:val="DefaultParagraphFont"/>
    <w:link w:val="BalloonText"/>
    <w:uiPriority w:val="99"/>
    <w:semiHidden/>
    <w:rsid w:val="00CE0374"/>
    <w:rPr>
      <w:rFonts w:ascii="Times New Roman" w:hAnsi="Times New Roman" w:cs="Times New Roman"/>
      <w:sz w:val="18"/>
      <w:szCs w:val="18"/>
    </w:rPr>
  </w:style>
  <w:style w:type="paragraph" w:styleId="ListParagraph">
    <w:name w:val="List Paragraph"/>
    <w:aliases w:val="List Paragraph Char Char,numbered,Equipment,List Paragraph11,List 1 Paragraph,Colorful List - Accent 11,List Paragraph111,Table Txt,Figure_name,Use Case List Paragraph,Normal Sentence,lp1,Heading2,Bullet List,FooterText,b1"/>
    <w:basedOn w:val="Normal"/>
    <w:link w:val="ListParagraphChar"/>
    <w:uiPriority w:val="34"/>
    <w:qFormat/>
    <w:rsid w:val="00CE0374"/>
    <w:pPr>
      <w:ind w:left="720"/>
      <w:contextualSpacing/>
    </w:pPr>
  </w:style>
  <w:style w:type="character" w:styleId="Hyperlink">
    <w:name w:val="Hyperlink"/>
    <w:basedOn w:val="DefaultParagraphFont"/>
    <w:uiPriority w:val="99"/>
    <w:unhideWhenUsed/>
    <w:rsid w:val="00FD553F"/>
    <w:rPr>
      <w:color w:val="0000FF" w:themeColor="hyperlink"/>
      <w:u w:val="single"/>
    </w:rPr>
  </w:style>
  <w:style w:type="character" w:styleId="UnresolvedMention">
    <w:name w:val="Unresolved Mention"/>
    <w:basedOn w:val="DefaultParagraphFont"/>
    <w:uiPriority w:val="99"/>
    <w:semiHidden/>
    <w:unhideWhenUsed/>
    <w:rsid w:val="00FD553F"/>
    <w:rPr>
      <w:color w:val="605E5C"/>
      <w:shd w:val="clear" w:color="auto" w:fill="E1DFDD"/>
    </w:rPr>
  </w:style>
  <w:style w:type="character" w:styleId="FollowedHyperlink">
    <w:name w:val="FollowedHyperlink"/>
    <w:basedOn w:val="DefaultParagraphFont"/>
    <w:uiPriority w:val="99"/>
    <w:semiHidden/>
    <w:unhideWhenUsed/>
    <w:rsid w:val="005837E2"/>
    <w:rPr>
      <w:color w:val="800080" w:themeColor="followedHyperlink"/>
      <w:u w:val="single"/>
    </w:rPr>
  </w:style>
  <w:style w:type="paragraph" w:styleId="Header">
    <w:name w:val="header"/>
    <w:basedOn w:val="Normal"/>
    <w:link w:val="HeaderChar"/>
    <w:uiPriority w:val="99"/>
    <w:unhideWhenUsed/>
    <w:rsid w:val="00F071D4"/>
    <w:pPr>
      <w:tabs>
        <w:tab w:val="center" w:pos="4680"/>
        <w:tab w:val="right" w:pos="9360"/>
      </w:tabs>
    </w:pPr>
  </w:style>
  <w:style w:type="character" w:customStyle="1" w:styleId="HeaderChar">
    <w:name w:val="Header Char"/>
    <w:basedOn w:val="DefaultParagraphFont"/>
    <w:link w:val="Header"/>
    <w:uiPriority w:val="99"/>
    <w:rsid w:val="00F071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071D4"/>
    <w:pPr>
      <w:tabs>
        <w:tab w:val="center" w:pos="4680"/>
        <w:tab w:val="right" w:pos="9360"/>
      </w:tabs>
    </w:pPr>
  </w:style>
  <w:style w:type="character" w:customStyle="1" w:styleId="FooterChar">
    <w:name w:val="Footer Char"/>
    <w:basedOn w:val="DefaultParagraphFont"/>
    <w:link w:val="Footer"/>
    <w:uiPriority w:val="99"/>
    <w:rsid w:val="00F071D4"/>
    <w:rPr>
      <w:rFonts w:ascii="Times New Roman" w:eastAsia="Times New Roman" w:hAnsi="Times New Roman" w:cs="Times New Roman"/>
      <w:sz w:val="24"/>
      <w:szCs w:val="24"/>
    </w:rPr>
  </w:style>
  <w:style w:type="table" w:styleId="TableGrid">
    <w:name w:val="Table Grid"/>
    <w:basedOn w:val="TableNormal"/>
    <w:uiPriority w:val="39"/>
    <w:rsid w:val="00254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53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53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453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453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4532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453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453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1">
    <w:name w:val="Normal1"/>
    <w:rsid w:val="0003274E"/>
    <w:pPr>
      <w:widowControl/>
    </w:pPr>
  </w:style>
  <w:style w:type="paragraph" w:styleId="NoSpacing">
    <w:name w:val="No Spacing"/>
    <w:uiPriority w:val="1"/>
    <w:qFormat/>
    <w:rsid w:val="008263B3"/>
    <w:pPr>
      <w:widowControl/>
      <w:spacing w:after="0" w:line="240" w:lineRule="auto"/>
    </w:pPr>
    <w:rPr>
      <w:rFonts w:asciiTheme="minorHAnsi" w:eastAsiaTheme="minorEastAsia" w:hAnsiTheme="minorHAnsi" w:cstheme="minorBidi"/>
      <w:sz w:val="24"/>
      <w:szCs w:val="24"/>
      <w:lang w:eastAsia="ja-JP"/>
    </w:rPr>
  </w:style>
  <w:style w:type="character" w:customStyle="1" w:styleId="ListParagraphChar">
    <w:name w:val="List Paragraph Char"/>
    <w:aliases w:val="List Paragraph Char Char Char,numbered Char,Equipment Char,List Paragraph11 Char,List 1 Paragraph Char,Colorful List - Accent 11 Char,List Paragraph111 Char,Table Txt Char,Figure_name Char,Use Case List Paragraph Char,lp1 Char"/>
    <w:link w:val="ListParagraph"/>
    <w:uiPriority w:val="34"/>
    <w:qFormat/>
    <w:locked/>
    <w:rsid w:val="008263B3"/>
    <w:rPr>
      <w:rFonts w:ascii="Times New Roman" w:eastAsia="Times New Roman" w:hAnsi="Times New Roman" w:cs="Times New Roman"/>
      <w:sz w:val="24"/>
      <w:szCs w:val="24"/>
    </w:rPr>
  </w:style>
  <w:style w:type="paragraph" w:styleId="NormalWeb">
    <w:name w:val="Normal (Web)"/>
    <w:basedOn w:val="Normal"/>
    <w:uiPriority w:val="99"/>
    <w:semiHidden/>
    <w:unhideWhenUsed/>
    <w:rsid w:val="005F672A"/>
    <w:pPr>
      <w:spacing w:before="100" w:beforeAutospacing="1" w:after="100" w:afterAutospacing="1"/>
    </w:pPr>
    <w:rPr>
      <w:lang w:val="en-AU" w:eastAsia="en-GB"/>
    </w:rPr>
  </w:style>
  <w:style w:type="character" w:customStyle="1" w:styleId="bumpedfont20">
    <w:name w:val="bumpedfont20"/>
    <w:basedOn w:val="DefaultParagraphFont"/>
    <w:rsid w:val="001F162B"/>
  </w:style>
  <w:style w:type="character" w:customStyle="1" w:styleId="apple-converted-space">
    <w:name w:val="apple-converted-space"/>
    <w:basedOn w:val="DefaultParagraphFont"/>
    <w:rsid w:val="001F162B"/>
  </w:style>
  <w:style w:type="character" w:customStyle="1" w:styleId="s26">
    <w:name w:val="s26"/>
    <w:basedOn w:val="DefaultParagraphFont"/>
    <w:rsid w:val="001F162B"/>
  </w:style>
  <w:style w:type="paragraph" w:customStyle="1" w:styleId="m5366210545037869562msolistparagraph">
    <w:name w:val="m_5366210545037869562msolistparagraph"/>
    <w:basedOn w:val="Normal"/>
    <w:rsid w:val="00BF51F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754">
      <w:bodyDiv w:val="1"/>
      <w:marLeft w:val="0"/>
      <w:marRight w:val="0"/>
      <w:marTop w:val="0"/>
      <w:marBottom w:val="0"/>
      <w:divBdr>
        <w:top w:val="none" w:sz="0" w:space="0" w:color="auto"/>
        <w:left w:val="none" w:sz="0" w:space="0" w:color="auto"/>
        <w:bottom w:val="none" w:sz="0" w:space="0" w:color="auto"/>
        <w:right w:val="none" w:sz="0" w:space="0" w:color="auto"/>
      </w:divBdr>
    </w:div>
    <w:div w:id="36903680">
      <w:bodyDiv w:val="1"/>
      <w:marLeft w:val="0"/>
      <w:marRight w:val="0"/>
      <w:marTop w:val="0"/>
      <w:marBottom w:val="0"/>
      <w:divBdr>
        <w:top w:val="none" w:sz="0" w:space="0" w:color="auto"/>
        <w:left w:val="none" w:sz="0" w:space="0" w:color="auto"/>
        <w:bottom w:val="none" w:sz="0" w:space="0" w:color="auto"/>
        <w:right w:val="none" w:sz="0" w:space="0" w:color="auto"/>
      </w:divBdr>
    </w:div>
    <w:div w:id="43219459">
      <w:bodyDiv w:val="1"/>
      <w:marLeft w:val="0"/>
      <w:marRight w:val="0"/>
      <w:marTop w:val="0"/>
      <w:marBottom w:val="0"/>
      <w:divBdr>
        <w:top w:val="none" w:sz="0" w:space="0" w:color="auto"/>
        <w:left w:val="none" w:sz="0" w:space="0" w:color="auto"/>
        <w:bottom w:val="none" w:sz="0" w:space="0" w:color="auto"/>
        <w:right w:val="none" w:sz="0" w:space="0" w:color="auto"/>
      </w:divBdr>
    </w:div>
    <w:div w:id="51193497">
      <w:bodyDiv w:val="1"/>
      <w:marLeft w:val="0"/>
      <w:marRight w:val="0"/>
      <w:marTop w:val="0"/>
      <w:marBottom w:val="0"/>
      <w:divBdr>
        <w:top w:val="none" w:sz="0" w:space="0" w:color="auto"/>
        <w:left w:val="none" w:sz="0" w:space="0" w:color="auto"/>
        <w:bottom w:val="none" w:sz="0" w:space="0" w:color="auto"/>
        <w:right w:val="none" w:sz="0" w:space="0" w:color="auto"/>
      </w:divBdr>
    </w:div>
    <w:div w:id="99029472">
      <w:bodyDiv w:val="1"/>
      <w:marLeft w:val="0"/>
      <w:marRight w:val="0"/>
      <w:marTop w:val="0"/>
      <w:marBottom w:val="0"/>
      <w:divBdr>
        <w:top w:val="none" w:sz="0" w:space="0" w:color="auto"/>
        <w:left w:val="none" w:sz="0" w:space="0" w:color="auto"/>
        <w:bottom w:val="none" w:sz="0" w:space="0" w:color="auto"/>
        <w:right w:val="none" w:sz="0" w:space="0" w:color="auto"/>
      </w:divBdr>
    </w:div>
    <w:div w:id="104929992">
      <w:bodyDiv w:val="1"/>
      <w:marLeft w:val="0"/>
      <w:marRight w:val="0"/>
      <w:marTop w:val="0"/>
      <w:marBottom w:val="0"/>
      <w:divBdr>
        <w:top w:val="none" w:sz="0" w:space="0" w:color="auto"/>
        <w:left w:val="none" w:sz="0" w:space="0" w:color="auto"/>
        <w:bottom w:val="none" w:sz="0" w:space="0" w:color="auto"/>
        <w:right w:val="none" w:sz="0" w:space="0" w:color="auto"/>
      </w:divBdr>
    </w:div>
    <w:div w:id="118648775">
      <w:bodyDiv w:val="1"/>
      <w:marLeft w:val="0"/>
      <w:marRight w:val="0"/>
      <w:marTop w:val="0"/>
      <w:marBottom w:val="0"/>
      <w:divBdr>
        <w:top w:val="none" w:sz="0" w:space="0" w:color="auto"/>
        <w:left w:val="none" w:sz="0" w:space="0" w:color="auto"/>
        <w:bottom w:val="none" w:sz="0" w:space="0" w:color="auto"/>
        <w:right w:val="none" w:sz="0" w:space="0" w:color="auto"/>
      </w:divBdr>
    </w:div>
    <w:div w:id="119543329">
      <w:bodyDiv w:val="1"/>
      <w:marLeft w:val="0"/>
      <w:marRight w:val="0"/>
      <w:marTop w:val="0"/>
      <w:marBottom w:val="0"/>
      <w:divBdr>
        <w:top w:val="none" w:sz="0" w:space="0" w:color="auto"/>
        <w:left w:val="none" w:sz="0" w:space="0" w:color="auto"/>
        <w:bottom w:val="none" w:sz="0" w:space="0" w:color="auto"/>
        <w:right w:val="none" w:sz="0" w:space="0" w:color="auto"/>
      </w:divBdr>
    </w:div>
    <w:div w:id="139612094">
      <w:bodyDiv w:val="1"/>
      <w:marLeft w:val="0"/>
      <w:marRight w:val="0"/>
      <w:marTop w:val="0"/>
      <w:marBottom w:val="0"/>
      <w:divBdr>
        <w:top w:val="none" w:sz="0" w:space="0" w:color="auto"/>
        <w:left w:val="none" w:sz="0" w:space="0" w:color="auto"/>
        <w:bottom w:val="none" w:sz="0" w:space="0" w:color="auto"/>
        <w:right w:val="none" w:sz="0" w:space="0" w:color="auto"/>
      </w:divBdr>
    </w:div>
    <w:div w:id="176429088">
      <w:bodyDiv w:val="1"/>
      <w:marLeft w:val="0"/>
      <w:marRight w:val="0"/>
      <w:marTop w:val="0"/>
      <w:marBottom w:val="0"/>
      <w:divBdr>
        <w:top w:val="none" w:sz="0" w:space="0" w:color="auto"/>
        <w:left w:val="none" w:sz="0" w:space="0" w:color="auto"/>
        <w:bottom w:val="none" w:sz="0" w:space="0" w:color="auto"/>
        <w:right w:val="none" w:sz="0" w:space="0" w:color="auto"/>
      </w:divBdr>
    </w:div>
    <w:div w:id="179706438">
      <w:bodyDiv w:val="1"/>
      <w:marLeft w:val="0"/>
      <w:marRight w:val="0"/>
      <w:marTop w:val="0"/>
      <w:marBottom w:val="0"/>
      <w:divBdr>
        <w:top w:val="none" w:sz="0" w:space="0" w:color="auto"/>
        <w:left w:val="none" w:sz="0" w:space="0" w:color="auto"/>
        <w:bottom w:val="none" w:sz="0" w:space="0" w:color="auto"/>
        <w:right w:val="none" w:sz="0" w:space="0" w:color="auto"/>
      </w:divBdr>
    </w:div>
    <w:div w:id="182089718">
      <w:bodyDiv w:val="1"/>
      <w:marLeft w:val="0"/>
      <w:marRight w:val="0"/>
      <w:marTop w:val="0"/>
      <w:marBottom w:val="0"/>
      <w:divBdr>
        <w:top w:val="none" w:sz="0" w:space="0" w:color="auto"/>
        <w:left w:val="none" w:sz="0" w:space="0" w:color="auto"/>
        <w:bottom w:val="none" w:sz="0" w:space="0" w:color="auto"/>
        <w:right w:val="none" w:sz="0" w:space="0" w:color="auto"/>
      </w:divBdr>
    </w:div>
    <w:div w:id="182787976">
      <w:bodyDiv w:val="1"/>
      <w:marLeft w:val="0"/>
      <w:marRight w:val="0"/>
      <w:marTop w:val="0"/>
      <w:marBottom w:val="0"/>
      <w:divBdr>
        <w:top w:val="none" w:sz="0" w:space="0" w:color="auto"/>
        <w:left w:val="none" w:sz="0" w:space="0" w:color="auto"/>
        <w:bottom w:val="none" w:sz="0" w:space="0" w:color="auto"/>
        <w:right w:val="none" w:sz="0" w:space="0" w:color="auto"/>
      </w:divBdr>
    </w:div>
    <w:div w:id="196503718">
      <w:bodyDiv w:val="1"/>
      <w:marLeft w:val="0"/>
      <w:marRight w:val="0"/>
      <w:marTop w:val="0"/>
      <w:marBottom w:val="0"/>
      <w:divBdr>
        <w:top w:val="none" w:sz="0" w:space="0" w:color="auto"/>
        <w:left w:val="none" w:sz="0" w:space="0" w:color="auto"/>
        <w:bottom w:val="none" w:sz="0" w:space="0" w:color="auto"/>
        <w:right w:val="none" w:sz="0" w:space="0" w:color="auto"/>
      </w:divBdr>
    </w:div>
    <w:div w:id="217671369">
      <w:bodyDiv w:val="1"/>
      <w:marLeft w:val="0"/>
      <w:marRight w:val="0"/>
      <w:marTop w:val="0"/>
      <w:marBottom w:val="0"/>
      <w:divBdr>
        <w:top w:val="none" w:sz="0" w:space="0" w:color="auto"/>
        <w:left w:val="none" w:sz="0" w:space="0" w:color="auto"/>
        <w:bottom w:val="none" w:sz="0" w:space="0" w:color="auto"/>
        <w:right w:val="none" w:sz="0" w:space="0" w:color="auto"/>
      </w:divBdr>
    </w:div>
    <w:div w:id="224802012">
      <w:bodyDiv w:val="1"/>
      <w:marLeft w:val="0"/>
      <w:marRight w:val="0"/>
      <w:marTop w:val="0"/>
      <w:marBottom w:val="0"/>
      <w:divBdr>
        <w:top w:val="none" w:sz="0" w:space="0" w:color="auto"/>
        <w:left w:val="none" w:sz="0" w:space="0" w:color="auto"/>
        <w:bottom w:val="none" w:sz="0" w:space="0" w:color="auto"/>
        <w:right w:val="none" w:sz="0" w:space="0" w:color="auto"/>
      </w:divBdr>
    </w:div>
    <w:div w:id="240676784">
      <w:bodyDiv w:val="1"/>
      <w:marLeft w:val="0"/>
      <w:marRight w:val="0"/>
      <w:marTop w:val="0"/>
      <w:marBottom w:val="0"/>
      <w:divBdr>
        <w:top w:val="none" w:sz="0" w:space="0" w:color="auto"/>
        <w:left w:val="none" w:sz="0" w:space="0" w:color="auto"/>
        <w:bottom w:val="none" w:sz="0" w:space="0" w:color="auto"/>
        <w:right w:val="none" w:sz="0" w:space="0" w:color="auto"/>
      </w:divBdr>
    </w:div>
    <w:div w:id="277614103">
      <w:bodyDiv w:val="1"/>
      <w:marLeft w:val="0"/>
      <w:marRight w:val="0"/>
      <w:marTop w:val="0"/>
      <w:marBottom w:val="0"/>
      <w:divBdr>
        <w:top w:val="none" w:sz="0" w:space="0" w:color="auto"/>
        <w:left w:val="none" w:sz="0" w:space="0" w:color="auto"/>
        <w:bottom w:val="none" w:sz="0" w:space="0" w:color="auto"/>
        <w:right w:val="none" w:sz="0" w:space="0" w:color="auto"/>
      </w:divBdr>
    </w:div>
    <w:div w:id="281883339">
      <w:bodyDiv w:val="1"/>
      <w:marLeft w:val="0"/>
      <w:marRight w:val="0"/>
      <w:marTop w:val="0"/>
      <w:marBottom w:val="0"/>
      <w:divBdr>
        <w:top w:val="none" w:sz="0" w:space="0" w:color="auto"/>
        <w:left w:val="none" w:sz="0" w:space="0" w:color="auto"/>
        <w:bottom w:val="none" w:sz="0" w:space="0" w:color="auto"/>
        <w:right w:val="none" w:sz="0" w:space="0" w:color="auto"/>
      </w:divBdr>
    </w:div>
    <w:div w:id="287857752">
      <w:bodyDiv w:val="1"/>
      <w:marLeft w:val="0"/>
      <w:marRight w:val="0"/>
      <w:marTop w:val="0"/>
      <w:marBottom w:val="0"/>
      <w:divBdr>
        <w:top w:val="none" w:sz="0" w:space="0" w:color="auto"/>
        <w:left w:val="none" w:sz="0" w:space="0" w:color="auto"/>
        <w:bottom w:val="none" w:sz="0" w:space="0" w:color="auto"/>
        <w:right w:val="none" w:sz="0" w:space="0" w:color="auto"/>
      </w:divBdr>
    </w:div>
    <w:div w:id="288362902">
      <w:bodyDiv w:val="1"/>
      <w:marLeft w:val="0"/>
      <w:marRight w:val="0"/>
      <w:marTop w:val="0"/>
      <w:marBottom w:val="0"/>
      <w:divBdr>
        <w:top w:val="none" w:sz="0" w:space="0" w:color="auto"/>
        <w:left w:val="none" w:sz="0" w:space="0" w:color="auto"/>
        <w:bottom w:val="none" w:sz="0" w:space="0" w:color="auto"/>
        <w:right w:val="none" w:sz="0" w:space="0" w:color="auto"/>
      </w:divBdr>
    </w:div>
    <w:div w:id="323776434">
      <w:bodyDiv w:val="1"/>
      <w:marLeft w:val="0"/>
      <w:marRight w:val="0"/>
      <w:marTop w:val="0"/>
      <w:marBottom w:val="0"/>
      <w:divBdr>
        <w:top w:val="none" w:sz="0" w:space="0" w:color="auto"/>
        <w:left w:val="none" w:sz="0" w:space="0" w:color="auto"/>
        <w:bottom w:val="none" w:sz="0" w:space="0" w:color="auto"/>
        <w:right w:val="none" w:sz="0" w:space="0" w:color="auto"/>
      </w:divBdr>
    </w:div>
    <w:div w:id="335497214">
      <w:bodyDiv w:val="1"/>
      <w:marLeft w:val="0"/>
      <w:marRight w:val="0"/>
      <w:marTop w:val="0"/>
      <w:marBottom w:val="0"/>
      <w:divBdr>
        <w:top w:val="none" w:sz="0" w:space="0" w:color="auto"/>
        <w:left w:val="none" w:sz="0" w:space="0" w:color="auto"/>
        <w:bottom w:val="none" w:sz="0" w:space="0" w:color="auto"/>
        <w:right w:val="none" w:sz="0" w:space="0" w:color="auto"/>
      </w:divBdr>
    </w:div>
    <w:div w:id="354426368">
      <w:bodyDiv w:val="1"/>
      <w:marLeft w:val="0"/>
      <w:marRight w:val="0"/>
      <w:marTop w:val="0"/>
      <w:marBottom w:val="0"/>
      <w:divBdr>
        <w:top w:val="none" w:sz="0" w:space="0" w:color="auto"/>
        <w:left w:val="none" w:sz="0" w:space="0" w:color="auto"/>
        <w:bottom w:val="none" w:sz="0" w:space="0" w:color="auto"/>
        <w:right w:val="none" w:sz="0" w:space="0" w:color="auto"/>
      </w:divBdr>
    </w:div>
    <w:div w:id="356349435">
      <w:bodyDiv w:val="1"/>
      <w:marLeft w:val="0"/>
      <w:marRight w:val="0"/>
      <w:marTop w:val="0"/>
      <w:marBottom w:val="0"/>
      <w:divBdr>
        <w:top w:val="none" w:sz="0" w:space="0" w:color="auto"/>
        <w:left w:val="none" w:sz="0" w:space="0" w:color="auto"/>
        <w:bottom w:val="none" w:sz="0" w:space="0" w:color="auto"/>
        <w:right w:val="none" w:sz="0" w:space="0" w:color="auto"/>
      </w:divBdr>
    </w:div>
    <w:div w:id="411899059">
      <w:bodyDiv w:val="1"/>
      <w:marLeft w:val="0"/>
      <w:marRight w:val="0"/>
      <w:marTop w:val="0"/>
      <w:marBottom w:val="0"/>
      <w:divBdr>
        <w:top w:val="none" w:sz="0" w:space="0" w:color="auto"/>
        <w:left w:val="none" w:sz="0" w:space="0" w:color="auto"/>
        <w:bottom w:val="none" w:sz="0" w:space="0" w:color="auto"/>
        <w:right w:val="none" w:sz="0" w:space="0" w:color="auto"/>
      </w:divBdr>
    </w:div>
    <w:div w:id="425228989">
      <w:bodyDiv w:val="1"/>
      <w:marLeft w:val="0"/>
      <w:marRight w:val="0"/>
      <w:marTop w:val="0"/>
      <w:marBottom w:val="0"/>
      <w:divBdr>
        <w:top w:val="none" w:sz="0" w:space="0" w:color="auto"/>
        <w:left w:val="none" w:sz="0" w:space="0" w:color="auto"/>
        <w:bottom w:val="none" w:sz="0" w:space="0" w:color="auto"/>
        <w:right w:val="none" w:sz="0" w:space="0" w:color="auto"/>
      </w:divBdr>
    </w:div>
    <w:div w:id="442922953">
      <w:bodyDiv w:val="1"/>
      <w:marLeft w:val="0"/>
      <w:marRight w:val="0"/>
      <w:marTop w:val="0"/>
      <w:marBottom w:val="0"/>
      <w:divBdr>
        <w:top w:val="none" w:sz="0" w:space="0" w:color="auto"/>
        <w:left w:val="none" w:sz="0" w:space="0" w:color="auto"/>
        <w:bottom w:val="none" w:sz="0" w:space="0" w:color="auto"/>
        <w:right w:val="none" w:sz="0" w:space="0" w:color="auto"/>
      </w:divBdr>
    </w:div>
    <w:div w:id="454560485">
      <w:bodyDiv w:val="1"/>
      <w:marLeft w:val="0"/>
      <w:marRight w:val="0"/>
      <w:marTop w:val="0"/>
      <w:marBottom w:val="0"/>
      <w:divBdr>
        <w:top w:val="none" w:sz="0" w:space="0" w:color="auto"/>
        <w:left w:val="none" w:sz="0" w:space="0" w:color="auto"/>
        <w:bottom w:val="none" w:sz="0" w:space="0" w:color="auto"/>
        <w:right w:val="none" w:sz="0" w:space="0" w:color="auto"/>
      </w:divBdr>
    </w:div>
    <w:div w:id="457338815">
      <w:bodyDiv w:val="1"/>
      <w:marLeft w:val="0"/>
      <w:marRight w:val="0"/>
      <w:marTop w:val="0"/>
      <w:marBottom w:val="0"/>
      <w:divBdr>
        <w:top w:val="none" w:sz="0" w:space="0" w:color="auto"/>
        <w:left w:val="none" w:sz="0" w:space="0" w:color="auto"/>
        <w:bottom w:val="none" w:sz="0" w:space="0" w:color="auto"/>
        <w:right w:val="none" w:sz="0" w:space="0" w:color="auto"/>
      </w:divBdr>
    </w:div>
    <w:div w:id="466316203">
      <w:bodyDiv w:val="1"/>
      <w:marLeft w:val="0"/>
      <w:marRight w:val="0"/>
      <w:marTop w:val="0"/>
      <w:marBottom w:val="0"/>
      <w:divBdr>
        <w:top w:val="none" w:sz="0" w:space="0" w:color="auto"/>
        <w:left w:val="none" w:sz="0" w:space="0" w:color="auto"/>
        <w:bottom w:val="none" w:sz="0" w:space="0" w:color="auto"/>
        <w:right w:val="none" w:sz="0" w:space="0" w:color="auto"/>
      </w:divBdr>
    </w:div>
    <w:div w:id="539977121">
      <w:bodyDiv w:val="1"/>
      <w:marLeft w:val="0"/>
      <w:marRight w:val="0"/>
      <w:marTop w:val="0"/>
      <w:marBottom w:val="0"/>
      <w:divBdr>
        <w:top w:val="none" w:sz="0" w:space="0" w:color="auto"/>
        <w:left w:val="none" w:sz="0" w:space="0" w:color="auto"/>
        <w:bottom w:val="none" w:sz="0" w:space="0" w:color="auto"/>
        <w:right w:val="none" w:sz="0" w:space="0" w:color="auto"/>
      </w:divBdr>
    </w:div>
    <w:div w:id="542253018">
      <w:bodyDiv w:val="1"/>
      <w:marLeft w:val="0"/>
      <w:marRight w:val="0"/>
      <w:marTop w:val="0"/>
      <w:marBottom w:val="0"/>
      <w:divBdr>
        <w:top w:val="none" w:sz="0" w:space="0" w:color="auto"/>
        <w:left w:val="none" w:sz="0" w:space="0" w:color="auto"/>
        <w:bottom w:val="none" w:sz="0" w:space="0" w:color="auto"/>
        <w:right w:val="none" w:sz="0" w:space="0" w:color="auto"/>
      </w:divBdr>
    </w:div>
    <w:div w:id="556089912">
      <w:bodyDiv w:val="1"/>
      <w:marLeft w:val="0"/>
      <w:marRight w:val="0"/>
      <w:marTop w:val="0"/>
      <w:marBottom w:val="0"/>
      <w:divBdr>
        <w:top w:val="none" w:sz="0" w:space="0" w:color="auto"/>
        <w:left w:val="none" w:sz="0" w:space="0" w:color="auto"/>
        <w:bottom w:val="none" w:sz="0" w:space="0" w:color="auto"/>
        <w:right w:val="none" w:sz="0" w:space="0" w:color="auto"/>
      </w:divBdr>
    </w:div>
    <w:div w:id="619338216">
      <w:bodyDiv w:val="1"/>
      <w:marLeft w:val="0"/>
      <w:marRight w:val="0"/>
      <w:marTop w:val="0"/>
      <w:marBottom w:val="0"/>
      <w:divBdr>
        <w:top w:val="none" w:sz="0" w:space="0" w:color="auto"/>
        <w:left w:val="none" w:sz="0" w:space="0" w:color="auto"/>
        <w:bottom w:val="none" w:sz="0" w:space="0" w:color="auto"/>
        <w:right w:val="none" w:sz="0" w:space="0" w:color="auto"/>
      </w:divBdr>
    </w:div>
    <w:div w:id="645546222">
      <w:bodyDiv w:val="1"/>
      <w:marLeft w:val="0"/>
      <w:marRight w:val="0"/>
      <w:marTop w:val="0"/>
      <w:marBottom w:val="0"/>
      <w:divBdr>
        <w:top w:val="none" w:sz="0" w:space="0" w:color="auto"/>
        <w:left w:val="none" w:sz="0" w:space="0" w:color="auto"/>
        <w:bottom w:val="none" w:sz="0" w:space="0" w:color="auto"/>
        <w:right w:val="none" w:sz="0" w:space="0" w:color="auto"/>
      </w:divBdr>
    </w:div>
    <w:div w:id="647511221">
      <w:bodyDiv w:val="1"/>
      <w:marLeft w:val="0"/>
      <w:marRight w:val="0"/>
      <w:marTop w:val="0"/>
      <w:marBottom w:val="0"/>
      <w:divBdr>
        <w:top w:val="none" w:sz="0" w:space="0" w:color="auto"/>
        <w:left w:val="none" w:sz="0" w:space="0" w:color="auto"/>
        <w:bottom w:val="none" w:sz="0" w:space="0" w:color="auto"/>
        <w:right w:val="none" w:sz="0" w:space="0" w:color="auto"/>
      </w:divBdr>
    </w:div>
    <w:div w:id="680082121">
      <w:bodyDiv w:val="1"/>
      <w:marLeft w:val="0"/>
      <w:marRight w:val="0"/>
      <w:marTop w:val="0"/>
      <w:marBottom w:val="0"/>
      <w:divBdr>
        <w:top w:val="none" w:sz="0" w:space="0" w:color="auto"/>
        <w:left w:val="none" w:sz="0" w:space="0" w:color="auto"/>
        <w:bottom w:val="none" w:sz="0" w:space="0" w:color="auto"/>
        <w:right w:val="none" w:sz="0" w:space="0" w:color="auto"/>
      </w:divBdr>
    </w:div>
    <w:div w:id="682557547">
      <w:bodyDiv w:val="1"/>
      <w:marLeft w:val="0"/>
      <w:marRight w:val="0"/>
      <w:marTop w:val="0"/>
      <w:marBottom w:val="0"/>
      <w:divBdr>
        <w:top w:val="none" w:sz="0" w:space="0" w:color="auto"/>
        <w:left w:val="none" w:sz="0" w:space="0" w:color="auto"/>
        <w:bottom w:val="none" w:sz="0" w:space="0" w:color="auto"/>
        <w:right w:val="none" w:sz="0" w:space="0" w:color="auto"/>
      </w:divBdr>
    </w:div>
    <w:div w:id="686716395">
      <w:bodyDiv w:val="1"/>
      <w:marLeft w:val="0"/>
      <w:marRight w:val="0"/>
      <w:marTop w:val="0"/>
      <w:marBottom w:val="0"/>
      <w:divBdr>
        <w:top w:val="none" w:sz="0" w:space="0" w:color="auto"/>
        <w:left w:val="none" w:sz="0" w:space="0" w:color="auto"/>
        <w:bottom w:val="none" w:sz="0" w:space="0" w:color="auto"/>
        <w:right w:val="none" w:sz="0" w:space="0" w:color="auto"/>
      </w:divBdr>
    </w:div>
    <w:div w:id="698894404">
      <w:bodyDiv w:val="1"/>
      <w:marLeft w:val="0"/>
      <w:marRight w:val="0"/>
      <w:marTop w:val="0"/>
      <w:marBottom w:val="0"/>
      <w:divBdr>
        <w:top w:val="none" w:sz="0" w:space="0" w:color="auto"/>
        <w:left w:val="none" w:sz="0" w:space="0" w:color="auto"/>
        <w:bottom w:val="none" w:sz="0" w:space="0" w:color="auto"/>
        <w:right w:val="none" w:sz="0" w:space="0" w:color="auto"/>
      </w:divBdr>
    </w:div>
    <w:div w:id="734008907">
      <w:bodyDiv w:val="1"/>
      <w:marLeft w:val="0"/>
      <w:marRight w:val="0"/>
      <w:marTop w:val="0"/>
      <w:marBottom w:val="0"/>
      <w:divBdr>
        <w:top w:val="none" w:sz="0" w:space="0" w:color="auto"/>
        <w:left w:val="none" w:sz="0" w:space="0" w:color="auto"/>
        <w:bottom w:val="none" w:sz="0" w:space="0" w:color="auto"/>
        <w:right w:val="none" w:sz="0" w:space="0" w:color="auto"/>
      </w:divBdr>
    </w:div>
    <w:div w:id="752118926">
      <w:bodyDiv w:val="1"/>
      <w:marLeft w:val="0"/>
      <w:marRight w:val="0"/>
      <w:marTop w:val="0"/>
      <w:marBottom w:val="0"/>
      <w:divBdr>
        <w:top w:val="none" w:sz="0" w:space="0" w:color="auto"/>
        <w:left w:val="none" w:sz="0" w:space="0" w:color="auto"/>
        <w:bottom w:val="none" w:sz="0" w:space="0" w:color="auto"/>
        <w:right w:val="none" w:sz="0" w:space="0" w:color="auto"/>
      </w:divBdr>
    </w:div>
    <w:div w:id="757597708">
      <w:bodyDiv w:val="1"/>
      <w:marLeft w:val="0"/>
      <w:marRight w:val="0"/>
      <w:marTop w:val="0"/>
      <w:marBottom w:val="0"/>
      <w:divBdr>
        <w:top w:val="none" w:sz="0" w:space="0" w:color="auto"/>
        <w:left w:val="none" w:sz="0" w:space="0" w:color="auto"/>
        <w:bottom w:val="none" w:sz="0" w:space="0" w:color="auto"/>
        <w:right w:val="none" w:sz="0" w:space="0" w:color="auto"/>
      </w:divBdr>
    </w:div>
    <w:div w:id="783039859">
      <w:bodyDiv w:val="1"/>
      <w:marLeft w:val="0"/>
      <w:marRight w:val="0"/>
      <w:marTop w:val="0"/>
      <w:marBottom w:val="0"/>
      <w:divBdr>
        <w:top w:val="none" w:sz="0" w:space="0" w:color="auto"/>
        <w:left w:val="none" w:sz="0" w:space="0" w:color="auto"/>
        <w:bottom w:val="none" w:sz="0" w:space="0" w:color="auto"/>
        <w:right w:val="none" w:sz="0" w:space="0" w:color="auto"/>
      </w:divBdr>
    </w:div>
    <w:div w:id="791093303">
      <w:bodyDiv w:val="1"/>
      <w:marLeft w:val="0"/>
      <w:marRight w:val="0"/>
      <w:marTop w:val="0"/>
      <w:marBottom w:val="0"/>
      <w:divBdr>
        <w:top w:val="none" w:sz="0" w:space="0" w:color="auto"/>
        <w:left w:val="none" w:sz="0" w:space="0" w:color="auto"/>
        <w:bottom w:val="none" w:sz="0" w:space="0" w:color="auto"/>
        <w:right w:val="none" w:sz="0" w:space="0" w:color="auto"/>
      </w:divBdr>
    </w:div>
    <w:div w:id="816259711">
      <w:bodyDiv w:val="1"/>
      <w:marLeft w:val="0"/>
      <w:marRight w:val="0"/>
      <w:marTop w:val="0"/>
      <w:marBottom w:val="0"/>
      <w:divBdr>
        <w:top w:val="none" w:sz="0" w:space="0" w:color="auto"/>
        <w:left w:val="none" w:sz="0" w:space="0" w:color="auto"/>
        <w:bottom w:val="none" w:sz="0" w:space="0" w:color="auto"/>
        <w:right w:val="none" w:sz="0" w:space="0" w:color="auto"/>
      </w:divBdr>
    </w:div>
    <w:div w:id="820736444">
      <w:bodyDiv w:val="1"/>
      <w:marLeft w:val="0"/>
      <w:marRight w:val="0"/>
      <w:marTop w:val="0"/>
      <w:marBottom w:val="0"/>
      <w:divBdr>
        <w:top w:val="none" w:sz="0" w:space="0" w:color="auto"/>
        <w:left w:val="none" w:sz="0" w:space="0" w:color="auto"/>
        <w:bottom w:val="none" w:sz="0" w:space="0" w:color="auto"/>
        <w:right w:val="none" w:sz="0" w:space="0" w:color="auto"/>
      </w:divBdr>
    </w:div>
    <w:div w:id="880216453">
      <w:bodyDiv w:val="1"/>
      <w:marLeft w:val="0"/>
      <w:marRight w:val="0"/>
      <w:marTop w:val="0"/>
      <w:marBottom w:val="0"/>
      <w:divBdr>
        <w:top w:val="none" w:sz="0" w:space="0" w:color="auto"/>
        <w:left w:val="none" w:sz="0" w:space="0" w:color="auto"/>
        <w:bottom w:val="none" w:sz="0" w:space="0" w:color="auto"/>
        <w:right w:val="none" w:sz="0" w:space="0" w:color="auto"/>
      </w:divBdr>
    </w:div>
    <w:div w:id="910506032">
      <w:bodyDiv w:val="1"/>
      <w:marLeft w:val="0"/>
      <w:marRight w:val="0"/>
      <w:marTop w:val="0"/>
      <w:marBottom w:val="0"/>
      <w:divBdr>
        <w:top w:val="none" w:sz="0" w:space="0" w:color="auto"/>
        <w:left w:val="none" w:sz="0" w:space="0" w:color="auto"/>
        <w:bottom w:val="none" w:sz="0" w:space="0" w:color="auto"/>
        <w:right w:val="none" w:sz="0" w:space="0" w:color="auto"/>
      </w:divBdr>
    </w:div>
    <w:div w:id="935213118">
      <w:bodyDiv w:val="1"/>
      <w:marLeft w:val="0"/>
      <w:marRight w:val="0"/>
      <w:marTop w:val="0"/>
      <w:marBottom w:val="0"/>
      <w:divBdr>
        <w:top w:val="none" w:sz="0" w:space="0" w:color="auto"/>
        <w:left w:val="none" w:sz="0" w:space="0" w:color="auto"/>
        <w:bottom w:val="none" w:sz="0" w:space="0" w:color="auto"/>
        <w:right w:val="none" w:sz="0" w:space="0" w:color="auto"/>
      </w:divBdr>
    </w:div>
    <w:div w:id="948778514">
      <w:bodyDiv w:val="1"/>
      <w:marLeft w:val="0"/>
      <w:marRight w:val="0"/>
      <w:marTop w:val="0"/>
      <w:marBottom w:val="0"/>
      <w:divBdr>
        <w:top w:val="none" w:sz="0" w:space="0" w:color="auto"/>
        <w:left w:val="none" w:sz="0" w:space="0" w:color="auto"/>
        <w:bottom w:val="none" w:sz="0" w:space="0" w:color="auto"/>
        <w:right w:val="none" w:sz="0" w:space="0" w:color="auto"/>
      </w:divBdr>
    </w:div>
    <w:div w:id="950674111">
      <w:bodyDiv w:val="1"/>
      <w:marLeft w:val="0"/>
      <w:marRight w:val="0"/>
      <w:marTop w:val="0"/>
      <w:marBottom w:val="0"/>
      <w:divBdr>
        <w:top w:val="none" w:sz="0" w:space="0" w:color="auto"/>
        <w:left w:val="none" w:sz="0" w:space="0" w:color="auto"/>
        <w:bottom w:val="none" w:sz="0" w:space="0" w:color="auto"/>
        <w:right w:val="none" w:sz="0" w:space="0" w:color="auto"/>
      </w:divBdr>
    </w:div>
    <w:div w:id="962734989">
      <w:bodyDiv w:val="1"/>
      <w:marLeft w:val="0"/>
      <w:marRight w:val="0"/>
      <w:marTop w:val="0"/>
      <w:marBottom w:val="0"/>
      <w:divBdr>
        <w:top w:val="none" w:sz="0" w:space="0" w:color="auto"/>
        <w:left w:val="none" w:sz="0" w:space="0" w:color="auto"/>
        <w:bottom w:val="none" w:sz="0" w:space="0" w:color="auto"/>
        <w:right w:val="none" w:sz="0" w:space="0" w:color="auto"/>
      </w:divBdr>
    </w:div>
    <w:div w:id="1023944539">
      <w:bodyDiv w:val="1"/>
      <w:marLeft w:val="0"/>
      <w:marRight w:val="0"/>
      <w:marTop w:val="0"/>
      <w:marBottom w:val="0"/>
      <w:divBdr>
        <w:top w:val="none" w:sz="0" w:space="0" w:color="auto"/>
        <w:left w:val="none" w:sz="0" w:space="0" w:color="auto"/>
        <w:bottom w:val="none" w:sz="0" w:space="0" w:color="auto"/>
        <w:right w:val="none" w:sz="0" w:space="0" w:color="auto"/>
      </w:divBdr>
    </w:div>
    <w:div w:id="1026171966">
      <w:bodyDiv w:val="1"/>
      <w:marLeft w:val="0"/>
      <w:marRight w:val="0"/>
      <w:marTop w:val="0"/>
      <w:marBottom w:val="0"/>
      <w:divBdr>
        <w:top w:val="none" w:sz="0" w:space="0" w:color="auto"/>
        <w:left w:val="none" w:sz="0" w:space="0" w:color="auto"/>
        <w:bottom w:val="none" w:sz="0" w:space="0" w:color="auto"/>
        <w:right w:val="none" w:sz="0" w:space="0" w:color="auto"/>
      </w:divBdr>
    </w:div>
    <w:div w:id="1038160369">
      <w:bodyDiv w:val="1"/>
      <w:marLeft w:val="0"/>
      <w:marRight w:val="0"/>
      <w:marTop w:val="0"/>
      <w:marBottom w:val="0"/>
      <w:divBdr>
        <w:top w:val="none" w:sz="0" w:space="0" w:color="auto"/>
        <w:left w:val="none" w:sz="0" w:space="0" w:color="auto"/>
        <w:bottom w:val="none" w:sz="0" w:space="0" w:color="auto"/>
        <w:right w:val="none" w:sz="0" w:space="0" w:color="auto"/>
      </w:divBdr>
      <w:divsChild>
        <w:div w:id="751312968">
          <w:marLeft w:val="270"/>
          <w:marRight w:val="0"/>
          <w:marTop w:val="0"/>
          <w:marBottom w:val="0"/>
          <w:divBdr>
            <w:top w:val="none" w:sz="0" w:space="0" w:color="auto"/>
            <w:left w:val="none" w:sz="0" w:space="0" w:color="auto"/>
            <w:bottom w:val="none" w:sz="0" w:space="0" w:color="auto"/>
            <w:right w:val="none" w:sz="0" w:space="0" w:color="auto"/>
          </w:divBdr>
        </w:div>
        <w:div w:id="117919658">
          <w:marLeft w:val="270"/>
          <w:marRight w:val="0"/>
          <w:marTop w:val="0"/>
          <w:marBottom w:val="0"/>
          <w:divBdr>
            <w:top w:val="none" w:sz="0" w:space="0" w:color="auto"/>
            <w:left w:val="none" w:sz="0" w:space="0" w:color="auto"/>
            <w:bottom w:val="none" w:sz="0" w:space="0" w:color="auto"/>
            <w:right w:val="none" w:sz="0" w:space="0" w:color="auto"/>
          </w:divBdr>
        </w:div>
      </w:divsChild>
    </w:div>
    <w:div w:id="1085150038">
      <w:bodyDiv w:val="1"/>
      <w:marLeft w:val="0"/>
      <w:marRight w:val="0"/>
      <w:marTop w:val="0"/>
      <w:marBottom w:val="0"/>
      <w:divBdr>
        <w:top w:val="none" w:sz="0" w:space="0" w:color="auto"/>
        <w:left w:val="none" w:sz="0" w:space="0" w:color="auto"/>
        <w:bottom w:val="none" w:sz="0" w:space="0" w:color="auto"/>
        <w:right w:val="none" w:sz="0" w:space="0" w:color="auto"/>
      </w:divBdr>
    </w:div>
    <w:div w:id="1086464659">
      <w:bodyDiv w:val="1"/>
      <w:marLeft w:val="0"/>
      <w:marRight w:val="0"/>
      <w:marTop w:val="0"/>
      <w:marBottom w:val="0"/>
      <w:divBdr>
        <w:top w:val="none" w:sz="0" w:space="0" w:color="auto"/>
        <w:left w:val="none" w:sz="0" w:space="0" w:color="auto"/>
        <w:bottom w:val="none" w:sz="0" w:space="0" w:color="auto"/>
        <w:right w:val="none" w:sz="0" w:space="0" w:color="auto"/>
      </w:divBdr>
    </w:div>
    <w:div w:id="1093086586">
      <w:bodyDiv w:val="1"/>
      <w:marLeft w:val="0"/>
      <w:marRight w:val="0"/>
      <w:marTop w:val="0"/>
      <w:marBottom w:val="0"/>
      <w:divBdr>
        <w:top w:val="none" w:sz="0" w:space="0" w:color="auto"/>
        <w:left w:val="none" w:sz="0" w:space="0" w:color="auto"/>
        <w:bottom w:val="none" w:sz="0" w:space="0" w:color="auto"/>
        <w:right w:val="none" w:sz="0" w:space="0" w:color="auto"/>
      </w:divBdr>
    </w:div>
    <w:div w:id="1168596136">
      <w:bodyDiv w:val="1"/>
      <w:marLeft w:val="0"/>
      <w:marRight w:val="0"/>
      <w:marTop w:val="0"/>
      <w:marBottom w:val="0"/>
      <w:divBdr>
        <w:top w:val="none" w:sz="0" w:space="0" w:color="auto"/>
        <w:left w:val="none" w:sz="0" w:space="0" w:color="auto"/>
        <w:bottom w:val="none" w:sz="0" w:space="0" w:color="auto"/>
        <w:right w:val="none" w:sz="0" w:space="0" w:color="auto"/>
      </w:divBdr>
    </w:div>
    <w:div w:id="1197160311">
      <w:bodyDiv w:val="1"/>
      <w:marLeft w:val="0"/>
      <w:marRight w:val="0"/>
      <w:marTop w:val="0"/>
      <w:marBottom w:val="0"/>
      <w:divBdr>
        <w:top w:val="none" w:sz="0" w:space="0" w:color="auto"/>
        <w:left w:val="none" w:sz="0" w:space="0" w:color="auto"/>
        <w:bottom w:val="none" w:sz="0" w:space="0" w:color="auto"/>
        <w:right w:val="none" w:sz="0" w:space="0" w:color="auto"/>
      </w:divBdr>
    </w:div>
    <w:div w:id="1215239659">
      <w:bodyDiv w:val="1"/>
      <w:marLeft w:val="0"/>
      <w:marRight w:val="0"/>
      <w:marTop w:val="0"/>
      <w:marBottom w:val="0"/>
      <w:divBdr>
        <w:top w:val="none" w:sz="0" w:space="0" w:color="auto"/>
        <w:left w:val="none" w:sz="0" w:space="0" w:color="auto"/>
        <w:bottom w:val="none" w:sz="0" w:space="0" w:color="auto"/>
        <w:right w:val="none" w:sz="0" w:space="0" w:color="auto"/>
      </w:divBdr>
    </w:div>
    <w:div w:id="1254168765">
      <w:bodyDiv w:val="1"/>
      <w:marLeft w:val="0"/>
      <w:marRight w:val="0"/>
      <w:marTop w:val="0"/>
      <w:marBottom w:val="0"/>
      <w:divBdr>
        <w:top w:val="none" w:sz="0" w:space="0" w:color="auto"/>
        <w:left w:val="none" w:sz="0" w:space="0" w:color="auto"/>
        <w:bottom w:val="none" w:sz="0" w:space="0" w:color="auto"/>
        <w:right w:val="none" w:sz="0" w:space="0" w:color="auto"/>
      </w:divBdr>
    </w:div>
    <w:div w:id="1258827348">
      <w:bodyDiv w:val="1"/>
      <w:marLeft w:val="0"/>
      <w:marRight w:val="0"/>
      <w:marTop w:val="0"/>
      <w:marBottom w:val="0"/>
      <w:divBdr>
        <w:top w:val="none" w:sz="0" w:space="0" w:color="auto"/>
        <w:left w:val="none" w:sz="0" w:space="0" w:color="auto"/>
        <w:bottom w:val="none" w:sz="0" w:space="0" w:color="auto"/>
        <w:right w:val="none" w:sz="0" w:space="0" w:color="auto"/>
      </w:divBdr>
    </w:div>
    <w:div w:id="1268928522">
      <w:bodyDiv w:val="1"/>
      <w:marLeft w:val="0"/>
      <w:marRight w:val="0"/>
      <w:marTop w:val="0"/>
      <w:marBottom w:val="0"/>
      <w:divBdr>
        <w:top w:val="none" w:sz="0" w:space="0" w:color="auto"/>
        <w:left w:val="none" w:sz="0" w:space="0" w:color="auto"/>
        <w:bottom w:val="none" w:sz="0" w:space="0" w:color="auto"/>
        <w:right w:val="none" w:sz="0" w:space="0" w:color="auto"/>
      </w:divBdr>
    </w:div>
    <w:div w:id="1270819650">
      <w:bodyDiv w:val="1"/>
      <w:marLeft w:val="0"/>
      <w:marRight w:val="0"/>
      <w:marTop w:val="0"/>
      <w:marBottom w:val="0"/>
      <w:divBdr>
        <w:top w:val="none" w:sz="0" w:space="0" w:color="auto"/>
        <w:left w:val="none" w:sz="0" w:space="0" w:color="auto"/>
        <w:bottom w:val="none" w:sz="0" w:space="0" w:color="auto"/>
        <w:right w:val="none" w:sz="0" w:space="0" w:color="auto"/>
      </w:divBdr>
    </w:div>
    <w:div w:id="1290088795">
      <w:bodyDiv w:val="1"/>
      <w:marLeft w:val="0"/>
      <w:marRight w:val="0"/>
      <w:marTop w:val="0"/>
      <w:marBottom w:val="0"/>
      <w:divBdr>
        <w:top w:val="none" w:sz="0" w:space="0" w:color="auto"/>
        <w:left w:val="none" w:sz="0" w:space="0" w:color="auto"/>
        <w:bottom w:val="none" w:sz="0" w:space="0" w:color="auto"/>
        <w:right w:val="none" w:sz="0" w:space="0" w:color="auto"/>
      </w:divBdr>
    </w:div>
    <w:div w:id="1295332017">
      <w:bodyDiv w:val="1"/>
      <w:marLeft w:val="0"/>
      <w:marRight w:val="0"/>
      <w:marTop w:val="0"/>
      <w:marBottom w:val="0"/>
      <w:divBdr>
        <w:top w:val="none" w:sz="0" w:space="0" w:color="auto"/>
        <w:left w:val="none" w:sz="0" w:space="0" w:color="auto"/>
        <w:bottom w:val="none" w:sz="0" w:space="0" w:color="auto"/>
        <w:right w:val="none" w:sz="0" w:space="0" w:color="auto"/>
      </w:divBdr>
    </w:div>
    <w:div w:id="1330019080">
      <w:bodyDiv w:val="1"/>
      <w:marLeft w:val="0"/>
      <w:marRight w:val="0"/>
      <w:marTop w:val="0"/>
      <w:marBottom w:val="0"/>
      <w:divBdr>
        <w:top w:val="none" w:sz="0" w:space="0" w:color="auto"/>
        <w:left w:val="none" w:sz="0" w:space="0" w:color="auto"/>
        <w:bottom w:val="none" w:sz="0" w:space="0" w:color="auto"/>
        <w:right w:val="none" w:sz="0" w:space="0" w:color="auto"/>
      </w:divBdr>
    </w:div>
    <w:div w:id="1383169383">
      <w:bodyDiv w:val="1"/>
      <w:marLeft w:val="0"/>
      <w:marRight w:val="0"/>
      <w:marTop w:val="0"/>
      <w:marBottom w:val="0"/>
      <w:divBdr>
        <w:top w:val="none" w:sz="0" w:space="0" w:color="auto"/>
        <w:left w:val="none" w:sz="0" w:space="0" w:color="auto"/>
        <w:bottom w:val="none" w:sz="0" w:space="0" w:color="auto"/>
        <w:right w:val="none" w:sz="0" w:space="0" w:color="auto"/>
      </w:divBdr>
    </w:div>
    <w:div w:id="1408115953">
      <w:bodyDiv w:val="1"/>
      <w:marLeft w:val="0"/>
      <w:marRight w:val="0"/>
      <w:marTop w:val="0"/>
      <w:marBottom w:val="0"/>
      <w:divBdr>
        <w:top w:val="none" w:sz="0" w:space="0" w:color="auto"/>
        <w:left w:val="none" w:sz="0" w:space="0" w:color="auto"/>
        <w:bottom w:val="none" w:sz="0" w:space="0" w:color="auto"/>
        <w:right w:val="none" w:sz="0" w:space="0" w:color="auto"/>
      </w:divBdr>
    </w:div>
    <w:div w:id="1439174955">
      <w:bodyDiv w:val="1"/>
      <w:marLeft w:val="0"/>
      <w:marRight w:val="0"/>
      <w:marTop w:val="0"/>
      <w:marBottom w:val="0"/>
      <w:divBdr>
        <w:top w:val="none" w:sz="0" w:space="0" w:color="auto"/>
        <w:left w:val="none" w:sz="0" w:space="0" w:color="auto"/>
        <w:bottom w:val="none" w:sz="0" w:space="0" w:color="auto"/>
        <w:right w:val="none" w:sz="0" w:space="0" w:color="auto"/>
      </w:divBdr>
    </w:div>
    <w:div w:id="1441221763">
      <w:bodyDiv w:val="1"/>
      <w:marLeft w:val="0"/>
      <w:marRight w:val="0"/>
      <w:marTop w:val="0"/>
      <w:marBottom w:val="0"/>
      <w:divBdr>
        <w:top w:val="none" w:sz="0" w:space="0" w:color="auto"/>
        <w:left w:val="none" w:sz="0" w:space="0" w:color="auto"/>
        <w:bottom w:val="none" w:sz="0" w:space="0" w:color="auto"/>
        <w:right w:val="none" w:sz="0" w:space="0" w:color="auto"/>
      </w:divBdr>
    </w:div>
    <w:div w:id="1443762823">
      <w:bodyDiv w:val="1"/>
      <w:marLeft w:val="0"/>
      <w:marRight w:val="0"/>
      <w:marTop w:val="0"/>
      <w:marBottom w:val="0"/>
      <w:divBdr>
        <w:top w:val="none" w:sz="0" w:space="0" w:color="auto"/>
        <w:left w:val="none" w:sz="0" w:space="0" w:color="auto"/>
        <w:bottom w:val="none" w:sz="0" w:space="0" w:color="auto"/>
        <w:right w:val="none" w:sz="0" w:space="0" w:color="auto"/>
      </w:divBdr>
    </w:div>
    <w:div w:id="1534030465">
      <w:bodyDiv w:val="1"/>
      <w:marLeft w:val="0"/>
      <w:marRight w:val="0"/>
      <w:marTop w:val="0"/>
      <w:marBottom w:val="0"/>
      <w:divBdr>
        <w:top w:val="none" w:sz="0" w:space="0" w:color="auto"/>
        <w:left w:val="none" w:sz="0" w:space="0" w:color="auto"/>
        <w:bottom w:val="none" w:sz="0" w:space="0" w:color="auto"/>
        <w:right w:val="none" w:sz="0" w:space="0" w:color="auto"/>
      </w:divBdr>
    </w:div>
    <w:div w:id="1548180744">
      <w:bodyDiv w:val="1"/>
      <w:marLeft w:val="0"/>
      <w:marRight w:val="0"/>
      <w:marTop w:val="0"/>
      <w:marBottom w:val="0"/>
      <w:divBdr>
        <w:top w:val="none" w:sz="0" w:space="0" w:color="auto"/>
        <w:left w:val="none" w:sz="0" w:space="0" w:color="auto"/>
        <w:bottom w:val="none" w:sz="0" w:space="0" w:color="auto"/>
        <w:right w:val="none" w:sz="0" w:space="0" w:color="auto"/>
      </w:divBdr>
    </w:div>
    <w:div w:id="1549798889">
      <w:bodyDiv w:val="1"/>
      <w:marLeft w:val="0"/>
      <w:marRight w:val="0"/>
      <w:marTop w:val="0"/>
      <w:marBottom w:val="0"/>
      <w:divBdr>
        <w:top w:val="none" w:sz="0" w:space="0" w:color="auto"/>
        <w:left w:val="none" w:sz="0" w:space="0" w:color="auto"/>
        <w:bottom w:val="none" w:sz="0" w:space="0" w:color="auto"/>
        <w:right w:val="none" w:sz="0" w:space="0" w:color="auto"/>
      </w:divBdr>
    </w:div>
    <w:div w:id="1609967184">
      <w:bodyDiv w:val="1"/>
      <w:marLeft w:val="0"/>
      <w:marRight w:val="0"/>
      <w:marTop w:val="0"/>
      <w:marBottom w:val="0"/>
      <w:divBdr>
        <w:top w:val="none" w:sz="0" w:space="0" w:color="auto"/>
        <w:left w:val="none" w:sz="0" w:space="0" w:color="auto"/>
        <w:bottom w:val="none" w:sz="0" w:space="0" w:color="auto"/>
        <w:right w:val="none" w:sz="0" w:space="0" w:color="auto"/>
      </w:divBdr>
    </w:div>
    <w:div w:id="1641418200">
      <w:bodyDiv w:val="1"/>
      <w:marLeft w:val="0"/>
      <w:marRight w:val="0"/>
      <w:marTop w:val="0"/>
      <w:marBottom w:val="0"/>
      <w:divBdr>
        <w:top w:val="none" w:sz="0" w:space="0" w:color="auto"/>
        <w:left w:val="none" w:sz="0" w:space="0" w:color="auto"/>
        <w:bottom w:val="none" w:sz="0" w:space="0" w:color="auto"/>
        <w:right w:val="none" w:sz="0" w:space="0" w:color="auto"/>
      </w:divBdr>
    </w:div>
    <w:div w:id="1673992286">
      <w:bodyDiv w:val="1"/>
      <w:marLeft w:val="0"/>
      <w:marRight w:val="0"/>
      <w:marTop w:val="0"/>
      <w:marBottom w:val="0"/>
      <w:divBdr>
        <w:top w:val="none" w:sz="0" w:space="0" w:color="auto"/>
        <w:left w:val="none" w:sz="0" w:space="0" w:color="auto"/>
        <w:bottom w:val="none" w:sz="0" w:space="0" w:color="auto"/>
        <w:right w:val="none" w:sz="0" w:space="0" w:color="auto"/>
      </w:divBdr>
    </w:div>
    <w:div w:id="1699620313">
      <w:bodyDiv w:val="1"/>
      <w:marLeft w:val="0"/>
      <w:marRight w:val="0"/>
      <w:marTop w:val="0"/>
      <w:marBottom w:val="0"/>
      <w:divBdr>
        <w:top w:val="none" w:sz="0" w:space="0" w:color="auto"/>
        <w:left w:val="none" w:sz="0" w:space="0" w:color="auto"/>
        <w:bottom w:val="none" w:sz="0" w:space="0" w:color="auto"/>
        <w:right w:val="none" w:sz="0" w:space="0" w:color="auto"/>
      </w:divBdr>
    </w:div>
    <w:div w:id="1739746021">
      <w:bodyDiv w:val="1"/>
      <w:marLeft w:val="0"/>
      <w:marRight w:val="0"/>
      <w:marTop w:val="0"/>
      <w:marBottom w:val="0"/>
      <w:divBdr>
        <w:top w:val="none" w:sz="0" w:space="0" w:color="auto"/>
        <w:left w:val="none" w:sz="0" w:space="0" w:color="auto"/>
        <w:bottom w:val="none" w:sz="0" w:space="0" w:color="auto"/>
        <w:right w:val="none" w:sz="0" w:space="0" w:color="auto"/>
      </w:divBdr>
    </w:div>
    <w:div w:id="1754617935">
      <w:bodyDiv w:val="1"/>
      <w:marLeft w:val="0"/>
      <w:marRight w:val="0"/>
      <w:marTop w:val="0"/>
      <w:marBottom w:val="0"/>
      <w:divBdr>
        <w:top w:val="none" w:sz="0" w:space="0" w:color="auto"/>
        <w:left w:val="none" w:sz="0" w:space="0" w:color="auto"/>
        <w:bottom w:val="none" w:sz="0" w:space="0" w:color="auto"/>
        <w:right w:val="none" w:sz="0" w:space="0" w:color="auto"/>
      </w:divBdr>
    </w:div>
    <w:div w:id="1769931113">
      <w:bodyDiv w:val="1"/>
      <w:marLeft w:val="0"/>
      <w:marRight w:val="0"/>
      <w:marTop w:val="0"/>
      <w:marBottom w:val="0"/>
      <w:divBdr>
        <w:top w:val="none" w:sz="0" w:space="0" w:color="auto"/>
        <w:left w:val="none" w:sz="0" w:space="0" w:color="auto"/>
        <w:bottom w:val="none" w:sz="0" w:space="0" w:color="auto"/>
        <w:right w:val="none" w:sz="0" w:space="0" w:color="auto"/>
      </w:divBdr>
    </w:div>
    <w:div w:id="1783260554">
      <w:bodyDiv w:val="1"/>
      <w:marLeft w:val="0"/>
      <w:marRight w:val="0"/>
      <w:marTop w:val="0"/>
      <w:marBottom w:val="0"/>
      <w:divBdr>
        <w:top w:val="none" w:sz="0" w:space="0" w:color="auto"/>
        <w:left w:val="none" w:sz="0" w:space="0" w:color="auto"/>
        <w:bottom w:val="none" w:sz="0" w:space="0" w:color="auto"/>
        <w:right w:val="none" w:sz="0" w:space="0" w:color="auto"/>
      </w:divBdr>
    </w:div>
    <w:div w:id="1783768491">
      <w:bodyDiv w:val="1"/>
      <w:marLeft w:val="0"/>
      <w:marRight w:val="0"/>
      <w:marTop w:val="0"/>
      <w:marBottom w:val="0"/>
      <w:divBdr>
        <w:top w:val="none" w:sz="0" w:space="0" w:color="auto"/>
        <w:left w:val="none" w:sz="0" w:space="0" w:color="auto"/>
        <w:bottom w:val="none" w:sz="0" w:space="0" w:color="auto"/>
        <w:right w:val="none" w:sz="0" w:space="0" w:color="auto"/>
      </w:divBdr>
    </w:div>
    <w:div w:id="1808817362">
      <w:bodyDiv w:val="1"/>
      <w:marLeft w:val="0"/>
      <w:marRight w:val="0"/>
      <w:marTop w:val="0"/>
      <w:marBottom w:val="0"/>
      <w:divBdr>
        <w:top w:val="none" w:sz="0" w:space="0" w:color="auto"/>
        <w:left w:val="none" w:sz="0" w:space="0" w:color="auto"/>
        <w:bottom w:val="none" w:sz="0" w:space="0" w:color="auto"/>
        <w:right w:val="none" w:sz="0" w:space="0" w:color="auto"/>
      </w:divBdr>
    </w:div>
    <w:div w:id="1814516984">
      <w:bodyDiv w:val="1"/>
      <w:marLeft w:val="0"/>
      <w:marRight w:val="0"/>
      <w:marTop w:val="0"/>
      <w:marBottom w:val="0"/>
      <w:divBdr>
        <w:top w:val="none" w:sz="0" w:space="0" w:color="auto"/>
        <w:left w:val="none" w:sz="0" w:space="0" w:color="auto"/>
        <w:bottom w:val="none" w:sz="0" w:space="0" w:color="auto"/>
        <w:right w:val="none" w:sz="0" w:space="0" w:color="auto"/>
      </w:divBdr>
    </w:div>
    <w:div w:id="1817261162">
      <w:bodyDiv w:val="1"/>
      <w:marLeft w:val="0"/>
      <w:marRight w:val="0"/>
      <w:marTop w:val="0"/>
      <w:marBottom w:val="0"/>
      <w:divBdr>
        <w:top w:val="none" w:sz="0" w:space="0" w:color="auto"/>
        <w:left w:val="none" w:sz="0" w:space="0" w:color="auto"/>
        <w:bottom w:val="none" w:sz="0" w:space="0" w:color="auto"/>
        <w:right w:val="none" w:sz="0" w:space="0" w:color="auto"/>
      </w:divBdr>
    </w:div>
    <w:div w:id="1824932973">
      <w:bodyDiv w:val="1"/>
      <w:marLeft w:val="0"/>
      <w:marRight w:val="0"/>
      <w:marTop w:val="0"/>
      <w:marBottom w:val="0"/>
      <w:divBdr>
        <w:top w:val="none" w:sz="0" w:space="0" w:color="auto"/>
        <w:left w:val="none" w:sz="0" w:space="0" w:color="auto"/>
        <w:bottom w:val="none" w:sz="0" w:space="0" w:color="auto"/>
        <w:right w:val="none" w:sz="0" w:space="0" w:color="auto"/>
      </w:divBdr>
    </w:div>
    <w:div w:id="1836259177">
      <w:bodyDiv w:val="1"/>
      <w:marLeft w:val="0"/>
      <w:marRight w:val="0"/>
      <w:marTop w:val="0"/>
      <w:marBottom w:val="0"/>
      <w:divBdr>
        <w:top w:val="none" w:sz="0" w:space="0" w:color="auto"/>
        <w:left w:val="none" w:sz="0" w:space="0" w:color="auto"/>
        <w:bottom w:val="none" w:sz="0" w:space="0" w:color="auto"/>
        <w:right w:val="none" w:sz="0" w:space="0" w:color="auto"/>
      </w:divBdr>
    </w:div>
    <w:div w:id="1838958221">
      <w:bodyDiv w:val="1"/>
      <w:marLeft w:val="0"/>
      <w:marRight w:val="0"/>
      <w:marTop w:val="0"/>
      <w:marBottom w:val="0"/>
      <w:divBdr>
        <w:top w:val="none" w:sz="0" w:space="0" w:color="auto"/>
        <w:left w:val="none" w:sz="0" w:space="0" w:color="auto"/>
        <w:bottom w:val="none" w:sz="0" w:space="0" w:color="auto"/>
        <w:right w:val="none" w:sz="0" w:space="0" w:color="auto"/>
      </w:divBdr>
    </w:div>
    <w:div w:id="1847087570">
      <w:bodyDiv w:val="1"/>
      <w:marLeft w:val="0"/>
      <w:marRight w:val="0"/>
      <w:marTop w:val="0"/>
      <w:marBottom w:val="0"/>
      <w:divBdr>
        <w:top w:val="none" w:sz="0" w:space="0" w:color="auto"/>
        <w:left w:val="none" w:sz="0" w:space="0" w:color="auto"/>
        <w:bottom w:val="none" w:sz="0" w:space="0" w:color="auto"/>
        <w:right w:val="none" w:sz="0" w:space="0" w:color="auto"/>
      </w:divBdr>
    </w:div>
    <w:div w:id="1849951866">
      <w:bodyDiv w:val="1"/>
      <w:marLeft w:val="0"/>
      <w:marRight w:val="0"/>
      <w:marTop w:val="0"/>
      <w:marBottom w:val="0"/>
      <w:divBdr>
        <w:top w:val="none" w:sz="0" w:space="0" w:color="auto"/>
        <w:left w:val="none" w:sz="0" w:space="0" w:color="auto"/>
        <w:bottom w:val="none" w:sz="0" w:space="0" w:color="auto"/>
        <w:right w:val="none" w:sz="0" w:space="0" w:color="auto"/>
      </w:divBdr>
    </w:div>
    <w:div w:id="1853106470">
      <w:bodyDiv w:val="1"/>
      <w:marLeft w:val="0"/>
      <w:marRight w:val="0"/>
      <w:marTop w:val="0"/>
      <w:marBottom w:val="0"/>
      <w:divBdr>
        <w:top w:val="none" w:sz="0" w:space="0" w:color="auto"/>
        <w:left w:val="none" w:sz="0" w:space="0" w:color="auto"/>
        <w:bottom w:val="none" w:sz="0" w:space="0" w:color="auto"/>
        <w:right w:val="none" w:sz="0" w:space="0" w:color="auto"/>
      </w:divBdr>
    </w:div>
    <w:div w:id="1855530652">
      <w:bodyDiv w:val="1"/>
      <w:marLeft w:val="0"/>
      <w:marRight w:val="0"/>
      <w:marTop w:val="0"/>
      <w:marBottom w:val="0"/>
      <w:divBdr>
        <w:top w:val="none" w:sz="0" w:space="0" w:color="auto"/>
        <w:left w:val="none" w:sz="0" w:space="0" w:color="auto"/>
        <w:bottom w:val="none" w:sz="0" w:space="0" w:color="auto"/>
        <w:right w:val="none" w:sz="0" w:space="0" w:color="auto"/>
      </w:divBdr>
    </w:div>
    <w:div w:id="1870995237">
      <w:bodyDiv w:val="1"/>
      <w:marLeft w:val="0"/>
      <w:marRight w:val="0"/>
      <w:marTop w:val="0"/>
      <w:marBottom w:val="0"/>
      <w:divBdr>
        <w:top w:val="none" w:sz="0" w:space="0" w:color="auto"/>
        <w:left w:val="none" w:sz="0" w:space="0" w:color="auto"/>
        <w:bottom w:val="none" w:sz="0" w:space="0" w:color="auto"/>
        <w:right w:val="none" w:sz="0" w:space="0" w:color="auto"/>
      </w:divBdr>
    </w:div>
    <w:div w:id="1890804236">
      <w:bodyDiv w:val="1"/>
      <w:marLeft w:val="0"/>
      <w:marRight w:val="0"/>
      <w:marTop w:val="0"/>
      <w:marBottom w:val="0"/>
      <w:divBdr>
        <w:top w:val="none" w:sz="0" w:space="0" w:color="auto"/>
        <w:left w:val="none" w:sz="0" w:space="0" w:color="auto"/>
        <w:bottom w:val="none" w:sz="0" w:space="0" w:color="auto"/>
        <w:right w:val="none" w:sz="0" w:space="0" w:color="auto"/>
      </w:divBdr>
    </w:div>
    <w:div w:id="1913999606">
      <w:bodyDiv w:val="1"/>
      <w:marLeft w:val="0"/>
      <w:marRight w:val="0"/>
      <w:marTop w:val="0"/>
      <w:marBottom w:val="0"/>
      <w:divBdr>
        <w:top w:val="none" w:sz="0" w:space="0" w:color="auto"/>
        <w:left w:val="none" w:sz="0" w:space="0" w:color="auto"/>
        <w:bottom w:val="none" w:sz="0" w:space="0" w:color="auto"/>
        <w:right w:val="none" w:sz="0" w:space="0" w:color="auto"/>
      </w:divBdr>
    </w:div>
    <w:div w:id="1943224398">
      <w:bodyDiv w:val="1"/>
      <w:marLeft w:val="0"/>
      <w:marRight w:val="0"/>
      <w:marTop w:val="0"/>
      <w:marBottom w:val="0"/>
      <w:divBdr>
        <w:top w:val="none" w:sz="0" w:space="0" w:color="auto"/>
        <w:left w:val="none" w:sz="0" w:space="0" w:color="auto"/>
        <w:bottom w:val="none" w:sz="0" w:space="0" w:color="auto"/>
        <w:right w:val="none" w:sz="0" w:space="0" w:color="auto"/>
      </w:divBdr>
    </w:div>
    <w:div w:id="1991714197">
      <w:bodyDiv w:val="1"/>
      <w:marLeft w:val="0"/>
      <w:marRight w:val="0"/>
      <w:marTop w:val="0"/>
      <w:marBottom w:val="0"/>
      <w:divBdr>
        <w:top w:val="none" w:sz="0" w:space="0" w:color="auto"/>
        <w:left w:val="none" w:sz="0" w:space="0" w:color="auto"/>
        <w:bottom w:val="none" w:sz="0" w:space="0" w:color="auto"/>
        <w:right w:val="none" w:sz="0" w:space="0" w:color="auto"/>
      </w:divBdr>
    </w:div>
    <w:div w:id="2023897757">
      <w:bodyDiv w:val="1"/>
      <w:marLeft w:val="0"/>
      <w:marRight w:val="0"/>
      <w:marTop w:val="0"/>
      <w:marBottom w:val="0"/>
      <w:divBdr>
        <w:top w:val="none" w:sz="0" w:space="0" w:color="auto"/>
        <w:left w:val="none" w:sz="0" w:space="0" w:color="auto"/>
        <w:bottom w:val="none" w:sz="0" w:space="0" w:color="auto"/>
        <w:right w:val="none" w:sz="0" w:space="0" w:color="auto"/>
      </w:divBdr>
    </w:div>
    <w:div w:id="2060009409">
      <w:bodyDiv w:val="1"/>
      <w:marLeft w:val="0"/>
      <w:marRight w:val="0"/>
      <w:marTop w:val="0"/>
      <w:marBottom w:val="0"/>
      <w:divBdr>
        <w:top w:val="none" w:sz="0" w:space="0" w:color="auto"/>
        <w:left w:val="none" w:sz="0" w:space="0" w:color="auto"/>
        <w:bottom w:val="none" w:sz="0" w:space="0" w:color="auto"/>
        <w:right w:val="none" w:sz="0" w:space="0" w:color="auto"/>
      </w:divBdr>
    </w:div>
    <w:div w:id="2069062738">
      <w:bodyDiv w:val="1"/>
      <w:marLeft w:val="0"/>
      <w:marRight w:val="0"/>
      <w:marTop w:val="0"/>
      <w:marBottom w:val="0"/>
      <w:divBdr>
        <w:top w:val="none" w:sz="0" w:space="0" w:color="auto"/>
        <w:left w:val="none" w:sz="0" w:space="0" w:color="auto"/>
        <w:bottom w:val="none" w:sz="0" w:space="0" w:color="auto"/>
        <w:right w:val="none" w:sz="0" w:space="0" w:color="auto"/>
      </w:divBdr>
    </w:div>
    <w:div w:id="2076665742">
      <w:bodyDiv w:val="1"/>
      <w:marLeft w:val="0"/>
      <w:marRight w:val="0"/>
      <w:marTop w:val="0"/>
      <w:marBottom w:val="0"/>
      <w:divBdr>
        <w:top w:val="none" w:sz="0" w:space="0" w:color="auto"/>
        <w:left w:val="none" w:sz="0" w:space="0" w:color="auto"/>
        <w:bottom w:val="none" w:sz="0" w:space="0" w:color="auto"/>
        <w:right w:val="none" w:sz="0" w:space="0" w:color="auto"/>
      </w:divBdr>
    </w:div>
    <w:div w:id="2093770458">
      <w:bodyDiv w:val="1"/>
      <w:marLeft w:val="0"/>
      <w:marRight w:val="0"/>
      <w:marTop w:val="0"/>
      <w:marBottom w:val="0"/>
      <w:divBdr>
        <w:top w:val="none" w:sz="0" w:space="0" w:color="auto"/>
        <w:left w:val="none" w:sz="0" w:space="0" w:color="auto"/>
        <w:bottom w:val="none" w:sz="0" w:space="0" w:color="auto"/>
        <w:right w:val="none" w:sz="0" w:space="0" w:color="auto"/>
      </w:divBdr>
    </w:div>
    <w:div w:id="2102141886">
      <w:bodyDiv w:val="1"/>
      <w:marLeft w:val="0"/>
      <w:marRight w:val="0"/>
      <w:marTop w:val="0"/>
      <w:marBottom w:val="0"/>
      <w:divBdr>
        <w:top w:val="none" w:sz="0" w:space="0" w:color="auto"/>
        <w:left w:val="none" w:sz="0" w:space="0" w:color="auto"/>
        <w:bottom w:val="none" w:sz="0" w:space="0" w:color="auto"/>
        <w:right w:val="none" w:sz="0" w:space="0" w:color="auto"/>
      </w:divBdr>
    </w:div>
    <w:div w:id="2102527210">
      <w:bodyDiv w:val="1"/>
      <w:marLeft w:val="0"/>
      <w:marRight w:val="0"/>
      <w:marTop w:val="0"/>
      <w:marBottom w:val="0"/>
      <w:divBdr>
        <w:top w:val="none" w:sz="0" w:space="0" w:color="auto"/>
        <w:left w:val="none" w:sz="0" w:space="0" w:color="auto"/>
        <w:bottom w:val="none" w:sz="0" w:space="0" w:color="auto"/>
        <w:right w:val="none" w:sz="0" w:space="0" w:color="auto"/>
      </w:divBdr>
    </w:div>
    <w:div w:id="2106875366">
      <w:bodyDiv w:val="1"/>
      <w:marLeft w:val="0"/>
      <w:marRight w:val="0"/>
      <w:marTop w:val="0"/>
      <w:marBottom w:val="0"/>
      <w:divBdr>
        <w:top w:val="none" w:sz="0" w:space="0" w:color="auto"/>
        <w:left w:val="none" w:sz="0" w:space="0" w:color="auto"/>
        <w:bottom w:val="none" w:sz="0" w:space="0" w:color="auto"/>
        <w:right w:val="none" w:sz="0" w:space="0" w:color="auto"/>
      </w:divBdr>
    </w:div>
    <w:div w:id="2124226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3225</TotalTime>
  <Pages>6</Pages>
  <Words>2927</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Moiz mohammad</dc:creator>
  <cp:lastModifiedBy>Rehan Ahmed</cp:lastModifiedBy>
  <cp:revision>35</cp:revision>
  <cp:lastPrinted>2021-07-21T18:22:00Z</cp:lastPrinted>
  <dcterms:created xsi:type="dcterms:W3CDTF">2022-10-31T18:17:00Z</dcterms:created>
  <dcterms:modified xsi:type="dcterms:W3CDTF">2025-02-04T06:46:00Z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2021-12-29T13:51:35Z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ee50336f-c567-4df0-b3bd-d4198cc8dcd5</vt:lpwstr>
  </property>
  <property fmtid="{D5CDD505-2E9C-101B-9397-08002B2CF9AE}" pid="8" name="MSIP_Label_ea60d57e-af5b-4752-ac57-3e4f28ca11dc_ContentBits">
    <vt:lpwstr>0</vt:lpwstr>
  </property>
</Properties>
</file>