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80" w:after="360"/>
        <w:jc w:val="center"/>
      </w:pPr>
      <w:r>
        <w:rPr>
          <w:rFonts w:ascii="Calibri" w:hAnsi="Calibri" w:eastAsia="Calibri" w:cs="Calibri"/>
          <w:b/>
          <w:color w:val="C99A3D"/>
          <w:sz w:val="22"/>
        </w:rPr>
        <w:t>MAESTRO MUSIC SCHOOL</w:t>
      </w:r>
    </w:p>
    <w:p>
      <w:pPr>
        <w:spacing w:after="240"/>
        <w:jc w:val="center"/>
      </w:pPr>
      <w:r>
        <w:rPr>
          <w:rFonts w:ascii="Calibri" w:hAnsi="Calibri" w:eastAsia="Calibri" w:cs="Calibri"/>
          <w:b/>
          <w:color w:val="1F4D78"/>
          <w:sz w:val="58"/>
        </w:rPr>
        <w:t>Аудит приложения Maestro</w:t>
        <w:br/>
        <w:t>глазами ученика</w:t>
      </w:r>
    </w:p>
    <w:p>
      <w:pPr>
        <w:spacing w:after="760"/>
        <w:jc w:val="center"/>
      </w:pPr>
      <w:r>
        <w:rPr>
          <w:rFonts w:ascii="Calibri" w:hAnsi="Calibri" w:eastAsia="Calibri" w:cs="Calibri"/>
          <w:i/>
          <w:color w:val="66737F"/>
          <w:sz w:val="27"/>
        </w:rPr>
        <w:t>Функциональный и продуктовый срез перед перестройкой главного экрана</w:t>
      </w:r>
    </w:p>
    <w:p>
      <w:pPr>
        <w:spacing w:after="160" w:line="276" w:lineRule="auto"/>
        <w:ind w:left="792" w:right="792"/>
      </w:pPr>
      <w:r>
        <w:rPr>
          <w:rFonts w:ascii="Calibri" w:hAnsi="Calibri" w:eastAsia="Calibri" w:cs="Calibri"/>
          <w:b/>
          <w:color w:val="1F4D78"/>
          <w:sz w:val="21"/>
        </w:rPr>
        <w:t xml:space="preserve">Дата среза: </w:t>
      </w:r>
      <w:r>
        <w:rPr>
          <w:rFonts w:ascii="Calibri" w:hAnsi="Calibri" w:eastAsia="Calibri" w:cs="Calibri"/>
          <w:color w:val="243746"/>
          <w:sz w:val="21"/>
        </w:rPr>
        <w:t>22 августа 2026 года</w:t>
      </w:r>
    </w:p>
    <w:p>
      <w:pPr>
        <w:spacing w:after="160" w:line="276" w:lineRule="auto"/>
        <w:ind w:left="792" w:right="792"/>
      </w:pPr>
      <w:r>
        <w:rPr>
          <w:rFonts w:ascii="Calibri" w:hAnsi="Calibri" w:eastAsia="Calibri" w:cs="Calibri"/>
          <w:b/>
          <w:color w:val="1F4D78"/>
          <w:sz w:val="21"/>
        </w:rPr>
        <w:t xml:space="preserve">Область: </w:t>
      </w:r>
      <w:r>
        <w:rPr>
          <w:rFonts w:ascii="Calibri" w:hAnsi="Calibri" w:eastAsia="Calibri" w:cs="Calibri"/>
          <w:color w:val="243746"/>
          <w:sz w:val="21"/>
        </w:rPr>
        <w:t>maestro-learning-platform — web/PWA, Android TWA и ученические API</w:t>
      </w:r>
    </w:p>
    <w:p>
      <w:pPr>
        <w:spacing w:after="160" w:line="276" w:lineRule="auto"/>
        <w:ind w:left="792" w:right="792"/>
      </w:pPr>
      <w:r>
        <w:rPr>
          <w:rFonts w:ascii="Calibri" w:hAnsi="Calibri" w:eastAsia="Calibri" w:cs="Calibri"/>
          <w:b/>
          <w:color w:val="1F4D78"/>
          <w:sz w:val="21"/>
        </w:rPr>
        <w:t xml:space="preserve">Цель: </w:t>
      </w:r>
      <w:r>
        <w:rPr>
          <w:rFonts w:ascii="Calibri" w:hAnsi="Calibri" w:eastAsia="Calibri" w:cs="Calibri"/>
          <w:color w:val="243746"/>
          <w:sz w:val="21"/>
        </w:rPr>
        <w:t>Зафиксировать текущие возможности ученика, ограничения и данные, которые необходимо учесть перед планом перестройки главного экрана.</w:t>
      </w:r>
    </w:p>
    <w:p>
      <w:pPr>
        <w:spacing w:after="160" w:line="276" w:lineRule="auto"/>
        <w:ind w:left="792" w:right="792"/>
      </w:pPr>
      <w:r>
        <w:rPr>
          <w:rFonts w:ascii="Calibri" w:hAnsi="Calibri" w:eastAsia="Calibri" w:cs="Calibri"/>
          <w:b/>
          <w:color w:val="1F4D78"/>
          <w:sz w:val="21"/>
        </w:rPr>
        <w:t xml:space="preserve">Статус: </w:t>
      </w:r>
      <w:r>
        <w:rPr>
          <w:rFonts w:ascii="Calibri" w:hAnsi="Calibri" w:eastAsia="Calibri" w:cs="Calibri"/>
          <w:color w:val="243746"/>
          <w:sz w:val="21"/>
        </w:rPr>
        <w:t>Аудит текущего локального рабочего дерева; интерфейс и бизнес-логика не изменялись</w:t>
      </w:r>
    </w:p>
    <w:p>
      <w:pPr>
        <w:spacing w:before="760"/>
        <w:jc w:val="center"/>
      </w:pPr>
      <w:r>
        <w:rPr>
          <w:rFonts w:ascii="Calibri" w:hAnsi="Calibri" w:eastAsia="Calibri" w:cs="Calibri"/>
          <w:color w:val="66737F"/>
          <w:sz w:val="19"/>
        </w:rPr>
        <w:t>Внутренний продуктовый документ</w:t>
      </w:r>
    </w:p>
    <w:p>
      <w:r>
        <w:br w:type="page"/>
      </w:r>
    </w:p>
    <w:p>
      <w:pPr>
        <w:pStyle w:val="Heading1"/>
        <w:spacing w:before="0"/>
      </w:pPr>
      <w:r>
        <w:t>Содержание</w:t>
      </w:r>
    </w:p>
    <w:p>
      <w:pPr>
        <w:pStyle w:val="AuditSmall"/>
        <w:spacing w:after="240"/>
      </w:pPr>
      <w:r>
        <w:rPr>
          <w:rFonts w:ascii="Calibri" w:hAnsi="Calibri" w:eastAsia="Calibri" w:cs="Calibri"/>
          <w:b w:val="0"/>
          <w:color w:val="66737F"/>
          <w:sz w:val="18"/>
        </w:rPr>
        <w:t>Основные разделы аудита</w:t>
      </w:r>
    </w:p>
    <w:p>
      <w:pPr>
        <w:spacing w:after="50" w:line="252" w:lineRule="auto"/>
        <w:numPr>
          <w:ilvl w:val="0"/>
          <w:numId w:val="11"/>
        </w:numPr>
      </w:pPr>
      <w:r>
        <w:rPr>
          <w:rFonts w:ascii="Calibri" w:hAnsi="Calibri" w:eastAsia="Calibri" w:cs="Calibri"/>
          <w:b w:val="0"/>
          <w:color w:val="243746"/>
          <w:sz w:val="21"/>
        </w:rPr>
        <w:t>Как проводился аудит</w:t>
      </w:r>
    </w:p>
    <w:p>
      <w:pPr>
        <w:spacing w:after="50" w:line="252" w:lineRule="auto"/>
        <w:numPr>
          <w:ilvl w:val="0"/>
          <w:numId w:val="11"/>
        </w:numPr>
      </w:pPr>
      <w:r>
        <w:rPr>
          <w:rFonts w:ascii="Calibri" w:hAnsi="Calibri" w:eastAsia="Calibri" w:cs="Calibri"/>
          <w:b w:val="0"/>
          <w:color w:val="243746"/>
          <w:sz w:val="21"/>
        </w:rPr>
        <w:t>Краткий вывод</w:t>
      </w:r>
    </w:p>
    <w:p>
      <w:pPr>
        <w:spacing w:after="50" w:line="252" w:lineRule="auto"/>
        <w:numPr>
          <w:ilvl w:val="0"/>
          <w:numId w:val="11"/>
        </w:numPr>
      </w:pPr>
      <w:r>
        <w:rPr>
          <w:rFonts w:ascii="Calibri" w:hAnsi="Calibri" w:eastAsia="Calibri" w:cs="Calibri"/>
          <w:b w:val="0"/>
          <w:color w:val="243746"/>
          <w:sz w:val="21"/>
        </w:rPr>
        <w:t>Важное расхождение с приложенным экраном</w:t>
      </w:r>
    </w:p>
    <w:p>
      <w:pPr>
        <w:spacing w:after="50" w:line="252" w:lineRule="auto"/>
        <w:numPr>
          <w:ilvl w:val="0"/>
          <w:numId w:val="11"/>
        </w:numPr>
      </w:pPr>
      <w:r>
        <w:rPr>
          <w:rFonts w:ascii="Calibri" w:hAnsi="Calibri" w:eastAsia="Calibri" w:cs="Calibri"/>
          <w:b w:val="0"/>
          <w:color w:val="243746"/>
          <w:sz w:val="21"/>
        </w:rPr>
        <w:t>Вход, доступ и установка</w:t>
      </w:r>
    </w:p>
    <w:p>
      <w:pPr>
        <w:spacing w:after="50" w:line="252" w:lineRule="auto"/>
        <w:numPr>
          <w:ilvl w:val="0"/>
          <w:numId w:val="11"/>
        </w:numPr>
      </w:pPr>
      <w:r>
        <w:rPr>
          <w:rFonts w:ascii="Calibri" w:hAnsi="Calibri" w:eastAsia="Calibri" w:cs="Calibri"/>
          <w:b w:val="0"/>
          <w:color w:val="243746"/>
          <w:sz w:val="21"/>
        </w:rPr>
        <w:t>Текущая информационная архитектура</w:t>
      </w:r>
    </w:p>
    <w:p>
      <w:pPr>
        <w:spacing w:after="50" w:line="252" w:lineRule="auto"/>
        <w:numPr>
          <w:ilvl w:val="0"/>
          <w:numId w:val="11"/>
        </w:numPr>
      </w:pPr>
      <w:r>
        <w:rPr>
          <w:rFonts w:ascii="Calibri" w:hAnsi="Calibri" w:eastAsia="Calibri" w:cs="Calibri"/>
          <w:b w:val="0"/>
          <w:color w:val="243746"/>
          <w:sz w:val="21"/>
        </w:rPr>
        <w:t>Что сейчас находится на главной</w:t>
      </w:r>
    </w:p>
    <w:p>
      <w:pPr>
        <w:spacing w:after="50" w:line="252" w:lineRule="auto"/>
        <w:numPr>
          <w:ilvl w:val="0"/>
          <w:numId w:val="11"/>
        </w:numPr>
      </w:pPr>
      <w:r>
        <w:rPr>
          <w:rFonts w:ascii="Calibri" w:hAnsi="Calibri" w:eastAsia="Calibri" w:cs="Calibri"/>
          <w:b w:val="0"/>
          <w:color w:val="243746"/>
          <w:sz w:val="21"/>
        </w:rPr>
        <w:t>Полная инвентаризация возможностей ученика</w:t>
      </w:r>
    </w:p>
    <w:p>
      <w:pPr>
        <w:spacing w:after="50" w:line="252" w:lineRule="auto"/>
        <w:numPr>
          <w:ilvl w:val="0"/>
          <w:numId w:val="11"/>
        </w:numPr>
      </w:pPr>
      <w:r>
        <w:rPr>
          <w:rFonts w:ascii="Calibri" w:hAnsi="Calibri" w:eastAsia="Calibri" w:cs="Calibri"/>
          <w:b w:val="0"/>
          <w:color w:val="243746"/>
          <w:sz w:val="21"/>
        </w:rPr>
        <w:t>Текущая геймификация</w:t>
      </w:r>
    </w:p>
    <w:p>
      <w:pPr>
        <w:spacing w:after="50" w:line="252" w:lineRule="auto"/>
        <w:numPr>
          <w:ilvl w:val="0"/>
          <w:numId w:val="11"/>
        </w:numPr>
      </w:pPr>
      <w:r>
        <w:rPr>
          <w:rFonts w:ascii="Calibri" w:hAnsi="Calibri" w:eastAsia="Calibri" w:cs="Calibri"/>
          <w:b w:val="0"/>
          <w:color w:val="243746"/>
          <w:sz w:val="21"/>
        </w:rPr>
        <w:t>Три разорванных учебных цикла</w:t>
      </w:r>
    </w:p>
    <w:p>
      <w:pPr>
        <w:spacing w:after="50" w:line="252" w:lineRule="auto"/>
        <w:numPr>
          <w:ilvl w:val="0"/>
          <w:numId w:val="11"/>
        </w:numPr>
      </w:pPr>
      <w:r>
        <w:rPr>
          <w:rFonts w:ascii="Calibri" w:hAnsi="Calibri" w:eastAsia="Calibri" w:cs="Calibri"/>
          <w:b w:val="0"/>
          <w:color w:val="243746"/>
          <w:sz w:val="21"/>
        </w:rPr>
        <w:t>Уведомления ученика</w:t>
      </w:r>
    </w:p>
    <w:p>
      <w:pPr>
        <w:spacing w:after="50" w:line="252" w:lineRule="auto"/>
        <w:numPr>
          <w:ilvl w:val="0"/>
          <w:numId w:val="11"/>
        </w:numPr>
      </w:pPr>
      <w:r>
        <w:rPr>
          <w:rFonts w:ascii="Calibri" w:hAnsi="Calibri" w:eastAsia="Calibri" w:cs="Calibri"/>
          <w:b w:val="0"/>
          <w:color w:val="243746"/>
          <w:sz w:val="21"/>
        </w:rPr>
        <w:t>Что приложение уже умеет хорошо</w:t>
      </w:r>
    </w:p>
    <w:p>
      <w:pPr>
        <w:spacing w:after="50" w:line="252" w:lineRule="auto"/>
        <w:numPr>
          <w:ilvl w:val="0"/>
          <w:numId w:val="11"/>
        </w:numPr>
      </w:pPr>
      <w:r>
        <w:rPr>
          <w:rFonts w:ascii="Calibri" w:hAnsi="Calibri" w:eastAsia="Calibri" w:cs="Calibri"/>
          <w:b w:val="0"/>
          <w:color w:val="243746"/>
          <w:sz w:val="21"/>
        </w:rPr>
        <w:t>Основные проблемы глазами ученика</w:t>
      </w:r>
    </w:p>
    <w:p>
      <w:pPr>
        <w:spacing w:after="50" w:line="252" w:lineRule="auto"/>
        <w:numPr>
          <w:ilvl w:val="0"/>
          <w:numId w:val="11"/>
        </w:numPr>
      </w:pPr>
      <w:r>
        <w:rPr>
          <w:rFonts w:ascii="Calibri" w:hAnsi="Calibri" w:eastAsia="Calibri" w:cs="Calibri"/>
          <w:b w:val="0"/>
          <w:color w:val="243746"/>
          <w:sz w:val="21"/>
        </w:rPr>
        <w:t>Проверка основных задач ученика</w:t>
      </w:r>
    </w:p>
    <w:p>
      <w:pPr>
        <w:spacing w:after="50" w:line="252" w:lineRule="auto"/>
        <w:numPr>
          <w:ilvl w:val="0"/>
          <w:numId w:val="11"/>
        </w:numPr>
      </w:pPr>
      <w:r>
        <w:rPr>
          <w:rFonts w:ascii="Calibri" w:hAnsi="Calibri" w:eastAsia="Calibri" w:cs="Calibri"/>
          <w:b w:val="0"/>
          <w:color w:val="243746"/>
          <w:sz w:val="21"/>
        </w:rPr>
        <w:t>Какие данные уже можно использовать в новой главной без новой backend-модели</w:t>
      </w:r>
    </w:p>
    <w:p>
      <w:pPr>
        <w:spacing w:after="50" w:line="252" w:lineRule="auto"/>
        <w:numPr>
          <w:ilvl w:val="0"/>
          <w:numId w:val="11"/>
        </w:numPr>
      </w:pPr>
      <w:r>
        <w:rPr>
          <w:rFonts w:ascii="Calibri" w:hAnsi="Calibri" w:eastAsia="Calibri" w:cs="Calibri"/>
          <w:b w:val="0"/>
          <w:color w:val="243746"/>
          <w:sz w:val="21"/>
        </w:rPr>
        <w:t>Какие данные понадобятся для настоящей игровой главной</w:t>
      </w:r>
    </w:p>
    <w:p>
      <w:pPr>
        <w:spacing w:after="50" w:line="252" w:lineRule="auto"/>
        <w:numPr>
          <w:ilvl w:val="0"/>
          <w:numId w:val="11"/>
        </w:numPr>
      </w:pPr>
      <w:r>
        <w:rPr>
          <w:rFonts w:ascii="Calibri" w:hAnsi="Calibri" w:eastAsia="Calibri" w:cs="Calibri"/>
          <w:b w:val="0"/>
          <w:color w:val="243746"/>
          <w:sz w:val="21"/>
        </w:rPr>
        <w:t>Что необходимо решить перед планом перестройки</w:t>
      </w:r>
    </w:p>
    <w:p>
      <w:pPr>
        <w:spacing w:after="50" w:line="252" w:lineRule="auto"/>
        <w:numPr>
          <w:ilvl w:val="0"/>
          <w:numId w:val="11"/>
        </w:numPr>
      </w:pPr>
      <w:r>
        <w:rPr>
          <w:rFonts w:ascii="Calibri" w:hAnsi="Calibri" w:eastAsia="Calibri" w:cs="Calibri"/>
          <w:b w:val="0"/>
          <w:color w:val="243746"/>
          <w:sz w:val="21"/>
        </w:rPr>
        <w:t>Техническая проверка среза</w:t>
      </w:r>
    </w:p>
    <w:p>
      <w:pPr>
        <w:spacing w:after="50" w:line="252" w:lineRule="auto"/>
        <w:numPr>
          <w:ilvl w:val="0"/>
          <w:numId w:val="11"/>
        </w:numPr>
      </w:pPr>
      <w:r>
        <w:rPr>
          <w:rFonts w:ascii="Calibri" w:hAnsi="Calibri" w:eastAsia="Calibri" w:cs="Calibri"/>
          <w:b w:val="0"/>
          <w:color w:val="243746"/>
          <w:sz w:val="21"/>
        </w:rPr>
        <w:t>Итоговая оценка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 w:cs="Calibri"/>
          <w:b/>
          <w:color w:val="2E74B5"/>
          <w:sz w:val="32"/>
        </w:rPr>
        <w:t>1. Как проводился аудит</w:t>
      </w:r>
    </w:p>
    <w:p>
      <w:r>
        <w:rPr>
          <w:rFonts w:ascii="Calibri" w:hAnsi="Calibri" w:eastAsia="Calibri" w:cs="Calibri"/>
          <w:b w:val="0"/>
          <w:color w:val="243746"/>
          <w:sz w:val="22"/>
        </w:rPr>
        <w:t>Проверены: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 xml:space="preserve">все ученические маршруты в </w:t>
      </w:r>
      <w:r>
        <w:rPr>
          <w:rFonts w:ascii="Liberation Mono" w:hAnsi="Liberation Mono" w:eastAsia="Liberation Mono" w:cs="Liberation Mono"/>
          <w:color w:val="1F4D78"/>
          <w:sz w:val="20"/>
          <w:shd w:val="clear" w:fill="E8EEF5"/>
        </w:rPr>
        <w:t>web_app/src/app/(portal)</w:t>
      </w:r>
      <w:r>
        <w:rPr>
          <w:rFonts w:ascii="Calibri" w:hAnsi="Calibri" w:eastAsia="Calibri" w:cs="Calibri"/>
          <w:b w:val="0"/>
          <w:color w:val="243746"/>
          <w:sz w:val="22"/>
        </w:rPr>
        <w:t>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навигация, главный экран, профиль, уведомления и установка приложения;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API-клиент и типы ученических данных;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backend routes, services и Prisma-модели обучения и геймификации;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логика курсов, уроков, ДЗ, тестов, баллов, Coins и достижений;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интеграция офлайн-школы с CRM;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приложенный мобильный экран;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локальная техническая целостность frontend и backend через TypeScript typecheck.</w:t>
      </w:r>
    </w:p>
    <w:p>
      <w:r>
        <w:rPr>
          <w:rFonts w:ascii="Calibri" w:hAnsi="Calibri" w:eastAsia="Calibri" w:cs="Calibri"/>
          <w:b w:val="0"/>
          <w:color w:val="243746"/>
          <w:sz w:val="22"/>
        </w:rPr>
        <w:t>Статусы в документе: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/>
          <w:color w:val="243746"/>
          <w:sz w:val="22"/>
        </w:rPr>
        <w:t>Работает</w:t>
      </w:r>
      <w:r>
        <w:rPr>
          <w:rFonts w:ascii="Calibri" w:hAnsi="Calibri" w:eastAsia="Calibri" w:cs="Calibri"/>
          <w:b w:val="0"/>
          <w:color w:val="243746"/>
          <w:sz w:val="22"/>
        </w:rPr>
        <w:t xml:space="preserve"> — есть экран, API и сохранение данных.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/>
          <w:color w:val="243746"/>
          <w:sz w:val="22"/>
        </w:rPr>
        <w:t>Частично</w:t>
      </w:r>
      <w:r>
        <w:rPr>
          <w:rFonts w:ascii="Calibri" w:hAnsi="Calibri" w:eastAsia="Calibri" w:cs="Calibri"/>
          <w:b w:val="0"/>
          <w:color w:val="243746"/>
          <w:sz w:val="22"/>
        </w:rPr>
        <w:t xml:space="preserve"> — функция работает не во всех учебных контурах или имеет заметное ограничение.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/>
          <w:color w:val="243746"/>
          <w:sz w:val="22"/>
        </w:rPr>
        <w:t>Только основа</w:t>
      </w:r>
      <w:r>
        <w:rPr>
          <w:rFonts w:ascii="Calibri" w:hAnsi="Calibri" w:eastAsia="Calibri" w:cs="Calibri"/>
          <w:b w:val="0"/>
          <w:color w:val="243746"/>
          <w:sz w:val="22"/>
        </w:rPr>
        <w:t xml:space="preserve"> — модель/тип существует, но ученического продукта ещё нет.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/>
          <w:color w:val="243746"/>
          <w:sz w:val="22"/>
        </w:rPr>
        <w:t>Не обнаружено</w:t>
      </w:r>
      <w:r>
        <w:rPr>
          <w:rFonts w:ascii="Calibri" w:hAnsi="Calibri" w:eastAsia="Calibri" w:cs="Calibri"/>
          <w:b w:val="0"/>
          <w:color w:val="243746"/>
          <w:sz w:val="22"/>
        </w:rPr>
        <w:t xml:space="preserve"> — в текущем коде нет рабочей реализации.</w:t>
      </w:r>
    </w:p>
    <w:p>
      <w:r>
        <w:rPr>
          <w:rFonts w:ascii="Calibri" w:hAnsi="Calibri" w:eastAsia="Calibri" w:cs="Calibri"/>
          <w:b w:val="0"/>
          <w:color w:val="243746"/>
          <w:sz w:val="22"/>
        </w:rPr>
        <w:t>Аудит выполнен по текущему локальному рабочему дереву, включая незакоммиченные изменения. Production-данные конкретного ученика и закрытые страницы без учётной записи в этом срезе не проверялись.</w:t>
      </w:r>
    </w:p>
    <w:p>
      <w:pPr>
        <w:pStyle w:val="Heading1"/>
      </w:pPr>
      <w:r>
        <w:rPr>
          <w:rFonts w:ascii="Calibri" w:hAnsi="Calibri" w:eastAsia="Calibri" w:cs="Calibri"/>
          <w:b/>
          <w:color w:val="2E74B5"/>
          <w:sz w:val="32"/>
        </w:rPr>
        <w:t>2. Краткий вывод</w:t>
      </w:r>
    </w:p>
    <w:p>
      <w:r>
        <w:rPr>
          <w:rFonts w:ascii="Calibri" w:hAnsi="Calibri" w:eastAsia="Calibri" w:cs="Calibri"/>
          <w:b w:val="0"/>
          <w:color w:val="243746"/>
          <w:sz w:val="22"/>
        </w:rPr>
        <w:t>Приложение уже значительно шире обычного кабинета с курсами. Внутри фактически существуют три разных продукта:</w:t>
      </w:r>
    </w:p>
    <w:p>
      <w:pPr>
        <w:numPr>
          <w:ilvl w:val="0"/>
          <w:numId w:val="12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самостоятельные онлайн-курсы;</w:t>
      </w:r>
    </w:p>
    <w:p>
      <w:pPr>
        <w:numPr>
          <w:ilvl w:val="0"/>
          <w:numId w:val="12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офлайн-обучение в школе, синхронизированное с CRM;</w:t>
      </w:r>
    </w:p>
    <w:p>
      <w:pPr>
        <w:numPr>
          <w:ilvl w:val="0"/>
          <w:numId w:val="12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индивидуальные онлайн-уроки с преподавателем.</w:t>
      </w:r>
    </w:p>
    <w:p>
      <w:r>
        <w:rPr>
          <w:rFonts w:ascii="Calibri" w:hAnsi="Calibri" w:eastAsia="Calibri" w:cs="Calibri"/>
          <w:b w:val="0"/>
          <w:color w:val="243746"/>
          <w:sz w:val="22"/>
        </w:rPr>
        <w:t>Главная страница этого не отражает. При наличии активного курса главный экран почти целиком строится вокруг него: крупная карточка курса, следующий урок, повторная карточка продолжения и прогресс того же курса. Ближайшее живое занятие, свежая офлайн-домашка, новый итог преподавателя и важное сообщение могут быть актуальнее, но находятся глубже или показываются только через уведомления.</w:t>
      </w:r>
    </w:p>
    <w:p>
      <w:r>
        <w:rPr>
          <w:rFonts w:ascii="Calibri" w:hAnsi="Calibri" w:eastAsia="Calibri" w:cs="Calibri"/>
          <w:b w:val="0"/>
          <w:color w:val="243746"/>
          <w:sz w:val="22"/>
        </w:rPr>
        <w:t>Геймификация существует, но пока не образует игровую систему: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баллы работают;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Maestro Coins работают как начисляемый баланс;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есть четыре достижения;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есть прогресс отдельных курсов;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уровня ученика, рангов, серии дней и таблицы лидеров нет;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Coins пока нельзя тратить;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офлайн-обучение почти не участвует в геймификации.</w:t>
      </w:r>
    </w:p>
    <w:p>
      <w:r>
        <w:rPr>
          <w:rFonts w:ascii="Calibri" w:hAnsi="Calibri" w:eastAsia="Calibri" w:cs="Calibri"/>
          <w:b w:val="0"/>
          <w:color w:val="243746"/>
          <w:sz w:val="22"/>
        </w:rPr>
        <w:t>Поэтому текущая проблема не только визуальная. Перед новой компоновкой главной нужно определить единую модель ученика: что считается прогрессом школы, за какие действия растёт уровень, чем отличаются баллы от Coins и какое действие является главным «следующим ходом» ученика сегодня.</w:t>
      </w:r>
    </w:p>
    <w:p>
      <w:pPr>
        <w:pStyle w:val="Heading1"/>
      </w:pPr>
      <w:r>
        <w:rPr>
          <w:rFonts w:ascii="Calibri" w:hAnsi="Calibri" w:eastAsia="Calibri" w:cs="Calibri"/>
          <w:b/>
          <w:color w:val="2E74B5"/>
          <w:sz w:val="32"/>
        </w:rPr>
        <w:t>3. Важное расхождение с приложенным экраном</w:t>
      </w:r>
    </w:p>
    <w:p>
      <w:r>
        <w:rPr>
          <w:rFonts w:ascii="Calibri" w:hAnsi="Calibri" w:eastAsia="Calibri" w:cs="Calibri"/>
          <w:b w:val="0"/>
          <w:color w:val="243746"/>
          <w:sz w:val="22"/>
        </w:rPr>
        <w:t>Приложенный экран содержит: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 xml:space="preserve">игровой уровень </w:t>
      </w:r>
      <w:r>
        <w:rPr>
          <w:rFonts w:ascii="Liberation Mono" w:hAnsi="Liberation Mono" w:eastAsia="Liberation Mono" w:cs="Liberation Mono"/>
          <w:color w:val="1F4D78"/>
          <w:sz w:val="20"/>
          <w:shd w:val="clear" w:fill="E8EEF5"/>
        </w:rPr>
        <w:t>Новичок 1</w:t>
      </w:r>
      <w:r>
        <w:rPr>
          <w:rFonts w:ascii="Calibri" w:hAnsi="Calibri" w:eastAsia="Calibri" w:cs="Calibri"/>
          <w:b w:val="0"/>
          <w:color w:val="243746"/>
          <w:sz w:val="22"/>
        </w:rPr>
        <w:t>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процент прогресса до следующего уровня;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серию дней;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крупную карточку ближайшего занятия с временем и преподавателем;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карточки отдельных навыков с процентами;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компактные показатели баллов и достижений.</w:t>
      </w:r>
    </w:p>
    <w:p>
      <w:r>
        <w:rPr>
          <w:rFonts w:ascii="Calibri" w:hAnsi="Calibri" w:eastAsia="Calibri" w:cs="Calibri"/>
          <w:b w:val="0"/>
          <w:color w:val="243746"/>
          <w:sz w:val="22"/>
        </w:rPr>
        <w:t>Текущий локальный код не формирует этот экран один в один. В нём используется светлая оболочка и другая главная: крупный hero текущего курса, баллы/Coins, число завершённых уроков, следующий курсовый урок, новости, достижения и ещё одна карточка продолжения обучения.</w:t>
      </w:r>
    </w:p>
    <w:p>
      <w:r>
        <w:rPr>
          <w:rFonts w:ascii="Calibri" w:hAnsi="Calibri" w:eastAsia="Calibri" w:cs="Calibri"/>
          <w:b w:val="0"/>
          <w:color w:val="243746"/>
          <w:sz w:val="22"/>
        </w:rPr>
        <w:t xml:space="preserve">Особенно важно: </w:t>
      </w:r>
      <w:r>
        <w:rPr>
          <w:rFonts w:ascii="Liberation Mono" w:hAnsi="Liberation Mono" w:eastAsia="Liberation Mono" w:cs="Liberation Mono"/>
          <w:color w:val="1F4D78"/>
          <w:sz w:val="20"/>
          <w:shd w:val="clear" w:fill="E8EEF5"/>
        </w:rPr>
        <w:t>Новичок 1</w:t>
      </w:r>
      <w:r>
        <w:rPr>
          <w:rFonts w:ascii="Calibri" w:hAnsi="Calibri" w:eastAsia="Calibri" w:cs="Calibri"/>
          <w:b w:val="0"/>
          <w:color w:val="243746"/>
          <w:sz w:val="22"/>
        </w:rPr>
        <w:t xml:space="preserve">, серия дней и проценты навыков не имеют рабочей backend-модели в текущем проекте. В frontend сохранился неиспользуемый тип </w:t>
      </w:r>
      <w:r>
        <w:rPr>
          <w:rFonts w:ascii="Liberation Mono" w:hAnsi="Liberation Mono" w:eastAsia="Liberation Mono" w:cs="Liberation Mono"/>
          <w:color w:val="1F4D78"/>
          <w:sz w:val="20"/>
          <w:shd w:val="clear" w:fill="E8EEF5"/>
        </w:rPr>
        <w:t>Student.level</w:t>
      </w:r>
      <w:r>
        <w:rPr>
          <w:rFonts w:ascii="Calibri" w:hAnsi="Calibri" w:eastAsia="Calibri" w:cs="Calibri"/>
          <w:b w:val="0"/>
          <w:color w:val="243746"/>
          <w:sz w:val="22"/>
        </w:rPr>
        <w:t>, но API, расчёта, таблицы уровней и истории повышения нет.</w:t>
      </w:r>
    </w:p>
    <w:p>
      <w:r>
        <w:rPr>
          <w:rFonts w:ascii="Calibri" w:hAnsi="Calibri" w:eastAsia="Calibri" w:cs="Calibri"/>
          <w:b w:val="0"/>
          <w:color w:val="243746"/>
          <w:sz w:val="22"/>
        </w:rPr>
        <w:t>Если приложенный экран действительно сейчас показывается в production, значит между production-сборкой и проверенным локальным источником есть расхождение. Перед редизайном нужно определить единственный актуальный source of truth, иначе можно спроектировать новую главную поверх механик, которые существуют только в макете или другой сборке.</w:t>
      </w:r>
    </w:p>
    <w:p>
      <w:pPr>
        <w:pStyle w:val="Heading1"/>
      </w:pPr>
      <w:r>
        <w:rPr>
          <w:rFonts w:ascii="Calibri" w:hAnsi="Calibri" w:eastAsia="Calibri" w:cs="Calibri"/>
          <w:b/>
          <w:color w:val="2E74B5"/>
          <w:sz w:val="32"/>
        </w:rPr>
        <w:t>4. Вход, доступ и установка</w:t>
      </w:r>
    </w:p>
    <w:p>
      <w:pPr>
        <w:pStyle w:val="Heading2"/>
      </w:pPr>
      <w:r>
        <w:rPr>
          <w:rFonts w:ascii="Calibri" w:hAnsi="Calibri" w:eastAsia="Calibri" w:cs="Calibri"/>
          <w:b/>
          <w:color w:val="2E74B5"/>
          <w:sz w:val="26"/>
        </w:rPr>
        <w:t>Что видит ученик</w:t>
      </w:r>
    </w:p>
    <w:p>
      <w:r>
        <w:rPr>
          <w:rFonts w:ascii="Calibri" w:hAnsi="Calibri" w:eastAsia="Calibri" w:cs="Calibri"/>
          <w:b/>
          <w:color w:val="243746"/>
          <w:sz w:val="22"/>
        </w:rPr>
        <w:t>Работает: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вход по телефону и паролю;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вход по SSO-ссылке из CRM;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показ/скрытие пароля;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автоматическое восстановление сессии;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выход из аккаунта;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смена пароля в профиле;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отдельная страница, объясняющая, что доступ выдаёт школа;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ссылка на запись на пробный урок;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скачивание официального APK для Android;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установка PWA из Chrome;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standalone-режим и иконка приложения на телефоне.</w:t>
      </w:r>
    </w:p>
    <w:p>
      <w:pPr>
        <w:pStyle w:val="Heading2"/>
      </w:pPr>
      <w:r>
        <w:rPr>
          <w:rFonts w:ascii="Calibri" w:hAnsi="Calibri" w:eastAsia="Calibri" w:cs="Calibri"/>
          <w:b/>
          <w:color w:val="2E74B5"/>
          <w:sz w:val="26"/>
        </w:rPr>
        <w:t>Ограничения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 xml:space="preserve">самостоятельная регистрация ученика через публичную форму фактически закрыта: </w:t>
      </w:r>
      <w:r>
        <w:rPr>
          <w:rFonts w:ascii="Liberation Mono" w:hAnsi="Liberation Mono" w:eastAsia="Liberation Mono" w:cs="Liberation Mono"/>
          <w:color w:val="1F4D78"/>
          <w:sz w:val="20"/>
          <w:shd w:val="clear" w:fill="E8EEF5"/>
        </w:rPr>
        <w:t>/register</w:t>
      </w:r>
      <w:r>
        <w:rPr>
          <w:rFonts w:ascii="Calibri" w:hAnsi="Calibri" w:eastAsia="Calibri" w:cs="Calibri"/>
          <w:b w:val="0"/>
          <w:color w:val="243746"/>
          <w:sz w:val="22"/>
        </w:rPr>
        <w:t xml:space="preserve"> направляет за доступом к школе;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iOS не имеет отдельного нативного приложения — используется web/PWA;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Android-приложение является Trusted Web Activity поверх того же web-интерфейса, а не отдельным нативным клиентом;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push зависит от поддержки браузером, разрешения пользователя и VAPID-настроек сервера.</w:t>
      </w:r>
    </w:p>
    <w:p>
      <w:pPr>
        <w:pStyle w:val="Heading1"/>
      </w:pPr>
      <w:r>
        <w:rPr>
          <w:rFonts w:ascii="Calibri" w:hAnsi="Calibri" w:eastAsia="Calibri" w:cs="Calibri"/>
          <w:b/>
          <w:color w:val="2E74B5"/>
          <w:sz w:val="32"/>
        </w:rPr>
        <w:t>5. Текущая информационная архитектура</w:t>
      </w:r>
    </w:p>
    <w:p>
      <w:pPr>
        <w:pStyle w:val="Heading2"/>
      </w:pPr>
      <w:r>
        <w:rPr>
          <w:rFonts w:ascii="Calibri" w:hAnsi="Calibri" w:eastAsia="Calibri" w:cs="Calibri"/>
          <w:b/>
          <w:color w:val="2E74B5"/>
          <w:sz w:val="26"/>
        </w:rPr>
        <w:t>Desktop / боковое меню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36"/>
        <w:gridCol w:w="6624"/>
      </w:tblGrid>
      <w:tr>
        <w:trPr>
          <w:cantSplit w:val="true"/>
          <w:tblHeader w:val="true"/>
        </w:trPr>
        <w:tc>
          <w:tcPr>
            <w:tcW w:type="dxa" w:w="2736"/>
            <w:vAlign w:val="center"/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  <w:shd w:fill="E8EEF5" w:val="clea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AuditTableHeader"/>
            </w:pPr>
            <w:r>
              <w:rPr>
                <w:rFonts w:ascii="Calibri" w:hAnsi="Calibri" w:eastAsia="Calibri" w:cs="Calibri"/>
                <w:b/>
                <w:color w:val="1F4D78"/>
                <w:sz w:val="19"/>
              </w:rPr>
              <w:t>Раздел</w:t>
            </w:r>
          </w:p>
        </w:tc>
        <w:tc>
          <w:tcPr>
            <w:tcW w:type="dxa" w:w="6624"/>
            <w:vAlign w:val="center"/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  <w:shd w:fill="E8EEF5" w:val="clea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AuditTableHeader"/>
            </w:pPr>
            <w:r>
              <w:rPr>
                <w:rFonts w:ascii="Calibri" w:hAnsi="Calibri" w:eastAsia="Calibri" w:cs="Calibri"/>
                <w:b/>
                <w:color w:val="1F4D78"/>
                <w:sz w:val="19"/>
              </w:rPr>
              <w:t>Что получает ученик</w:t>
            </w:r>
          </w:p>
        </w:tc>
      </w:tr>
      <w:tr>
        <w:trPr>
          <w:cantSplit w:val="true"/>
        </w:trPr>
        <w:tc>
          <w:tcPr>
            <w:tcW w:type="dxa" w:w="2736"/>
            <w:vAlign w:val="center"/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AuditTableText"/>
            </w:pPr>
            <w:r>
              <w:rPr>
                <w:rFonts w:ascii="Calibri" w:hAnsi="Calibri" w:eastAsia="Calibri" w:cs="Calibri"/>
                <w:b w:val="0"/>
                <w:color w:val="243746"/>
                <w:sz w:val="19"/>
              </w:rPr>
              <w:t>Главная</w:t>
            </w:r>
          </w:p>
        </w:tc>
        <w:tc>
          <w:tcPr>
            <w:tcW w:type="dxa" w:w="6624"/>
            <w:vAlign w:val="center"/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AuditTableText"/>
            </w:pPr>
            <w:r>
              <w:rPr>
                <w:rFonts w:ascii="Calibri" w:hAnsi="Calibri" w:eastAsia="Calibri" w:cs="Calibri"/>
                <w:b w:val="0"/>
                <w:color w:val="243746"/>
                <w:sz w:val="19"/>
              </w:rPr>
              <w:t>Текущий курс, баллы, Coins, следующий курсовый урок, достижения, новости</w:t>
            </w:r>
          </w:p>
        </w:tc>
      </w:tr>
      <w:tr>
        <w:trPr>
          <w:cantSplit w:val="true"/>
        </w:trPr>
        <w:tc>
          <w:tcPr>
            <w:tcW w:type="dxa" w:w="2736"/>
            <w:vAlign w:val="center"/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AuditTableText"/>
            </w:pPr>
            <w:r>
              <w:rPr>
                <w:rFonts w:ascii="Calibri" w:hAnsi="Calibri" w:eastAsia="Calibri" w:cs="Calibri"/>
                <w:b w:val="0"/>
                <w:color w:val="243746"/>
                <w:sz w:val="19"/>
              </w:rPr>
              <w:t>Курсы</w:t>
            </w:r>
          </w:p>
        </w:tc>
        <w:tc>
          <w:tcPr>
            <w:tcW w:type="dxa" w:w="6624"/>
            <w:vAlign w:val="center"/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AuditTableText"/>
            </w:pPr>
            <w:r>
              <w:rPr>
                <w:rFonts w:ascii="Calibri" w:hAnsi="Calibri" w:eastAsia="Calibri" w:cs="Calibri"/>
                <w:b w:val="0"/>
                <w:color w:val="243746"/>
                <w:sz w:val="19"/>
              </w:rPr>
              <w:t>Свои и все опубликованные курсы</w:t>
            </w:r>
          </w:p>
        </w:tc>
      </w:tr>
      <w:tr>
        <w:trPr>
          <w:cantSplit w:val="true"/>
        </w:trPr>
        <w:tc>
          <w:tcPr>
            <w:tcW w:type="dxa" w:w="2736"/>
            <w:vAlign w:val="center"/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AuditTableText"/>
            </w:pPr>
            <w:r>
              <w:rPr>
                <w:rFonts w:ascii="Calibri" w:hAnsi="Calibri" w:eastAsia="Calibri" w:cs="Calibri"/>
                <w:b w:val="0"/>
                <w:color w:val="243746"/>
                <w:sz w:val="19"/>
              </w:rPr>
              <w:t>Уроки в школе</w:t>
            </w:r>
          </w:p>
        </w:tc>
        <w:tc>
          <w:tcPr>
            <w:tcW w:type="dxa" w:w="6624"/>
            <w:vAlign w:val="center"/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AuditTableText"/>
            </w:pPr>
            <w:r>
              <w:rPr>
                <w:rFonts w:ascii="Calibri" w:hAnsi="Calibri" w:eastAsia="Calibri" w:cs="Calibri"/>
                <w:b w:val="0"/>
                <w:color w:val="243746"/>
                <w:sz w:val="19"/>
              </w:rPr>
              <w:t>Офлайн-расписание, ДЗ, абонементы, баланс, история и отчёты</w:t>
            </w:r>
          </w:p>
        </w:tc>
      </w:tr>
      <w:tr>
        <w:trPr>
          <w:cantSplit w:val="true"/>
        </w:trPr>
        <w:tc>
          <w:tcPr>
            <w:tcW w:type="dxa" w:w="2736"/>
            <w:vAlign w:val="center"/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AuditTableText"/>
            </w:pPr>
            <w:r>
              <w:rPr>
                <w:rFonts w:ascii="Calibri" w:hAnsi="Calibri" w:eastAsia="Calibri" w:cs="Calibri"/>
                <w:b w:val="0"/>
                <w:color w:val="243746"/>
                <w:sz w:val="19"/>
              </w:rPr>
              <w:t>Тесты</w:t>
            </w:r>
          </w:p>
        </w:tc>
        <w:tc>
          <w:tcPr>
            <w:tcW w:type="dxa" w:w="6624"/>
            <w:vAlign w:val="center"/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AuditTableText"/>
            </w:pPr>
            <w:r>
              <w:rPr>
                <w:rFonts w:ascii="Calibri" w:hAnsi="Calibri" w:eastAsia="Calibri" w:cs="Calibri"/>
                <w:b w:val="0"/>
                <w:color w:val="243746"/>
                <w:sz w:val="19"/>
              </w:rPr>
              <w:t>25 последовательных теоретических тестов</w:t>
            </w:r>
          </w:p>
        </w:tc>
      </w:tr>
      <w:tr>
        <w:trPr>
          <w:cantSplit w:val="true"/>
        </w:trPr>
        <w:tc>
          <w:tcPr>
            <w:tcW w:type="dxa" w:w="2736"/>
            <w:vAlign w:val="center"/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AuditTableText"/>
            </w:pPr>
            <w:r>
              <w:rPr>
                <w:rFonts w:ascii="Calibri" w:hAnsi="Calibri" w:eastAsia="Calibri" w:cs="Calibri"/>
                <w:b w:val="0"/>
                <w:color w:val="243746"/>
                <w:sz w:val="19"/>
              </w:rPr>
              <w:t>Обращения</w:t>
            </w:r>
          </w:p>
        </w:tc>
        <w:tc>
          <w:tcPr>
            <w:tcW w:type="dxa" w:w="6624"/>
            <w:vAlign w:val="center"/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AuditTableText"/>
            </w:pPr>
            <w:r>
              <w:rPr>
                <w:rFonts w:ascii="Calibri" w:hAnsi="Calibri" w:eastAsia="Calibri" w:cs="Calibri"/>
                <w:b w:val="0"/>
                <w:color w:val="243746"/>
                <w:sz w:val="19"/>
              </w:rPr>
              <w:t>Переписка с назначенным преподавателем, если контакт доступен</w:t>
            </w:r>
          </w:p>
        </w:tc>
      </w:tr>
      <w:tr>
        <w:trPr>
          <w:cantSplit w:val="true"/>
        </w:trPr>
        <w:tc>
          <w:tcPr>
            <w:tcW w:type="dxa" w:w="2736"/>
            <w:vAlign w:val="center"/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AuditTableText"/>
            </w:pPr>
            <w:r>
              <w:rPr>
                <w:rFonts w:ascii="Calibri" w:hAnsi="Calibri" w:eastAsia="Calibri" w:cs="Calibri"/>
                <w:b w:val="0"/>
                <w:color w:val="243746"/>
                <w:sz w:val="19"/>
              </w:rPr>
              <w:t>Онлайн-уроки</w:t>
            </w:r>
          </w:p>
        </w:tc>
        <w:tc>
          <w:tcPr>
            <w:tcW w:type="dxa" w:w="6624"/>
            <w:vAlign w:val="center"/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AuditTableText"/>
            </w:pPr>
            <w:r>
              <w:rPr>
                <w:rFonts w:ascii="Calibri" w:hAnsi="Calibri" w:eastAsia="Calibri" w:cs="Calibri"/>
                <w:b w:val="0"/>
                <w:color w:val="243746"/>
                <w:sz w:val="19"/>
              </w:rPr>
              <w:t>Заявки, Zoom, итоги и ДЗ индивидуального онлайн-урока</w:t>
            </w:r>
          </w:p>
        </w:tc>
      </w:tr>
      <w:tr>
        <w:trPr>
          <w:cantSplit w:val="true"/>
        </w:trPr>
        <w:tc>
          <w:tcPr>
            <w:tcW w:type="dxa" w:w="2736"/>
            <w:vAlign w:val="center"/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AuditTableText"/>
            </w:pPr>
            <w:r>
              <w:rPr>
                <w:rFonts w:ascii="Calibri" w:hAnsi="Calibri" w:eastAsia="Calibri" w:cs="Calibri"/>
                <w:b w:val="0"/>
                <w:color w:val="243746"/>
                <w:sz w:val="19"/>
              </w:rPr>
              <w:t>Доска Maestro</w:t>
            </w:r>
          </w:p>
        </w:tc>
        <w:tc>
          <w:tcPr>
            <w:tcW w:type="dxa" w:w="6624"/>
            <w:vAlign w:val="center"/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AuditTableText"/>
            </w:pPr>
            <w:r>
              <w:rPr>
                <w:rFonts w:ascii="Calibri" w:hAnsi="Calibri" w:eastAsia="Calibri" w:cs="Calibri"/>
                <w:b w:val="0"/>
                <w:color w:val="243746"/>
                <w:sz w:val="19"/>
              </w:rPr>
              <w:t>Новости и объявления школы</w:t>
            </w:r>
          </w:p>
        </w:tc>
      </w:tr>
      <w:tr>
        <w:trPr>
          <w:cantSplit w:val="true"/>
        </w:trPr>
        <w:tc>
          <w:tcPr>
            <w:tcW w:type="dxa" w:w="2736"/>
            <w:vAlign w:val="center"/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AuditTableText"/>
            </w:pPr>
            <w:r>
              <w:rPr>
                <w:rFonts w:ascii="Calibri" w:hAnsi="Calibri" w:eastAsia="Calibri" w:cs="Calibri"/>
                <w:b w:val="0"/>
                <w:color w:val="243746"/>
                <w:sz w:val="19"/>
              </w:rPr>
              <w:t>Профиль</w:t>
            </w:r>
          </w:p>
        </w:tc>
        <w:tc>
          <w:tcPr>
            <w:tcW w:type="dxa" w:w="6624"/>
            <w:vAlign w:val="center"/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AuditTableText"/>
            </w:pPr>
            <w:r>
              <w:rPr>
                <w:rFonts w:ascii="Calibri" w:hAnsi="Calibri" w:eastAsia="Calibri" w:cs="Calibri"/>
                <w:b w:val="0"/>
                <w:color w:val="243746"/>
                <w:sz w:val="19"/>
              </w:rPr>
              <w:t>Данные, баланс, приложение, push, пароль, активные курсы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Calibri" w:cs="Calibri"/>
          <w:b/>
          <w:color w:val="2E74B5"/>
          <w:sz w:val="26"/>
        </w:rPr>
        <w:t>Mobile / нижнее меню</w:t>
      </w:r>
    </w:p>
    <w:p>
      <w:r>
        <w:rPr>
          <w:rFonts w:ascii="Calibri" w:hAnsi="Calibri" w:eastAsia="Calibri" w:cs="Calibri"/>
          <w:b w:val="0"/>
          <w:color w:val="243746"/>
          <w:sz w:val="22"/>
        </w:rPr>
        <w:t>Постоянно показываются:</w:t>
      </w:r>
    </w:p>
    <w:p>
      <w:pPr>
        <w:numPr>
          <w:ilvl w:val="0"/>
          <w:numId w:val="13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Главная;</w:t>
      </w:r>
    </w:p>
    <w:p>
      <w:pPr>
        <w:numPr>
          <w:ilvl w:val="0"/>
          <w:numId w:val="13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Курсы;</w:t>
      </w:r>
    </w:p>
    <w:p>
      <w:pPr>
        <w:numPr>
          <w:ilvl w:val="0"/>
          <w:numId w:val="13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Школа;</w:t>
      </w:r>
    </w:p>
    <w:p>
      <w:pPr>
        <w:numPr>
          <w:ilvl w:val="0"/>
          <w:numId w:val="13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Тесты;</w:t>
      </w:r>
    </w:p>
    <w:p>
      <w:pPr>
        <w:numPr>
          <w:ilvl w:val="0"/>
          <w:numId w:val="13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Сообщения, если переписка доступна, иначе Онлайн;</w:t>
      </w:r>
    </w:p>
    <w:p>
      <w:pPr>
        <w:numPr>
          <w:ilvl w:val="0"/>
          <w:numId w:val="13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Ещё.</w:t>
      </w:r>
    </w:p>
    <w:p>
      <w:r>
        <w:rPr>
          <w:rFonts w:ascii="Calibri" w:hAnsi="Calibri" w:eastAsia="Calibri" w:cs="Calibri"/>
          <w:b w:val="0"/>
          <w:color w:val="243746"/>
          <w:sz w:val="22"/>
        </w:rPr>
        <w:t>Через «Ещё» открываются остальные пункты бокового меню.</w:t>
      </w:r>
    </w:p>
    <w:p>
      <w:pPr>
        <w:pStyle w:val="Heading2"/>
      </w:pPr>
      <w:r>
        <w:rPr>
          <w:rFonts w:ascii="Calibri" w:hAnsi="Calibri" w:eastAsia="Calibri" w:cs="Calibri"/>
          <w:b/>
          <w:color w:val="2E74B5"/>
          <w:sz w:val="26"/>
        </w:rPr>
        <w:t>Проблемы архитектуры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 xml:space="preserve">раздел </w:t>
      </w:r>
      <w:r>
        <w:rPr>
          <w:rFonts w:ascii="Liberation Mono" w:hAnsi="Liberation Mono" w:eastAsia="Liberation Mono" w:cs="Liberation Mono"/>
          <w:color w:val="1F4D78"/>
          <w:sz w:val="20"/>
          <w:shd w:val="clear" w:fill="E8EEF5"/>
        </w:rPr>
        <w:t>Прогресс</w:t>
      </w:r>
      <w:r>
        <w:rPr>
          <w:rFonts w:ascii="Calibri" w:hAnsi="Calibri" w:eastAsia="Calibri" w:cs="Calibri"/>
          <w:b w:val="0"/>
          <w:color w:val="243746"/>
          <w:sz w:val="22"/>
        </w:rPr>
        <w:t xml:space="preserve"> существует, но отдельного пункта в основной навигации нет;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ученик попадает туда через ссылки на достижения/статистику;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онлайн-уроки на мобильном могут менять позицию в зависимости от наличия доступа к переписке;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есть три разных понятия урока: урок курса, урок в школе и онлайн-урок;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есть два разных типа тестов: тест внутри урока курса и отдельный раздел теории;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есть минимум три разных места с домашними заданиями;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единого экрана «Что мне сделать сейчас» нет.</w:t>
      </w:r>
    </w:p>
    <w:p>
      <w:pPr>
        <w:pStyle w:val="Heading1"/>
      </w:pPr>
      <w:r>
        <w:rPr>
          <w:rFonts w:ascii="Calibri" w:hAnsi="Calibri" w:eastAsia="Calibri" w:cs="Calibri"/>
          <w:b/>
          <w:color w:val="2E74B5"/>
          <w:sz w:val="32"/>
        </w:rPr>
        <w:t>6. Что сейчас находится на главной</w:t>
      </w:r>
    </w:p>
    <w:p>
      <w:r>
        <w:rPr>
          <w:rFonts w:ascii="Calibri" w:hAnsi="Calibri" w:eastAsia="Calibri" w:cs="Calibri"/>
          <w:b w:val="0"/>
          <w:color w:val="243746"/>
          <w:sz w:val="22"/>
        </w:rPr>
        <w:t>Главная имеет два существенно разных состояния.</w:t>
      </w:r>
    </w:p>
    <w:p>
      <w:pPr>
        <w:pStyle w:val="Heading2"/>
      </w:pPr>
      <w:r>
        <w:rPr>
          <w:rFonts w:ascii="Calibri" w:hAnsi="Calibri" w:eastAsia="Calibri" w:cs="Calibri"/>
          <w:b/>
          <w:color w:val="2E74B5"/>
          <w:sz w:val="26"/>
        </w:rPr>
        <w:t>6.1 У ученика ещё нет активного курса</w:t>
      </w:r>
    </w:p>
    <w:p>
      <w:r>
        <w:rPr>
          <w:rFonts w:ascii="Calibri" w:hAnsi="Calibri" w:eastAsia="Calibri" w:cs="Calibri"/>
          <w:b w:val="0"/>
          <w:color w:val="243746"/>
          <w:sz w:val="22"/>
        </w:rPr>
        <w:t>Показываются: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приветствие;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баллы;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Maestro Coins;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быстрый вход в курсы;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быстрый вход в онлайн-урок;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до трёх доступных/пройденных курсов;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последняя новость;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компактная стена достижений.</w:t>
      </w:r>
    </w:p>
    <w:p>
      <w:r>
        <w:rPr>
          <w:rFonts w:ascii="Calibri" w:hAnsi="Calibri" w:eastAsia="Calibri" w:cs="Calibri"/>
          <w:b w:val="0"/>
          <w:color w:val="243746"/>
          <w:sz w:val="22"/>
        </w:rPr>
        <w:t>Офлайн-расписание школы и ближайшее живое занятие в этом состоянии на главной не являются центральным сценарием.</w:t>
      </w:r>
    </w:p>
    <w:p>
      <w:pPr>
        <w:pStyle w:val="Heading2"/>
      </w:pPr>
      <w:r>
        <w:rPr>
          <w:rFonts w:ascii="Calibri" w:hAnsi="Calibri" w:eastAsia="Calibri" w:cs="Calibri"/>
          <w:b/>
          <w:color w:val="2E74B5"/>
          <w:sz w:val="26"/>
        </w:rPr>
        <w:t>6.2 У ученика есть активный курс</w:t>
      </w:r>
    </w:p>
    <w:p>
      <w:r>
        <w:rPr>
          <w:rFonts w:ascii="Calibri" w:hAnsi="Calibri" w:eastAsia="Calibri" w:cs="Calibri"/>
          <w:b w:val="0"/>
          <w:color w:val="243746"/>
          <w:sz w:val="22"/>
        </w:rPr>
        <w:t>Порядок блоков:</w:t>
      </w:r>
    </w:p>
    <w:p>
      <w:pPr>
        <w:numPr>
          <w:ilvl w:val="0"/>
          <w:numId w:val="14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предупреждение о новых офлайн-ДЗ, если они найдены;</w:t>
      </w:r>
    </w:p>
    <w:p>
      <w:pPr>
        <w:numPr>
          <w:ilvl w:val="0"/>
          <w:numId w:val="14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приветствие и кнопка «Продолжить урок»;</w:t>
      </w:r>
    </w:p>
    <w:p>
      <w:pPr>
        <w:numPr>
          <w:ilvl w:val="0"/>
          <w:numId w:val="14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крупная карточка текущего курса;</w:t>
      </w:r>
    </w:p>
    <w:p>
      <w:pPr>
        <w:numPr>
          <w:ilvl w:val="0"/>
          <w:numId w:val="14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карточка баллов + строка Coins;</w:t>
      </w:r>
    </w:p>
    <w:p>
      <w:pPr>
        <w:numPr>
          <w:ilvl w:val="0"/>
          <w:numId w:val="14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карточка количества завершённых курсовых уроков;</w:t>
      </w:r>
    </w:p>
    <w:p>
      <w:pPr>
        <w:numPr>
          <w:ilvl w:val="0"/>
          <w:numId w:val="14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карточка следующего курсового урока;</w:t>
      </w:r>
    </w:p>
    <w:p>
      <w:pPr>
        <w:numPr>
          <w:ilvl w:val="0"/>
          <w:numId w:val="14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последняя новость;</w:t>
      </w:r>
    </w:p>
    <w:p>
      <w:pPr>
        <w:numPr>
          <w:ilvl w:val="0"/>
          <w:numId w:val="14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стена достижений;</w:t>
      </w:r>
    </w:p>
    <w:p>
      <w:pPr>
        <w:numPr>
          <w:ilvl w:val="0"/>
          <w:numId w:val="14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ещё один блок «Продолжить обучение» с тем же следующим уроком;</w:t>
      </w:r>
    </w:p>
    <w:p>
      <w:pPr>
        <w:numPr>
          <w:ilvl w:val="0"/>
          <w:numId w:val="14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сообщение основателя.</w:t>
      </w:r>
    </w:p>
    <w:p>
      <w:pPr>
        <w:pStyle w:val="Heading2"/>
      </w:pPr>
      <w:r>
        <w:rPr>
          <w:rFonts w:ascii="Calibri" w:hAnsi="Calibri" w:eastAsia="Calibri" w:cs="Calibri"/>
          <w:b/>
          <w:color w:val="2E74B5"/>
          <w:sz w:val="26"/>
        </w:rPr>
        <w:t>6.3 Что повторяется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следующий курсовый урок присутствует в верхней кнопке, отдельной карточке и блоке «Продолжить обучение»;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текущий курс занимает самый крупный экранный блок и снова раскрывается через следующий урок;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баллы и Coins повторяются в главной, меню пользователя, боковой панели и профиле;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достижения повторяются на главной и странице прогресса.</w:t>
      </w:r>
    </w:p>
    <w:p>
      <w:pPr>
        <w:pStyle w:val="Heading2"/>
      </w:pPr>
      <w:r>
        <w:rPr>
          <w:rFonts w:ascii="Calibri" w:hAnsi="Calibri" w:eastAsia="Calibri" w:cs="Calibri"/>
          <w:b/>
          <w:color w:val="2E74B5"/>
          <w:sz w:val="26"/>
        </w:rPr>
        <w:t>6.4 Чего на главной нет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гарантированно ближайшего офлайн-урока с датой, временем, кабинетом и педагогом;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единой очереди актуальных ДЗ;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нового итога преподавателя как самостоятельной карточки;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месячного плана;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уровня и опыта ученика;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серии дней;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ранга;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недельного соревнования;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единого прогресса офлайн + онлайн + курсы;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причины, за что недавно начислили Coins;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конкретной цели, на которую можно потратить Coins.</w:t>
      </w:r>
    </w:p>
    <w:p>
      <w:pPr>
        <w:pStyle w:val="Heading2"/>
      </w:pPr>
      <w:r>
        <w:rPr>
          <w:rFonts w:ascii="Calibri" w:hAnsi="Calibri" w:eastAsia="Calibri" w:cs="Calibri"/>
          <w:b/>
          <w:color w:val="2E74B5"/>
          <w:sz w:val="26"/>
        </w:rPr>
        <w:t>6.5 Как выбирается «текущий курс»</w:t>
      </w:r>
    </w:p>
    <w:p>
      <w:r>
        <w:rPr>
          <w:rFonts w:ascii="Calibri" w:hAnsi="Calibri" w:eastAsia="Calibri" w:cs="Calibri"/>
          <w:b w:val="0"/>
          <w:color w:val="243746"/>
          <w:sz w:val="22"/>
        </w:rPr>
        <w:t xml:space="preserve">Backend выбирает последнюю обновлённую активную запись </w:t>
      </w:r>
      <w:r>
        <w:rPr>
          <w:rFonts w:ascii="Liberation Mono" w:hAnsi="Liberation Mono" w:eastAsia="Liberation Mono" w:cs="Liberation Mono"/>
          <w:color w:val="1F4D78"/>
          <w:sz w:val="20"/>
          <w:shd w:val="clear" w:fill="E8EEF5"/>
        </w:rPr>
        <w:t>StudentCourse</w:t>
      </w:r>
      <w:r>
        <w:rPr>
          <w:rFonts w:ascii="Calibri" w:hAnsi="Calibri" w:eastAsia="Calibri" w:cs="Calibri"/>
          <w:b w:val="0"/>
          <w:color w:val="243746"/>
          <w:sz w:val="22"/>
        </w:rPr>
        <w:t xml:space="preserve">. Это не обязательно курс, урок которого ученик открывал последним: изменение прогресса урока не гарантирует обновление </w:t>
      </w:r>
      <w:r>
        <w:rPr>
          <w:rFonts w:ascii="Liberation Mono" w:hAnsi="Liberation Mono" w:eastAsia="Liberation Mono" w:cs="Liberation Mono"/>
          <w:color w:val="1F4D78"/>
          <w:sz w:val="20"/>
          <w:shd w:val="clear" w:fill="E8EEF5"/>
        </w:rPr>
        <w:t>StudentCourse.updatedAt</w:t>
      </w:r>
      <w:r>
        <w:rPr>
          <w:rFonts w:ascii="Calibri" w:hAnsi="Calibri" w:eastAsia="Calibri" w:cs="Calibri"/>
          <w:b w:val="0"/>
          <w:color w:val="243746"/>
          <w:sz w:val="22"/>
        </w:rPr>
        <w:t>. При нескольких курсах главная может выбрать курс не по реальной последней активности ученика.</w:t>
      </w:r>
    </w:p>
    <w:p>
      <w:pPr>
        <w:pStyle w:val="Heading2"/>
      </w:pPr>
      <w:r>
        <w:rPr>
          <w:rFonts w:ascii="Calibri" w:hAnsi="Calibri" w:eastAsia="Calibri" w:cs="Calibri"/>
          <w:b/>
          <w:color w:val="2E74B5"/>
          <w:sz w:val="26"/>
        </w:rPr>
        <w:t>6.6 Устойчивость загрузки</w:t>
      </w:r>
    </w:p>
    <w:p>
      <w:r>
        <w:rPr>
          <w:rFonts w:ascii="Calibri" w:hAnsi="Calibri" w:eastAsia="Calibri" w:cs="Calibri"/>
          <w:b w:val="0"/>
          <w:color w:val="243746"/>
          <w:sz w:val="22"/>
        </w:rPr>
        <w:t>Главная одновременно запрашивает dashboard, новости, достижения, курсы и офлайн-сводку. Ошибка офлайн-сводки изолирована, но ошибка новостей, достижений или курсов переводит всю главную в общий экран ошибки. Критическое действие «продолжить урок» таким образом зависит от второстепенных данных.</w:t>
      </w:r>
    </w:p>
    <w:p>
      <w:pPr>
        <w:pStyle w:val="Heading1"/>
      </w:pPr>
      <w:r>
        <w:rPr>
          <w:rFonts w:ascii="Calibri" w:hAnsi="Calibri" w:eastAsia="Calibri" w:cs="Calibri"/>
          <w:b/>
          <w:color w:val="2E74B5"/>
          <w:sz w:val="32"/>
        </w:rPr>
        <w:t>7. Полная инвентаризация возможностей ученика</w:t>
      </w:r>
    </w:p>
    <w:p>
      <w:pPr>
        <w:pStyle w:val="Heading2"/>
      </w:pPr>
      <w:r>
        <w:rPr>
          <w:rFonts w:ascii="Calibri" w:hAnsi="Calibri" w:eastAsia="Calibri" w:cs="Calibri"/>
          <w:b/>
          <w:color w:val="2E74B5"/>
          <w:sz w:val="26"/>
        </w:rPr>
        <w:t>7.1 Курсы</w:t>
      </w:r>
    </w:p>
    <w:p>
      <w:r>
        <w:rPr>
          <w:rFonts w:ascii="Calibri" w:hAnsi="Calibri" w:eastAsia="Calibri" w:cs="Calibri"/>
          <w:b/>
          <w:color w:val="243746"/>
          <w:sz w:val="22"/>
        </w:rPr>
        <w:t>Работает: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список своих курсов;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каталог опубликованных курсов;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направления и сложность курса;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самостоятельное зачисление кнопкой «Начать обучение»;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модули и последовательные уроки;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прогресс в процентах;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блокировка следующего урока до завершения предыдущего;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повторное открытие завершённого курса;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Coins за полное завершение курса, если награда настроена.</w:t>
      </w:r>
    </w:p>
    <w:p>
      <w:r>
        <w:rPr>
          <w:rFonts w:ascii="Calibri" w:hAnsi="Calibri" w:eastAsia="Calibri" w:cs="Calibri"/>
          <w:b/>
          <w:color w:val="243746"/>
          <w:sz w:val="22"/>
        </w:rPr>
        <w:t>Ограничения: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любой авторизованный ученик может начать любой опубликованный курс; платного gating и проверки абонемента в Learning Platform нет;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 xml:space="preserve">сложность </w:t>
      </w:r>
      <w:r>
        <w:rPr>
          <w:rFonts w:ascii="Liberation Mono" w:hAnsi="Liberation Mono" w:eastAsia="Liberation Mono" w:cs="Liberation Mono"/>
          <w:color w:val="1F4D78"/>
          <w:sz w:val="20"/>
          <w:shd w:val="clear" w:fill="E8EEF5"/>
        </w:rPr>
        <w:t>Начальный / Средний / Продвинутый</w:t>
      </w:r>
      <w:r>
        <w:rPr>
          <w:rFonts w:ascii="Calibri" w:hAnsi="Calibri" w:eastAsia="Calibri" w:cs="Calibri"/>
          <w:b w:val="0"/>
          <w:color w:val="243746"/>
          <w:sz w:val="22"/>
        </w:rPr>
        <w:t xml:space="preserve"> — это сложность курса, а не уровень конкретного ученика;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 xml:space="preserve">API списка курсов типизирует </w:t>
      </w:r>
      <w:r>
        <w:rPr>
          <w:rFonts w:ascii="Liberation Mono" w:hAnsi="Liberation Mono" w:eastAsia="Liberation Mono" w:cs="Liberation Mono"/>
          <w:color w:val="1F4D78"/>
          <w:sz w:val="20"/>
          <w:shd w:val="clear" w:fill="E8EEF5"/>
        </w:rPr>
        <w:t>completionCoinsReward</w:t>
      </w:r>
      <w:r>
        <w:rPr>
          <w:rFonts w:ascii="Calibri" w:hAnsi="Calibri" w:eastAsia="Calibri" w:cs="Calibri"/>
          <w:b w:val="0"/>
          <w:color w:val="243746"/>
          <w:sz w:val="22"/>
        </w:rPr>
        <w:t>, но публичный list route сейчас не возвращает это поле. Поэтому награда за курс может не отображаться в карточках каталога, хотя начисление на backend работает;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нет избранного, рекомендаций по навыкам, обязательного курса или причины, почему курс рекомендован именно этому ученику.</w:t>
      </w:r>
    </w:p>
    <w:p>
      <w:pPr>
        <w:pStyle w:val="Heading2"/>
      </w:pPr>
      <w:r>
        <w:rPr>
          <w:rFonts w:ascii="Calibri" w:hAnsi="Calibri" w:eastAsia="Calibri" w:cs="Calibri"/>
          <w:b/>
          <w:color w:val="2E74B5"/>
          <w:sz w:val="26"/>
        </w:rPr>
        <w:t>7.2 Урок самостоятельного курса</w:t>
      </w:r>
    </w:p>
    <w:p>
      <w:r>
        <w:rPr>
          <w:rFonts w:ascii="Calibri" w:hAnsi="Calibri" w:eastAsia="Calibri" w:cs="Calibri"/>
          <w:b/>
          <w:color w:val="243746"/>
          <w:sz w:val="22"/>
        </w:rPr>
        <w:t>Работает: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экран подтверждения «Начать урок»;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описание;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YouTube, Vimeo и Cloudflare Stream;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PDF, изображения, файлы и ссылки;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скачивание материалов;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статус урока;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фиксированная награда в баллах;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следующий доступный урок;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вопрос преподавателю, если администратор включил эту возможность;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запись на следующий курс или внешняя ссылка после урока, если настроено.</w:t>
      </w:r>
    </w:p>
    <w:p>
      <w:r>
        <w:rPr>
          <w:rFonts w:ascii="Calibri" w:hAnsi="Calibri" w:eastAsia="Calibri" w:cs="Calibri"/>
          <w:b/>
          <w:color w:val="243746"/>
          <w:sz w:val="22"/>
        </w:rPr>
        <w:t>Цикл обычного задания:</w:t>
      </w:r>
    </w:p>
    <w:p>
      <w:r>
        <w:rPr>
          <w:rFonts w:ascii="Liberation Mono" w:hAnsi="Liberation Mono" w:eastAsia="Liberation Mono" w:cs="Liberation Mono"/>
          <w:color w:val="1F4D78"/>
          <w:sz w:val="20"/>
          <w:shd w:val="clear" w:fill="E8EEF5"/>
        </w:rPr>
        <w:t>доступен → начат → ДЗ отправлено → проверка → завершён / возвращён</w:t>
      </w:r>
      <w:r>
        <w:rPr>
          <w:rFonts w:ascii="Calibri" w:hAnsi="Calibri" w:eastAsia="Calibri" w:cs="Calibri"/>
          <w:b w:val="0"/>
          <w:color w:val="243746"/>
          <w:sz w:val="22"/>
        </w:rPr>
        <w:t>.</w:t>
      </w:r>
    </w:p>
    <w:p>
      <w:r>
        <w:rPr>
          <w:rFonts w:ascii="Calibri" w:hAnsi="Calibri" w:eastAsia="Calibri" w:cs="Calibri"/>
          <w:b/>
          <w:color w:val="243746"/>
          <w:sz w:val="22"/>
        </w:rPr>
        <w:t>Цикл тестового задания:</w:t>
      </w:r>
    </w:p>
    <w:p>
      <w:r>
        <w:rPr>
          <w:rFonts w:ascii="Liberation Mono" w:hAnsi="Liberation Mono" w:eastAsia="Liberation Mono" w:cs="Liberation Mono"/>
          <w:color w:val="1F4D78"/>
          <w:sz w:val="20"/>
          <w:shd w:val="clear" w:fill="E8EEF5"/>
        </w:rPr>
        <w:t>доступен → начат → тест → при успехе завершён автоматически / при ошибке повтор</w:t>
      </w:r>
      <w:r>
        <w:rPr>
          <w:rFonts w:ascii="Calibri" w:hAnsi="Calibri" w:eastAsia="Calibri" w:cs="Calibri"/>
          <w:b w:val="0"/>
          <w:color w:val="243746"/>
          <w:sz w:val="22"/>
        </w:rPr>
        <w:t>.</w:t>
      </w:r>
    </w:p>
    <w:p>
      <w:r>
        <w:rPr>
          <w:rFonts w:ascii="Calibri" w:hAnsi="Calibri" w:eastAsia="Calibri" w:cs="Calibri"/>
          <w:b/>
          <w:color w:val="243746"/>
          <w:sz w:val="22"/>
        </w:rPr>
        <w:t>Критическое ограничение:</w:t>
      </w:r>
    </w:p>
    <w:p>
      <w:r>
        <w:rPr>
          <w:rFonts w:ascii="Calibri" w:hAnsi="Calibri" w:eastAsia="Calibri" w:cs="Calibri"/>
          <w:b w:val="0"/>
          <w:color w:val="243746"/>
          <w:sz w:val="22"/>
        </w:rPr>
        <w:t xml:space="preserve">Урок без домашнего задания нельзя завершить из ученического интерфейса. После «Начать урок» он остаётся </w:t>
      </w:r>
      <w:r>
        <w:rPr>
          <w:rFonts w:ascii="Liberation Mono" w:hAnsi="Liberation Mono" w:eastAsia="Liberation Mono" w:cs="Liberation Mono"/>
          <w:color w:val="1F4D78"/>
          <w:sz w:val="20"/>
          <w:shd w:val="clear" w:fill="E8EEF5"/>
        </w:rPr>
        <w:t>in_progress</w:t>
      </w:r>
      <w:r>
        <w:rPr>
          <w:rFonts w:ascii="Calibri" w:hAnsi="Calibri" w:eastAsia="Calibri" w:cs="Calibri"/>
          <w:b w:val="0"/>
          <w:color w:val="243746"/>
          <w:sz w:val="22"/>
        </w:rPr>
        <w:t>: отдельной кнопки «Изучено» или API student-complete нет. Если контент-менеджер опубликует такой урок, цепочка курса может остановиться.</w:t>
      </w:r>
    </w:p>
    <w:p>
      <w:r>
        <w:rPr>
          <w:rFonts w:ascii="Calibri" w:hAnsi="Calibri" w:eastAsia="Calibri" w:cs="Calibri"/>
          <w:b/>
          <w:color w:val="243746"/>
          <w:sz w:val="22"/>
        </w:rPr>
        <w:t>Дополнительные ограничения: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нет сохранения позиции видео;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нет таймера практики;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нет чек-листа упражнений;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нет самооценки «получилось / нужна помощь»;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нет прогресса отдельного навыка;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нет календарной привязки курсового урока.</w:t>
      </w:r>
    </w:p>
    <w:p>
      <w:pPr>
        <w:pStyle w:val="Heading2"/>
      </w:pPr>
      <w:r>
        <w:rPr>
          <w:rFonts w:ascii="Calibri" w:hAnsi="Calibri" w:eastAsia="Calibri" w:cs="Calibri"/>
          <w:b/>
          <w:color w:val="2E74B5"/>
          <w:sz w:val="26"/>
        </w:rPr>
        <w:t>7.3 Домашние задания курса</w:t>
      </w:r>
    </w:p>
    <w:p>
      <w:r>
        <w:rPr>
          <w:rFonts w:ascii="Calibri" w:hAnsi="Calibri" w:eastAsia="Calibri" w:cs="Calibri"/>
          <w:b/>
          <w:color w:val="243746"/>
          <w:sz w:val="22"/>
        </w:rPr>
        <w:t>Работает: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текстовый ответ;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ссылка на видео, аудио или файл;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комментарий ученика;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история попыток;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статус проверки;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комментарий преподавателя;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возврат на доработку;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начисление фиксированных баллов после принятия;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запрет двойного начисления за один урок.</w:t>
      </w:r>
    </w:p>
    <w:p>
      <w:r>
        <w:rPr>
          <w:rFonts w:ascii="Calibri" w:hAnsi="Calibri" w:eastAsia="Calibri" w:cs="Calibri"/>
          <w:b/>
          <w:color w:val="243746"/>
          <w:sz w:val="22"/>
        </w:rPr>
        <w:t>Ограничения: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файл ученика не загружается внутрь приложения, передаётся внешняя ссылка;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нет дедлайна и просрочки в интерфейсе курсового ДЗ;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нет общего списка всех активных курсовых ДЗ;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нет процента выполнения обычного курсового ДЗ;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нет черновика формы: при выходе введённый комментарий/ссылка теряются;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после отправки нельзя отозвать работу до проверки.</w:t>
      </w:r>
    </w:p>
    <w:p>
      <w:pPr>
        <w:pStyle w:val="Heading2"/>
      </w:pPr>
      <w:r>
        <w:rPr>
          <w:rFonts w:ascii="Calibri" w:hAnsi="Calibri" w:eastAsia="Calibri" w:cs="Calibri"/>
          <w:b/>
          <w:color w:val="2E74B5"/>
          <w:sz w:val="26"/>
        </w:rPr>
        <w:t>7.4 Тест внутри урока курса</w:t>
      </w:r>
    </w:p>
    <w:p>
      <w:r>
        <w:rPr>
          <w:rFonts w:ascii="Calibri" w:hAnsi="Calibri" w:eastAsia="Calibri" w:cs="Calibri"/>
          <w:b/>
          <w:color w:val="243746"/>
          <w:sz w:val="22"/>
        </w:rPr>
        <w:t>Работает: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варианты ответа;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настраиваемый проходной процент;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автоматическая проверка;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неограниченная пересдача до успешного результата;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история попыток;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завершение урока и начисление баллов при успехе.</w:t>
      </w:r>
    </w:p>
    <w:p>
      <w:r>
        <w:rPr>
          <w:rFonts w:ascii="Calibri" w:hAnsi="Calibri" w:eastAsia="Calibri" w:cs="Calibri"/>
          <w:b/>
          <w:color w:val="243746"/>
          <w:sz w:val="22"/>
        </w:rPr>
        <w:t>Ограничения: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после успешного прохождения повторно пройти тест нельзя;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показывается только общий результат и число правильных ответов;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не показывается, на какой вариант ученик ответил и какой был правильным;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нет объяснения ответа;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тест не оценивает отдельные навыки;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нет отдельной награды за улучшение результата или идеальное прохождение.</w:t>
      </w:r>
    </w:p>
    <w:p>
      <w:pPr>
        <w:pStyle w:val="Heading2"/>
      </w:pPr>
      <w:r>
        <w:rPr>
          <w:rFonts w:ascii="Calibri" w:hAnsi="Calibri" w:eastAsia="Calibri" w:cs="Calibri"/>
          <w:b/>
          <w:color w:val="2E74B5"/>
          <w:sz w:val="26"/>
        </w:rPr>
        <w:t>7.5 Отдельный раздел «Тесты»</w:t>
      </w:r>
    </w:p>
    <w:p>
      <w:r>
        <w:rPr>
          <w:rFonts w:ascii="Calibri" w:hAnsi="Calibri" w:eastAsia="Calibri" w:cs="Calibri"/>
          <w:b/>
          <w:color w:val="243746"/>
          <w:sz w:val="22"/>
        </w:rPr>
        <w:t>Работает: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25 подготовленных теоретических тестов;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по пять вопросов в текущей библиотеке;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последовательная разблокировка;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фиксированный проходной порог 70%;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неограниченные попытки до успеха;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счётчик попыток и лучший доступный следующий тест;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итоговый процент и число правильных ответов.</w:t>
      </w:r>
    </w:p>
    <w:p>
      <w:r>
        <w:rPr>
          <w:rFonts w:ascii="Calibri" w:hAnsi="Calibri" w:eastAsia="Calibri" w:cs="Calibri"/>
          <w:b/>
          <w:color w:val="243746"/>
          <w:sz w:val="22"/>
        </w:rPr>
        <w:t>Ограничения: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после прохождения тест заблокирован от повторного запуска;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нет разбора вопросов и ответов;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нет баллов, Coins или достижений за эти тесты;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прогресс тестов не включён в общий прогресс курса;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вопросы хранятся в коде, а не являются единым каталогом обучающих целей;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порядок вариантов меняется детерминированно один раз по ID вопроса, а не случайно для каждой попытки.</w:t>
      </w:r>
    </w:p>
    <w:p>
      <w:pPr>
        <w:pStyle w:val="Heading2"/>
      </w:pPr>
      <w:r>
        <w:rPr>
          <w:rFonts w:ascii="Calibri" w:hAnsi="Calibri" w:eastAsia="Calibri" w:cs="Calibri"/>
          <w:b/>
          <w:color w:val="2E74B5"/>
          <w:sz w:val="26"/>
        </w:rPr>
        <w:t>7.6 Офлайн-обучение — «Уроки в школе»</w:t>
      </w:r>
    </w:p>
    <w:p>
      <w:r>
        <w:rPr>
          <w:rFonts w:ascii="Calibri" w:hAnsi="Calibri" w:eastAsia="Calibri" w:cs="Calibri"/>
          <w:b w:val="0"/>
          <w:color w:val="243746"/>
          <w:sz w:val="22"/>
        </w:rPr>
        <w:t>Это самый насыщенный данными ученический раздел.</w:t>
      </w:r>
    </w:p>
    <w:p>
      <w:r>
        <w:rPr>
          <w:rFonts w:ascii="Calibri" w:hAnsi="Calibri" w:eastAsia="Calibri" w:cs="Calibri"/>
          <w:b/>
          <w:color w:val="243746"/>
          <w:sz w:val="22"/>
        </w:rPr>
        <w:t>Вкладка «Обзор»: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денежный баланс;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долг или статус «Без долга»;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текущий абонемент;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остаток и общий объём занятий;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индивидуальные, групповые и теоретические остатки;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экстренные заморозки;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последние пять подтверждённых уроков как timeline;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до трёх ближайших уроков.</w:t>
      </w:r>
    </w:p>
    <w:p>
      <w:r>
        <w:rPr>
          <w:rFonts w:ascii="Calibri" w:hAnsi="Calibri" w:eastAsia="Calibri" w:cs="Calibri"/>
          <w:b/>
          <w:color w:val="243746"/>
          <w:sz w:val="22"/>
        </w:rPr>
        <w:t>Вкладка «Домашние задания»: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последние задания из подтверждённых офлайн-уроков;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дата и преподаватель;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тема урока;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материалы;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раскрытие полного текста ДЗ.</w:t>
      </w:r>
    </w:p>
    <w:p>
      <w:r>
        <w:rPr>
          <w:rFonts w:ascii="Calibri" w:hAnsi="Calibri" w:eastAsia="Calibri" w:cs="Calibri"/>
          <w:b/>
          <w:color w:val="243746"/>
          <w:sz w:val="22"/>
        </w:rPr>
        <w:t>Вкладка «Расписание»: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группы;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дни и время групп;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инструменты группы;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занятия сегодня, завтра и позже;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время, преподаватель и кабинет.</w:t>
      </w:r>
    </w:p>
    <w:p>
      <w:r>
        <w:rPr>
          <w:rFonts w:ascii="Calibri" w:hAnsi="Calibri" w:eastAsia="Calibri" w:cs="Calibri"/>
          <w:b/>
          <w:color w:val="243746"/>
          <w:sz w:val="22"/>
        </w:rPr>
        <w:t>Вкладка «История»: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все активные абонементы;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остатки, долги и заморозки;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посещаемость;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тема, цели, итог, фокус следующего урока, ДЗ и материалы;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CSV-отчёт за выбранный месяц.</w:t>
      </w:r>
    </w:p>
    <w:p>
      <w:r>
        <w:rPr>
          <w:rFonts w:ascii="Calibri" w:hAnsi="Calibri" w:eastAsia="Calibri" w:cs="Calibri"/>
          <w:b/>
          <w:color w:val="243746"/>
          <w:sz w:val="22"/>
        </w:rPr>
        <w:t>Ограничения: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офлайн-ДЗ только читается; ученик не отмечает выполнение и не сдаёт его здесь;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процент выполнения ДЗ, статус, сложности и причина невыполнения сохраняются преподавателем в Learning Platform, но не входят в ученический тип сводки и не показываются ученику;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баллы/Coins за офлайн-урок и офлайн-ДЗ не начисляются;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timeline ограничен пятью завершёнными занятиями и не является прогрессом навыка;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нет общего процента выполнения офлайн-плана;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месячный план преподавателя ученику не показывается;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финансовые карточки занимают первый экран раздела, хотя учебные действия могут быть важнее;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статусы «прочитано» для новых офлайн-ДЗ и итогов хранятся в localStorage конкретного устройства, а не синхронизируются сервером.</w:t>
      </w:r>
    </w:p>
    <w:p>
      <w:pPr>
        <w:pStyle w:val="Heading2"/>
      </w:pPr>
      <w:r>
        <w:rPr>
          <w:rFonts w:ascii="Calibri" w:hAnsi="Calibri" w:eastAsia="Calibri" w:cs="Calibri"/>
          <w:b/>
          <w:color w:val="2E74B5"/>
          <w:sz w:val="26"/>
        </w:rPr>
        <w:t>7.7 Индивидуальные онлайн-уроки</w:t>
      </w:r>
    </w:p>
    <w:p>
      <w:r>
        <w:rPr>
          <w:rFonts w:ascii="Calibri" w:hAnsi="Calibri" w:eastAsia="Calibri" w:cs="Calibri"/>
          <w:b/>
          <w:color w:val="243746"/>
          <w:sz w:val="22"/>
        </w:rPr>
        <w:t>Работает: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заявка на обычный или пробный онлайн-урок;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выбор направления;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уровень подготовки;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удобное время;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комментарий;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использование WhatsApp-телефона ученика для связи;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список и статусы заявок;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назначенная дата;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Zoom-ссылка;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итог урока;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что проходили, что получилось и что доработать;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баллы и Coins от преподавателя;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ДЗ, материалы, срок сдачи;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сдача задания и повтор после возврата;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баллы/Coins за проверенное ДЗ;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CSV-отчёт за месяц.</w:t>
      </w:r>
    </w:p>
    <w:p>
      <w:r>
        <w:rPr>
          <w:rFonts w:ascii="Calibri" w:hAnsi="Calibri" w:eastAsia="Calibri" w:cs="Calibri"/>
          <w:b/>
          <w:color w:val="243746"/>
          <w:sz w:val="22"/>
        </w:rPr>
        <w:t>Ограничения: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время вводится свободным текстом, ученик не выбирает реальный свободный слот;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ученик не может сам отменить или перенести назначенный онлайн-урок;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нет единого календаря офлайн и онлайн-занятий;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это отдельный прогресс, который не влияет на курс, уровень или достижения;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Coins показаны крупно, но их назначение и трата не объяснены.</w:t>
      </w:r>
    </w:p>
    <w:p>
      <w:pPr>
        <w:pStyle w:val="Heading2"/>
      </w:pPr>
      <w:r>
        <w:rPr>
          <w:rFonts w:ascii="Calibri" w:hAnsi="Calibri" w:eastAsia="Calibri" w:cs="Calibri"/>
          <w:b/>
          <w:color w:val="2E74B5"/>
          <w:sz w:val="26"/>
        </w:rPr>
        <w:t>7.8 Обращения / сообщения</w:t>
      </w:r>
    </w:p>
    <w:p>
      <w:r>
        <w:rPr>
          <w:rFonts w:ascii="Calibri" w:hAnsi="Calibri" w:eastAsia="Calibri" w:cs="Calibri"/>
          <w:b/>
          <w:color w:val="243746"/>
          <w:sz w:val="22"/>
        </w:rPr>
        <w:t>Работает: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список назначенных преподавателей из CRM и онлайн-уроков;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создание обращения;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двусторонняя текстовая переписка;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непрочитанные сообщения;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in-app уведомление;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автоматическое обновление примерно раз в 25 секунд;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переход в конкретный диалог из уведомления.</w:t>
      </w:r>
    </w:p>
    <w:p>
      <w:r>
        <w:rPr>
          <w:rFonts w:ascii="Calibri" w:hAnsi="Calibri" w:eastAsia="Calibri" w:cs="Calibri"/>
          <w:b/>
          <w:color w:val="243746"/>
          <w:sz w:val="22"/>
        </w:rPr>
        <w:t>Ограничения: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доступны только назначенные преподаватели;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нет вложений, реакций, голосовых и поиска по истории;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нет явного разделения учебного и организационного вопроса;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одновременно существует ещё отдельная функция «Задать вопрос по уроку», ответ на которую проходит через другой процесс.</w:t>
      </w:r>
    </w:p>
    <w:p>
      <w:pPr>
        <w:pStyle w:val="Heading2"/>
      </w:pPr>
      <w:r>
        <w:rPr>
          <w:rFonts w:ascii="Calibri" w:hAnsi="Calibri" w:eastAsia="Calibri" w:cs="Calibri"/>
          <w:b/>
          <w:color w:val="2E74B5"/>
          <w:sz w:val="26"/>
        </w:rPr>
        <w:t>7.9 Доска Maestro</w:t>
      </w:r>
    </w:p>
    <w:p>
      <w:r>
        <w:rPr>
          <w:rFonts w:ascii="Calibri" w:hAnsi="Calibri" w:eastAsia="Calibri" w:cs="Calibri"/>
          <w:b/>
          <w:color w:val="243746"/>
          <w:sz w:val="22"/>
        </w:rPr>
        <w:t>Работает: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опубликованные новости и объявления;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краткий анонс и полное содержимое;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автор и дата;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сообщение основателя.</w:t>
      </w:r>
    </w:p>
    <w:p>
      <w:r>
        <w:rPr>
          <w:rFonts w:ascii="Calibri" w:hAnsi="Calibri" w:eastAsia="Calibri" w:cs="Calibri"/>
          <w:b/>
          <w:color w:val="243746"/>
          <w:sz w:val="22"/>
        </w:rPr>
        <w:t>Ограничения: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нет реакций, комментариев, сохранения и отметки прочтения;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новости загружаются на главной как обязательная зависимость, хотя не являются основным учебным действием.</w:t>
      </w:r>
    </w:p>
    <w:p>
      <w:pPr>
        <w:pStyle w:val="Heading2"/>
      </w:pPr>
      <w:r>
        <w:rPr>
          <w:rFonts w:ascii="Calibri" w:hAnsi="Calibri" w:eastAsia="Calibri" w:cs="Calibri"/>
          <w:b/>
          <w:color w:val="2E74B5"/>
          <w:sz w:val="26"/>
        </w:rPr>
        <w:t>7.10 Профиль и настройки</w:t>
      </w:r>
    </w:p>
    <w:p>
      <w:r>
        <w:rPr>
          <w:rFonts w:ascii="Calibri" w:hAnsi="Calibri" w:eastAsia="Calibri" w:cs="Calibri"/>
          <w:b/>
          <w:color w:val="243746"/>
          <w:sz w:val="22"/>
        </w:rPr>
        <w:t>Работает: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ФИО, телефон, email;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аватар;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инструмент;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описание «О себе»;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интересы;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флаг будущей публичной карточки;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офлайн-группы и активные курсы;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денежный баланс школы;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баллы и Coins;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смена пароля;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APK, PWA и push;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ручное обновление интерфейса;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выход.</w:t>
      </w:r>
    </w:p>
    <w:p>
      <w:r>
        <w:rPr>
          <w:rFonts w:ascii="Calibri" w:hAnsi="Calibri" w:eastAsia="Calibri" w:cs="Calibri"/>
          <w:b/>
          <w:color w:val="243746"/>
          <w:sz w:val="22"/>
        </w:rPr>
        <w:t>Ограничения: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публичная карточка описывает будущую стену/общий чат, которых у ученика пока нет;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история Coins отсутствует;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нет настроек частоты и типов уведомлений — только включить/отключить устройство;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нет предпочтений интерфейса, доступности или языка.</w:t>
      </w:r>
    </w:p>
    <w:p>
      <w:pPr>
        <w:pStyle w:val="Heading1"/>
      </w:pPr>
      <w:r>
        <w:rPr>
          <w:rFonts w:ascii="Calibri" w:hAnsi="Calibri" w:eastAsia="Calibri" w:cs="Calibri"/>
          <w:b/>
          <w:color w:val="2E74B5"/>
          <w:sz w:val="32"/>
        </w:rPr>
        <w:t>8. Текущая геймификация</w:t>
      </w:r>
    </w:p>
    <w:p>
      <w:pPr>
        <w:pStyle w:val="Heading2"/>
      </w:pPr>
      <w:r>
        <w:rPr>
          <w:rFonts w:ascii="Calibri" w:hAnsi="Calibri" w:eastAsia="Calibri" w:cs="Calibri"/>
          <w:b/>
          <w:color w:val="2E74B5"/>
          <w:sz w:val="26"/>
        </w:rPr>
        <w:t>8.1 Баллы Maestro</w:t>
      </w:r>
    </w:p>
    <w:p>
      <w:r>
        <w:rPr>
          <w:rFonts w:ascii="Calibri" w:hAnsi="Calibri" w:eastAsia="Calibri" w:cs="Calibri"/>
          <w:b/>
          <w:color w:val="243746"/>
          <w:sz w:val="22"/>
        </w:rPr>
        <w:t>Статус: работает.</w:t>
      </w:r>
    </w:p>
    <w:p>
      <w:r>
        <w:rPr>
          <w:rFonts w:ascii="Calibri" w:hAnsi="Calibri" w:eastAsia="Calibri" w:cs="Calibri"/>
          <w:b w:val="0"/>
          <w:color w:val="243746"/>
          <w:sz w:val="22"/>
        </w:rPr>
        <w:t>Баланс рассчитывается как сумма транзакций, а не хранится отдельным числом.</w:t>
      </w:r>
    </w:p>
    <w:p>
      <w:r>
        <w:rPr>
          <w:rFonts w:ascii="Calibri" w:hAnsi="Calibri" w:eastAsia="Calibri" w:cs="Calibri"/>
          <w:b w:val="0"/>
          <w:color w:val="243746"/>
          <w:sz w:val="22"/>
        </w:rPr>
        <w:t>Начисление найдено за: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принятый урок самостоятельного курса;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успешно пройденный тест внутри урока;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завершённый индивидуальный онлайн-урок, если преподаватель назначил баллы;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проверенное ДЗ онлайн-урока, если преподаватель назначил баллы;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ручное начисление через backend-сервис.</w:t>
      </w:r>
    </w:p>
    <w:p>
      <w:r>
        <w:rPr>
          <w:rFonts w:ascii="Calibri" w:hAnsi="Calibri" w:eastAsia="Calibri" w:cs="Calibri"/>
          <w:b w:val="0"/>
          <w:color w:val="243746"/>
          <w:sz w:val="22"/>
        </w:rPr>
        <w:t>Ученик видит: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общий баланс;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историю последних пяти операций на странице прогресса, хотя API отдаёт до 20;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причину начисления;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push/in-app уведомление.</w:t>
      </w:r>
    </w:p>
    <w:p>
      <w:r>
        <w:rPr>
          <w:rFonts w:ascii="Calibri" w:hAnsi="Calibri" w:eastAsia="Calibri" w:cs="Calibri"/>
          <w:b w:val="0"/>
          <w:color w:val="243746"/>
          <w:sz w:val="22"/>
        </w:rPr>
        <w:t>Не найдено: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уровня, который рассчитывается из баллов;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сезонного/недельного счёта;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списания баллов;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бонуса за серию или офлайн-практику;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понятного объяснения, чем баллы отличаются от Coins.</w:t>
      </w:r>
    </w:p>
    <w:p>
      <w:pPr>
        <w:pStyle w:val="Heading2"/>
      </w:pPr>
      <w:r>
        <w:rPr>
          <w:rFonts w:ascii="Calibri" w:hAnsi="Calibri" w:eastAsia="Calibri" w:cs="Calibri"/>
          <w:b/>
          <w:color w:val="2E74B5"/>
          <w:sz w:val="26"/>
        </w:rPr>
        <w:t>8.2 Maestro Coins</w:t>
      </w:r>
    </w:p>
    <w:p>
      <w:r>
        <w:rPr>
          <w:rFonts w:ascii="Calibri" w:hAnsi="Calibri" w:eastAsia="Calibri" w:cs="Calibri"/>
          <w:b/>
          <w:color w:val="243746"/>
          <w:sz w:val="22"/>
        </w:rPr>
        <w:t>Статус: работает как начисляемая валюта, но не как полноценная экономика.</w:t>
      </w:r>
    </w:p>
    <w:p>
      <w:r>
        <w:rPr>
          <w:rFonts w:ascii="Calibri" w:hAnsi="Calibri" w:eastAsia="Calibri" w:cs="Calibri"/>
          <w:b w:val="0"/>
          <w:color w:val="243746"/>
          <w:sz w:val="22"/>
        </w:rPr>
        <w:t>Начисление найдено за: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завершение курса, если у курса настроена награда;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завершение онлайн-урока по решению преподавателя;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проверенное ДЗ онлайн-урока по решению преподавателя;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ручное начисление.</w:t>
      </w:r>
    </w:p>
    <w:p>
      <w:r>
        <w:rPr>
          <w:rFonts w:ascii="Calibri" w:hAnsi="Calibri" w:eastAsia="Calibri" w:cs="Calibri"/>
          <w:b w:val="0"/>
          <w:color w:val="243746"/>
          <w:sz w:val="22"/>
        </w:rPr>
        <w:t>Ученик видит баланс в главной, боковой панели, меню, онлайн-уроках и профиле.</w:t>
      </w:r>
    </w:p>
    <w:p>
      <w:r>
        <w:rPr>
          <w:rFonts w:ascii="Calibri" w:hAnsi="Calibri" w:eastAsia="Calibri" w:cs="Calibri"/>
          <w:b w:val="0"/>
          <w:color w:val="243746"/>
          <w:sz w:val="22"/>
        </w:rPr>
        <w:t>Не найдено: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магазин наград;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обмен Coins;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цели накопления;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история транзакций для ученика;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списание/покупка;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срок действия;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защита от инфляции и продуктовые правила номинала.</w:t>
      </w:r>
    </w:p>
    <w:p>
      <w:r>
        <w:rPr>
          <w:rFonts w:ascii="Calibri" w:hAnsi="Calibri" w:eastAsia="Calibri" w:cs="Calibri"/>
          <w:b w:val="0"/>
          <w:color w:val="243746"/>
          <w:sz w:val="22"/>
        </w:rPr>
        <w:t xml:space="preserve">Технический нюанс: главная берёт Coins из пользователя, загруженного в </w:t>
      </w:r>
      <w:r>
        <w:rPr>
          <w:rFonts w:ascii="Liberation Mono" w:hAnsi="Liberation Mono" w:eastAsia="Liberation Mono" w:cs="Liberation Mono"/>
          <w:color w:val="1F4D78"/>
          <w:sz w:val="20"/>
          <w:shd w:val="clear" w:fill="E8EEF5"/>
        </w:rPr>
        <w:t>AuthProvider</w:t>
      </w:r>
      <w:r>
        <w:rPr>
          <w:rFonts w:ascii="Calibri" w:hAnsi="Calibri" w:eastAsia="Calibri" w:cs="Calibri"/>
          <w:b w:val="0"/>
          <w:color w:val="243746"/>
          <w:sz w:val="22"/>
        </w:rPr>
        <w:t xml:space="preserve">, а баллы — из свежего dashboard API. После начисления Coins значение на открытой главной может оставаться старым до обновления профиля, перезагрузки приложения или повторного получения </w:t>
      </w:r>
      <w:r>
        <w:rPr>
          <w:rFonts w:ascii="Liberation Mono" w:hAnsi="Liberation Mono" w:eastAsia="Liberation Mono" w:cs="Liberation Mono"/>
          <w:color w:val="1F4D78"/>
          <w:sz w:val="20"/>
          <w:shd w:val="clear" w:fill="E8EEF5"/>
        </w:rPr>
        <w:t>/auth/me</w:t>
      </w:r>
      <w:r>
        <w:rPr>
          <w:rFonts w:ascii="Calibri" w:hAnsi="Calibri" w:eastAsia="Calibri" w:cs="Calibri"/>
          <w:b w:val="0"/>
          <w:color w:val="243746"/>
          <w:sz w:val="22"/>
        </w:rPr>
        <w:t>.</w:t>
      </w:r>
    </w:p>
    <w:p>
      <w:pPr>
        <w:pStyle w:val="Heading2"/>
      </w:pPr>
      <w:r>
        <w:rPr>
          <w:rFonts w:ascii="Calibri" w:hAnsi="Calibri" w:eastAsia="Calibri" w:cs="Calibri"/>
          <w:b/>
          <w:color w:val="2E74B5"/>
          <w:sz w:val="26"/>
        </w:rPr>
        <w:t>8.3 Достижения</w:t>
      </w:r>
    </w:p>
    <w:p>
      <w:r>
        <w:rPr>
          <w:rFonts w:ascii="Calibri" w:hAnsi="Calibri" w:eastAsia="Calibri" w:cs="Calibri"/>
          <w:b/>
          <w:color w:val="243746"/>
          <w:sz w:val="22"/>
        </w:rPr>
        <w:t>Статус: работает, каталог очень маленький.</w:t>
      </w:r>
    </w:p>
    <w:p>
      <w:r>
        <w:rPr>
          <w:rFonts w:ascii="Calibri" w:hAnsi="Calibri" w:eastAsia="Calibri" w:cs="Calibri"/>
          <w:b w:val="0"/>
          <w:color w:val="243746"/>
          <w:sz w:val="22"/>
        </w:rPr>
        <w:t>Сейчас есть четыре достижения: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32"/>
        <w:gridCol w:w="2952"/>
        <w:gridCol w:w="4176"/>
      </w:tblGrid>
      <w:tr>
        <w:trPr>
          <w:cantSplit w:val="true"/>
          <w:tblHeader w:val="true"/>
        </w:trPr>
        <w:tc>
          <w:tcPr>
            <w:tcW w:type="dxa" w:w="2232"/>
            <w:vAlign w:val="center"/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  <w:shd w:fill="E8EEF5" w:val="clea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AuditTableHeader"/>
            </w:pPr>
            <w:r>
              <w:rPr>
                <w:rFonts w:ascii="Calibri" w:hAnsi="Calibri" w:eastAsia="Calibri" w:cs="Calibri"/>
                <w:b/>
                <w:color w:val="1F4D78"/>
                <w:sz w:val="19"/>
              </w:rPr>
              <w:t>Код</w:t>
            </w:r>
          </w:p>
        </w:tc>
        <w:tc>
          <w:tcPr>
            <w:tcW w:type="dxa" w:w="2952"/>
            <w:vAlign w:val="center"/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  <w:shd w:fill="E8EEF5" w:val="clea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AuditTableHeader"/>
            </w:pPr>
            <w:r>
              <w:rPr>
                <w:rFonts w:ascii="Calibri" w:hAnsi="Calibri" w:eastAsia="Calibri" w:cs="Calibri"/>
                <w:b/>
                <w:color w:val="1F4D78"/>
                <w:sz w:val="19"/>
              </w:rPr>
              <w:t>Название</w:t>
            </w:r>
          </w:p>
        </w:tc>
        <w:tc>
          <w:tcPr>
            <w:tcW w:type="dxa" w:w="4176"/>
            <w:vAlign w:val="center"/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  <w:shd w:fill="E8EEF5" w:val="clea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AuditTableHeader"/>
            </w:pPr>
            <w:r>
              <w:rPr>
                <w:rFonts w:ascii="Calibri" w:hAnsi="Calibri" w:eastAsia="Calibri" w:cs="Calibri"/>
                <w:b/>
                <w:color w:val="1F4D78"/>
                <w:sz w:val="19"/>
              </w:rPr>
              <w:t>Условие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AuditTableText"/>
            </w:pPr>
            <w:r>
              <w:rPr>
                <w:rFonts w:ascii="Liberation Mono" w:hAnsi="Liberation Mono" w:eastAsia="Liberation Mono" w:cs="Liberation Mono"/>
                <w:color w:val="1F4D78"/>
                <w:sz w:val="17"/>
                <w:shd w:val="clear" w:fill="E8EEF5"/>
              </w:rPr>
              <w:t>first_lesson</w:t>
            </w:r>
          </w:p>
        </w:tc>
        <w:tc>
          <w:tcPr>
            <w:tcW w:type="dxa" w:w="2952"/>
            <w:vAlign w:val="center"/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AuditTableText"/>
            </w:pPr>
            <w:r>
              <w:rPr>
                <w:rFonts w:ascii="Calibri" w:hAnsi="Calibri" w:eastAsia="Calibri" w:cs="Calibri"/>
                <w:b w:val="0"/>
                <w:color w:val="243746"/>
                <w:sz w:val="19"/>
              </w:rPr>
              <w:t>Первый урок</w:t>
            </w:r>
          </w:p>
        </w:tc>
        <w:tc>
          <w:tcPr>
            <w:tcW w:type="dxa" w:w="4176"/>
            <w:vAlign w:val="center"/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AuditTableText"/>
            </w:pPr>
            <w:r>
              <w:rPr>
                <w:rFonts w:ascii="Calibri" w:hAnsi="Calibri" w:eastAsia="Calibri" w:cs="Calibri"/>
                <w:b w:val="0"/>
                <w:color w:val="243746"/>
                <w:sz w:val="19"/>
              </w:rPr>
              <w:t>Завершить 1 курсовый урок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AuditTableText"/>
            </w:pPr>
            <w:r>
              <w:rPr>
                <w:rFonts w:ascii="Liberation Mono" w:hAnsi="Liberation Mono" w:eastAsia="Liberation Mono" w:cs="Liberation Mono"/>
                <w:color w:val="1F4D78"/>
                <w:sz w:val="17"/>
                <w:shd w:val="clear" w:fill="E8EEF5"/>
              </w:rPr>
              <w:t>points_100</w:t>
            </w:r>
          </w:p>
        </w:tc>
        <w:tc>
          <w:tcPr>
            <w:tcW w:type="dxa" w:w="2952"/>
            <w:vAlign w:val="center"/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AuditTableText"/>
            </w:pPr>
            <w:r>
              <w:rPr>
                <w:rFonts w:ascii="Calibri" w:hAnsi="Calibri" w:eastAsia="Calibri" w:cs="Calibri"/>
                <w:b w:val="0"/>
                <w:color w:val="243746"/>
                <w:sz w:val="19"/>
              </w:rPr>
              <w:t>100 баллов</w:t>
            </w:r>
          </w:p>
        </w:tc>
        <w:tc>
          <w:tcPr>
            <w:tcW w:type="dxa" w:w="4176"/>
            <w:vAlign w:val="center"/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AuditTableText"/>
            </w:pPr>
            <w:r>
              <w:rPr>
                <w:rFonts w:ascii="Calibri" w:hAnsi="Calibri" w:eastAsia="Calibri" w:cs="Calibri"/>
                <w:b w:val="0"/>
                <w:color w:val="243746"/>
                <w:sz w:val="19"/>
              </w:rPr>
              <w:t>Набрать 100 баллов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AuditTableText"/>
            </w:pPr>
            <w:r>
              <w:rPr>
                <w:rFonts w:ascii="Liberation Mono" w:hAnsi="Liberation Mono" w:eastAsia="Liberation Mono" w:cs="Liberation Mono"/>
                <w:color w:val="1F4D78"/>
                <w:sz w:val="17"/>
                <w:shd w:val="clear" w:fill="E8EEF5"/>
              </w:rPr>
              <w:t>first_module</w:t>
            </w:r>
          </w:p>
        </w:tc>
        <w:tc>
          <w:tcPr>
            <w:tcW w:type="dxa" w:w="2952"/>
            <w:vAlign w:val="center"/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AuditTableText"/>
            </w:pPr>
            <w:r>
              <w:rPr>
                <w:rFonts w:ascii="Calibri" w:hAnsi="Calibri" w:eastAsia="Calibri" w:cs="Calibri"/>
                <w:b w:val="0"/>
                <w:color w:val="243746"/>
                <w:sz w:val="19"/>
              </w:rPr>
              <w:t>Первый завершённый модуль</w:t>
            </w:r>
          </w:p>
        </w:tc>
        <w:tc>
          <w:tcPr>
            <w:tcW w:type="dxa" w:w="4176"/>
            <w:vAlign w:val="center"/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AuditTableText"/>
            </w:pPr>
            <w:r>
              <w:rPr>
                <w:rFonts w:ascii="Calibri" w:hAnsi="Calibri" w:eastAsia="Calibri" w:cs="Calibri"/>
                <w:b w:val="0"/>
                <w:color w:val="243746"/>
                <w:sz w:val="19"/>
              </w:rPr>
              <w:t>Завершить первый модуль курса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AuditTableText"/>
            </w:pPr>
            <w:r>
              <w:rPr>
                <w:rFonts w:ascii="Liberation Mono" w:hAnsi="Liberation Mono" w:eastAsia="Liberation Mono" w:cs="Liberation Mono"/>
                <w:color w:val="1F4D78"/>
                <w:sz w:val="17"/>
                <w:shd w:val="clear" w:fill="E8EEF5"/>
              </w:rPr>
              <w:t>lessons_10</w:t>
            </w:r>
          </w:p>
        </w:tc>
        <w:tc>
          <w:tcPr>
            <w:tcW w:type="dxa" w:w="2952"/>
            <w:vAlign w:val="center"/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AuditTableText"/>
            </w:pPr>
            <w:r>
              <w:rPr>
                <w:rFonts w:ascii="Calibri" w:hAnsi="Calibri" w:eastAsia="Calibri" w:cs="Calibri"/>
                <w:b w:val="0"/>
                <w:color w:val="243746"/>
                <w:sz w:val="19"/>
              </w:rPr>
              <w:t>10 завершённых уроков</w:t>
            </w:r>
          </w:p>
        </w:tc>
        <w:tc>
          <w:tcPr>
            <w:tcW w:type="dxa" w:w="4176"/>
            <w:vAlign w:val="center"/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AuditTableText"/>
            </w:pPr>
            <w:r>
              <w:rPr>
                <w:rFonts w:ascii="Calibri" w:hAnsi="Calibri" w:eastAsia="Calibri" w:cs="Calibri"/>
                <w:b w:val="0"/>
                <w:color w:val="243746"/>
                <w:sz w:val="19"/>
              </w:rPr>
              <w:t>Завершить 10 курсовых уроков</w:t>
            </w:r>
          </w:p>
        </w:tc>
      </w:tr>
    </w:tbl>
    <w:p>
      <w:pPr>
        <w:spacing w:after="40"/>
      </w:pPr>
    </w:p>
    <w:p>
      <w:r>
        <w:rPr>
          <w:rFonts w:ascii="Calibri" w:hAnsi="Calibri" w:eastAsia="Calibri" w:cs="Calibri"/>
          <w:b w:val="0"/>
          <w:color w:val="243746"/>
          <w:sz w:val="22"/>
        </w:rPr>
        <w:t>Ученик видит полученные и закрытые достижения, дату получения и частичный прогресс для баллов/числа уроков.</w:t>
      </w:r>
    </w:p>
    <w:p>
      <w:r>
        <w:rPr>
          <w:rFonts w:ascii="Calibri" w:hAnsi="Calibri" w:eastAsia="Calibri" w:cs="Calibri"/>
          <w:b w:val="0"/>
          <w:color w:val="243746"/>
          <w:sz w:val="22"/>
        </w:rPr>
        <w:t>Ограничения: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офлайн-уроки, отдельные тесты и онлайн-уроки не увеличивают счётчик уроков достижений;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проверка достижений вызывается при завершении курсового урока. Если ученик перешёл порог 100 баллов только за онлайн-уроки или ручное начисление, достижение может появиться лишь после следующего завершённого курсового урока;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 xml:space="preserve">прогресс </w:t>
      </w:r>
      <w:r>
        <w:rPr>
          <w:rFonts w:ascii="Liberation Mono" w:hAnsi="Liberation Mono" w:eastAsia="Liberation Mono" w:cs="Liberation Mono"/>
          <w:color w:val="1F4D78"/>
          <w:sz w:val="20"/>
          <w:shd w:val="clear" w:fill="E8EEF5"/>
        </w:rPr>
        <w:t>Первого модуля</w:t>
      </w:r>
      <w:r>
        <w:rPr>
          <w:rFonts w:ascii="Calibri" w:hAnsi="Calibri" w:eastAsia="Calibri" w:cs="Calibri"/>
          <w:b w:val="0"/>
          <w:color w:val="243746"/>
          <w:sz w:val="22"/>
        </w:rPr>
        <w:t xml:space="preserve"> до получения всегда показывает 0%, без подсчёта завершённых уроков модуля;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нет серий, редкости, коллекций, этапов, секретных достижений и награды Coins;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иконки — универсальные интерфейсные пиктограммы, а не отдельные игровые медали.</w:t>
      </w:r>
    </w:p>
    <w:p>
      <w:pPr>
        <w:pStyle w:val="Heading2"/>
      </w:pPr>
      <w:r>
        <w:rPr>
          <w:rFonts w:ascii="Calibri" w:hAnsi="Calibri" w:eastAsia="Calibri" w:cs="Calibri"/>
          <w:b/>
          <w:color w:val="2E74B5"/>
          <w:sz w:val="26"/>
        </w:rPr>
        <w:t>8.4 Уровни, ранги и серии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36"/>
        <w:gridCol w:w="6624"/>
      </w:tblGrid>
      <w:tr>
        <w:trPr>
          <w:cantSplit w:val="true"/>
          <w:tblHeader w:val="true"/>
        </w:trPr>
        <w:tc>
          <w:tcPr>
            <w:tcW w:type="dxa" w:w="2736"/>
            <w:vAlign w:val="center"/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  <w:shd w:fill="E8EEF5" w:val="clea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AuditTableHeader"/>
            </w:pPr>
            <w:r>
              <w:rPr>
                <w:rFonts w:ascii="Calibri" w:hAnsi="Calibri" w:eastAsia="Calibri" w:cs="Calibri"/>
                <w:b/>
                <w:color w:val="1F4D78"/>
                <w:sz w:val="19"/>
              </w:rPr>
              <w:t>Механика</w:t>
            </w:r>
          </w:p>
        </w:tc>
        <w:tc>
          <w:tcPr>
            <w:tcW w:type="dxa" w:w="6624"/>
            <w:vAlign w:val="center"/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  <w:shd w:fill="E8EEF5" w:val="clea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AuditTableHeader"/>
            </w:pPr>
            <w:r>
              <w:rPr>
                <w:rFonts w:ascii="Calibri" w:hAnsi="Calibri" w:eastAsia="Calibri" w:cs="Calibri"/>
                <w:b/>
                <w:color w:val="1F4D78"/>
                <w:sz w:val="19"/>
              </w:rPr>
              <w:t>Фактический статус</w:t>
            </w:r>
          </w:p>
        </w:tc>
      </w:tr>
      <w:tr>
        <w:trPr>
          <w:cantSplit w:val="true"/>
        </w:trPr>
        <w:tc>
          <w:tcPr>
            <w:tcW w:type="dxa" w:w="2736"/>
            <w:vAlign w:val="center"/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AuditTableText"/>
            </w:pPr>
            <w:r>
              <w:rPr>
                <w:rFonts w:ascii="Calibri" w:hAnsi="Calibri" w:eastAsia="Calibri" w:cs="Calibri"/>
                <w:b w:val="0"/>
                <w:color w:val="243746"/>
                <w:sz w:val="19"/>
              </w:rPr>
              <w:t>Уровень ученика</w:t>
            </w:r>
          </w:p>
        </w:tc>
        <w:tc>
          <w:tcPr>
            <w:tcW w:type="dxa" w:w="6624"/>
            <w:vAlign w:val="center"/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AuditTableText"/>
            </w:pPr>
            <w:r>
              <w:rPr>
                <w:rFonts w:ascii="Calibri" w:hAnsi="Calibri" w:eastAsia="Calibri" w:cs="Calibri"/>
                <w:b/>
                <w:color w:val="243746"/>
                <w:sz w:val="19"/>
              </w:rPr>
              <w:t>Не обнаружено.</w:t>
            </w:r>
            <w:r>
              <w:rPr>
                <w:rFonts w:ascii="Calibri" w:hAnsi="Calibri" w:eastAsia="Calibri" w:cs="Calibri"/>
                <w:b w:val="0"/>
                <w:color w:val="243746"/>
                <w:sz w:val="19"/>
              </w:rPr>
              <w:t xml:space="preserve"> Есть только неиспользуемый frontend-тип и сложность курса</w:t>
            </w:r>
          </w:p>
        </w:tc>
      </w:tr>
      <w:tr>
        <w:trPr>
          <w:cantSplit w:val="true"/>
        </w:trPr>
        <w:tc>
          <w:tcPr>
            <w:tcW w:type="dxa" w:w="2736"/>
            <w:vAlign w:val="center"/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AuditTableText"/>
            </w:pPr>
            <w:r>
              <w:rPr>
                <w:rFonts w:ascii="Calibri" w:hAnsi="Calibri" w:eastAsia="Calibri" w:cs="Calibri"/>
                <w:b w:val="0"/>
                <w:color w:val="243746"/>
                <w:sz w:val="19"/>
              </w:rPr>
              <w:t>XP до следующего уровня</w:t>
            </w:r>
          </w:p>
        </w:tc>
        <w:tc>
          <w:tcPr>
            <w:tcW w:type="dxa" w:w="6624"/>
            <w:vAlign w:val="center"/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AuditTableText"/>
            </w:pPr>
            <w:r>
              <w:rPr>
                <w:rFonts w:ascii="Calibri" w:hAnsi="Calibri" w:eastAsia="Calibri" w:cs="Calibri"/>
                <w:b/>
                <w:color w:val="243746"/>
                <w:sz w:val="19"/>
              </w:rPr>
              <w:t>Не обнаружено</w:t>
            </w:r>
          </w:p>
        </w:tc>
      </w:tr>
      <w:tr>
        <w:trPr>
          <w:cantSplit w:val="true"/>
        </w:trPr>
        <w:tc>
          <w:tcPr>
            <w:tcW w:type="dxa" w:w="2736"/>
            <w:vAlign w:val="center"/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AuditTableText"/>
            </w:pPr>
            <w:r>
              <w:rPr>
                <w:rFonts w:ascii="Calibri" w:hAnsi="Calibri" w:eastAsia="Calibri" w:cs="Calibri"/>
                <w:b w:val="0"/>
                <w:color w:val="243746"/>
                <w:sz w:val="19"/>
              </w:rPr>
              <w:t>Ранги/медали ранга</w:t>
            </w:r>
          </w:p>
        </w:tc>
        <w:tc>
          <w:tcPr>
            <w:tcW w:type="dxa" w:w="6624"/>
            <w:vAlign w:val="center"/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AuditTableText"/>
            </w:pPr>
            <w:r>
              <w:rPr>
                <w:rFonts w:ascii="Calibri" w:hAnsi="Calibri" w:eastAsia="Calibri" w:cs="Calibri"/>
                <w:b/>
                <w:color w:val="243746"/>
                <w:sz w:val="19"/>
              </w:rPr>
              <w:t>Не обнаружено</w:t>
            </w:r>
          </w:p>
        </w:tc>
      </w:tr>
      <w:tr>
        <w:trPr>
          <w:cantSplit w:val="true"/>
        </w:trPr>
        <w:tc>
          <w:tcPr>
            <w:tcW w:type="dxa" w:w="2736"/>
            <w:vAlign w:val="center"/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AuditTableText"/>
            </w:pPr>
            <w:r>
              <w:rPr>
                <w:rFonts w:ascii="Calibri" w:hAnsi="Calibri" w:eastAsia="Calibri" w:cs="Calibri"/>
                <w:b w:val="0"/>
                <w:color w:val="243746"/>
                <w:sz w:val="19"/>
              </w:rPr>
              <w:t>Серия дней</w:t>
            </w:r>
          </w:p>
        </w:tc>
        <w:tc>
          <w:tcPr>
            <w:tcW w:type="dxa" w:w="6624"/>
            <w:vAlign w:val="center"/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AuditTableText"/>
            </w:pPr>
            <w:r>
              <w:rPr>
                <w:rFonts w:ascii="Calibri" w:hAnsi="Calibri" w:eastAsia="Calibri" w:cs="Calibri"/>
                <w:b/>
                <w:color w:val="243746"/>
                <w:sz w:val="19"/>
              </w:rPr>
              <w:t>Не обнаружено</w:t>
            </w:r>
          </w:p>
        </w:tc>
      </w:tr>
      <w:tr>
        <w:trPr>
          <w:cantSplit w:val="true"/>
        </w:trPr>
        <w:tc>
          <w:tcPr>
            <w:tcW w:type="dxa" w:w="2736"/>
            <w:vAlign w:val="center"/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AuditTableText"/>
            </w:pPr>
            <w:r>
              <w:rPr>
                <w:rFonts w:ascii="Calibri" w:hAnsi="Calibri" w:eastAsia="Calibri" w:cs="Calibri"/>
                <w:b w:val="0"/>
                <w:color w:val="243746"/>
                <w:sz w:val="19"/>
              </w:rPr>
              <w:t>Ежедневная практика</w:t>
            </w:r>
          </w:p>
        </w:tc>
        <w:tc>
          <w:tcPr>
            <w:tcW w:type="dxa" w:w="6624"/>
            <w:vAlign w:val="center"/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AuditTableText"/>
            </w:pPr>
            <w:r>
              <w:rPr>
                <w:rFonts w:ascii="Calibri" w:hAnsi="Calibri" w:eastAsia="Calibri" w:cs="Calibri"/>
                <w:b/>
                <w:color w:val="243746"/>
                <w:sz w:val="19"/>
              </w:rPr>
              <w:t>Не обнаружено</w:t>
            </w:r>
          </w:p>
        </w:tc>
      </w:tr>
      <w:tr>
        <w:trPr>
          <w:cantSplit w:val="true"/>
        </w:trPr>
        <w:tc>
          <w:tcPr>
            <w:tcW w:type="dxa" w:w="2736"/>
            <w:vAlign w:val="center"/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AuditTableText"/>
            </w:pPr>
            <w:r>
              <w:rPr>
                <w:rFonts w:ascii="Calibri" w:hAnsi="Calibri" w:eastAsia="Calibri" w:cs="Calibri"/>
                <w:b w:val="0"/>
                <w:color w:val="243746"/>
                <w:sz w:val="19"/>
              </w:rPr>
              <w:t>Недельная таблица лидеров</w:t>
            </w:r>
          </w:p>
        </w:tc>
        <w:tc>
          <w:tcPr>
            <w:tcW w:type="dxa" w:w="6624"/>
            <w:vAlign w:val="center"/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AuditTableText"/>
            </w:pPr>
            <w:r>
              <w:rPr>
                <w:rFonts w:ascii="Calibri" w:hAnsi="Calibri" w:eastAsia="Calibri" w:cs="Calibri"/>
                <w:b/>
                <w:color w:val="243746"/>
                <w:sz w:val="19"/>
              </w:rPr>
              <w:t>Не обнаружено</w:t>
            </w:r>
          </w:p>
        </w:tc>
      </w:tr>
      <w:tr>
        <w:trPr>
          <w:cantSplit w:val="true"/>
        </w:trPr>
        <w:tc>
          <w:tcPr>
            <w:tcW w:type="dxa" w:w="2736"/>
            <w:vAlign w:val="center"/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AuditTableText"/>
            </w:pPr>
            <w:r>
              <w:rPr>
                <w:rFonts w:ascii="Calibri" w:hAnsi="Calibri" w:eastAsia="Calibri" w:cs="Calibri"/>
                <w:b w:val="0"/>
                <w:color w:val="243746"/>
                <w:sz w:val="19"/>
              </w:rPr>
              <w:t>Сезоны/лиги</w:t>
            </w:r>
          </w:p>
        </w:tc>
        <w:tc>
          <w:tcPr>
            <w:tcW w:type="dxa" w:w="6624"/>
            <w:vAlign w:val="center"/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AuditTableText"/>
            </w:pPr>
            <w:r>
              <w:rPr>
                <w:rFonts w:ascii="Calibri" w:hAnsi="Calibri" w:eastAsia="Calibri" w:cs="Calibri"/>
                <w:b/>
                <w:color w:val="243746"/>
                <w:sz w:val="19"/>
              </w:rPr>
              <w:t>Не обнаружено</w:t>
            </w:r>
          </w:p>
        </w:tc>
      </w:tr>
      <w:tr>
        <w:trPr>
          <w:cantSplit w:val="true"/>
        </w:trPr>
        <w:tc>
          <w:tcPr>
            <w:tcW w:type="dxa" w:w="2736"/>
            <w:vAlign w:val="center"/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AuditTableText"/>
            </w:pPr>
            <w:r>
              <w:rPr>
                <w:rFonts w:ascii="Calibri" w:hAnsi="Calibri" w:eastAsia="Calibri" w:cs="Calibri"/>
                <w:b w:val="0"/>
                <w:color w:val="243746"/>
                <w:sz w:val="19"/>
              </w:rPr>
              <w:t>Ежедневные/недельные задания</w:t>
            </w:r>
          </w:p>
        </w:tc>
        <w:tc>
          <w:tcPr>
            <w:tcW w:type="dxa" w:w="6624"/>
            <w:vAlign w:val="center"/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AuditTableText"/>
            </w:pPr>
            <w:r>
              <w:rPr>
                <w:rFonts w:ascii="Calibri" w:hAnsi="Calibri" w:eastAsia="Calibri" w:cs="Calibri"/>
                <w:b/>
                <w:color w:val="243746"/>
                <w:sz w:val="19"/>
              </w:rPr>
              <w:t>Не обнаружено</w:t>
            </w:r>
          </w:p>
        </w:tc>
      </w:tr>
      <w:tr>
        <w:trPr>
          <w:cantSplit w:val="true"/>
        </w:trPr>
        <w:tc>
          <w:tcPr>
            <w:tcW w:type="dxa" w:w="2736"/>
            <w:vAlign w:val="center"/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AuditTableText"/>
            </w:pPr>
            <w:r>
              <w:rPr>
                <w:rFonts w:ascii="Calibri" w:hAnsi="Calibri" w:eastAsia="Calibri" w:cs="Calibri"/>
                <w:b w:val="0"/>
                <w:color w:val="243746"/>
                <w:sz w:val="19"/>
              </w:rPr>
              <w:t>Магазин Coins</w:t>
            </w:r>
          </w:p>
        </w:tc>
        <w:tc>
          <w:tcPr>
            <w:tcW w:type="dxa" w:w="6624"/>
            <w:vAlign w:val="center"/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AuditTableText"/>
            </w:pPr>
            <w:r>
              <w:rPr>
                <w:rFonts w:ascii="Calibri" w:hAnsi="Calibri" w:eastAsia="Calibri" w:cs="Calibri"/>
                <w:b/>
                <w:color w:val="243746"/>
                <w:sz w:val="19"/>
              </w:rPr>
              <w:t>Не обнаружено</w:t>
            </w:r>
          </w:p>
        </w:tc>
      </w:tr>
      <w:tr>
        <w:trPr>
          <w:cantSplit w:val="true"/>
        </w:trPr>
        <w:tc>
          <w:tcPr>
            <w:tcW w:type="dxa" w:w="2736"/>
            <w:vAlign w:val="center"/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AuditTableText"/>
            </w:pPr>
            <w:r>
              <w:rPr>
                <w:rFonts w:ascii="Calibri" w:hAnsi="Calibri" w:eastAsia="Calibri" w:cs="Calibri"/>
                <w:b w:val="0"/>
                <w:color w:val="243746"/>
                <w:sz w:val="19"/>
              </w:rPr>
              <w:t>Единый офлайн-прогресс</w:t>
            </w:r>
          </w:p>
        </w:tc>
        <w:tc>
          <w:tcPr>
            <w:tcW w:type="dxa" w:w="6624"/>
            <w:vAlign w:val="center"/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AuditTableText"/>
            </w:pPr>
            <w:r>
              <w:rPr>
                <w:rFonts w:ascii="Calibri" w:hAnsi="Calibri" w:eastAsia="Calibri" w:cs="Calibri"/>
                <w:b/>
                <w:color w:val="243746"/>
                <w:sz w:val="19"/>
              </w:rPr>
              <w:t>Не обнаружено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Calibri" w:cs="Calibri"/>
          <w:b/>
          <w:color w:val="2E74B5"/>
          <w:sz w:val="26"/>
        </w:rPr>
        <w:t>8.5 Месячный план</w:t>
      </w:r>
    </w:p>
    <w:p>
      <w:r>
        <w:rPr>
          <w:rFonts w:ascii="Calibri" w:hAnsi="Calibri" w:eastAsia="Calibri" w:cs="Calibri"/>
          <w:b/>
          <w:color w:val="243746"/>
          <w:sz w:val="22"/>
        </w:rPr>
        <w:t>Статус: рабочая основа есть только в кабинете преподавателя.</w:t>
      </w:r>
    </w:p>
    <w:p>
      <w:r>
        <w:rPr>
          <w:rFonts w:ascii="Calibri" w:hAnsi="Calibri" w:eastAsia="Calibri" w:cs="Calibri"/>
          <w:b w:val="0"/>
          <w:color w:val="243746"/>
          <w:sz w:val="22"/>
        </w:rPr>
        <w:t>Хранятся: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цель месяца;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ожидаемый результат;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навыки;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контрольная точка;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заметка;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пункты плана;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планы отдельного ученика и группы.</w:t>
      </w:r>
    </w:p>
    <w:p>
      <w:r>
        <w:rPr>
          <w:rFonts w:ascii="Calibri" w:hAnsi="Calibri" w:eastAsia="Calibri" w:cs="Calibri"/>
          <w:b w:val="0"/>
          <w:color w:val="243746"/>
          <w:sz w:val="22"/>
        </w:rPr>
        <w:t>Ученического API и блока просмотра плана на главной/в прогрессе не обнаружено. Следовательно, план пока нельзя использовать как честный progress bar ученика без отдельной read-модели и правил расчёта.</w:t>
      </w:r>
    </w:p>
    <w:p>
      <w:pPr>
        <w:pStyle w:val="Heading1"/>
      </w:pPr>
      <w:r>
        <w:rPr>
          <w:rFonts w:ascii="Calibri" w:hAnsi="Calibri" w:eastAsia="Calibri" w:cs="Calibri"/>
          <w:b/>
          <w:color w:val="2E74B5"/>
          <w:sz w:val="32"/>
        </w:rPr>
        <w:t>9. Три разорванных учебных цикла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32"/>
        <w:gridCol w:w="4824"/>
        <w:gridCol w:w="2304"/>
      </w:tblGrid>
      <w:tr>
        <w:trPr>
          <w:cantSplit w:val="true"/>
          <w:tblHeader w:val="true"/>
        </w:trPr>
        <w:tc>
          <w:tcPr>
            <w:tcW w:type="dxa" w:w="2232"/>
            <w:vAlign w:val="center"/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  <w:shd w:fill="E8EEF5" w:val="clear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pStyle w:val="AuditTableHeader"/>
            </w:pPr>
            <w:r>
              <w:rPr>
                <w:rFonts w:ascii="Calibri" w:hAnsi="Calibri" w:eastAsia="Calibri" w:cs="Calibri"/>
                <w:b/>
                <w:color w:val="1F4D78"/>
                <w:sz w:val="18"/>
              </w:rPr>
              <w:t>Контур</w:t>
            </w:r>
          </w:p>
        </w:tc>
        <w:tc>
          <w:tcPr>
            <w:tcW w:type="dxa" w:w="4824"/>
            <w:vAlign w:val="center"/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  <w:shd w:fill="E8EEF5" w:val="clear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pStyle w:val="AuditTableHeader"/>
            </w:pPr>
            <w:r>
              <w:rPr>
                <w:rFonts w:ascii="Calibri" w:hAnsi="Calibri" w:eastAsia="Calibri" w:cs="Calibri"/>
                <w:b/>
                <w:color w:val="1F4D78"/>
                <w:sz w:val="18"/>
              </w:rPr>
              <w:t>Учебный цикл</w:t>
            </w:r>
          </w:p>
        </w:tc>
        <w:tc>
          <w:tcPr>
            <w:tcW w:type="dxa" w:w="2304"/>
            <w:vAlign w:val="center"/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  <w:shd w:fill="E8EEF5" w:val="clear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pStyle w:val="AuditTableHeader"/>
            </w:pPr>
            <w:r>
              <w:rPr>
                <w:rFonts w:ascii="Calibri" w:hAnsi="Calibri" w:eastAsia="Calibri" w:cs="Calibri"/>
                <w:b/>
                <w:color w:val="1F4D78"/>
                <w:sz w:val="18"/>
              </w:rPr>
              <w:t>Разрыв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  <w:shd w:fill="F8FBFD" w:val="clear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pStyle w:val="AuditTableText"/>
            </w:pPr>
            <w:r>
              <w:rPr>
                <w:rFonts w:ascii="Calibri" w:hAnsi="Calibri" w:eastAsia="Calibri" w:cs="Calibri"/>
                <w:b w:val="0"/>
                <w:color w:val="243746"/>
                <w:sz w:val="18"/>
              </w:rPr>
              <w:t>Самостоятельный курс</w:t>
            </w:r>
          </w:p>
        </w:tc>
        <w:tc>
          <w:tcPr>
            <w:tcW w:type="dxa" w:w="4824"/>
            <w:vAlign w:val="center"/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  <w:shd w:fill="F8FBFD" w:val="clear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pStyle w:val="AuditTableText"/>
            </w:pPr>
            <w:r>
              <w:rPr>
                <w:rFonts w:ascii="Calibri" w:hAnsi="Calibri" w:eastAsia="Calibri" w:cs="Calibri"/>
                <w:b w:val="0"/>
                <w:color w:val="243746"/>
                <w:sz w:val="18"/>
              </w:rPr>
              <w:t>Урок → ДЗ или тест → Баллы → Достижения и Coins за курс</w:t>
            </w:r>
          </w:p>
        </w:tc>
        <w:tc>
          <w:tcPr>
            <w:tcW w:type="dxa" w:w="2304"/>
            <w:vAlign w:val="center"/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  <w:shd w:fill="F8FBFD" w:val="clear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pStyle w:val="AuditTableText"/>
            </w:pPr>
            <w:r>
              <w:rPr>
                <w:rFonts w:ascii="Calibri" w:hAnsi="Calibri" w:eastAsia="Calibri" w:cs="Calibri"/>
                <w:b w:val="0"/>
                <w:color w:val="243746"/>
                <w:sz w:val="18"/>
              </w:rPr>
              <w:t>Цикл связан с прогрессом курса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pStyle w:val="AuditTableText"/>
            </w:pPr>
            <w:r>
              <w:rPr>
                <w:rFonts w:ascii="Calibri" w:hAnsi="Calibri" w:eastAsia="Calibri" w:cs="Calibri"/>
                <w:b w:val="0"/>
                <w:color w:val="243746"/>
                <w:sz w:val="18"/>
              </w:rPr>
              <w:t>Офлайн-школа</w:t>
            </w:r>
          </w:p>
        </w:tc>
        <w:tc>
          <w:tcPr>
            <w:tcW w:type="dxa" w:w="4824"/>
            <w:vAlign w:val="center"/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pStyle w:val="AuditTableText"/>
            </w:pPr>
            <w:r>
              <w:rPr>
                <w:rFonts w:ascii="Calibri" w:hAnsi="Calibri" w:eastAsia="Calibri" w:cs="Calibri"/>
                <w:b w:val="0"/>
                <w:color w:val="243746"/>
                <w:sz w:val="18"/>
              </w:rPr>
              <w:t>Расписание → Посещаемость и отчёт → Домашка только для чтения</w:t>
            </w:r>
          </w:p>
        </w:tc>
        <w:tc>
          <w:tcPr>
            <w:tcW w:type="dxa" w:w="2304"/>
            <w:vAlign w:val="center"/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pStyle w:val="AuditTableText"/>
            </w:pPr>
            <w:r>
              <w:rPr>
                <w:rFonts w:ascii="Calibri" w:hAnsi="Calibri" w:eastAsia="Calibri" w:cs="Calibri"/>
                <w:b w:val="0"/>
                <w:color w:val="243746"/>
                <w:sz w:val="18"/>
              </w:rPr>
              <w:t>Нет связи с баллами и уровнем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pStyle w:val="AuditTableText"/>
            </w:pPr>
            <w:r>
              <w:rPr>
                <w:rFonts w:ascii="Calibri" w:hAnsi="Calibri" w:eastAsia="Calibri" w:cs="Calibri"/>
                <w:b w:val="0"/>
                <w:color w:val="243746"/>
                <w:sz w:val="18"/>
              </w:rPr>
              <w:t>Онлайн-урок</w:t>
            </w:r>
          </w:p>
        </w:tc>
        <w:tc>
          <w:tcPr>
            <w:tcW w:type="dxa" w:w="4824"/>
            <w:vAlign w:val="center"/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pStyle w:val="AuditTableText"/>
            </w:pPr>
            <w:r>
              <w:rPr>
                <w:rFonts w:ascii="Calibri" w:hAnsi="Calibri" w:eastAsia="Calibri" w:cs="Calibri"/>
                <w:b w:val="0"/>
                <w:color w:val="243746"/>
                <w:sz w:val="18"/>
              </w:rPr>
              <w:t>Заявка и Zoom → Итог и ДЗ → Баллы и Coins по решению преподавателя</w:t>
            </w:r>
          </w:p>
        </w:tc>
        <w:tc>
          <w:tcPr>
            <w:tcW w:type="dxa" w:w="2304"/>
            <w:vAlign w:val="center"/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pStyle w:val="AuditTableText"/>
            </w:pPr>
            <w:r>
              <w:rPr>
                <w:rFonts w:ascii="Calibri" w:hAnsi="Calibri" w:eastAsia="Calibri" w:cs="Calibri"/>
                <w:b w:val="0"/>
                <w:color w:val="243746"/>
                <w:sz w:val="18"/>
              </w:rPr>
              <w:t>Нет связи с общим прогрессом</w:t>
            </w:r>
          </w:p>
        </w:tc>
      </w:tr>
    </w:tbl>
    <w:p>
      <w:pPr>
        <w:spacing w:after="40"/>
      </w:pPr>
    </w:p>
    <w:p>
      <w:r>
        <w:rPr>
          <w:rFonts w:ascii="Calibri" w:hAnsi="Calibri" w:eastAsia="Calibri" w:cs="Calibri"/>
          <w:b w:val="0"/>
          <w:color w:val="243746"/>
          <w:sz w:val="22"/>
        </w:rPr>
        <w:t>Это главная продуктовая причина, почему приложение пока ощущается как набор кабинетов, а не игра/путь ученика. Пользователь делает полезные действия во всех трёх контурах, но только один из них системно двигает прогресс курса и достижения.</w:t>
      </w:r>
    </w:p>
    <w:p>
      <w:pPr>
        <w:pStyle w:val="Heading1"/>
      </w:pPr>
      <w:r>
        <w:rPr>
          <w:rFonts w:ascii="Calibri" w:hAnsi="Calibri" w:eastAsia="Calibri" w:cs="Calibri"/>
          <w:b/>
          <w:color w:val="2E74B5"/>
          <w:sz w:val="32"/>
        </w:rPr>
        <w:t>10. Уведомления ученика</w:t>
      </w:r>
    </w:p>
    <w:p>
      <w:pPr>
        <w:pStyle w:val="Heading2"/>
      </w:pPr>
      <w:r>
        <w:rPr>
          <w:rFonts w:ascii="Calibri" w:hAnsi="Calibri" w:eastAsia="Calibri" w:cs="Calibri"/>
          <w:b/>
          <w:color w:val="2E74B5"/>
          <w:sz w:val="26"/>
        </w:rPr>
        <w:t>In-app центр</w:t>
      </w:r>
    </w:p>
    <w:p>
      <w:r>
        <w:rPr>
          <w:rFonts w:ascii="Calibri" w:hAnsi="Calibri" w:eastAsia="Calibri" w:cs="Calibri"/>
          <w:b w:val="0"/>
          <w:color w:val="243746"/>
          <w:sz w:val="22"/>
        </w:rPr>
        <w:t>Поддерживаются события: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назначение, перенос, отмена и завершение онлайн-урока;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сдача и проверка онлайн-ДЗ;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готовый итог, перенос и отмена офлайн-урока;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напоминание ученику об уроке;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новое сообщение;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сдача/проверка курсового ДЗ;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ответ на вопрос по уроку;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новое достижение;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начисление баллов;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начисление Coins.</w:t>
      </w:r>
    </w:p>
    <w:p>
      <w:pPr>
        <w:pStyle w:val="Heading2"/>
      </w:pPr>
      <w:r>
        <w:rPr>
          <w:rFonts w:ascii="Calibri" w:hAnsi="Calibri" w:eastAsia="Calibri" w:cs="Calibri"/>
          <w:b/>
          <w:color w:val="2E74B5"/>
          <w:sz w:val="26"/>
        </w:rPr>
        <w:t>Push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ученик получает напоминания об офлайн- и онлайн-уроках за 24 часа и 2 часа;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 xml:space="preserve">после первой успешной подписки приходит шуточное сообщение: </w:t>
      </w:r>
      <w:r>
        <w:rPr>
          <w:rFonts w:ascii="Liberation Mono" w:hAnsi="Liberation Mono" w:eastAsia="Liberation Mono" w:cs="Liberation Mono"/>
          <w:color w:val="1F4D78"/>
          <w:sz w:val="20"/>
          <w:shd w:val="clear" w:fill="E8EEF5"/>
        </w:rPr>
        <w:t>Кто это на гитару записался?</w:t>
      </w:r>
      <w:r>
        <w:rPr>
          <w:rFonts w:ascii="Calibri" w:hAnsi="Calibri" w:eastAsia="Calibri" w:cs="Calibri"/>
          <w:b w:val="0"/>
          <w:color w:val="243746"/>
          <w:sz w:val="22"/>
        </w:rPr>
        <w:t>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есть тестовая отправка из профиля;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push — best effort, in-app запись остаётся источником истины.</w:t>
      </w:r>
    </w:p>
    <w:p>
      <w:pPr>
        <w:pStyle w:val="Heading2"/>
      </w:pPr>
      <w:r>
        <w:rPr>
          <w:rFonts w:ascii="Calibri" w:hAnsi="Calibri" w:eastAsia="Calibri" w:cs="Calibri"/>
          <w:b/>
          <w:color w:val="2E74B5"/>
          <w:sz w:val="26"/>
        </w:rPr>
        <w:t>Входной экран «Пока вас не было»</w:t>
      </w:r>
    </w:p>
    <w:p>
      <w:r>
        <w:rPr>
          <w:rFonts w:ascii="Calibri" w:hAnsi="Calibri" w:eastAsia="Calibri" w:cs="Calibri"/>
          <w:b w:val="0"/>
          <w:color w:val="243746"/>
          <w:sz w:val="22"/>
        </w:rPr>
        <w:t>Может показывать: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уроки сегодня;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уроки завтра;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новые офлайн-ДЗ;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новые итоги уроков;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события онлайн-уроков;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новые сообщения.</w:t>
      </w:r>
    </w:p>
    <w:p>
      <w:r>
        <w:rPr>
          <w:rFonts w:ascii="Calibri" w:hAnsi="Calibri" w:eastAsia="Calibri" w:cs="Calibri"/>
          <w:b w:val="0"/>
          <w:color w:val="243746"/>
          <w:sz w:val="22"/>
        </w:rPr>
        <w:t>Ограничения: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браузер не позволяет включить push без согласия пользователя, поэтому уведомления нельзя технически сделать полностью автоматическими;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предложение включить push можно отложить на 24 часа;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нет настройки категорий: например, оставить уроки, но отключить новости;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часть офлайн-счётчиков прочтения локальна для устройства.</w:t>
      </w:r>
    </w:p>
    <w:p>
      <w:pPr>
        <w:pStyle w:val="Heading1"/>
      </w:pPr>
      <w:r>
        <w:rPr>
          <w:rFonts w:ascii="Calibri" w:hAnsi="Calibri" w:eastAsia="Calibri" w:cs="Calibri"/>
          <w:b/>
          <w:color w:val="2E74B5"/>
          <w:sz w:val="32"/>
        </w:rPr>
        <w:t>11. Что приложение уже умеет хорошо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Реальные учебные данные офлайн-школы не подменены заглушками: есть CRM, расписание, посещаемость, отчёты и абонементы.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Есть полноценная state machine курсового урока и защита от двойного начисления.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Ученик видит историю попыток и комментарии преподавателя.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Материалы и видео встроены в урок.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Достижения показывают не только полученные, но и закрытые цели.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Онлайн-урок имеет полный цикл от заявки до ДЗ и проверки.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Есть сообщения с назначенным преподавателем.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Уведомления объединяют in-app и push.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Android, PWA и web используют один продукт и одну систему данных.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Пустые состояния и ошибки в большинстве разделов объясняют следующий шаг.</w:t>
      </w:r>
    </w:p>
    <w:p>
      <w:pPr>
        <w:pStyle w:val="Heading1"/>
      </w:pPr>
      <w:r>
        <w:rPr>
          <w:rFonts w:ascii="Calibri" w:hAnsi="Calibri" w:eastAsia="Calibri" w:cs="Calibri"/>
          <w:b/>
          <w:color w:val="2E74B5"/>
          <w:sz w:val="32"/>
        </w:rPr>
        <w:t>12. Основные проблемы глазами ученика</w:t>
      </w:r>
    </w:p>
    <w:p>
      <w:pPr>
        <w:pStyle w:val="Heading2"/>
      </w:pPr>
      <w:r>
        <w:rPr>
          <w:rFonts w:ascii="Calibri" w:hAnsi="Calibri" w:eastAsia="Calibri" w:cs="Calibri"/>
          <w:b/>
          <w:color w:val="2E74B5"/>
          <w:sz w:val="26"/>
        </w:rPr>
        <w:t>P0 — исправить или решить до нового главного экрана</w:t>
      </w:r>
    </w:p>
    <w:p>
      <w:pPr>
        <w:numPr>
          <w:ilvl w:val="0"/>
          <w:numId w:val="15"/>
        </w:numPr>
      </w:pPr>
      <w:r>
        <w:rPr>
          <w:rFonts w:ascii="Calibri" w:hAnsi="Calibri" w:eastAsia="Calibri" w:cs="Calibri"/>
          <w:b/>
          <w:color w:val="243746"/>
          <w:sz w:val="22"/>
        </w:rPr>
        <w:t>Определить актуальную версию интерфейса.</w:t>
      </w:r>
      <w:r>
        <w:rPr>
          <w:rFonts w:ascii="Calibri" w:hAnsi="Calibri" w:eastAsia="Calibri" w:cs="Calibri"/>
          <w:b w:val="0"/>
          <w:color w:val="243746"/>
          <w:sz w:val="22"/>
        </w:rPr>
        <w:t xml:space="preserve"> Приложенный игровой экран не соответствует проверенной локальной реализации и использует несуществующие в API механики.</w:t>
      </w:r>
    </w:p>
    <w:p>
      <w:pPr>
        <w:numPr>
          <w:ilvl w:val="0"/>
          <w:numId w:val="15"/>
        </w:numPr>
      </w:pPr>
      <w:r>
        <w:rPr>
          <w:rFonts w:ascii="Calibri" w:hAnsi="Calibri" w:eastAsia="Calibri" w:cs="Calibri"/>
          <w:b/>
          <w:color w:val="243746"/>
          <w:sz w:val="22"/>
        </w:rPr>
        <w:t>Закрыть тупик урока без ДЗ.</w:t>
      </w:r>
      <w:r>
        <w:rPr>
          <w:rFonts w:ascii="Calibri" w:hAnsi="Calibri" w:eastAsia="Calibri" w:cs="Calibri"/>
          <w:b w:val="0"/>
          <w:color w:val="243746"/>
          <w:sz w:val="22"/>
        </w:rPr>
        <w:t xml:space="preserve"> Такой урок нельзя завершить, следовательно, следующий может не открыться.</w:t>
      </w:r>
    </w:p>
    <w:p>
      <w:pPr>
        <w:numPr>
          <w:ilvl w:val="0"/>
          <w:numId w:val="15"/>
        </w:numPr>
      </w:pPr>
      <w:r>
        <w:rPr>
          <w:rFonts w:ascii="Calibri" w:hAnsi="Calibri" w:eastAsia="Calibri" w:cs="Calibri"/>
          <w:b/>
          <w:color w:val="243746"/>
          <w:sz w:val="22"/>
        </w:rPr>
        <w:t>Исправить контракт награды курса.</w:t>
      </w:r>
      <w:r>
        <w:rPr>
          <w:rFonts w:ascii="Calibri" w:hAnsi="Calibri" w:eastAsia="Calibri" w:cs="Calibri"/>
          <w:b w:val="0"/>
          <w:color w:val="243746"/>
          <w:sz w:val="22"/>
        </w:rPr>
        <w:t xml:space="preserve"> </w:t>
      </w:r>
      <w:r>
        <w:rPr>
          <w:rFonts w:ascii="Liberation Mono" w:hAnsi="Liberation Mono" w:eastAsia="Liberation Mono" w:cs="Liberation Mono"/>
          <w:color w:val="1F4D78"/>
          <w:sz w:val="20"/>
          <w:shd w:val="clear" w:fill="E8EEF5"/>
        </w:rPr>
        <w:t>completionCoinsReward</w:t>
      </w:r>
      <w:r>
        <w:rPr>
          <w:rFonts w:ascii="Calibri" w:hAnsi="Calibri" w:eastAsia="Calibri" w:cs="Calibri"/>
          <w:b w:val="0"/>
          <w:color w:val="243746"/>
          <w:sz w:val="22"/>
        </w:rPr>
        <w:t xml:space="preserve"> не возвращается публичным списком курсов, хотя frontend ожидает поле.</w:t>
      </w:r>
    </w:p>
    <w:p>
      <w:pPr>
        <w:numPr>
          <w:ilvl w:val="0"/>
          <w:numId w:val="15"/>
        </w:numPr>
      </w:pPr>
      <w:r>
        <w:rPr>
          <w:rFonts w:ascii="Calibri" w:hAnsi="Calibri" w:eastAsia="Calibri" w:cs="Calibri"/>
          <w:b/>
          <w:color w:val="243746"/>
          <w:sz w:val="22"/>
        </w:rPr>
        <w:t>Не проектировать уровень поверх фиктивных данных.</w:t>
      </w:r>
      <w:r>
        <w:rPr>
          <w:rFonts w:ascii="Calibri" w:hAnsi="Calibri" w:eastAsia="Calibri" w:cs="Calibri"/>
          <w:b w:val="0"/>
          <w:color w:val="243746"/>
          <w:sz w:val="22"/>
        </w:rPr>
        <w:t xml:space="preserve"> Сначала нужна реальная модель XP/уровня и миграция исторической активности.</w:t>
      </w:r>
    </w:p>
    <w:p>
      <w:pPr>
        <w:pStyle w:val="Heading2"/>
      </w:pPr>
      <w:r>
        <w:rPr>
          <w:rFonts w:ascii="Calibri" w:hAnsi="Calibri" w:eastAsia="Calibri" w:cs="Calibri"/>
          <w:b/>
          <w:color w:val="2E74B5"/>
          <w:sz w:val="26"/>
        </w:rPr>
        <w:t>P1 — влияет на ежедневное использование</w:t>
      </w:r>
    </w:p>
    <w:p>
      <w:pPr>
        <w:numPr>
          <w:ilvl w:val="0"/>
          <w:numId w:val="16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Главная не выбирает одно главное действие на сегодня.</w:t>
      </w:r>
    </w:p>
    <w:p>
      <w:pPr>
        <w:numPr>
          <w:ilvl w:val="0"/>
          <w:numId w:val="16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Следующий курсовый урок повторяется три раза.</w:t>
      </w:r>
    </w:p>
    <w:p>
      <w:pPr>
        <w:numPr>
          <w:ilvl w:val="0"/>
          <w:numId w:val="16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Большая карточка курса съедает первый экран даже когда скоро живой урок.</w:t>
      </w:r>
    </w:p>
    <w:p>
      <w:pPr>
        <w:numPr>
          <w:ilvl w:val="0"/>
          <w:numId w:val="16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Офлайн-расписание, домашка и новый отчёт не встроены в основной поток.</w:t>
      </w:r>
    </w:p>
    <w:p>
      <w:pPr>
        <w:numPr>
          <w:ilvl w:val="0"/>
          <w:numId w:val="16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Курсовые, офлайн- и онлайн-ДЗ не собраны в одну очередь.</w:t>
      </w:r>
    </w:p>
    <w:p>
      <w:pPr>
        <w:numPr>
          <w:ilvl w:val="0"/>
          <w:numId w:val="16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Прогресс курсов не связан с реальным обучением в школе.</w:t>
      </w:r>
    </w:p>
    <w:p>
      <w:pPr>
        <w:numPr>
          <w:ilvl w:val="0"/>
          <w:numId w:val="16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Coins выглядят валютой без магазина и причины накопления.</w:t>
      </w:r>
    </w:p>
    <w:p>
      <w:pPr>
        <w:numPr>
          <w:ilvl w:val="0"/>
          <w:numId w:val="16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Четырёх достижений недостаточно для долгосрочного вовлечения.</w:t>
      </w:r>
    </w:p>
    <w:p>
      <w:pPr>
        <w:numPr>
          <w:ilvl w:val="0"/>
          <w:numId w:val="16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Достижения могут начисляться с задержкой после некурсовых баллов.</w:t>
      </w:r>
    </w:p>
    <w:p>
      <w:pPr>
        <w:numPr>
          <w:ilvl w:val="0"/>
          <w:numId w:val="16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Coins на главной могут быть устаревшими до обновления auth-профиля.</w:t>
      </w:r>
    </w:p>
    <w:p>
      <w:pPr>
        <w:numPr>
          <w:ilvl w:val="0"/>
          <w:numId w:val="16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Ошибка второстепенного API может скрыть весь главный экран.</w:t>
      </w:r>
    </w:p>
    <w:p>
      <w:pPr>
        <w:numPr>
          <w:ilvl w:val="0"/>
          <w:numId w:val="16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«Текущий курс» выбирается не по последней фактической активности.</w:t>
      </w:r>
    </w:p>
    <w:p>
      <w:pPr>
        <w:pStyle w:val="Heading2"/>
      </w:pPr>
      <w:r>
        <w:rPr>
          <w:rFonts w:ascii="Calibri" w:hAnsi="Calibri" w:eastAsia="Calibri" w:cs="Calibri"/>
          <w:b/>
          <w:color w:val="2E74B5"/>
          <w:sz w:val="26"/>
        </w:rPr>
        <w:t>P2 — качество и понятность продукта</w:t>
      </w:r>
    </w:p>
    <w:p>
      <w:pPr>
        <w:numPr>
          <w:ilvl w:val="0"/>
          <w:numId w:val="17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Раздел прогресса спрятан от основной навигации.</w:t>
      </w:r>
    </w:p>
    <w:p>
      <w:pPr>
        <w:numPr>
          <w:ilvl w:val="0"/>
          <w:numId w:val="17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Термины «урок», «тест» и «домашка» означают разные процессы в разных разделах.</w:t>
      </w:r>
    </w:p>
    <w:p>
      <w:pPr>
        <w:numPr>
          <w:ilvl w:val="0"/>
          <w:numId w:val="17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Финансы доминируют над обучением в обзоре офлайн-школы.</w:t>
      </w:r>
    </w:p>
    <w:p>
      <w:pPr>
        <w:numPr>
          <w:ilvl w:val="0"/>
          <w:numId w:val="17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Нет разбора тестовых ошибок.</w:t>
      </w:r>
    </w:p>
    <w:p>
      <w:pPr>
        <w:numPr>
          <w:ilvl w:val="0"/>
          <w:numId w:val="17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Нет черновиков ученического ДЗ.</w:t>
      </w:r>
    </w:p>
    <w:p>
      <w:pPr>
        <w:numPr>
          <w:ilvl w:val="0"/>
          <w:numId w:val="17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Нет единого календаря офлайн и онлайн-занятий.</w:t>
      </w:r>
    </w:p>
    <w:p>
      <w:pPr>
        <w:numPr>
          <w:ilvl w:val="0"/>
          <w:numId w:val="17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Публичная карточка обещает будущую социальную функцию, которой ещё нет.</w:t>
      </w:r>
    </w:p>
    <w:p>
      <w:pPr>
        <w:numPr>
          <w:ilvl w:val="0"/>
          <w:numId w:val="17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Нет персональных настроек уведомлений.</w:t>
      </w:r>
    </w:p>
    <w:p>
      <w:pPr>
        <w:pStyle w:val="Heading1"/>
      </w:pPr>
      <w:r>
        <w:rPr>
          <w:rFonts w:ascii="Calibri" w:hAnsi="Calibri" w:eastAsia="Calibri" w:cs="Calibri"/>
          <w:b/>
          <w:color w:val="2E74B5"/>
          <w:sz w:val="32"/>
        </w:rPr>
        <w:t>13. Проверка основных задач ученика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32"/>
        <w:gridCol w:w="2952"/>
        <w:gridCol w:w="4176"/>
      </w:tblGrid>
      <w:tr>
        <w:trPr>
          <w:cantSplit w:val="true"/>
          <w:tblHeader w:val="true"/>
        </w:trPr>
        <w:tc>
          <w:tcPr>
            <w:tcW w:type="dxa" w:w="2232"/>
            <w:vAlign w:val="center"/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  <w:shd w:fill="E8EEF5" w:val="clea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AuditTableHeader"/>
            </w:pPr>
            <w:r>
              <w:rPr>
                <w:rFonts w:ascii="Calibri" w:hAnsi="Calibri" w:eastAsia="Calibri" w:cs="Calibri"/>
                <w:b/>
                <w:color w:val="1F4D78"/>
                <w:sz w:val="19"/>
              </w:rPr>
              <w:t>Задача ученика</w:t>
            </w:r>
          </w:p>
        </w:tc>
        <w:tc>
          <w:tcPr>
            <w:tcW w:type="dxa" w:w="2952"/>
            <w:vAlign w:val="center"/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  <w:shd w:fill="E8EEF5" w:val="clea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AuditTableHeader"/>
            </w:pPr>
            <w:r>
              <w:rPr>
                <w:rFonts w:ascii="Calibri" w:hAnsi="Calibri" w:eastAsia="Calibri" w:cs="Calibri"/>
                <w:b/>
                <w:color w:val="1F4D78"/>
                <w:sz w:val="19"/>
              </w:rPr>
              <w:t>Насколько поддержана</w:t>
            </w:r>
          </w:p>
        </w:tc>
        <w:tc>
          <w:tcPr>
            <w:tcW w:type="dxa" w:w="4176"/>
            <w:vAlign w:val="center"/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  <w:shd w:fill="E8EEF5" w:val="clea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AuditTableHeader"/>
            </w:pPr>
            <w:r>
              <w:rPr>
                <w:rFonts w:ascii="Calibri" w:hAnsi="Calibri" w:eastAsia="Calibri" w:cs="Calibri"/>
                <w:b/>
                <w:color w:val="1F4D78"/>
                <w:sz w:val="19"/>
              </w:rPr>
              <w:t>Комментарий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AuditTableText"/>
            </w:pPr>
            <w:r>
              <w:rPr>
                <w:rFonts w:ascii="Calibri" w:hAnsi="Calibri" w:eastAsia="Calibri" w:cs="Calibri"/>
                <w:b w:val="0"/>
                <w:color w:val="243746"/>
                <w:sz w:val="19"/>
              </w:rPr>
              <w:t>Понять, что делать прямо сейчас</w:t>
            </w:r>
          </w:p>
        </w:tc>
        <w:tc>
          <w:tcPr>
            <w:tcW w:type="dxa" w:w="2952"/>
            <w:vAlign w:val="center"/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AuditTableText"/>
            </w:pPr>
            <w:r>
              <w:rPr>
                <w:rFonts w:ascii="Calibri" w:hAnsi="Calibri" w:eastAsia="Calibri" w:cs="Calibri"/>
                <w:b w:val="0"/>
                <w:color w:val="243746"/>
                <w:sz w:val="19"/>
              </w:rPr>
              <w:t>Слабо</w:t>
            </w:r>
          </w:p>
        </w:tc>
        <w:tc>
          <w:tcPr>
            <w:tcW w:type="dxa" w:w="4176"/>
            <w:vAlign w:val="center"/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AuditTableText"/>
            </w:pPr>
            <w:r>
              <w:rPr>
                <w:rFonts w:ascii="Calibri" w:hAnsi="Calibri" w:eastAsia="Calibri" w:cs="Calibri"/>
                <w:b w:val="0"/>
                <w:color w:val="243746"/>
                <w:sz w:val="19"/>
              </w:rPr>
              <w:t>Главная выбирает курс, а не самый срочный учебный объект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AuditTableText"/>
            </w:pPr>
            <w:r>
              <w:rPr>
                <w:rFonts w:ascii="Calibri" w:hAnsi="Calibri" w:eastAsia="Calibri" w:cs="Calibri"/>
                <w:b w:val="0"/>
                <w:color w:val="243746"/>
                <w:sz w:val="19"/>
              </w:rPr>
              <w:t>Узнать время следующего живого урока</w:t>
            </w:r>
          </w:p>
        </w:tc>
        <w:tc>
          <w:tcPr>
            <w:tcW w:type="dxa" w:w="2952"/>
            <w:vAlign w:val="center"/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AuditTableText"/>
            </w:pPr>
            <w:r>
              <w:rPr>
                <w:rFonts w:ascii="Calibri" w:hAnsi="Calibri" w:eastAsia="Calibri" w:cs="Calibri"/>
                <w:b w:val="0"/>
                <w:color w:val="243746"/>
                <w:sz w:val="19"/>
              </w:rPr>
              <w:t>Частично</w:t>
            </w:r>
          </w:p>
        </w:tc>
        <w:tc>
          <w:tcPr>
            <w:tcW w:type="dxa" w:w="4176"/>
            <w:vAlign w:val="center"/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AuditTableText"/>
            </w:pPr>
            <w:r>
              <w:rPr>
                <w:rFonts w:ascii="Calibri" w:hAnsi="Calibri" w:eastAsia="Calibri" w:cs="Calibri"/>
                <w:b w:val="0"/>
                <w:color w:val="243746"/>
                <w:sz w:val="19"/>
              </w:rPr>
              <w:t>Данные есть в «Школе» и входном alert, но не гарантированы на главной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AuditTableText"/>
            </w:pPr>
            <w:r>
              <w:rPr>
                <w:rFonts w:ascii="Calibri" w:hAnsi="Calibri" w:eastAsia="Calibri" w:cs="Calibri"/>
                <w:b w:val="0"/>
                <w:color w:val="243746"/>
                <w:sz w:val="19"/>
              </w:rPr>
              <w:t>Найти все активные ДЗ</w:t>
            </w:r>
          </w:p>
        </w:tc>
        <w:tc>
          <w:tcPr>
            <w:tcW w:type="dxa" w:w="2952"/>
            <w:vAlign w:val="center"/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AuditTableText"/>
            </w:pPr>
            <w:r>
              <w:rPr>
                <w:rFonts w:ascii="Calibri" w:hAnsi="Calibri" w:eastAsia="Calibri" w:cs="Calibri"/>
                <w:b w:val="0"/>
                <w:color w:val="243746"/>
                <w:sz w:val="19"/>
              </w:rPr>
              <w:t>Слабо</w:t>
            </w:r>
          </w:p>
        </w:tc>
        <w:tc>
          <w:tcPr>
            <w:tcW w:type="dxa" w:w="4176"/>
            <w:vAlign w:val="center"/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AuditTableText"/>
            </w:pPr>
            <w:r>
              <w:rPr>
                <w:rFonts w:ascii="Calibri" w:hAnsi="Calibri" w:eastAsia="Calibri" w:cs="Calibri"/>
                <w:b w:val="0"/>
                <w:color w:val="243746"/>
                <w:sz w:val="19"/>
              </w:rPr>
              <w:t>ДЗ разделены минимум на три контура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AuditTableText"/>
            </w:pPr>
            <w:r>
              <w:rPr>
                <w:rFonts w:ascii="Calibri" w:hAnsi="Calibri" w:eastAsia="Calibri" w:cs="Calibri"/>
                <w:b w:val="0"/>
                <w:color w:val="243746"/>
                <w:sz w:val="19"/>
              </w:rPr>
              <w:t>Продолжить курс</w:t>
            </w:r>
          </w:p>
        </w:tc>
        <w:tc>
          <w:tcPr>
            <w:tcW w:type="dxa" w:w="2952"/>
            <w:vAlign w:val="center"/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AuditTableText"/>
            </w:pPr>
            <w:r>
              <w:rPr>
                <w:rFonts w:ascii="Calibri" w:hAnsi="Calibri" w:eastAsia="Calibri" w:cs="Calibri"/>
                <w:b w:val="0"/>
                <w:color w:val="243746"/>
                <w:sz w:val="19"/>
              </w:rPr>
              <w:t>Хорошо</w:t>
            </w:r>
          </w:p>
        </w:tc>
        <w:tc>
          <w:tcPr>
            <w:tcW w:type="dxa" w:w="4176"/>
            <w:vAlign w:val="center"/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AuditTableText"/>
            </w:pPr>
            <w:r>
              <w:rPr>
                <w:rFonts w:ascii="Calibri" w:hAnsi="Calibri" w:eastAsia="Calibri" w:cs="Calibri"/>
                <w:b w:val="0"/>
                <w:color w:val="243746"/>
                <w:sz w:val="19"/>
              </w:rPr>
              <w:t>Есть быстрые переходы, но они избыточно повторены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AuditTableText"/>
            </w:pPr>
            <w:r>
              <w:rPr>
                <w:rFonts w:ascii="Calibri" w:hAnsi="Calibri" w:eastAsia="Calibri" w:cs="Calibri"/>
                <w:b w:val="0"/>
                <w:color w:val="243746"/>
                <w:sz w:val="19"/>
              </w:rPr>
              <w:t>Увидеть личный прогресс</w:t>
            </w:r>
          </w:p>
        </w:tc>
        <w:tc>
          <w:tcPr>
            <w:tcW w:type="dxa" w:w="2952"/>
            <w:vAlign w:val="center"/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AuditTableText"/>
            </w:pPr>
            <w:r>
              <w:rPr>
                <w:rFonts w:ascii="Calibri" w:hAnsi="Calibri" w:eastAsia="Calibri" w:cs="Calibri"/>
                <w:b w:val="0"/>
                <w:color w:val="243746"/>
                <w:sz w:val="19"/>
              </w:rPr>
              <w:t>Частично</w:t>
            </w:r>
          </w:p>
        </w:tc>
        <w:tc>
          <w:tcPr>
            <w:tcW w:type="dxa" w:w="4176"/>
            <w:vAlign w:val="center"/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AuditTableText"/>
            </w:pPr>
            <w:r>
              <w:rPr>
                <w:rFonts w:ascii="Calibri" w:hAnsi="Calibri" w:eastAsia="Calibri" w:cs="Calibri"/>
                <w:b w:val="0"/>
                <w:color w:val="243746"/>
                <w:sz w:val="19"/>
              </w:rPr>
              <w:t>Хорошо по курсу, слабо по офлайн-обучению и общему пути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AuditTableText"/>
            </w:pPr>
            <w:r>
              <w:rPr>
                <w:rFonts w:ascii="Calibri" w:hAnsi="Calibri" w:eastAsia="Calibri" w:cs="Calibri"/>
                <w:b w:val="0"/>
                <w:color w:val="243746"/>
                <w:sz w:val="19"/>
              </w:rPr>
              <w:t>Понять награды</w:t>
            </w:r>
          </w:p>
        </w:tc>
        <w:tc>
          <w:tcPr>
            <w:tcW w:type="dxa" w:w="2952"/>
            <w:vAlign w:val="center"/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AuditTableText"/>
            </w:pPr>
            <w:r>
              <w:rPr>
                <w:rFonts w:ascii="Calibri" w:hAnsi="Calibri" w:eastAsia="Calibri" w:cs="Calibri"/>
                <w:b w:val="0"/>
                <w:color w:val="243746"/>
                <w:sz w:val="19"/>
              </w:rPr>
              <w:t>Частично</w:t>
            </w:r>
          </w:p>
        </w:tc>
        <w:tc>
          <w:tcPr>
            <w:tcW w:type="dxa" w:w="4176"/>
            <w:vAlign w:val="center"/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AuditTableText"/>
            </w:pPr>
            <w:r>
              <w:rPr>
                <w:rFonts w:ascii="Calibri" w:hAnsi="Calibri" w:eastAsia="Calibri" w:cs="Calibri"/>
                <w:b w:val="0"/>
                <w:color w:val="243746"/>
                <w:sz w:val="19"/>
              </w:rPr>
              <w:t>Баланс виден, правила и назначение Coins неочевидны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AuditTableText"/>
            </w:pPr>
            <w:r>
              <w:rPr>
                <w:rFonts w:ascii="Calibri" w:hAnsi="Calibri" w:eastAsia="Calibri" w:cs="Calibri"/>
                <w:b w:val="0"/>
                <w:color w:val="243746"/>
                <w:sz w:val="19"/>
              </w:rPr>
              <w:t>Получить обратную связь</w:t>
            </w:r>
          </w:p>
        </w:tc>
        <w:tc>
          <w:tcPr>
            <w:tcW w:type="dxa" w:w="2952"/>
            <w:vAlign w:val="center"/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AuditTableText"/>
            </w:pPr>
            <w:r>
              <w:rPr>
                <w:rFonts w:ascii="Calibri" w:hAnsi="Calibri" w:eastAsia="Calibri" w:cs="Calibri"/>
                <w:b w:val="0"/>
                <w:color w:val="243746"/>
                <w:sz w:val="19"/>
              </w:rPr>
              <w:t>Хорошо</w:t>
            </w:r>
          </w:p>
        </w:tc>
        <w:tc>
          <w:tcPr>
            <w:tcW w:type="dxa" w:w="4176"/>
            <w:vAlign w:val="center"/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AuditTableText"/>
            </w:pPr>
            <w:r>
              <w:rPr>
                <w:rFonts w:ascii="Calibri" w:hAnsi="Calibri" w:eastAsia="Calibri" w:cs="Calibri"/>
                <w:b w:val="0"/>
                <w:color w:val="243746"/>
                <w:sz w:val="19"/>
              </w:rPr>
              <w:t>Отчёты, комментарии, сообщения, вопросы по уроку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AuditTableText"/>
            </w:pPr>
            <w:r>
              <w:rPr>
                <w:rFonts w:ascii="Calibri" w:hAnsi="Calibri" w:eastAsia="Calibri" w:cs="Calibri"/>
                <w:b w:val="0"/>
                <w:color w:val="243746"/>
                <w:sz w:val="19"/>
              </w:rPr>
              <w:t>Исправить ошибку в тесте</w:t>
            </w:r>
          </w:p>
        </w:tc>
        <w:tc>
          <w:tcPr>
            <w:tcW w:type="dxa" w:w="2952"/>
            <w:vAlign w:val="center"/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AuditTableText"/>
            </w:pPr>
            <w:r>
              <w:rPr>
                <w:rFonts w:ascii="Calibri" w:hAnsi="Calibri" w:eastAsia="Calibri" w:cs="Calibri"/>
                <w:b w:val="0"/>
                <w:color w:val="243746"/>
                <w:sz w:val="19"/>
              </w:rPr>
              <w:t>Слабо</w:t>
            </w:r>
          </w:p>
        </w:tc>
        <w:tc>
          <w:tcPr>
            <w:tcW w:type="dxa" w:w="4176"/>
            <w:vAlign w:val="center"/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AuditTableText"/>
            </w:pPr>
            <w:r>
              <w:rPr>
                <w:rFonts w:ascii="Calibri" w:hAnsi="Calibri" w:eastAsia="Calibri" w:cs="Calibri"/>
                <w:b w:val="0"/>
                <w:color w:val="243746"/>
                <w:sz w:val="19"/>
              </w:rPr>
              <w:t>Можно пересдать, но нельзя разобрать ответы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AuditTableText"/>
            </w:pPr>
            <w:r>
              <w:rPr>
                <w:rFonts w:ascii="Calibri" w:hAnsi="Calibri" w:eastAsia="Calibri" w:cs="Calibri"/>
                <w:b w:val="0"/>
                <w:color w:val="243746"/>
                <w:sz w:val="19"/>
              </w:rPr>
              <w:t>Подготовиться к живому уроку</w:t>
            </w:r>
          </w:p>
        </w:tc>
        <w:tc>
          <w:tcPr>
            <w:tcW w:type="dxa" w:w="2952"/>
            <w:vAlign w:val="center"/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AuditTableText"/>
            </w:pPr>
            <w:r>
              <w:rPr>
                <w:rFonts w:ascii="Calibri" w:hAnsi="Calibri" w:eastAsia="Calibri" w:cs="Calibri"/>
                <w:b w:val="0"/>
                <w:color w:val="243746"/>
                <w:sz w:val="19"/>
              </w:rPr>
              <w:t>Частично</w:t>
            </w:r>
          </w:p>
        </w:tc>
        <w:tc>
          <w:tcPr>
            <w:tcW w:type="dxa" w:w="4176"/>
            <w:vAlign w:val="center"/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AuditTableText"/>
            </w:pPr>
            <w:r>
              <w:rPr>
                <w:rFonts w:ascii="Calibri" w:hAnsi="Calibri" w:eastAsia="Calibri" w:cs="Calibri"/>
                <w:b w:val="0"/>
                <w:color w:val="243746"/>
                <w:sz w:val="19"/>
              </w:rPr>
              <w:t>Расписание и прошлые итоги есть, месячный план ученику не виден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AuditTableText"/>
            </w:pPr>
            <w:r>
              <w:rPr>
                <w:rFonts w:ascii="Calibri" w:hAnsi="Calibri" w:eastAsia="Calibri" w:cs="Calibri"/>
                <w:b w:val="0"/>
                <w:color w:val="243746"/>
                <w:sz w:val="19"/>
              </w:rPr>
              <w:t>Почувствовать регулярность и игровой рост</w:t>
            </w:r>
          </w:p>
        </w:tc>
        <w:tc>
          <w:tcPr>
            <w:tcW w:type="dxa" w:w="2952"/>
            <w:vAlign w:val="center"/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AuditTableText"/>
            </w:pPr>
            <w:r>
              <w:rPr>
                <w:rFonts w:ascii="Calibri" w:hAnsi="Calibri" w:eastAsia="Calibri" w:cs="Calibri"/>
                <w:b w:val="0"/>
                <w:color w:val="243746"/>
                <w:sz w:val="19"/>
              </w:rPr>
              <w:t>Не поддержано</w:t>
            </w:r>
          </w:p>
        </w:tc>
        <w:tc>
          <w:tcPr>
            <w:tcW w:type="dxa" w:w="4176"/>
            <w:vAlign w:val="center"/>
            <w:tcBorders>
              <w:top w:val="single" w:sz="6" w:color="CFD8E1"/>
              <w:left w:val="single" w:sz="6" w:color="CFD8E1"/>
              <w:bottom w:val="single" w:sz="6" w:color="CFD8E1"/>
              <w:right w:val="single" w:sz="6" w:color="CFD8E1"/>
              <w:insideH w:val="single" w:sz="6" w:color="CFD8E1"/>
              <w:insideV w:val="single" w:sz="6" w:color="CFD8E1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AuditTableText"/>
            </w:pPr>
            <w:r>
              <w:rPr>
                <w:rFonts w:ascii="Calibri" w:hAnsi="Calibri" w:eastAsia="Calibri" w:cs="Calibri"/>
                <w:b w:val="0"/>
                <w:color w:val="243746"/>
                <w:sz w:val="19"/>
              </w:rPr>
              <w:t>Нет серии, уровня, ранга, недельного цикла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Calibri" w:cs="Calibri"/>
          <w:b/>
          <w:color w:val="2E74B5"/>
          <w:sz w:val="32"/>
        </w:rPr>
        <w:t>14. Какие данные уже можно использовать в новой главной без новой backend-модели</w:t>
      </w:r>
    </w:p>
    <w:p>
      <w:r>
        <w:rPr>
          <w:rFonts w:ascii="Calibri" w:hAnsi="Calibri" w:eastAsia="Calibri" w:cs="Calibri"/>
          <w:b w:val="0"/>
          <w:color w:val="243746"/>
          <w:sz w:val="22"/>
        </w:rPr>
        <w:t>Доступны прямо сейчас: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ФИО и аватар;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общий баланс баллов;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баланс Coins;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текущий курс;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процент курса;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завершённые/всего уроков;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следующий доступный курсовый урок;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все зачисления и статусы уроков;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достижения и их прогресс;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ближайшие офлайн-уроки;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преподаватель, кабинет и группа;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новые офлайн-ДЗ и итоги;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краткая история офлайн-занятий;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баланс и абонемент;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статусы онлайн-заявок и назначенные уроки;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отдельный прогресс 25 теоретических тестов;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непрочитанные уведомления и сообщения.</w:t>
      </w:r>
    </w:p>
    <w:p>
      <w:r>
        <w:rPr>
          <w:rFonts w:ascii="Calibri" w:hAnsi="Calibri" w:eastAsia="Calibri" w:cs="Calibri"/>
          <w:b w:val="0"/>
          <w:color w:val="243746"/>
          <w:sz w:val="22"/>
        </w:rPr>
        <w:t>Этого достаточно, чтобы сделать значительно более полезную приоритетную главную без выдуманного уровня и серии.</w:t>
      </w:r>
    </w:p>
    <w:p>
      <w:pPr>
        <w:pStyle w:val="Heading1"/>
      </w:pPr>
      <w:r>
        <w:rPr>
          <w:rFonts w:ascii="Calibri" w:hAnsi="Calibri" w:eastAsia="Calibri" w:cs="Calibri"/>
          <w:b/>
          <w:color w:val="2E74B5"/>
          <w:sz w:val="32"/>
        </w:rPr>
        <w:t>15. Какие данные понадобятся для настоящей игровой главной</w:t>
      </w:r>
    </w:p>
    <w:p>
      <w:r>
        <w:rPr>
          <w:rFonts w:ascii="Calibri" w:hAnsi="Calibri" w:eastAsia="Calibri" w:cs="Calibri"/>
          <w:b w:val="0"/>
          <w:color w:val="243746"/>
          <w:sz w:val="22"/>
        </w:rPr>
        <w:t>Нужно добавить или формально определить: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 xml:space="preserve">единый </w:t>
      </w:r>
      <w:r>
        <w:rPr>
          <w:rFonts w:ascii="Liberation Mono" w:hAnsi="Liberation Mono" w:eastAsia="Liberation Mono" w:cs="Liberation Mono"/>
          <w:color w:val="1F4D78"/>
          <w:sz w:val="20"/>
          <w:shd w:val="clear" w:fill="E8EEF5"/>
        </w:rPr>
        <w:t>student_level</w:t>
      </w:r>
      <w:r>
        <w:rPr>
          <w:rFonts w:ascii="Calibri" w:hAnsi="Calibri" w:eastAsia="Calibri" w:cs="Calibri"/>
          <w:b w:val="0"/>
          <w:color w:val="243746"/>
          <w:sz w:val="22"/>
        </w:rPr>
        <w:t xml:space="preserve"> или вычислимую таблицу уровней;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XP и пороги уровней;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разницу между XP, баллами и Coins;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ежедневную активность и правила серии;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часовой пояс и допустимый день восстановления серии;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единый журнал значимых учебных событий;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вклад офлайн-уроков, ДЗ, тестов и практики в прогресс;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student read API месячного плана;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прогресс пунктов месячного плана;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единый список актуальных ДЗ с дедлайнами и статусами;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историю Coins;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каталог способов потратить Coins;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недельный score и правила сброса соревнования;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лиги/группы сравнения, чтобы новичок не соревновался с опытным учеником;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антинакрутку и idempotency для игровых событий;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миграцию уже накопленных баллов и завершённых уроков в новую систему.</w:t>
      </w:r>
    </w:p>
    <w:p>
      <w:pPr>
        <w:pStyle w:val="Heading1"/>
      </w:pPr>
      <w:r>
        <w:rPr>
          <w:rFonts w:ascii="Calibri" w:hAnsi="Calibri" w:eastAsia="Calibri" w:cs="Calibri"/>
          <w:b/>
          <w:color w:val="2E74B5"/>
          <w:sz w:val="32"/>
        </w:rPr>
        <w:t>16. Что необходимо решить перед планом перестройки</w:t>
      </w:r>
    </w:p>
    <w:p>
      <w:r>
        <w:rPr>
          <w:rFonts w:ascii="Calibri" w:hAnsi="Calibri" w:eastAsia="Calibri" w:cs="Calibri"/>
          <w:b w:val="0"/>
          <w:color w:val="243746"/>
          <w:sz w:val="22"/>
        </w:rPr>
        <w:t>Это не план редизайна, а список продуктовых решений, без которых новый экран будет красивым, но нечестным:</w:t>
      </w:r>
    </w:p>
    <w:p>
      <w:pPr>
        <w:numPr>
          <w:ilvl w:val="0"/>
          <w:numId w:val="18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Главная отвечает на вопрос «что делать сегодня» или показывает весь статус?</w:t>
      </w:r>
    </w:p>
    <w:p>
      <w:pPr>
        <w:numPr>
          <w:ilvl w:val="0"/>
          <w:numId w:val="18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Что важнее при конфликте: живой урок через час, просроченное ДЗ или следующий урок курса?</w:t>
      </w:r>
    </w:p>
    <w:p>
      <w:pPr>
        <w:numPr>
          <w:ilvl w:val="0"/>
          <w:numId w:val="18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Уровень общий для всей школы или отдельный по инструменту?</w:t>
      </w:r>
    </w:p>
    <w:p>
      <w:pPr>
        <w:numPr>
          <w:ilvl w:val="0"/>
          <w:numId w:val="18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Баллы — XP, рейтинговый счёт или оценка качества?</w:t>
      </w:r>
    </w:p>
    <w:p>
      <w:pPr>
        <w:numPr>
          <w:ilvl w:val="0"/>
          <w:numId w:val="18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Coins — за что именно выдаются и на что тратятся?</w:t>
      </w:r>
    </w:p>
    <w:p>
      <w:pPr>
        <w:numPr>
          <w:ilvl w:val="0"/>
          <w:numId w:val="18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Должен ли офлайн-урок двигать уровень автоматически?</w:t>
      </w:r>
    </w:p>
    <w:p>
      <w:pPr>
        <w:numPr>
          <w:ilvl w:val="0"/>
          <w:numId w:val="18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Кто подтверждает домашнюю практику между занятиями?</w:t>
      </w:r>
    </w:p>
    <w:p>
      <w:pPr>
        <w:numPr>
          <w:ilvl w:val="0"/>
          <w:numId w:val="18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Может ли преподаватель вручную влиять на уровень или только начислять баллы?</w:t>
      </w:r>
    </w:p>
    <w:p>
      <w:pPr>
        <w:numPr>
          <w:ilvl w:val="0"/>
          <w:numId w:val="18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Как месячный план превращается в измеримый прогресс, не заставляя педагога вести лишнюю отчётность?</w:t>
      </w:r>
    </w:p>
    <w:p>
      <w:pPr>
        <w:numPr>
          <w:ilvl w:val="0"/>
          <w:numId w:val="18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Будет ли недельный рейтинг глобальным, по возрасту, инструменту, группе или уровню?</w:t>
      </w:r>
    </w:p>
    <w:p>
      <w:pPr>
        <w:pStyle w:val="Heading1"/>
      </w:pPr>
      <w:r>
        <w:rPr>
          <w:rFonts w:ascii="Calibri" w:hAnsi="Calibri" w:eastAsia="Calibri" w:cs="Calibri"/>
          <w:b/>
          <w:color w:val="2E74B5"/>
          <w:sz w:val="32"/>
        </w:rPr>
        <w:t>17. Техническая проверка среза</w:t>
      </w:r>
    </w:p>
    <w:p>
      <w:pPr>
        <w:numPr>
          <w:ilvl w:val="0"/>
          <w:numId w:val="10"/>
        </w:numPr>
      </w:pPr>
      <w:r>
        <w:rPr>
          <w:rFonts w:ascii="Liberation Mono" w:hAnsi="Liberation Mono" w:eastAsia="Liberation Mono" w:cs="Liberation Mono"/>
          <w:color w:val="1F4D78"/>
          <w:sz w:val="20"/>
          <w:shd w:val="clear" w:fill="E8EEF5"/>
        </w:rPr>
        <w:t>web_app</w:t>
      </w:r>
      <w:r>
        <w:rPr>
          <w:rFonts w:ascii="Calibri" w:hAnsi="Calibri" w:eastAsia="Calibri" w:cs="Calibri"/>
          <w:b w:val="0"/>
          <w:color w:val="243746"/>
          <w:sz w:val="22"/>
        </w:rPr>
        <w:t xml:space="preserve">: </w:t>
      </w:r>
      <w:r>
        <w:rPr>
          <w:rFonts w:ascii="Liberation Mono" w:hAnsi="Liberation Mono" w:eastAsia="Liberation Mono" w:cs="Liberation Mono"/>
          <w:color w:val="1F4D78"/>
          <w:sz w:val="20"/>
          <w:shd w:val="clear" w:fill="E8EEF5"/>
        </w:rPr>
        <w:t>npm run typecheck</w:t>
      </w:r>
      <w:r>
        <w:rPr>
          <w:rFonts w:ascii="Calibri" w:hAnsi="Calibri" w:eastAsia="Calibri" w:cs="Calibri"/>
          <w:b w:val="0"/>
          <w:color w:val="243746"/>
          <w:sz w:val="22"/>
        </w:rPr>
        <w:t xml:space="preserve"> — пройдено;</w:t>
      </w:r>
    </w:p>
    <w:p>
      <w:pPr>
        <w:numPr>
          <w:ilvl w:val="0"/>
          <w:numId w:val="10"/>
        </w:numPr>
      </w:pPr>
      <w:r>
        <w:rPr>
          <w:rFonts w:ascii="Liberation Mono" w:hAnsi="Liberation Mono" w:eastAsia="Liberation Mono" w:cs="Liberation Mono"/>
          <w:color w:val="1F4D78"/>
          <w:sz w:val="20"/>
          <w:shd w:val="clear" w:fill="E8EEF5"/>
        </w:rPr>
        <w:t>backend</w:t>
      </w:r>
      <w:r>
        <w:rPr>
          <w:rFonts w:ascii="Calibri" w:hAnsi="Calibri" w:eastAsia="Calibri" w:cs="Calibri"/>
          <w:b w:val="0"/>
          <w:color w:val="243746"/>
          <w:sz w:val="22"/>
        </w:rPr>
        <w:t xml:space="preserve">: </w:t>
      </w:r>
      <w:r>
        <w:rPr>
          <w:rFonts w:ascii="Liberation Mono" w:hAnsi="Liberation Mono" w:eastAsia="Liberation Mono" w:cs="Liberation Mono"/>
          <w:color w:val="1F4D78"/>
          <w:sz w:val="20"/>
          <w:shd w:val="clear" w:fill="E8EEF5"/>
        </w:rPr>
        <w:t>npm run typecheck</w:t>
      </w:r>
      <w:r>
        <w:rPr>
          <w:rFonts w:ascii="Calibri" w:hAnsi="Calibri" w:eastAsia="Calibri" w:cs="Calibri"/>
          <w:b w:val="0"/>
          <w:color w:val="243746"/>
          <w:sz w:val="22"/>
        </w:rPr>
        <w:t xml:space="preserve"> — пройдено;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интерфейс в этом аудите не изменялся;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бизнес-логика и база данных не изменялись;</w:t>
      </w:r>
    </w:p>
    <w:p>
      <w:pPr>
        <w:numPr>
          <w:ilvl w:val="0"/>
          <w:numId w:val="10"/>
        </w:numPr>
      </w:pPr>
      <w:r>
        <w:rPr>
          <w:rFonts w:ascii="Calibri" w:hAnsi="Calibri" w:eastAsia="Calibri" w:cs="Calibri"/>
          <w:b w:val="0"/>
          <w:color w:val="243746"/>
          <w:sz w:val="22"/>
        </w:rPr>
        <w:t>production deploy не выполнялся.</w:t>
      </w:r>
    </w:p>
    <w:p>
      <w:pPr>
        <w:pStyle w:val="Heading1"/>
      </w:pPr>
      <w:r>
        <w:rPr>
          <w:rFonts w:ascii="Calibri" w:hAnsi="Calibri" w:eastAsia="Calibri" w:cs="Calibri"/>
          <w:b/>
          <w:color w:val="2E74B5"/>
          <w:sz w:val="32"/>
        </w:rPr>
        <w:t>18. Итоговая оценка</w:t>
      </w:r>
    </w:p>
    <w:p>
      <w:r>
        <w:rPr>
          <w:rFonts w:ascii="Calibri" w:hAnsi="Calibri" w:eastAsia="Calibri" w:cs="Calibri"/>
          <w:b w:val="0"/>
          <w:color w:val="243746"/>
          <w:sz w:val="22"/>
        </w:rPr>
        <w:t>Приложение уже содержит сильную функциональную основу школы, но главный экран показывает её как LMS с курсами. Он не собирает ежедневную жизнь ученика и не создаёт цельный игровой цикл.</w:t>
      </w:r>
    </w:p>
    <w:p>
      <w:r>
        <w:rPr>
          <w:rFonts w:ascii="Calibri" w:hAnsi="Calibri" w:eastAsia="Calibri" w:cs="Calibri"/>
          <w:b w:val="0"/>
          <w:color w:val="243746"/>
          <w:sz w:val="22"/>
        </w:rPr>
        <w:t>Самая важная находка: уровни, серия дней, ранги и лидерборд пока не «спрятаны» — их фактически нет в рабочей модели. Зато уже есть баллы, Coins, достижения, расписание, отчёты, три типа ДЗ и месячные планы преподавателя. Следующий этап должен не просто переместить карточки, а сначала связать эти данные в единый путь:</w:t>
      </w:r>
    </w:p>
    <w:p>
      <w:r>
        <w:rPr>
          <w:rFonts w:ascii="Liberation Mono" w:hAnsi="Liberation Mono" w:eastAsia="Liberation Mono" w:cs="Liberation Mono"/>
          <w:color w:val="1F4D78"/>
          <w:sz w:val="20"/>
          <w:shd w:val="clear" w:fill="E8EEF5"/>
        </w:rPr>
        <w:t>сегодняшнее действие → обратная связь → награда → рост → следующая цель</w:t>
      </w:r>
      <w:r>
        <w:rPr>
          <w:rFonts w:ascii="Calibri" w:hAnsi="Calibri" w:eastAsia="Calibri" w:cs="Calibri"/>
          <w:b w:val="0"/>
          <w:color w:val="243746"/>
          <w:sz w:val="22"/>
        </w:rPr>
        <w:t>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Calibri" w:cs="Calibri"/>
        <w:color w:val="66737F"/>
        <w:sz w:val="17"/>
      </w:rPr>
      <w:t xml:space="preserve">Стр. </w:t>
    </w:r>
    <w:r>
      <w:rPr>
        <w:rFonts w:ascii="Calibri" w:hAnsi="Calibri" w:eastAsia="Calibri" w:cs="Calibri"/>
        <w:color w:val="66737F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Calibri" w:cs="Calibri"/>
        <w:b/>
        <w:color w:val="66737F"/>
        <w:sz w:val="16"/>
      </w:rPr>
      <w:t>MAESTRO MUSIC SCHOOL  •  АУДИТ УЧЕНИЧЕСКОГО ПРИЛОЖЕНИЯ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Calibr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5">
    <w:abstractNumId w:val="14"/>
  </w:num>
  <w:abstractNum w:abstractNumId="15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6">
    <w:abstractNumId w:val="15"/>
  </w:num>
  <w:abstractNum w:abstractNumId="16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7">
    <w:abstractNumId w:val="16"/>
  </w:num>
  <w:abstractNum w:abstractNumId="17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/>
      <w:color w:val="24374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uditTableText">
    <w:name w:val="Audit Table Text"/>
    <w:pPr>
      <w:spacing w:before="0" w:after="0" w:line="264" w:lineRule="auto"/>
    </w:pPr>
    <w:rPr>
      <w:rFonts w:ascii="Calibri" w:hAnsi="Calibri"/>
      <w:b w:val="0"/>
      <w:color w:val="243746"/>
      <w:sz w:val="19"/>
    </w:rPr>
  </w:style>
  <w:style w:type="paragraph" w:customStyle="1" w:styleId="AuditTableHeader">
    <w:name w:val="Audit Table Header"/>
    <w:pPr>
      <w:spacing w:before="0" w:after="0" w:line="264" w:lineRule="auto"/>
    </w:pPr>
    <w:rPr>
      <w:rFonts w:ascii="Calibri" w:hAnsi="Calibri"/>
      <w:b/>
      <w:color w:val="1F4D78"/>
      <w:sz w:val="19"/>
    </w:rPr>
  </w:style>
  <w:style w:type="paragraph" w:customStyle="1" w:styleId="AuditSmall">
    <w:name w:val="Audit Small"/>
    <w:pPr>
      <w:spacing w:before="0" w:after="0" w:line="264" w:lineRule="auto"/>
    </w:pPr>
    <w:rPr>
      <w:rFonts w:ascii="Calibri" w:hAnsi="Calibri"/>
      <w:b w:val="0"/>
      <w:color w:val="66737F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Аудит приложения Maestro глазами ученика</dc:title>
  <dc:subject>Функциональный и продуктовый аудит ученического приложения</dc:subject>
  <dc:creator>Maestro Music School</dc:creator>
  <cp:keywords>Maestro, приложение, ученик, аудит, геймификация, UX</cp:keywords>
  <dc:description>Сформировано из student-application-audit-2026-08-22.md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