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A0" w:rsidRPr="00593C3D" w:rsidRDefault="00D103F4" w:rsidP="00593C3D">
      <w:pPr>
        <w:jc w:val="center"/>
        <w:rPr>
          <w:sz w:val="44"/>
          <w:szCs w:val="44"/>
        </w:rPr>
      </w:pPr>
      <w:r w:rsidRPr="00D103F4">
        <w:rPr>
          <w:rFonts w:hint="eastAsia"/>
          <w:sz w:val="44"/>
          <w:szCs w:val="44"/>
        </w:rPr>
        <w:t>硬件配置功能清单</w:t>
      </w:r>
      <w:bookmarkStart w:id="0" w:name="_GoBack"/>
      <w:bookmarkEnd w:id="0"/>
    </w:p>
    <w:p w:rsidR="00E97C66" w:rsidRDefault="00E97C66" w:rsidP="00C75430">
      <w:pPr>
        <w:pStyle w:val="1"/>
      </w:pPr>
      <w:r>
        <w:rPr>
          <w:rFonts w:hint="eastAsia"/>
        </w:rPr>
        <w:t>机笼组态</w:t>
      </w:r>
    </w:p>
    <w:p w:rsidR="00593C3D" w:rsidRDefault="00593C3D" w:rsidP="00593C3D">
      <w:pPr>
        <w:pStyle w:val="a3"/>
        <w:ind w:left="360" w:firstLineChars="0" w:firstLine="0"/>
        <w:rPr>
          <w:szCs w:val="21"/>
        </w:rPr>
      </w:pPr>
      <w:r w:rsidRPr="00D103F4">
        <w:rPr>
          <w:rFonts w:hint="eastAsia"/>
          <w:szCs w:val="21"/>
        </w:rPr>
        <w:t>ITCC</w:t>
      </w:r>
      <w:r w:rsidRPr="00D103F4">
        <w:rPr>
          <w:rFonts w:hint="eastAsia"/>
          <w:szCs w:val="21"/>
        </w:rPr>
        <w:t>最多支持</w:t>
      </w:r>
      <w:r w:rsidRPr="00D103F4">
        <w:rPr>
          <w:rFonts w:hint="eastAsia"/>
          <w:szCs w:val="21"/>
        </w:rPr>
        <w:t>4</w:t>
      </w:r>
      <w:r w:rsidRPr="00D103F4">
        <w:rPr>
          <w:rFonts w:hint="eastAsia"/>
          <w:szCs w:val="21"/>
        </w:rPr>
        <w:t>个机笼：一个主机笼，</w:t>
      </w:r>
      <w:r w:rsidRPr="00D103F4">
        <w:rPr>
          <w:rFonts w:hint="eastAsia"/>
          <w:szCs w:val="21"/>
        </w:rPr>
        <w:t>2</w:t>
      </w:r>
      <w:r w:rsidRPr="00D103F4">
        <w:rPr>
          <w:rFonts w:hint="eastAsia"/>
          <w:szCs w:val="21"/>
        </w:rPr>
        <w:t>个</w:t>
      </w:r>
      <w:proofErr w:type="gramStart"/>
      <w:r w:rsidRPr="00D103F4">
        <w:rPr>
          <w:rFonts w:hint="eastAsia"/>
          <w:szCs w:val="21"/>
        </w:rPr>
        <w:t>扩展机</w:t>
      </w:r>
      <w:proofErr w:type="gramEnd"/>
      <w:r w:rsidRPr="00D103F4">
        <w:rPr>
          <w:rFonts w:hint="eastAsia"/>
          <w:szCs w:val="21"/>
        </w:rPr>
        <w:t>笼，一个</w:t>
      </w:r>
      <w:r w:rsidRPr="00D103F4">
        <w:rPr>
          <w:rFonts w:hint="eastAsia"/>
          <w:szCs w:val="21"/>
        </w:rPr>
        <w:t>ETM100</w:t>
      </w:r>
      <w:r w:rsidRPr="00D103F4">
        <w:rPr>
          <w:rFonts w:hint="eastAsia"/>
          <w:szCs w:val="21"/>
        </w:rPr>
        <w:t>机笼；</w:t>
      </w:r>
    </w:p>
    <w:p w:rsidR="00E97C66" w:rsidRDefault="00593C3D" w:rsidP="00C75430">
      <w:pPr>
        <w:pStyle w:val="2"/>
      </w:pPr>
      <w:r w:rsidRPr="00593C3D">
        <w:rPr>
          <w:rFonts w:hint="eastAsia"/>
        </w:rPr>
        <w:t>主机</w:t>
      </w:r>
      <w:proofErr w:type="gramStart"/>
      <w:r w:rsidRPr="00593C3D">
        <w:rPr>
          <w:rFonts w:hint="eastAsia"/>
        </w:rPr>
        <w:t>笼</w:t>
      </w:r>
      <w:proofErr w:type="gramEnd"/>
    </w:p>
    <w:p w:rsidR="00593C3D" w:rsidRDefault="00593C3D" w:rsidP="00593C3D">
      <w:pPr>
        <w:pStyle w:val="a3"/>
        <w:spacing w:line="400" w:lineRule="exact"/>
        <w:rPr>
          <w:szCs w:val="21"/>
        </w:rPr>
      </w:pP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创建时自动添加主机笼（</w:t>
      </w:r>
      <w:r>
        <w:rPr>
          <w:rFonts w:hint="eastAsia"/>
          <w:szCs w:val="21"/>
        </w:rPr>
        <w:t>1#</w:t>
      </w:r>
      <w:r>
        <w:rPr>
          <w:rFonts w:hint="eastAsia"/>
          <w:szCs w:val="21"/>
        </w:rPr>
        <w:t>）和</w:t>
      </w:r>
      <w:r>
        <w:rPr>
          <w:rFonts w:hint="eastAsia"/>
          <w:szCs w:val="21"/>
        </w:rPr>
        <w:t>SGM206</w:t>
      </w:r>
      <w:r w:rsidR="0051001D">
        <w:rPr>
          <w:rFonts w:hint="eastAsia"/>
          <w:szCs w:val="21"/>
        </w:rPr>
        <w:t>控制器</w:t>
      </w:r>
      <w:r>
        <w:rPr>
          <w:rFonts w:hint="eastAsia"/>
          <w:szCs w:val="21"/>
        </w:rPr>
        <w:t>模块，主机</w:t>
      </w:r>
      <w:proofErr w:type="gramStart"/>
      <w:r>
        <w:rPr>
          <w:rFonts w:hint="eastAsia"/>
          <w:szCs w:val="21"/>
        </w:rPr>
        <w:t>笼</w:t>
      </w:r>
      <w:proofErr w:type="gramEnd"/>
      <w:r>
        <w:rPr>
          <w:rFonts w:hint="eastAsia"/>
          <w:szCs w:val="21"/>
        </w:rPr>
        <w:t>必须位于硬件配置图中的第一个并且不允许删除</w:t>
      </w:r>
      <w:r w:rsidR="0051001D">
        <w:rPr>
          <w:rFonts w:hint="eastAsia"/>
          <w:szCs w:val="21"/>
        </w:rPr>
        <w:t>；</w:t>
      </w:r>
      <w:r w:rsidR="0051001D">
        <w:rPr>
          <w:rFonts w:hint="eastAsia"/>
          <w:szCs w:val="21"/>
        </w:rPr>
        <w:t>SGM206</w:t>
      </w:r>
      <w:r w:rsidR="0051001D">
        <w:rPr>
          <w:rFonts w:hint="eastAsia"/>
          <w:szCs w:val="21"/>
        </w:rPr>
        <w:t>默认三系冗余，如下图，</w:t>
      </w:r>
      <w:r w:rsidR="0051001D">
        <w:rPr>
          <w:rFonts w:hint="eastAsia"/>
          <w:szCs w:val="21"/>
        </w:rPr>
        <w:t>3</w:t>
      </w:r>
      <w:r w:rsidR="0051001D">
        <w:rPr>
          <w:rFonts w:hint="eastAsia"/>
          <w:szCs w:val="21"/>
        </w:rPr>
        <w:t>槽为</w:t>
      </w:r>
      <w:r w:rsidR="0051001D">
        <w:rPr>
          <w:rFonts w:hint="eastAsia"/>
          <w:szCs w:val="21"/>
        </w:rPr>
        <w:t>A</w:t>
      </w:r>
      <w:r w:rsidR="0051001D">
        <w:rPr>
          <w:rFonts w:hint="eastAsia"/>
          <w:szCs w:val="21"/>
        </w:rPr>
        <w:t>系控制器、</w:t>
      </w:r>
      <w:r w:rsidR="0051001D">
        <w:rPr>
          <w:rFonts w:hint="eastAsia"/>
          <w:szCs w:val="21"/>
        </w:rPr>
        <w:t>4</w:t>
      </w:r>
      <w:r w:rsidR="0051001D">
        <w:rPr>
          <w:rFonts w:hint="eastAsia"/>
          <w:szCs w:val="21"/>
        </w:rPr>
        <w:t>槽为</w:t>
      </w:r>
      <w:r w:rsidR="0051001D">
        <w:rPr>
          <w:rFonts w:hint="eastAsia"/>
          <w:szCs w:val="21"/>
        </w:rPr>
        <w:t>B</w:t>
      </w:r>
      <w:r w:rsidR="0051001D">
        <w:rPr>
          <w:rFonts w:hint="eastAsia"/>
          <w:szCs w:val="21"/>
        </w:rPr>
        <w:t>系控制器、</w:t>
      </w:r>
      <w:r w:rsidR="0051001D">
        <w:rPr>
          <w:rFonts w:hint="eastAsia"/>
          <w:szCs w:val="21"/>
        </w:rPr>
        <w:t>5</w:t>
      </w:r>
      <w:r w:rsidR="0051001D">
        <w:rPr>
          <w:rFonts w:hint="eastAsia"/>
          <w:szCs w:val="21"/>
        </w:rPr>
        <w:t>槽为</w:t>
      </w:r>
      <w:r w:rsidR="0051001D">
        <w:rPr>
          <w:rFonts w:hint="eastAsia"/>
          <w:szCs w:val="21"/>
        </w:rPr>
        <w:t>C</w:t>
      </w:r>
      <w:r w:rsidR="0051001D">
        <w:rPr>
          <w:rFonts w:hint="eastAsia"/>
          <w:szCs w:val="21"/>
        </w:rPr>
        <w:t>系控制器，控制器模块同样也不允许删除</w:t>
      </w:r>
      <w:r w:rsidR="003131DC">
        <w:rPr>
          <w:rFonts w:hint="eastAsia"/>
          <w:szCs w:val="21"/>
        </w:rPr>
        <w:t>。</w:t>
      </w:r>
    </w:p>
    <w:p w:rsidR="00593C3D" w:rsidRDefault="00CF38E6" w:rsidP="00593C3D">
      <w:pPr>
        <w:pStyle w:val="a3"/>
        <w:spacing w:line="400" w:lineRule="exact"/>
        <w:rPr>
          <w:szCs w:val="21"/>
        </w:rPr>
      </w:pPr>
      <w:proofErr w:type="gramStart"/>
      <w:r>
        <w:rPr>
          <w:rFonts w:hint="eastAsia"/>
          <w:szCs w:val="21"/>
        </w:rPr>
        <w:t>主机笼后可以</w:t>
      </w:r>
      <w:proofErr w:type="gramEnd"/>
      <w:r>
        <w:rPr>
          <w:rFonts w:hint="eastAsia"/>
          <w:szCs w:val="21"/>
        </w:rPr>
        <w:t>添加</w:t>
      </w:r>
      <w:proofErr w:type="gramStart"/>
      <w:r w:rsidR="00593C3D">
        <w:rPr>
          <w:rFonts w:hint="eastAsia"/>
          <w:szCs w:val="21"/>
        </w:rPr>
        <w:t>扩展机</w:t>
      </w:r>
      <w:proofErr w:type="gramEnd"/>
      <w:r w:rsidR="00593C3D">
        <w:rPr>
          <w:rFonts w:hint="eastAsia"/>
          <w:szCs w:val="21"/>
        </w:rPr>
        <w:t>笼或</w:t>
      </w:r>
      <w:r w:rsidR="00593C3D">
        <w:rPr>
          <w:rFonts w:hint="eastAsia"/>
          <w:szCs w:val="21"/>
        </w:rPr>
        <w:t>ETM100</w:t>
      </w:r>
      <w:r w:rsidR="00593C3D">
        <w:rPr>
          <w:rFonts w:hint="eastAsia"/>
          <w:szCs w:val="21"/>
        </w:rPr>
        <w:t>机笼，</w:t>
      </w:r>
      <w:proofErr w:type="gramStart"/>
      <w:r>
        <w:rPr>
          <w:rFonts w:hint="eastAsia"/>
          <w:szCs w:val="21"/>
        </w:rPr>
        <w:t>扩展机笼</w:t>
      </w:r>
      <w:r w:rsidR="001B2795">
        <w:rPr>
          <w:rFonts w:hint="eastAsia"/>
          <w:szCs w:val="21"/>
        </w:rPr>
        <w:t>后</w:t>
      </w:r>
      <w:proofErr w:type="gramEnd"/>
      <w:r>
        <w:rPr>
          <w:rFonts w:hint="eastAsia"/>
          <w:szCs w:val="21"/>
        </w:rPr>
        <w:t>可以添加</w:t>
      </w:r>
      <w:r w:rsidR="00593C3D">
        <w:rPr>
          <w:rFonts w:hint="eastAsia"/>
          <w:szCs w:val="21"/>
        </w:rPr>
        <w:t>ETM100</w:t>
      </w:r>
      <w:r w:rsidR="00593C3D">
        <w:rPr>
          <w:rFonts w:hint="eastAsia"/>
          <w:szCs w:val="21"/>
        </w:rPr>
        <w:t>机笼</w:t>
      </w:r>
      <w:r w:rsidR="00862294">
        <w:rPr>
          <w:rFonts w:hint="eastAsia"/>
          <w:szCs w:val="21"/>
        </w:rPr>
        <w:t>，</w:t>
      </w:r>
      <w:r w:rsidR="00862294">
        <w:rPr>
          <w:rFonts w:hint="eastAsia"/>
          <w:szCs w:val="21"/>
        </w:rPr>
        <w:t>ETM</w:t>
      </w:r>
      <w:proofErr w:type="gramStart"/>
      <w:r w:rsidR="00862294">
        <w:rPr>
          <w:rFonts w:hint="eastAsia"/>
          <w:szCs w:val="21"/>
        </w:rPr>
        <w:t>机笼后不能</w:t>
      </w:r>
      <w:proofErr w:type="gramEnd"/>
      <w:r w:rsidR="00862294">
        <w:rPr>
          <w:rFonts w:hint="eastAsia"/>
          <w:szCs w:val="21"/>
        </w:rPr>
        <w:t>添加</w:t>
      </w:r>
      <w:proofErr w:type="gramStart"/>
      <w:r w:rsidR="00862294">
        <w:rPr>
          <w:rFonts w:hint="eastAsia"/>
          <w:szCs w:val="21"/>
        </w:rPr>
        <w:t>扩展机</w:t>
      </w:r>
      <w:proofErr w:type="gramEnd"/>
      <w:r w:rsidR="00862294">
        <w:rPr>
          <w:rFonts w:hint="eastAsia"/>
          <w:szCs w:val="21"/>
        </w:rPr>
        <w:t>笼</w:t>
      </w:r>
    </w:p>
    <w:p w:rsidR="00593C3D" w:rsidRDefault="00593C3D" w:rsidP="00593C3D">
      <w:pPr>
        <w:pStyle w:val="a3"/>
        <w:ind w:left="36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072788E5" wp14:editId="12BB779C">
            <wp:extent cx="3618332" cy="263585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423" cy="2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95" w:rsidRDefault="001B2795" w:rsidP="00CF38E6">
      <w:pPr>
        <w:pStyle w:val="a3"/>
        <w:spacing w:line="400" w:lineRule="exact"/>
        <w:rPr>
          <w:szCs w:val="21"/>
        </w:rPr>
      </w:pPr>
      <w:r>
        <w:rPr>
          <w:rFonts w:hint="eastAsia"/>
          <w:szCs w:val="21"/>
        </w:rPr>
        <w:t>模块添加规则：</w:t>
      </w:r>
    </w:p>
    <w:p w:rsidR="001B2795" w:rsidRDefault="001B2795" w:rsidP="00CF38E6">
      <w:pPr>
        <w:pStyle w:val="a3"/>
        <w:spacing w:line="400" w:lineRule="exact"/>
        <w:rPr>
          <w:szCs w:val="21"/>
        </w:rPr>
      </w:pPr>
      <w:r>
        <w:rPr>
          <w:rFonts w:hint="eastAsia"/>
          <w:szCs w:val="21"/>
        </w:rPr>
        <w:t>模块可通过设备库拖拽或右键添加。</w:t>
      </w:r>
    </w:p>
    <w:p w:rsidR="001B2795" w:rsidRPr="001B2795" w:rsidRDefault="00593C3D" w:rsidP="001B2795">
      <w:pPr>
        <w:pStyle w:val="a3"/>
        <w:spacing w:line="400" w:lineRule="exact"/>
        <w:rPr>
          <w:szCs w:val="21"/>
        </w:rPr>
      </w:pPr>
      <w:r>
        <w:rPr>
          <w:rFonts w:hint="eastAsia"/>
          <w:szCs w:val="21"/>
        </w:rPr>
        <w:t>SGM216</w:t>
      </w:r>
      <w:r>
        <w:rPr>
          <w:rFonts w:hint="eastAsia"/>
          <w:szCs w:val="21"/>
        </w:rPr>
        <w:t>通讯模块只能添加在主机笼的通信槽位，</w:t>
      </w:r>
      <w:r>
        <w:rPr>
          <w:rFonts w:hint="eastAsia"/>
          <w:szCs w:val="21"/>
        </w:rPr>
        <w:t>SGM216</w:t>
      </w:r>
      <w:r w:rsidRPr="00BF3C1A">
        <w:rPr>
          <w:szCs w:val="21"/>
        </w:rPr>
        <w:t>用于实现控制器与上位机之间的数据交换，支持</w:t>
      </w:r>
      <w:r w:rsidRPr="00BF3C1A">
        <w:rPr>
          <w:szCs w:val="21"/>
        </w:rPr>
        <w:t>MODBUS</w:t>
      </w:r>
      <w:r w:rsidRPr="00BF3C1A">
        <w:rPr>
          <w:szCs w:val="21"/>
        </w:rPr>
        <w:t>主从站功能</w:t>
      </w:r>
      <w:r w:rsidR="001F4601">
        <w:rPr>
          <w:rFonts w:hint="eastAsia"/>
          <w:szCs w:val="21"/>
        </w:rPr>
        <w:t>，</w:t>
      </w:r>
      <w:r w:rsidR="006472E5">
        <w:rPr>
          <w:rFonts w:hint="eastAsia"/>
          <w:szCs w:val="21"/>
        </w:rPr>
        <w:t>每次添加单模块。</w:t>
      </w:r>
    </w:p>
    <w:p w:rsidR="001B2795" w:rsidRDefault="00593C3D" w:rsidP="001B2795">
      <w:pPr>
        <w:spacing w:line="400" w:lineRule="exact"/>
        <w:ind w:firstLineChars="200" w:firstLine="420"/>
        <w:rPr>
          <w:szCs w:val="21"/>
        </w:rPr>
      </w:pPr>
      <w:r w:rsidRPr="00BF3C1A">
        <w:rPr>
          <w:rFonts w:hint="eastAsia"/>
          <w:szCs w:val="21"/>
        </w:rPr>
        <w:t>6~19</w:t>
      </w:r>
      <w:r>
        <w:rPr>
          <w:rFonts w:hint="eastAsia"/>
          <w:szCs w:val="21"/>
        </w:rPr>
        <w:t>槽位可以添加</w:t>
      </w:r>
      <w:r w:rsidRPr="00BF3C1A">
        <w:rPr>
          <w:rFonts w:hint="eastAsia"/>
          <w:szCs w:val="21"/>
        </w:rPr>
        <w:t>AI/AO/DI/DO/</w:t>
      </w:r>
      <w:r w:rsidRPr="00BF3C1A">
        <w:rPr>
          <w:rFonts w:hint="eastAsia"/>
          <w:szCs w:val="21"/>
        </w:rPr>
        <w:t>远程模块，只能在偶数槽位添加模块，奇数槽位不允许添加模块；远程模块只能在</w:t>
      </w:r>
      <w:r w:rsidRPr="00BF3C1A">
        <w:rPr>
          <w:rFonts w:hint="eastAsia"/>
          <w:szCs w:val="21"/>
        </w:rPr>
        <w:t>8</w:t>
      </w:r>
      <w:r w:rsidRPr="00BF3C1A">
        <w:rPr>
          <w:rFonts w:hint="eastAsia"/>
          <w:szCs w:val="21"/>
        </w:rPr>
        <w:t>、</w:t>
      </w:r>
      <w:r w:rsidRPr="00BF3C1A">
        <w:rPr>
          <w:rFonts w:hint="eastAsia"/>
          <w:szCs w:val="21"/>
        </w:rPr>
        <w:t>12</w:t>
      </w:r>
      <w:r w:rsidRPr="00BF3C1A">
        <w:rPr>
          <w:rFonts w:hint="eastAsia"/>
          <w:szCs w:val="21"/>
        </w:rPr>
        <w:t>、</w:t>
      </w:r>
      <w:r w:rsidRPr="00BF3C1A">
        <w:rPr>
          <w:rFonts w:hint="eastAsia"/>
          <w:szCs w:val="21"/>
        </w:rPr>
        <w:t>16</w:t>
      </w:r>
      <w:r w:rsidR="001F4601">
        <w:rPr>
          <w:rFonts w:hint="eastAsia"/>
          <w:szCs w:val="21"/>
        </w:rPr>
        <w:t>（</w:t>
      </w:r>
      <w:r w:rsidR="001F4601">
        <w:rPr>
          <w:rFonts w:hint="eastAsia"/>
          <w:szCs w:val="21"/>
        </w:rPr>
        <w:t>4</w:t>
      </w:r>
      <w:r w:rsidR="001F4601">
        <w:rPr>
          <w:rFonts w:hint="eastAsia"/>
          <w:szCs w:val="21"/>
        </w:rPr>
        <w:t>的倍数）</w:t>
      </w:r>
      <w:r w:rsidRPr="00BF3C1A">
        <w:rPr>
          <w:rFonts w:hint="eastAsia"/>
          <w:szCs w:val="21"/>
        </w:rPr>
        <w:t>模块添加，且每次添加</w:t>
      </w:r>
      <w:r w:rsidRPr="00BF3C1A">
        <w:rPr>
          <w:rFonts w:hint="eastAsia"/>
          <w:szCs w:val="21"/>
        </w:rPr>
        <w:t>3</w:t>
      </w:r>
      <w:r w:rsidRPr="00BF3C1A">
        <w:rPr>
          <w:rFonts w:hint="eastAsia"/>
          <w:szCs w:val="21"/>
        </w:rPr>
        <w:t>系</w:t>
      </w:r>
      <w:r w:rsidR="00C75430">
        <w:rPr>
          <w:rFonts w:hint="eastAsia"/>
          <w:szCs w:val="21"/>
        </w:rPr>
        <w:t>冗余</w:t>
      </w:r>
      <w:r w:rsidRPr="00BF3C1A">
        <w:rPr>
          <w:rFonts w:hint="eastAsia"/>
          <w:szCs w:val="21"/>
        </w:rPr>
        <w:t>。</w:t>
      </w:r>
      <w:r w:rsidRPr="00BF3C1A">
        <w:rPr>
          <w:rFonts w:hint="eastAsia"/>
          <w:szCs w:val="21"/>
        </w:rPr>
        <w:t>AI/AO/DI/DO</w:t>
      </w:r>
      <w:r w:rsidRPr="00BF3C1A">
        <w:rPr>
          <w:rFonts w:hint="eastAsia"/>
          <w:szCs w:val="21"/>
        </w:rPr>
        <w:t>模块每次添加</w:t>
      </w:r>
      <w:r w:rsidRPr="00BF3C1A">
        <w:rPr>
          <w:rFonts w:hint="eastAsia"/>
          <w:szCs w:val="21"/>
        </w:rPr>
        <w:t>2</w:t>
      </w:r>
      <w:r w:rsidRPr="00BF3C1A">
        <w:rPr>
          <w:rFonts w:hint="eastAsia"/>
          <w:szCs w:val="21"/>
        </w:rPr>
        <w:t>系</w:t>
      </w:r>
      <w:r w:rsidR="00C75430">
        <w:rPr>
          <w:rFonts w:hint="eastAsia"/>
          <w:szCs w:val="21"/>
        </w:rPr>
        <w:t>冗余</w:t>
      </w:r>
      <w:r w:rsidR="00BA4A31">
        <w:rPr>
          <w:rFonts w:hint="eastAsia"/>
          <w:szCs w:val="21"/>
        </w:rPr>
        <w:t>，删除同理。</w:t>
      </w:r>
    </w:p>
    <w:p w:rsidR="00831BD1" w:rsidRDefault="00831BD1" w:rsidP="001B2795">
      <w:pPr>
        <w:spacing w:line="400" w:lineRule="exact"/>
        <w:ind w:firstLineChars="200" w:firstLine="420"/>
        <w:rPr>
          <w:rFonts w:hint="eastAsia"/>
          <w:color w:val="FF0000"/>
          <w:szCs w:val="21"/>
        </w:rPr>
      </w:pPr>
      <w:r w:rsidRPr="00831BD1">
        <w:rPr>
          <w:rFonts w:hint="eastAsia"/>
          <w:color w:val="FF0000"/>
          <w:szCs w:val="21"/>
        </w:rPr>
        <w:t>问题：远程模块作用？</w:t>
      </w:r>
    </w:p>
    <w:p w:rsidR="006C5710" w:rsidRPr="00831BD1" w:rsidRDefault="006C5710" w:rsidP="001B2795">
      <w:pPr>
        <w:spacing w:line="400" w:lineRule="exact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胡小义</w:t>
      </w:r>
    </w:p>
    <w:p w:rsidR="00593C3D" w:rsidRDefault="00593C3D" w:rsidP="00C75430">
      <w:pPr>
        <w:pStyle w:val="2"/>
      </w:pPr>
      <w:proofErr w:type="gramStart"/>
      <w:r>
        <w:rPr>
          <w:rFonts w:hint="eastAsia"/>
        </w:rPr>
        <w:t>扩展机</w:t>
      </w:r>
      <w:proofErr w:type="gramEnd"/>
      <w:r w:rsidRPr="00593C3D">
        <w:rPr>
          <w:rFonts w:hint="eastAsia"/>
        </w:rPr>
        <w:t>笼</w:t>
      </w:r>
    </w:p>
    <w:p w:rsidR="00C75430" w:rsidRPr="001B2795" w:rsidRDefault="00C75430" w:rsidP="001B2795">
      <w:pPr>
        <w:spacing w:line="400" w:lineRule="exact"/>
        <w:ind w:firstLineChars="200" w:firstLine="420"/>
        <w:rPr>
          <w:szCs w:val="21"/>
        </w:rPr>
      </w:pPr>
      <w:r w:rsidRPr="001B2795">
        <w:rPr>
          <w:rFonts w:hint="eastAsia"/>
          <w:szCs w:val="21"/>
        </w:rPr>
        <w:t>通过设备库将</w:t>
      </w:r>
      <w:proofErr w:type="gramStart"/>
      <w:r w:rsidRPr="001B2795">
        <w:rPr>
          <w:rFonts w:hint="eastAsia"/>
          <w:szCs w:val="21"/>
        </w:rPr>
        <w:t>扩展机</w:t>
      </w:r>
      <w:proofErr w:type="gramEnd"/>
      <w:r w:rsidRPr="001B2795">
        <w:rPr>
          <w:rFonts w:hint="eastAsia"/>
          <w:szCs w:val="21"/>
        </w:rPr>
        <w:t>笼拖拽到硬件配置图中，</w:t>
      </w:r>
      <w:proofErr w:type="gramStart"/>
      <w:r w:rsidR="001B2795" w:rsidRPr="001B2795">
        <w:rPr>
          <w:rFonts w:hint="eastAsia"/>
          <w:szCs w:val="21"/>
        </w:rPr>
        <w:t>扩展机</w:t>
      </w:r>
      <w:proofErr w:type="gramEnd"/>
      <w:r w:rsidR="001B2795" w:rsidRPr="001B2795">
        <w:rPr>
          <w:rFonts w:hint="eastAsia"/>
          <w:szCs w:val="21"/>
        </w:rPr>
        <w:t>笼号，按从小到大自动排序，不允许更改。</w:t>
      </w:r>
      <w:proofErr w:type="gramStart"/>
      <w:r w:rsidR="001B2795" w:rsidRPr="001B2795">
        <w:rPr>
          <w:rFonts w:hint="eastAsia"/>
          <w:szCs w:val="21"/>
        </w:rPr>
        <w:t>扩展机笼允许</w:t>
      </w:r>
      <w:proofErr w:type="gramEnd"/>
      <w:r w:rsidR="001B2795" w:rsidRPr="001B2795">
        <w:rPr>
          <w:rFonts w:hint="eastAsia"/>
          <w:szCs w:val="21"/>
        </w:rPr>
        <w:t>删除，</w:t>
      </w:r>
      <w:r w:rsidRPr="001B2795">
        <w:rPr>
          <w:rFonts w:hint="eastAsia"/>
          <w:szCs w:val="21"/>
        </w:rPr>
        <w:t>模块添加规则同主机笼中模块添加规则</w:t>
      </w:r>
      <w:r w:rsidR="001B2795" w:rsidRPr="001B2795">
        <w:rPr>
          <w:rFonts w:hint="eastAsia"/>
          <w:szCs w:val="21"/>
        </w:rPr>
        <w:t>。</w:t>
      </w:r>
    </w:p>
    <w:p w:rsidR="001B2795" w:rsidRDefault="001B2795" w:rsidP="001B2795">
      <w:pPr>
        <w:pStyle w:val="2"/>
      </w:pPr>
      <w:r>
        <w:rPr>
          <w:rFonts w:hint="eastAsia"/>
        </w:rPr>
        <w:t>ETM100</w:t>
      </w:r>
      <w:r>
        <w:rPr>
          <w:rFonts w:hint="eastAsia"/>
        </w:rPr>
        <w:t>机笼</w:t>
      </w:r>
    </w:p>
    <w:p w:rsidR="001B2795" w:rsidRDefault="001B2795" w:rsidP="001B2795">
      <w:pPr>
        <w:spacing w:line="400" w:lineRule="exact"/>
        <w:ind w:firstLineChars="200" w:firstLine="420"/>
        <w:rPr>
          <w:szCs w:val="21"/>
        </w:rPr>
      </w:pPr>
      <w:r w:rsidRPr="001B2795">
        <w:rPr>
          <w:rFonts w:hint="eastAsia"/>
          <w:szCs w:val="21"/>
        </w:rPr>
        <w:t>通过设备库将</w:t>
      </w:r>
      <w:r>
        <w:rPr>
          <w:rFonts w:hint="eastAsia"/>
          <w:szCs w:val="21"/>
        </w:rPr>
        <w:t>ETM100</w:t>
      </w:r>
      <w:r w:rsidR="00C63351">
        <w:rPr>
          <w:rFonts w:hint="eastAsia"/>
          <w:szCs w:val="21"/>
        </w:rPr>
        <w:t>机</w:t>
      </w:r>
      <w:r w:rsidRPr="001B2795">
        <w:rPr>
          <w:rFonts w:hint="eastAsia"/>
          <w:szCs w:val="21"/>
        </w:rPr>
        <w:t>笼拖拽到硬件配置图中，机</w:t>
      </w:r>
      <w:proofErr w:type="gramStart"/>
      <w:r w:rsidRPr="001B2795">
        <w:rPr>
          <w:rFonts w:hint="eastAsia"/>
          <w:szCs w:val="21"/>
        </w:rPr>
        <w:t>笼号按</w:t>
      </w:r>
      <w:proofErr w:type="gramEnd"/>
      <w:r w:rsidRPr="001B2795">
        <w:rPr>
          <w:rFonts w:hint="eastAsia"/>
          <w:szCs w:val="21"/>
        </w:rPr>
        <w:t>从小到大自动排序，不允许</w:t>
      </w:r>
      <w:r w:rsidRPr="001B2795">
        <w:rPr>
          <w:rFonts w:hint="eastAsia"/>
          <w:szCs w:val="21"/>
        </w:rPr>
        <w:lastRenderedPageBreak/>
        <w:t>更改。</w:t>
      </w:r>
      <w:r w:rsidR="00C63351">
        <w:rPr>
          <w:rFonts w:hint="eastAsia"/>
          <w:szCs w:val="21"/>
        </w:rPr>
        <w:t>ETM100</w:t>
      </w:r>
      <w:r w:rsidR="00C63351">
        <w:rPr>
          <w:rFonts w:hint="eastAsia"/>
          <w:szCs w:val="21"/>
        </w:rPr>
        <w:t>机笼中只能添加</w:t>
      </w:r>
      <w:r w:rsidR="00C63351">
        <w:rPr>
          <w:rFonts w:hint="eastAsia"/>
          <w:szCs w:val="21"/>
        </w:rPr>
        <w:t>ETM281</w:t>
      </w:r>
      <w:r w:rsidR="00C63351">
        <w:rPr>
          <w:rFonts w:hint="eastAsia"/>
          <w:szCs w:val="21"/>
        </w:rPr>
        <w:t>模块。</w:t>
      </w:r>
    </w:p>
    <w:p w:rsidR="00C63351" w:rsidRDefault="00C63351" w:rsidP="001B2795">
      <w:pPr>
        <w:spacing w:line="400" w:lineRule="exact"/>
        <w:ind w:firstLineChars="200" w:firstLine="420"/>
        <w:rPr>
          <w:rFonts w:hint="eastAsia"/>
          <w:color w:val="FF0000"/>
          <w:szCs w:val="21"/>
        </w:rPr>
      </w:pPr>
      <w:r w:rsidRPr="00C63351">
        <w:rPr>
          <w:rFonts w:hint="eastAsia"/>
          <w:color w:val="FF0000"/>
          <w:szCs w:val="21"/>
        </w:rPr>
        <w:t>问题：槽位与模块对应关系</w:t>
      </w:r>
      <w:r w:rsidR="00821AA6">
        <w:rPr>
          <w:rFonts w:hint="eastAsia"/>
          <w:color w:val="FF0000"/>
          <w:szCs w:val="21"/>
        </w:rPr>
        <w:t>（</w:t>
      </w:r>
      <w:r w:rsidR="00821AA6">
        <w:rPr>
          <w:rFonts w:hint="eastAsia"/>
          <w:color w:val="FF0000"/>
          <w:szCs w:val="21"/>
        </w:rPr>
        <w:t>281</w:t>
      </w:r>
      <w:r w:rsidR="00821AA6">
        <w:rPr>
          <w:rFonts w:hint="eastAsia"/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？</w:t>
      </w:r>
    </w:p>
    <w:p w:rsidR="006C5710" w:rsidRPr="006C5710" w:rsidRDefault="006C5710" w:rsidP="001B2795">
      <w:pPr>
        <w:spacing w:line="400" w:lineRule="exact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</w:rPr>
        <w:t>个虚拟从站？</w:t>
      </w:r>
    </w:p>
    <w:p w:rsidR="00C63351" w:rsidRDefault="00C63351" w:rsidP="001B2795">
      <w:pPr>
        <w:spacing w:line="400" w:lineRule="exact"/>
        <w:ind w:firstLineChars="200" w:firstLine="420"/>
        <w:rPr>
          <w:szCs w:val="21"/>
        </w:rPr>
      </w:pPr>
      <w:r w:rsidRPr="00C63351">
        <w:rPr>
          <w:rFonts w:hint="eastAsia"/>
          <w:szCs w:val="21"/>
        </w:rPr>
        <w:t>模块添加规则：</w:t>
      </w:r>
    </w:p>
    <w:p w:rsidR="00C63351" w:rsidRDefault="00C63351" w:rsidP="001B279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通过变量定义——</w:t>
      </w:r>
      <w:r>
        <w:rPr>
          <w:rFonts w:hint="eastAsia"/>
          <w:szCs w:val="21"/>
        </w:rPr>
        <w:t>&gt;ETM</w:t>
      </w:r>
      <w:r>
        <w:rPr>
          <w:rFonts w:hint="eastAsia"/>
          <w:szCs w:val="21"/>
        </w:rPr>
        <w:t>变量中添加或通过总控</w:t>
      </w:r>
      <w:r w:rsidR="00831BD1">
        <w:rPr>
          <w:rFonts w:hint="eastAsia"/>
          <w:szCs w:val="21"/>
        </w:rPr>
        <w:t>的数据库导入</w:t>
      </w:r>
      <w:r w:rsidR="00831BD1">
        <w:rPr>
          <w:rFonts w:hint="eastAsia"/>
          <w:szCs w:val="21"/>
        </w:rPr>
        <w:t>ETM281</w:t>
      </w:r>
      <w:r w:rsidR="00831BD1">
        <w:rPr>
          <w:rFonts w:hint="eastAsia"/>
          <w:szCs w:val="21"/>
        </w:rPr>
        <w:t>变量表</w:t>
      </w:r>
    </w:p>
    <w:p w:rsidR="00862294" w:rsidRPr="00AF6E1A" w:rsidRDefault="00862294" w:rsidP="001B2795">
      <w:pPr>
        <w:spacing w:line="400" w:lineRule="exact"/>
        <w:ind w:firstLineChars="200" w:firstLine="420"/>
        <w:rPr>
          <w:color w:val="008000"/>
          <w:szCs w:val="21"/>
        </w:rPr>
      </w:pPr>
      <w:r w:rsidRPr="00AF6E1A">
        <w:rPr>
          <w:rFonts w:hint="eastAsia"/>
          <w:color w:val="008000"/>
          <w:szCs w:val="21"/>
        </w:rPr>
        <w:t>问题：怎么导出数据库表？</w:t>
      </w:r>
    </w:p>
    <w:p w:rsidR="004D0390" w:rsidRPr="00AF6E1A" w:rsidRDefault="00AF6E1A" w:rsidP="00AF6E1A">
      <w:pPr>
        <w:pStyle w:val="a3"/>
        <w:numPr>
          <w:ilvl w:val="0"/>
          <w:numId w:val="7"/>
        </w:numPr>
        <w:spacing w:line="400" w:lineRule="exact"/>
        <w:ind w:firstLineChars="0"/>
        <w:rPr>
          <w:color w:val="008000"/>
          <w:szCs w:val="21"/>
        </w:rPr>
      </w:pPr>
      <w:r w:rsidRPr="00AF6E1A">
        <w:rPr>
          <w:rFonts w:hint="eastAsia"/>
          <w:color w:val="008000"/>
          <w:szCs w:val="21"/>
        </w:rPr>
        <w:t>先在</w:t>
      </w:r>
      <w:r w:rsidRPr="00AF6E1A">
        <w:rPr>
          <w:rFonts w:hint="eastAsia"/>
          <w:color w:val="008000"/>
          <w:szCs w:val="21"/>
        </w:rPr>
        <w:t>ITCC</w:t>
      </w:r>
      <w:r w:rsidRPr="00AF6E1A">
        <w:rPr>
          <w:rFonts w:hint="eastAsia"/>
          <w:color w:val="008000"/>
          <w:szCs w:val="21"/>
        </w:rPr>
        <w:t>工程菜单下点击上</w:t>
      </w:r>
      <w:proofErr w:type="gramStart"/>
      <w:r w:rsidRPr="00AF6E1A">
        <w:rPr>
          <w:rFonts w:hint="eastAsia"/>
          <w:color w:val="008000"/>
          <w:szCs w:val="21"/>
        </w:rPr>
        <w:t>传点表至</w:t>
      </w:r>
      <w:proofErr w:type="gramEnd"/>
      <w:r w:rsidRPr="00AF6E1A">
        <w:rPr>
          <w:rFonts w:hint="eastAsia"/>
          <w:color w:val="008000"/>
          <w:szCs w:val="21"/>
        </w:rPr>
        <w:t>HMI</w:t>
      </w:r>
      <w:r>
        <w:rPr>
          <w:rFonts w:hint="eastAsia"/>
          <w:color w:val="008000"/>
          <w:szCs w:val="21"/>
        </w:rPr>
        <w:t>：</w:t>
      </w:r>
      <w:r w:rsidRPr="00AF6E1A">
        <w:rPr>
          <w:color w:val="008000"/>
          <w:szCs w:val="21"/>
        </w:rPr>
        <w:t>将当前控制站工程中的硬件配置、</w:t>
      </w:r>
      <w:hyperlink r:id="rId9" w:anchor="全局变量" w:history="1">
        <w:r w:rsidRPr="00AF6E1A">
          <w:rPr>
            <w:color w:val="008000"/>
            <w:szCs w:val="21"/>
          </w:rPr>
          <w:t>全局变量</w:t>
        </w:r>
      </w:hyperlink>
      <w:r w:rsidRPr="00AF6E1A">
        <w:rPr>
          <w:color w:val="008000"/>
          <w:szCs w:val="21"/>
        </w:rPr>
        <w:t>和</w:t>
      </w:r>
      <w:r w:rsidRPr="00AF6E1A">
        <w:rPr>
          <w:color w:val="008000"/>
          <w:szCs w:val="21"/>
        </w:rPr>
        <w:t>ETM</w:t>
      </w:r>
      <w:r w:rsidRPr="00AF6E1A">
        <w:rPr>
          <w:color w:val="008000"/>
          <w:szCs w:val="21"/>
        </w:rPr>
        <w:t>变量同步至工程总控</w:t>
      </w:r>
    </w:p>
    <w:p w:rsidR="003D26CA" w:rsidRPr="003D26CA" w:rsidRDefault="00AF6E1A" w:rsidP="003D26CA">
      <w:pPr>
        <w:pStyle w:val="a3"/>
        <w:numPr>
          <w:ilvl w:val="0"/>
          <w:numId w:val="7"/>
        </w:numPr>
        <w:spacing w:line="400" w:lineRule="exact"/>
        <w:ind w:firstLineChars="0"/>
        <w:rPr>
          <w:color w:val="008000"/>
          <w:szCs w:val="21"/>
        </w:rPr>
      </w:pPr>
      <w:r>
        <w:rPr>
          <w:rFonts w:hint="eastAsia"/>
          <w:color w:val="008000"/>
          <w:szCs w:val="21"/>
        </w:rPr>
        <w:t>上</w:t>
      </w:r>
      <w:proofErr w:type="gramStart"/>
      <w:r>
        <w:rPr>
          <w:rFonts w:hint="eastAsia"/>
          <w:color w:val="008000"/>
          <w:szCs w:val="21"/>
        </w:rPr>
        <w:t>传点表成功</w:t>
      </w:r>
      <w:proofErr w:type="gramEnd"/>
      <w:r>
        <w:rPr>
          <w:rFonts w:hint="eastAsia"/>
          <w:color w:val="008000"/>
          <w:szCs w:val="21"/>
        </w:rPr>
        <w:t>后，在工程总控</w:t>
      </w:r>
      <w:r w:rsidR="00376831">
        <w:rPr>
          <w:rFonts w:hint="eastAsia"/>
          <w:color w:val="008000"/>
          <w:szCs w:val="21"/>
        </w:rPr>
        <w:t>的工具菜单点击数据库导出</w:t>
      </w:r>
    </w:p>
    <w:p w:rsidR="00831BD1" w:rsidRDefault="00831BD1" w:rsidP="001B279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</w:rPr>
        <w:t>281</w:t>
      </w:r>
      <w:r>
        <w:rPr>
          <w:rFonts w:hint="eastAsia"/>
          <w:szCs w:val="21"/>
        </w:rPr>
        <w:t>模块不能通过右键</w:t>
      </w:r>
      <w:r w:rsidR="00672EC5">
        <w:rPr>
          <w:rFonts w:hint="eastAsia"/>
          <w:szCs w:val="21"/>
        </w:rPr>
        <w:t>添加模块或从设备库中拖拽到</w:t>
      </w:r>
      <w:r w:rsidR="00672EC5">
        <w:rPr>
          <w:rFonts w:hint="eastAsia"/>
          <w:szCs w:val="21"/>
        </w:rPr>
        <w:t>ETM100</w:t>
      </w:r>
      <w:r w:rsidR="00672EC5">
        <w:rPr>
          <w:rFonts w:hint="eastAsia"/>
          <w:szCs w:val="21"/>
        </w:rPr>
        <w:t>机笼的槽位中</w:t>
      </w:r>
    </w:p>
    <w:p w:rsidR="00396B97" w:rsidRPr="00396B97" w:rsidRDefault="00396B97" w:rsidP="00396B97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若硬件配置中未添加</w:t>
      </w:r>
      <w:r>
        <w:rPr>
          <w:rFonts w:hint="eastAsia"/>
          <w:szCs w:val="21"/>
        </w:rPr>
        <w:t>ETM</w:t>
      </w:r>
      <w:r>
        <w:rPr>
          <w:rFonts w:hint="eastAsia"/>
          <w:szCs w:val="21"/>
        </w:rPr>
        <w:t>机笼，增加</w:t>
      </w:r>
      <w:r w:rsidR="00862294">
        <w:rPr>
          <w:rFonts w:hint="eastAsia"/>
          <w:szCs w:val="21"/>
        </w:rPr>
        <w:t>/</w:t>
      </w:r>
      <w:r w:rsidR="00862294">
        <w:rPr>
          <w:rFonts w:hint="eastAsia"/>
          <w:szCs w:val="21"/>
        </w:rPr>
        <w:t>导入</w:t>
      </w:r>
      <w:r>
        <w:rPr>
          <w:rFonts w:hint="eastAsia"/>
          <w:szCs w:val="21"/>
        </w:rPr>
        <w:t>ETM</w:t>
      </w:r>
      <w:r>
        <w:rPr>
          <w:rFonts w:hint="eastAsia"/>
          <w:szCs w:val="21"/>
        </w:rPr>
        <w:t>变量时，</w:t>
      </w:r>
      <w:r w:rsidR="00862294">
        <w:rPr>
          <w:rFonts w:hint="eastAsia"/>
          <w:szCs w:val="21"/>
        </w:rPr>
        <w:t>系统</w:t>
      </w:r>
      <w:r>
        <w:rPr>
          <w:rFonts w:hint="eastAsia"/>
          <w:szCs w:val="21"/>
        </w:rPr>
        <w:t>会同时增加对应的</w:t>
      </w:r>
      <w:r>
        <w:rPr>
          <w:rFonts w:hint="eastAsia"/>
          <w:szCs w:val="21"/>
        </w:rPr>
        <w:t>281</w:t>
      </w:r>
      <w:r>
        <w:rPr>
          <w:rFonts w:hint="eastAsia"/>
          <w:szCs w:val="21"/>
        </w:rPr>
        <w:t>模块和</w:t>
      </w:r>
      <w:r>
        <w:rPr>
          <w:rFonts w:hint="eastAsia"/>
          <w:szCs w:val="21"/>
        </w:rPr>
        <w:t>ETM</w:t>
      </w:r>
      <w:r>
        <w:rPr>
          <w:rFonts w:hint="eastAsia"/>
          <w:szCs w:val="21"/>
        </w:rPr>
        <w:t>机笼，同理，删除</w:t>
      </w:r>
      <w:r>
        <w:rPr>
          <w:rFonts w:hint="eastAsia"/>
          <w:szCs w:val="21"/>
        </w:rPr>
        <w:t>ETM</w:t>
      </w:r>
      <w:r>
        <w:rPr>
          <w:rFonts w:hint="eastAsia"/>
          <w:szCs w:val="21"/>
        </w:rPr>
        <w:t>机笼时，对应的</w:t>
      </w:r>
      <w:r>
        <w:rPr>
          <w:rFonts w:hint="eastAsia"/>
          <w:szCs w:val="21"/>
        </w:rPr>
        <w:t>ETM</w:t>
      </w:r>
      <w:r>
        <w:rPr>
          <w:rFonts w:hint="eastAsia"/>
          <w:szCs w:val="21"/>
        </w:rPr>
        <w:t>变量也被删除。</w:t>
      </w:r>
    </w:p>
    <w:p w:rsidR="00862294" w:rsidRPr="00C63351" w:rsidRDefault="00672EC5" w:rsidP="0086229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ETM100</w:t>
      </w:r>
      <w:r>
        <w:rPr>
          <w:rFonts w:hint="eastAsia"/>
          <w:szCs w:val="21"/>
        </w:rPr>
        <w:t>机</w:t>
      </w:r>
      <w:proofErr w:type="gramStart"/>
      <w:r>
        <w:rPr>
          <w:rFonts w:hint="eastAsia"/>
          <w:szCs w:val="21"/>
        </w:rPr>
        <w:t>笼最</w:t>
      </w:r>
      <w:r w:rsidR="00396B97">
        <w:rPr>
          <w:rFonts w:hint="eastAsia"/>
          <w:szCs w:val="21"/>
        </w:rPr>
        <w:t>多</w:t>
      </w:r>
      <w:proofErr w:type="gramEnd"/>
      <w:r w:rsidR="00396B97">
        <w:rPr>
          <w:rFonts w:hint="eastAsia"/>
          <w:szCs w:val="21"/>
        </w:rPr>
        <w:t>允许添加</w:t>
      </w:r>
      <w:r w:rsidR="00396B97">
        <w:rPr>
          <w:rFonts w:hint="eastAsia"/>
          <w:szCs w:val="21"/>
        </w:rPr>
        <w:t>3</w:t>
      </w:r>
      <w:r w:rsidR="00396B97">
        <w:rPr>
          <w:rFonts w:hint="eastAsia"/>
          <w:szCs w:val="21"/>
        </w:rPr>
        <w:t>套</w:t>
      </w:r>
      <w:r w:rsidR="00396B97">
        <w:rPr>
          <w:rFonts w:hint="eastAsia"/>
          <w:szCs w:val="21"/>
        </w:rPr>
        <w:t>ETM281</w:t>
      </w:r>
      <w:r w:rsidR="00396B97">
        <w:rPr>
          <w:rFonts w:hint="eastAsia"/>
          <w:szCs w:val="21"/>
        </w:rPr>
        <w:t>系统，每套</w:t>
      </w:r>
      <w:r w:rsidR="00396B97">
        <w:rPr>
          <w:rFonts w:hint="eastAsia"/>
          <w:szCs w:val="21"/>
        </w:rPr>
        <w:t>ETM281</w:t>
      </w:r>
      <w:r w:rsidR="00396B97">
        <w:rPr>
          <w:rFonts w:hint="eastAsia"/>
          <w:szCs w:val="21"/>
        </w:rPr>
        <w:t>系统包括</w:t>
      </w:r>
      <w:r w:rsidR="00396B97">
        <w:rPr>
          <w:rFonts w:hint="eastAsia"/>
          <w:szCs w:val="21"/>
        </w:rPr>
        <w:t>3</w:t>
      </w:r>
      <w:r w:rsidR="00396B97">
        <w:rPr>
          <w:rFonts w:hint="eastAsia"/>
          <w:szCs w:val="21"/>
        </w:rPr>
        <w:t>系</w:t>
      </w:r>
      <w:r w:rsidR="00396B97">
        <w:rPr>
          <w:rFonts w:hint="eastAsia"/>
          <w:szCs w:val="21"/>
        </w:rPr>
        <w:t>281</w:t>
      </w:r>
      <w:r w:rsidR="00396B97">
        <w:rPr>
          <w:rFonts w:hint="eastAsia"/>
          <w:szCs w:val="21"/>
        </w:rPr>
        <w:t>模块</w:t>
      </w:r>
    </w:p>
    <w:p w:rsidR="00E97C66" w:rsidRDefault="008E5755" w:rsidP="00E97C66">
      <w:pPr>
        <w:pStyle w:val="1"/>
      </w:pPr>
      <w:r>
        <w:rPr>
          <w:rFonts w:hint="eastAsia"/>
        </w:rPr>
        <w:t>模块</w:t>
      </w:r>
      <w:r w:rsidR="00E97C66">
        <w:rPr>
          <w:rFonts w:hint="eastAsia"/>
        </w:rPr>
        <w:t>信息</w:t>
      </w:r>
    </w:p>
    <w:p w:rsidR="00173B2F" w:rsidRDefault="00173B2F" w:rsidP="00173B2F">
      <w:pPr>
        <w:pStyle w:val="2"/>
      </w:pPr>
      <w:r>
        <w:rPr>
          <w:rFonts w:hint="eastAsia"/>
        </w:rPr>
        <w:t>通信模块</w:t>
      </w:r>
    </w:p>
    <w:p w:rsidR="00173B2F" w:rsidRDefault="00173B2F" w:rsidP="00173B2F">
      <w:pPr>
        <w:pStyle w:val="3"/>
      </w:pPr>
      <w:r>
        <w:rPr>
          <w:rFonts w:hint="eastAsia"/>
        </w:rPr>
        <w:t>通信模块添加</w:t>
      </w:r>
    </w:p>
    <w:p w:rsidR="00173B2F" w:rsidRDefault="00397A50" w:rsidP="00173B2F">
      <w:r>
        <w:rPr>
          <w:rFonts w:hint="eastAsia"/>
        </w:rPr>
        <w:t>参见</w:t>
      </w:r>
      <w:r>
        <w:rPr>
          <w:rFonts w:hint="eastAsia"/>
        </w:rPr>
        <w:t>1.1</w:t>
      </w:r>
      <w:r>
        <w:rPr>
          <w:rFonts w:hint="eastAsia"/>
        </w:rPr>
        <w:t>主机</w:t>
      </w:r>
      <w:proofErr w:type="gramStart"/>
      <w:r>
        <w:rPr>
          <w:rFonts w:hint="eastAsia"/>
        </w:rPr>
        <w:t>笼</w:t>
      </w:r>
      <w:proofErr w:type="gramEnd"/>
    </w:p>
    <w:p w:rsidR="00173B2F" w:rsidRDefault="00173B2F" w:rsidP="00173B2F">
      <w:pPr>
        <w:pStyle w:val="3"/>
      </w:pPr>
      <w:r>
        <w:rPr>
          <w:rFonts w:hint="eastAsia"/>
        </w:rPr>
        <w:t>通信模块参数设置</w:t>
      </w:r>
    </w:p>
    <w:p w:rsidR="00173B2F" w:rsidRDefault="00173B2F" w:rsidP="00173B2F">
      <w:r>
        <w:rPr>
          <w:rFonts w:hint="eastAsia"/>
        </w:rPr>
        <w:t>双击通讯模块，或在通讯模块右键点击</w:t>
      </w:r>
      <w:r>
        <w:rPr>
          <w:rFonts w:hint="eastAsia"/>
        </w:rPr>
        <w:t>MODBUS</w:t>
      </w:r>
      <w:r>
        <w:rPr>
          <w:rFonts w:hint="eastAsia"/>
        </w:rPr>
        <w:t>参数设置，弹出参数设置界面</w:t>
      </w:r>
    </w:p>
    <w:p w:rsidR="00173B2F" w:rsidRDefault="00173B2F" w:rsidP="00173B2F">
      <w:pPr>
        <w:jc w:val="center"/>
      </w:pPr>
      <w:r>
        <w:rPr>
          <w:noProof/>
        </w:rPr>
        <w:drawing>
          <wp:inline distT="0" distB="0" distL="0" distR="0" wp14:anchorId="6C928F17" wp14:editId="6064B3C3">
            <wp:extent cx="4370499" cy="1682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871" cy="16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7D" w:rsidRPr="00255E19" w:rsidRDefault="0076427D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配置时只需设置主站参数，从站参数随主站参数变化而变化。</w:t>
      </w:r>
    </w:p>
    <w:p w:rsidR="00173B2F" w:rsidRPr="00255E19" w:rsidRDefault="00173B2F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1</w:t>
      </w:r>
      <w:r w:rsidRPr="00255E19">
        <w:rPr>
          <w:rFonts w:hint="eastAsia"/>
          <w:szCs w:val="21"/>
        </w:rPr>
        <w:t>：主从模式设置：</w:t>
      </w:r>
      <w:r w:rsidRPr="00255E19">
        <w:rPr>
          <w:rFonts w:hint="eastAsia"/>
          <w:szCs w:val="21"/>
        </w:rPr>
        <w:t>ITCC</w:t>
      </w:r>
      <w:r w:rsidRPr="00255E19">
        <w:rPr>
          <w:rFonts w:hint="eastAsia"/>
          <w:szCs w:val="21"/>
        </w:rPr>
        <w:t>中</w:t>
      </w:r>
      <w:r w:rsidRPr="00255E19">
        <w:rPr>
          <w:rFonts w:hint="eastAsia"/>
          <w:szCs w:val="21"/>
        </w:rPr>
        <w:t>Modbus</w:t>
      </w:r>
      <w:r w:rsidRPr="00255E19">
        <w:rPr>
          <w:rFonts w:hint="eastAsia"/>
          <w:szCs w:val="21"/>
        </w:rPr>
        <w:t>工作模式分为主站、从站。</w:t>
      </w:r>
      <w:r w:rsidRPr="00255E19">
        <w:rPr>
          <w:rFonts w:hint="eastAsia"/>
          <w:szCs w:val="21"/>
        </w:rPr>
        <w:t>A</w:t>
      </w:r>
      <w:r w:rsidRPr="00255E19">
        <w:rPr>
          <w:rFonts w:hint="eastAsia"/>
          <w:szCs w:val="21"/>
        </w:rPr>
        <w:t>、</w:t>
      </w:r>
      <w:r w:rsidRPr="00255E19">
        <w:rPr>
          <w:rFonts w:hint="eastAsia"/>
          <w:szCs w:val="21"/>
        </w:rPr>
        <w:t>B</w:t>
      </w:r>
      <w:r w:rsidRPr="00255E19">
        <w:rPr>
          <w:rFonts w:hint="eastAsia"/>
          <w:szCs w:val="21"/>
        </w:rPr>
        <w:t>槽冗余配置时，</w:t>
      </w:r>
      <w:r w:rsidRPr="00255E19">
        <w:rPr>
          <w:rFonts w:hint="eastAsia"/>
          <w:szCs w:val="21"/>
        </w:rPr>
        <w:t>A</w:t>
      </w:r>
      <w:r w:rsidRPr="00255E19">
        <w:rPr>
          <w:rFonts w:hint="eastAsia"/>
          <w:szCs w:val="21"/>
        </w:rPr>
        <w:t>槽默认为主站，</w:t>
      </w:r>
      <w:r w:rsidRPr="00255E19">
        <w:rPr>
          <w:rFonts w:hint="eastAsia"/>
          <w:szCs w:val="21"/>
        </w:rPr>
        <w:t>B</w:t>
      </w:r>
      <w:r w:rsidRPr="00255E19">
        <w:rPr>
          <w:rFonts w:hint="eastAsia"/>
          <w:szCs w:val="21"/>
        </w:rPr>
        <w:t>槽为从站。只有</w:t>
      </w:r>
      <w:r w:rsidRPr="00255E19">
        <w:rPr>
          <w:rFonts w:hint="eastAsia"/>
          <w:szCs w:val="21"/>
        </w:rPr>
        <w:t>B</w:t>
      </w:r>
      <w:r w:rsidRPr="00255E19">
        <w:rPr>
          <w:rFonts w:hint="eastAsia"/>
          <w:szCs w:val="21"/>
        </w:rPr>
        <w:t>槽配置通讯模块时，</w:t>
      </w:r>
      <w:r w:rsidRPr="00255E19">
        <w:rPr>
          <w:rFonts w:hint="eastAsia"/>
          <w:szCs w:val="21"/>
        </w:rPr>
        <w:t>B</w:t>
      </w:r>
      <w:r w:rsidRPr="00255E19">
        <w:rPr>
          <w:rFonts w:hint="eastAsia"/>
          <w:szCs w:val="21"/>
        </w:rPr>
        <w:t>槽为主站</w:t>
      </w:r>
    </w:p>
    <w:p w:rsidR="00173B2F" w:rsidRPr="00255E19" w:rsidRDefault="00173B2F" w:rsidP="00255E19">
      <w:pPr>
        <w:spacing w:line="400" w:lineRule="exact"/>
        <w:ind w:firstLineChars="200" w:firstLine="420"/>
        <w:rPr>
          <w:color w:val="FF0000"/>
          <w:szCs w:val="21"/>
        </w:rPr>
      </w:pPr>
      <w:r w:rsidRPr="00255E19">
        <w:rPr>
          <w:rFonts w:hint="eastAsia"/>
          <w:color w:val="FF0000"/>
          <w:szCs w:val="21"/>
        </w:rPr>
        <w:t>问题：配置中可以没有主站，只有从站？</w:t>
      </w:r>
      <w:r w:rsidR="00255E19">
        <w:rPr>
          <w:rFonts w:hint="eastAsia"/>
          <w:color w:val="FF0000"/>
          <w:szCs w:val="21"/>
        </w:rPr>
        <w:t>通讯模块实现</w:t>
      </w:r>
      <w:r w:rsidR="00255E19">
        <w:rPr>
          <w:rFonts w:hint="eastAsia"/>
          <w:color w:val="FF0000"/>
          <w:szCs w:val="21"/>
        </w:rPr>
        <w:t>AT</w:t>
      </w:r>
      <w:r w:rsidR="00255E19">
        <w:rPr>
          <w:rFonts w:hint="eastAsia"/>
          <w:color w:val="FF0000"/>
          <w:szCs w:val="21"/>
        </w:rPr>
        <w:t>与控制器间通信，</w:t>
      </w:r>
      <w:r w:rsidR="00255E19">
        <w:rPr>
          <w:rFonts w:hint="eastAsia"/>
          <w:color w:val="FF0000"/>
          <w:szCs w:val="21"/>
        </w:rPr>
        <w:t>AT</w:t>
      </w:r>
      <w:r w:rsidR="00255E19">
        <w:rPr>
          <w:rFonts w:hint="eastAsia"/>
          <w:color w:val="FF0000"/>
          <w:szCs w:val="21"/>
        </w:rPr>
        <w:t>主站？控制器从站？</w:t>
      </w:r>
      <w:r w:rsidR="00255E19" w:rsidRPr="00255E19">
        <w:rPr>
          <w:rFonts w:hint="eastAsia"/>
          <w:color w:val="FF0000"/>
          <w:szCs w:val="21"/>
        </w:rPr>
        <w:t xml:space="preserve"> </w:t>
      </w:r>
    </w:p>
    <w:p w:rsidR="00A71964" w:rsidRPr="0010795D" w:rsidRDefault="00A71964" w:rsidP="00255E19">
      <w:pPr>
        <w:spacing w:line="400" w:lineRule="exact"/>
        <w:ind w:firstLineChars="200" w:firstLine="420"/>
        <w:rPr>
          <w:szCs w:val="21"/>
        </w:rPr>
      </w:pPr>
      <w:r w:rsidRPr="0010795D">
        <w:rPr>
          <w:rFonts w:hint="eastAsia"/>
          <w:szCs w:val="21"/>
        </w:rPr>
        <w:t>2</w:t>
      </w:r>
      <w:r w:rsidRPr="0010795D">
        <w:rPr>
          <w:rFonts w:hint="eastAsia"/>
          <w:szCs w:val="21"/>
        </w:rPr>
        <w:t>：</w:t>
      </w:r>
      <w:r w:rsidR="0010795D">
        <w:rPr>
          <w:rFonts w:hint="eastAsia"/>
          <w:szCs w:val="21"/>
        </w:rPr>
        <w:t>从站地址</w:t>
      </w:r>
    </w:p>
    <w:p w:rsidR="00A71964" w:rsidRPr="00255E19" w:rsidRDefault="00A71964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3</w:t>
      </w:r>
      <w:r w:rsidRPr="00255E19">
        <w:rPr>
          <w:rFonts w:hint="eastAsia"/>
          <w:szCs w:val="21"/>
        </w:rPr>
        <w:t>：波特率</w:t>
      </w:r>
    </w:p>
    <w:p w:rsidR="00A71964" w:rsidRPr="00255E19" w:rsidRDefault="00A71964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4</w:t>
      </w:r>
      <w:r w:rsidRPr="00255E19">
        <w:rPr>
          <w:rFonts w:hint="eastAsia"/>
          <w:szCs w:val="21"/>
        </w:rPr>
        <w:t>：奇偶校验位</w:t>
      </w:r>
    </w:p>
    <w:p w:rsidR="00A71964" w:rsidRPr="00255E19" w:rsidRDefault="00A71964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5</w:t>
      </w:r>
      <w:r w:rsidRPr="00255E19">
        <w:rPr>
          <w:rFonts w:hint="eastAsia"/>
          <w:szCs w:val="21"/>
        </w:rPr>
        <w:t>：停止位</w:t>
      </w:r>
    </w:p>
    <w:p w:rsidR="00A71964" w:rsidRPr="0080435A" w:rsidRDefault="00A71964" w:rsidP="00255E19">
      <w:pPr>
        <w:spacing w:line="400" w:lineRule="exact"/>
        <w:ind w:firstLineChars="200" w:firstLine="420"/>
        <w:rPr>
          <w:szCs w:val="21"/>
        </w:rPr>
      </w:pPr>
      <w:r w:rsidRPr="0080435A">
        <w:rPr>
          <w:rFonts w:hint="eastAsia"/>
          <w:szCs w:val="21"/>
        </w:rPr>
        <w:lastRenderedPageBreak/>
        <w:t>6</w:t>
      </w:r>
      <w:r w:rsidR="0010795D" w:rsidRPr="0080435A">
        <w:rPr>
          <w:rFonts w:hint="eastAsia"/>
          <w:szCs w:val="21"/>
        </w:rPr>
        <w:t>：轮询</w:t>
      </w:r>
      <w:r w:rsidRPr="0080435A">
        <w:rPr>
          <w:rFonts w:hint="eastAsia"/>
          <w:szCs w:val="21"/>
        </w:rPr>
        <w:t>间隔</w:t>
      </w:r>
    </w:p>
    <w:p w:rsidR="00A71964" w:rsidRPr="00255E19" w:rsidRDefault="00A71964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7</w:t>
      </w:r>
      <w:r w:rsidRPr="00255E19">
        <w:rPr>
          <w:rFonts w:hint="eastAsia"/>
          <w:szCs w:val="21"/>
        </w:rPr>
        <w:t>：</w:t>
      </w:r>
      <w:r w:rsidR="00837F9E" w:rsidRPr="00255E19">
        <w:rPr>
          <w:rFonts w:hint="eastAsia"/>
          <w:szCs w:val="21"/>
        </w:rPr>
        <w:t>超时周期</w:t>
      </w:r>
    </w:p>
    <w:p w:rsidR="00A71964" w:rsidRDefault="00A71964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8</w:t>
      </w:r>
      <w:r w:rsidRPr="00255E19">
        <w:rPr>
          <w:rFonts w:hint="eastAsia"/>
          <w:szCs w:val="21"/>
        </w:rPr>
        <w:t>：重发次数</w:t>
      </w:r>
    </w:p>
    <w:p w:rsidR="0010795D" w:rsidRDefault="00A135DF" w:rsidP="0010795D">
      <w:pPr>
        <w:pStyle w:val="3"/>
      </w:pP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参数设置</w:t>
      </w:r>
    </w:p>
    <w:p w:rsidR="00EC0880" w:rsidRDefault="00BE6F06" w:rsidP="00EC0880">
      <w:pPr>
        <w:ind w:firstLineChars="200" w:firstLine="420"/>
      </w:pPr>
      <w:r>
        <w:rPr>
          <w:rFonts w:hint="eastAsia"/>
        </w:rPr>
        <w:t>只有当通讯模块为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主站时，右键点击通讯模块可以设置输入输出参数</w:t>
      </w:r>
      <w:r w:rsidR="00787F11">
        <w:rPr>
          <w:rFonts w:hint="eastAsia"/>
        </w:rPr>
        <w:t>，从站不可设置。</w:t>
      </w:r>
      <w:r w:rsidR="00EC0880">
        <w:rPr>
          <w:rFonts w:hint="eastAsia"/>
        </w:rPr>
        <w:t>如下图，已添加的模块在工程管理树</w:t>
      </w:r>
      <w:proofErr w:type="spellStart"/>
      <w:r w:rsidR="00EC0880">
        <w:rPr>
          <w:rFonts w:hint="eastAsia"/>
        </w:rPr>
        <w:t>modbus</w:t>
      </w:r>
      <w:proofErr w:type="spellEnd"/>
      <w:r w:rsidR="00EC0880">
        <w:rPr>
          <w:rFonts w:hint="eastAsia"/>
        </w:rPr>
        <w:t>组态下出现相对应的节点。</w:t>
      </w:r>
    </w:p>
    <w:p w:rsidR="00A57C22" w:rsidRDefault="00A57C22" w:rsidP="00EC0880">
      <w:pPr>
        <w:ind w:firstLineChars="200" w:firstLine="420"/>
      </w:pPr>
      <w:r>
        <w:rPr>
          <w:rFonts w:hint="eastAsia"/>
        </w:rPr>
        <w:t>不能直接删除工程管理树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组态下的节点，只能在主站的输入</w:t>
      </w:r>
      <w:r>
        <w:rPr>
          <w:rFonts w:hint="eastAsia"/>
        </w:rPr>
        <w:t>/</w:t>
      </w:r>
      <w:r>
        <w:rPr>
          <w:rFonts w:hint="eastAsia"/>
        </w:rPr>
        <w:t>输出选择确认窗中删除相应的节点（模块）。</w:t>
      </w:r>
    </w:p>
    <w:p w:rsidR="00A57C22" w:rsidRDefault="00A57C22" w:rsidP="00EC0880">
      <w:pPr>
        <w:ind w:firstLineChars="200" w:firstLine="420"/>
        <w:rPr>
          <w:color w:val="FF0000"/>
        </w:rPr>
      </w:pPr>
      <w:r w:rsidRPr="00A57C22">
        <w:rPr>
          <w:rFonts w:hint="eastAsia"/>
          <w:color w:val="FF0000"/>
        </w:rPr>
        <w:t>问题</w:t>
      </w:r>
      <w:r w:rsidR="006E133C">
        <w:rPr>
          <w:rFonts w:hint="eastAsia"/>
          <w:color w:val="FF0000"/>
        </w:rPr>
        <w:t>1</w:t>
      </w:r>
      <w:r w:rsidRPr="00A57C22">
        <w:rPr>
          <w:rFonts w:hint="eastAsia"/>
          <w:color w:val="FF0000"/>
        </w:rPr>
        <w:t>：主站删除后，工程管理树</w:t>
      </w:r>
      <w:proofErr w:type="spellStart"/>
      <w:r w:rsidRPr="00A57C22">
        <w:rPr>
          <w:rFonts w:hint="eastAsia"/>
          <w:color w:val="FF0000"/>
        </w:rPr>
        <w:t>modbus</w:t>
      </w:r>
      <w:proofErr w:type="spellEnd"/>
      <w:r w:rsidRPr="00A57C22">
        <w:rPr>
          <w:rFonts w:hint="eastAsia"/>
          <w:color w:val="FF0000"/>
        </w:rPr>
        <w:t>组态下的节点并没有删除</w:t>
      </w:r>
    </w:p>
    <w:p w:rsidR="006E133C" w:rsidRDefault="006E133C" w:rsidP="00EC088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：主站模块删除后，</w:t>
      </w:r>
      <w:proofErr w:type="spellStart"/>
      <w:r>
        <w:rPr>
          <w:rFonts w:hint="eastAsia"/>
          <w:color w:val="FF0000"/>
        </w:rPr>
        <w:t>modbus</w:t>
      </w:r>
      <w:proofErr w:type="spellEnd"/>
      <w:r>
        <w:rPr>
          <w:rFonts w:hint="eastAsia"/>
          <w:color w:val="FF0000"/>
        </w:rPr>
        <w:t>组态下无节点，无法定义变量</w:t>
      </w:r>
    </w:p>
    <w:p w:rsidR="006E133C" w:rsidRDefault="006E133C" w:rsidP="00EC088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：再添加主站后，另一通讯模块</w:t>
      </w:r>
      <w:r w:rsidR="007243B2">
        <w:rPr>
          <w:rFonts w:hint="eastAsia"/>
          <w:color w:val="FF0000"/>
        </w:rPr>
        <w:t>不能查看通讯参数</w:t>
      </w:r>
    </w:p>
    <w:p w:rsidR="003D26CA" w:rsidRPr="00A57C22" w:rsidRDefault="003D26CA" w:rsidP="00EC088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：区号？</w:t>
      </w:r>
    </w:p>
    <w:p w:rsidR="00CE55B3" w:rsidRDefault="00CE55B3" w:rsidP="00EC08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30778" cy="25765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548" cy="257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80" w:rsidRDefault="00EC0880" w:rsidP="00EC0880">
      <w:pPr>
        <w:jc w:val="center"/>
      </w:pPr>
      <w:r>
        <w:rPr>
          <w:noProof/>
        </w:rPr>
        <w:drawing>
          <wp:inline distT="0" distB="0" distL="0" distR="0" wp14:anchorId="0F2B8FAC" wp14:editId="15337D73">
            <wp:extent cx="1868068" cy="6304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570" cy="6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DF" w:rsidRDefault="00A135DF" w:rsidP="00A135DF">
      <w:pPr>
        <w:pStyle w:val="3"/>
        <w:rPr>
          <w:color w:val="FF0000"/>
        </w:rPr>
      </w:pPr>
      <w:r w:rsidRPr="00A135DF">
        <w:rPr>
          <w:color w:val="FF0000"/>
        </w:rPr>
        <w:t>M</w:t>
      </w:r>
      <w:r w:rsidRPr="00A135DF">
        <w:rPr>
          <w:rFonts w:hint="eastAsia"/>
          <w:color w:val="FF0000"/>
        </w:rPr>
        <w:t>odbus</w:t>
      </w:r>
      <w:r w:rsidRPr="00A135DF">
        <w:rPr>
          <w:rFonts w:hint="eastAsia"/>
          <w:color w:val="FF0000"/>
        </w:rPr>
        <w:t>离线组态</w:t>
      </w:r>
    </w:p>
    <w:p w:rsidR="00EC0880" w:rsidRPr="00EC0880" w:rsidRDefault="00EC0880" w:rsidP="00EC0880"/>
    <w:p w:rsidR="00A135DF" w:rsidRDefault="00A135DF" w:rsidP="00A135DF">
      <w:pPr>
        <w:pStyle w:val="2"/>
      </w:pPr>
      <w:r>
        <w:rPr>
          <w:rFonts w:hint="eastAsia"/>
        </w:rPr>
        <w:t>控制器模块</w:t>
      </w:r>
    </w:p>
    <w:p w:rsidR="00397A50" w:rsidRDefault="00397A50" w:rsidP="00397A50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控制器模块添加</w:t>
      </w:r>
    </w:p>
    <w:p w:rsidR="00397A50" w:rsidRDefault="00397A50" w:rsidP="00397A50">
      <w:r>
        <w:rPr>
          <w:rFonts w:hint="eastAsia"/>
        </w:rPr>
        <w:t>参加</w:t>
      </w:r>
      <w:r>
        <w:rPr>
          <w:rFonts w:hint="eastAsia"/>
        </w:rPr>
        <w:t>1.1</w:t>
      </w:r>
      <w:r>
        <w:rPr>
          <w:rFonts w:hint="eastAsia"/>
        </w:rPr>
        <w:t>主机</w:t>
      </w:r>
      <w:proofErr w:type="gramStart"/>
      <w:r>
        <w:rPr>
          <w:rFonts w:hint="eastAsia"/>
        </w:rPr>
        <w:t>笼</w:t>
      </w:r>
      <w:proofErr w:type="gramEnd"/>
    </w:p>
    <w:p w:rsidR="00397A50" w:rsidRPr="00397A50" w:rsidRDefault="00397A50" w:rsidP="00397A50">
      <w:pPr>
        <w:pStyle w:val="3"/>
      </w:pPr>
      <w:r>
        <w:rPr>
          <w:rFonts w:hint="eastAsia"/>
        </w:rPr>
        <w:t>控制器模块属性</w:t>
      </w:r>
    </w:p>
    <w:p w:rsidR="00A135DF" w:rsidRDefault="00397A50" w:rsidP="00755C17">
      <w:pPr>
        <w:ind w:firstLineChars="200" w:firstLine="420"/>
      </w:pPr>
      <w:r>
        <w:rPr>
          <w:rFonts w:hint="eastAsia"/>
        </w:rPr>
        <w:t>右键单击控制器模块可以查看模块属性</w:t>
      </w:r>
    </w:p>
    <w:p w:rsidR="00B614A5" w:rsidRDefault="00B614A5" w:rsidP="00755C17">
      <w:pPr>
        <w:ind w:firstLineChars="200" w:firstLine="420"/>
      </w:pPr>
      <w:r>
        <w:rPr>
          <w:rFonts w:hint="eastAsia"/>
        </w:rPr>
        <w:t>基本属性</w:t>
      </w:r>
      <w:r w:rsidR="003D26CA">
        <w:rPr>
          <w:rFonts w:hint="eastAsia"/>
        </w:rPr>
        <w:t>（不可编辑）</w:t>
      </w:r>
    </w:p>
    <w:p w:rsidR="00755C17" w:rsidRDefault="00755C17" w:rsidP="00755C17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波特率</w:t>
      </w:r>
    </w:p>
    <w:p w:rsidR="00755C17" w:rsidRDefault="00755C17" w:rsidP="00755C17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输入起始地址：硬件模块对应</w:t>
      </w:r>
      <w:r>
        <w:rPr>
          <w:rFonts w:hint="eastAsia"/>
        </w:rPr>
        <w:t>input</w:t>
      </w:r>
      <w:r>
        <w:rPr>
          <w:rFonts w:hint="eastAsia"/>
        </w:rPr>
        <w:t>存储区的起始地址</w:t>
      </w:r>
    </w:p>
    <w:p w:rsidR="00755C17" w:rsidRDefault="00755C17" w:rsidP="00755C17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输出起始地址：硬件模块对应</w:t>
      </w:r>
      <w:r>
        <w:rPr>
          <w:rFonts w:hint="eastAsia"/>
        </w:rPr>
        <w:t>output</w:t>
      </w:r>
      <w:r>
        <w:rPr>
          <w:rFonts w:hint="eastAsia"/>
        </w:rPr>
        <w:t>存储区的起始地址</w:t>
      </w:r>
    </w:p>
    <w:p w:rsidR="00755C17" w:rsidRPr="00755C17" w:rsidRDefault="00755C17" w:rsidP="00755C17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站地址：默认</w:t>
      </w:r>
      <w:r>
        <w:rPr>
          <w:rFonts w:hint="eastAsia"/>
        </w:rPr>
        <w:t>1</w:t>
      </w:r>
    </w:p>
    <w:p w:rsidR="00B614A5" w:rsidRPr="00A57A6F" w:rsidRDefault="00B614A5" w:rsidP="00755C17">
      <w:pPr>
        <w:ind w:firstLineChars="200" w:firstLine="420"/>
        <w:rPr>
          <w:color w:val="E36C0A" w:themeColor="accent6" w:themeShade="BF"/>
        </w:rPr>
      </w:pPr>
      <w:r w:rsidRPr="00A57A6F">
        <w:rPr>
          <w:rFonts w:hint="eastAsia"/>
          <w:color w:val="E36C0A" w:themeColor="accent6" w:themeShade="BF"/>
        </w:rPr>
        <w:lastRenderedPageBreak/>
        <w:t>GSD</w:t>
      </w:r>
      <w:r w:rsidRPr="00A57A6F">
        <w:rPr>
          <w:rFonts w:hint="eastAsia"/>
          <w:color w:val="E36C0A" w:themeColor="accent6" w:themeShade="BF"/>
        </w:rPr>
        <w:t>文件</w:t>
      </w:r>
      <w:r w:rsidR="009662A5" w:rsidRPr="00A57A6F">
        <w:rPr>
          <w:rFonts w:hint="eastAsia"/>
          <w:color w:val="E36C0A" w:themeColor="accent6" w:themeShade="BF"/>
        </w:rPr>
        <w:t>：</w:t>
      </w:r>
      <w:r w:rsidR="00A57A6F">
        <w:rPr>
          <w:rFonts w:hint="eastAsia"/>
          <w:color w:val="E36C0A" w:themeColor="accent6" w:themeShade="BF"/>
        </w:rPr>
        <w:t>具体内容后续学习</w:t>
      </w:r>
    </w:p>
    <w:p w:rsidR="00397A50" w:rsidRDefault="00397A50" w:rsidP="00397A50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模块</w:t>
      </w:r>
    </w:p>
    <w:p w:rsidR="00397A50" w:rsidRDefault="00397A50" w:rsidP="00397A50">
      <w:pPr>
        <w:pStyle w:val="3"/>
      </w:pPr>
      <w:r>
        <w:rPr>
          <w:rFonts w:hint="eastAsia"/>
        </w:rPr>
        <w:t xml:space="preserve"> I/O</w:t>
      </w:r>
      <w:r>
        <w:rPr>
          <w:rFonts w:hint="eastAsia"/>
        </w:rPr>
        <w:t>模块添加</w:t>
      </w:r>
    </w:p>
    <w:p w:rsidR="00397A50" w:rsidRDefault="00B614A5" w:rsidP="00397A50">
      <w:r>
        <w:rPr>
          <w:rFonts w:hint="eastAsia"/>
        </w:rPr>
        <w:t>参见</w:t>
      </w:r>
      <w:r>
        <w:rPr>
          <w:rFonts w:hint="eastAsia"/>
        </w:rPr>
        <w:t>1.1</w:t>
      </w:r>
      <w:r>
        <w:rPr>
          <w:rFonts w:hint="eastAsia"/>
        </w:rPr>
        <w:t>主机</w:t>
      </w:r>
      <w:proofErr w:type="gramStart"/>
      <w:r>
        <w:rPr>
          <w:rFonts w:hint="eastAsia"/>
        </w:rPr>
        <w:t>笼</w:t>
      </w:r>
      <w:proofErr w:type="gramEnd"/>
    </w:p>
    <w:p w:rsidR="00B614A5" w:rsidRDefault="00B614A5" w:rsidP="00B614A5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通道编辑</w:t>
      </w:r>
    </w:p>
    <w:p w:rsidR="00B614A5" w:rsidRDefault="00471A65" w:rsidP="00471A65">
      <w:pPr>
        <w:ind w:firstLineChars="200" w:firstLine="420"/>
      </w:pPr>
      <w:r>
        <w:rPr>
          <w:rFonts w:hint="eastAsia"/>
        </w:rPr>
        <w:t>右键单击</w:t>
      </w:r>
      <w:r>
        <w:rPr>
          <w:rFonts w:hint="eastAsia"/>
        </w:rPr>
        <w:t>I/O</w:t>
      </w:r>
      <w:r>
        <w:rPr>
          <w:rFonts w:hint="eastAsia"/>
        </w:rPr>
        <w:t>模块可以进行</w:t>
      </w:r>
      <w:r>
        <w:rPr>
          <w:rFonts w:hint="eastAsia"/>
        </w:rPr>
        <w:t>I/O</w:t>
      </w:r>
      <w:r>
        <w:rPr>
          <w:rFonts w:hint="eastAsia"/>
        </w:rPr>
        <w:t>通道编辑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670"/>
      </w:tblGrid>
      <w:tr w:rsidR="00300B5C" w:rsidTr="00300B5C">
        <w:tc>
          <w:tcPr>
            <w:tcW w:w="1526" w:type="dxa"/>
          </w:tcPr>
          <w:p w:rsidR="00300B5C" w:rsidRDefault="00300B5C" w:rsidP="00471A65">
            <w:r>
              <w:rPr>
                <w:rFonts w:hint="eastAsia"/>
              </w:rPr>
              <w:t>通道号</w:t>
            </w:r>
          </w:p>
        </w:tc>
        <w:tc>
          <w:tcPr>
            <w:tcW w:w="1134" w:type="dxa"/>
          </w:tcPr>
          <w:p w:rsidR="00300B5C" w:rsidRDefault="00300B5C" w:rsidP="00300B5C">
            <w:r>
              <w:rPr>
                <w:rFonts w:hint="eastAsia"/>
              </w:rPr>
              <w:t>不可编辑</w:t>
            </w:r>
          </w:p>
        </w:tc>
        <w:tc>
          <w:tcPr>
            <w:tcW w:w="5670" w:type="dxa"/>
          </w:tcPr>
          <w:p w:rsidR="00300B5C" w:rsidRDefault="00300B5C" w:rsidP="00471A65">
            <w:r>
              <w:t>系统自动生成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通道，从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开始编号</w:t>
            </w:r>
          </w:p>
        </w:tc>
      </w:tr>
      <w:tr w:rsidR="00300B5C" w:rsidTr="00300B5C">
        <w:tc>
          <w:tcPr>
            <w:tcW w:w="1526" w:type="dxa"/>
          </w:tcPr>
          <w:p w:rsidR="00300B5C" w:rsidRDefault="00300B5C" w:rsidP="00471A65">
            <w:r>
              <w:rPr>
                <w:rFonts w:hint="eastAsia"/>
              </w:rPr>
              <w:t>通道名称</w:t>
            </w:r>
          </w:p>
        </w:tc>
        <w:tc>
          <w:tcPr>
            <w:tcW w:w="1134" w:type="dxa"/>
          </w:tcPr>
          <w:p w:rsidR="00300B5C" w:rsidRDefault="00300B5C" w:rsidP="00300B5C">
            <w:r>
              <w:rPr>
                <w:rFonts w:hint="eastAsia"/>
              </w:rPr>
              <w:t>不可编辑</w:t>
            </w:r>
          </w:p>
        </w:tc>
        <w:tc>
          <w:tcPr>
            <w:tcW w:w="5670" w:type="dxa"/>
          </w:tcPr>
          <w:p w:rsidR="00300B5C" w:rsidRDefault="00300B5C" w:rsidP="00471A65">
            <w:r>
              <w:t>根据该模块所处的机笼中的位置自动生成</w:t>
            </w:r>
          </w:p>
          <w:p w:rsidR="00300B5C" w:rsidRDefault="00300B5C" w:rsidP="00471A65">
            <w:r>
              <w:t>格式为</w:t>
            </w:r>
            <w:r>
              <w:t>“DPIO_</w:t>
            </w:r>
            <w:r>
              <w:t>站号</w:t>
            </w:r>
            <w:r>
              <w:t>_</w:t>
            </w:r>
            <w:r>
              <w:t>设备号</w:t>
            </w:r>
            <w:r>
              <w:t>_</w:t>
            </w:r>
            <w:r>
              <w:t>通道号</w:t>
            </w:r>
            <w:r>
              <w:t>”</w:t>
            </w:r>
            <w:r>
              <w:t>，通道号从</w:t>
            </w:r>
            <w:r>
              <w:t>1</w:t>
            </w:r>
            <w:r>
              <w:t>开始编号</w:t>
            </w:r>
          </w:p>
        </w:tc>
      </w:tr>
      <w:tr w:rsidR="00300B5C" w:rsidTr="00300B5C">
        <w:tc>
          <w:tcPr>
            <w:tcW w:w="1526" w:type="dxa"/>
          </w:tcPr>
          <w:p w:rsidR="00300B5C" w:rsidRDefault="00300B5C" w:rsidP="00471A65">
            <w:r>
              <w:rPr>
                <w:rFonts w:hint="eastAsia"/>
              </w:rPr>
              <w:t>通道类型</w:t>
            </w:r>
          </w:p>
        </w:tc>
        <w:tc>
          <w:tcPr>
            <w:tcW w:w="1134" w:type="dxa"/>
          </w:tcPr>
          <w:p w:rsidR="00300B5C" w:rsidRDefault="00300B5C" w:rsidP="00471A65">
            <w:r>
              <w:rPr>
                <w:rFonts w:hint="eastAsia"/>
              </w:rPr>
              <w:t>不可编辑</w:t>
            </w:r>
          </w:p>
        </w:tc>
        <w:tc>
          <w:tcPr>
            <w:tcW w:w="5670" w:type="dxa"/>
          </w:tcPr>
          <w:p w:rsidR="00300B5C" w:rsidRDefault="00300B5C" w:rsidP="00471A65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word</w:t>
            </w:r>
          </w:p>
        </w:tc>
      </w:tr>
      <w:tr w:rsidR="00300B5C" w:rsidTr="00300B5C">
        <w:tc>
          <w:tcPr>
            <w:tcW w:w="1526" w:type="dxa"/>
          </w:tcPr>
          <w:p w:rsidR="00300B5C" w:rsidRDefault="00300B5C" w:rsidP="00471A65">
            <w:r>
              <w:rPr>
                <w:rFonts w:hint="eastAsia"/>
              </w:rPr>
              <w:t>通道地址</w:t>
            </w:r>
          </w:p>
        </w:tc>
        <w:tc>
          <w:tcPr>
            <w:tcW w:w="1134" w:type="dxa"/>
          </w:tcPr>
          <w:p w:rsidR="00300B5C" w:rsidRDefault="00300B5C" w:rsidP="00471A65">
            <w:r>
              <w:rPr>
                <w:rFonts w:hint="eastAsia"/>
              </w:rPr>
              <w:t>不可编辑</w:t>
            </w:r>
          </w:p>
        </w:tc>
        <w:tc>
          <w:tcPr>
            <w:tcW w:w="5670" w:type="dxa"/>
          </w:tcPr>
          <w:p w:rsidR="00300B5C" w:rsidRDefault="00300B5C" w:rsidP="00471A65"/>
        </w:tc>
      </w:tr>
      <w:tr w:rsidR="00300B5C" w:rsidTr="00300B5C">
        <w:tc>
          <w:tcPr>
            <w:tcW w:w="1526" w:type="dxa"/>
          </w:tcPr>
          <w:p w:rsidR="00300B5C" w:rsidRDefault="00300B5C" w:rsidP="00471A65">
            <w:r>
              <w:rPr>
                <w:rFonts w:hint="eastAsia"/>
              </w:rPr>
              <w:t>连线诊断使能</w:t>
            </w:r>
          </w:p>
        </w:tc>
        <w:tc>
          <w:tcPr>
            <w:tcW w:w="1134" w:type="dxa"/>
          </w:tcPr>
          <w:p w:rsidR="00300B5C" w:rsidRDefault="00300B5C" w:rsidP="00471A65">
            <w:r>
              <w:rPr>
                <w:rFonts w:hint="eastAsia"/>
              </w:rPr>
              <w:t>可编辑</w:t>
            </w:r>
          </w:p>
        </w:tc>
        <w:tc>
          <w:tcPr>
            <w:tcW w:w="5670" w:type="dxa"/>
          </w:tcPr>
          <w:p w:rsidR="00300B5C" w:rsidRDefault="00300B5C" w:rsidP="00471A65">
            <w:r>
              <w:t>用来检测测点所在回路是否有故障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勾选表示</w:t>
            </w:r>
            <w:proofErr w:type="gramEnd"/>
            <w:r>
              <w:rPr>
                <w:rFonts w:hint="eastAsia"/>
              </w:rPr>
              <w:t>检测</w:t>
            </w:r>
          </w:p>
        </w:tc>
      </w:tr>
      <w:tr w:rsidR="00300B5C" w:rsidTr="00300B5C">
        <w:tc>
          <w:tcPr>
            <w:tcW w:w="1526" w:type="dxa"/>
          </w:tcPr>
          <w:p w:rsidR="00300B5C" w:rsidRDefault="00300B5C" w:rsidP="00471A65">
            <w:r>
              <w:t>通道</w:t>
            </w:r>
            <w:r>
              <w:t>SOE</w:t>
            </w:r>
            <w:r>
              <w:t>使能</w:t>
            </w:r>
          </w:p>
        </w:tc>
        <w:tc>
          <w:tcPr>
            <w:tcW w:w="1134" w:type="dxa"/>
          </w:tcPr>
          <w:p w:rsidR="00300B5C" w:rsidRDefault="00300B5C" w:rsidP="00471A65">
            <w:r>
              <w:rPr>
                <w:rFonts w:hint="eastAsia"/>
              </w:rPr>
              <w:t>可编辑</w:t>
            </w:r>
          </w:p>
        </w:tc>
        <w:tc>
          <w:tcPr>
            <w:tcW w:w="5670" w:type="dxa"/>
          </w:tcPr>
          <w:p w:rsidR="00300B5C" w:rsidRDefault="00796798" w:rsidP="00471A65">
            <w:r>
              <w:rPr>
                <w:rFonts w:hint="eastAsia"/>
              </w:rPr>
              <w:t>只要有</w:t>
            </w:r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模块有此</w:t>
            </w:r>
            <w:r w:rsidR="004D0390">
              <w:rPr>
                <w:rFonts w:hint="eastAsia"/>
              </w:rPr>
              <w:t>选项</w:t>
            </w:r>
          </w:p>
          <w:p w:rsidR="004D0390" w:rsidRPr="004D0390" w:rsidRDefault="004D0390" w:rsidP="00471A65">
            <w:r>
              <w:rPr>
                <w:rFonts w:hint="eastAsia"/>
              </w:rPr>
              <w:t>SOE</w:t>
            </w:r>
            <w:r>
              <w:rPr>
                <w:rFonts w:hint="eastAsia"/>
              </w:rPr>
              <w:t>报警信息采集，</w:t>
            </w:r>
            <w:proofErr w:type="gramStart"/>
            <w:r>
              <w:rPr>
                <w:rFonts w:hint="eastAsia"/>
              </w:rPr>
              <w:t>勾选表示</w:t>
            </w:r>
            <w:proofErr w:type="gramEnd"/>
            <w:r>
              <w:rPr>
                <w:rFonts w:hint="eastAsia"/>
              </w:rPr>
              <w:t>采集，</w:t>
            </w:r>
            <w:proofErr w:type="gramStart"/>
            <w:r>
              <w:rPr>
                <w:rFonts w:hint="eastAsia"/>
              </w:rPr>
              <w:t>不勾选表示</w:t>
            </w:r>
            <w:proofErr w:type="gramEnd"/>
            <w:r>
              <w:rPr>
                <w:rFonts w:hint="eastAsia"/>
              </w:rPr>
              <w:t>不采集</w:t>
            </w:r>
          </w:p>
        </w:tc>
      </w:tr>
    </w:tbl>
    <w:p w:rsidR="00300B5C" w:rsidRPr="00471A65" w:rsidRDefault="00300B5C" w:rsidP="00471A65">
      <w:pPr>
        <w:ind w:firstLineChars="200" w:firstLine="420"/>
      </w:pPr>
    </w:p>
    <w:p w:rsidR="007026D3" w:rsidRDefault="007026D3" w:rsidP="007026D3">
      <w:pPr>
        <w:pStyle w:val="3"/>
      </w:pPr>
      <w:r>
        <w:rPr>
          <w:rFonts w:hint="eastAsia"/>
        </w:rPr>
        <w:t>测点查看</w:t>
      </w:r>
    </w:p>
    <w:p w:rsidR="0078699D" w:rsidRDefault="0078699D" w:rsidP="00AC48A7">
      <w:pPr>
        <w:ind w:firstLineChars="200" w:firstLine="420"/>
      </w:pPr>
      <w:r>
        <w:rPr>
          <w:rFonts w:hint="eastAsia"/>
        </w:rPr>
        <w:t>补充</w:t>
      </w:r>
      <w:r>
        <w:rPr>
          <w:rFonts w:hint="eastAsia"/>
        </w:rPr>
        <w:t>-----------------</w:t>
      </w:r>
      <w:r w:rsidR="006A343B">
        <w:rPr>
          <w:rFonts w:hint="eastAsia"/>
        </w:rPr>
        <w:t>------------------------</w:t>
      </w:r>
      <w:r>
        <w:rPr>
          <w:rFonts w:hint="eastAsia"/>
        </w:rPr>
        <w:t>-start</w:t>
      </w:r>
    </w:p>
    <w:p w:rsidR="007026D3" w:rsidRDefault="00AC48A7" w:rsidP="00AC48A7">
      <w:pPr>
        <w:ind w:firstLineChars="200" w:firstLine="420"/>
      </w:pPr>
      <w:r w:rsidRPr="00AC48A7">
        <w:rPr>
          <w:color w:val="008000"/>
        </w:rPr>
        <w:t>测点变量</w:t>
      </w:r>
      <w:r>
        <w:t>是指与</w:t>
      </w:r>
      <w:r>
        <w:t>I/O</w:t>
      </w:r>
      <w:r>
        <w:t>模块采集相关的变量，包括模拟量输入变量、模拟量输出变量、开关量输入变量、开关量输出变量等；在工程的</w:t>
      </w:r>
      <w:r>
        <w:t>“</w:t>
      </w:r>
      <w:r>
        <w:t>变量定义</w:t>
      </w:r>
      <w:r>
        <w:t>”-&gt;“</w:t>
      </w:r>
      <w:r>
        <w:t>全局变量</w:t>
      </w:r>
      <w:r>
        <w:t>”</w:t>
      </w:r>
      <w:r>
        <w:t>节点下的</w:t>
      </w:r>
      <w:r>
        <w:t>AI3CH</w:t>
      </w:r>
      <w:r>
        <w:t>、</w:t>
      </w:r>
      <w:r>
        <w:t>AO3CH</w:t>
      </w:r>
      <w:r>
        <w:t>、</w:t>
      </w:r>
      <w:r>
        <w:t>DI3CH</w:t>
      </w:r>
      <w:r>
        <w:t>、</w:t>
      </w:r>
      <w:r>
        <w:t>DO3CH</w:t>
      </w:r>
      <w:r>
        <w:t>组内的变量均为</w:t>
      </w:r>
      <w:r w:rsidRPr="00AC48A7">
        <w:t>测点</w:t>
      </w:r>
      <w:r>
        <w:t>变量。</w:t>
      </w:r>
      <w:r w:rsidRPr="00AC48A7">
        <w:t>测点</w:t>
      </w:r>
      <w:r>
        <w:t>变量可以通过</w:t>
      </w:r>
      <w:r>
        <w:t>“</w:t>
      </w:r>
      <w:r>
        <w:t>硬件配置</w:t>
      </w:r>
      <w:r>
        <w:t>”</w:t>
      </w:r>
      <w:r>
        <w:t>或者</w:t>
      </w:r>
      <w:r>
        <w:fldChar w:fldCharType="begin"/>
      </w:r>
      <w:r>
        <w:instrText xml:space="preserve"> HYPERLINK "mk:@MSITStore:DBEditor.chm::/</w:instrText>
      </w:r>
      <w:r>
        <w:instrText>导入数据库</w:instrText>
      </w:r>
      <w:r>
        <w:instrText xml:space="preserve">.htm" </w:instrText>
      </w:r>
      <w:r>
        <w:fldChar w:fldCharType="separate"/>
      </w:r>
      <w:r w:rsidRPr="00AC48A7">
        <w:t>“</w:t>
      </w:r>
      <w:r w:rsidRPr="00AC48A7">
        <w:t>数据库导入</w:t>
      </w:r>
      <w:r>
        <w:fldChar w:fldCharType="end"/>
      </w:r>
      <w:r>
        <w:t>”</w:t>
      </w:r>
      <w:r>
        <w:t>两种方式添加</w:t>
      </w:r>
      <w:r>
        <w:rPr>
          <w:rFonts w:hint="eastAsia"/>
        </w:rPr>
        <w:t>。测点变量分为输入测点与输出测点。</w:t>
      </w:r>
    </w:p>
    <w:p w:rsidR="006A343B" w:rsidRDefault="006A343B" w:rsidP="006A343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AF9B9AA" wp14:editId="0DB2689B">
            <wp:extent cx="3152717" cy="145959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067" cy="14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A7" w:rsidRDefault="00AC48A7" w:rsidP="00AC48A7">
      <w:pPr>
        <w:ind w:firstLineChars="200" w:firstLine="420"/>
      </w:pPr>
      <w:r w:rsidRPr="00AC48A7">
        <w:rPr>
          <w:rFonts w:hint="eastAsia"/>
        </w:rPr>
        <w:t>在机笼中添加了</w:t>
      </w:r>
      <w:r>
        <w:rPr>
          <w:rFonts w:hint="eastAsia"/>
        </w:rPr>
        <w:t>硬件模块后，</w:t>
      </w:r>
      <w:r>
        <w:t>系统</w:t>
      </w:r>
      <w:r w:rsidR="00FC68DE">
        <w:rPr>
          <w:rFonts w:hint="eastAsia"/>
        </w:rPr>
        <w:t>会自向</w:t>
      </w:r>
      <w:r>
        <w:t>定义的全局变量组和内部变量组生成相应的变量</w:t>
      </w:r>
      <w:r>
        <w:rPr>
          <w:rFonts w:hint="eastAsia"/>
        </w:rPr>
        <w:t>，即测点变量。</w:t>
      </w:r>
    </w:p>
    <w:p w:rsidR="009A31B4" w:rsidRDefault="009A31B4" w:rsidP="00AC48A7">
      <w:pPr>
        <w:ind w:firstLineChars="200" w:firstLine="420"/>
      </w:pPr>
      <w:r>
        <w:rPr>
          <w:rFonts w:hint="eastAsia"/>
        </w:rPr>
        <w:t>添加输入模块（</w:t>
      </w:r>
      <w:r>
        <w:rPr>
          <w:rFonts w:hint="eastAsia"/>
        </w:rPr>
        <w:t>AI/DI</w:t>
      </w:r>
      <w:r>
        <w:rPr>
          <w:rFonts w:hint="eastAsia"/>
        </w:rPr>
        <w:t>）后，</w:t>
      </w:r>
      <w:r w:rsidR="00FC68DE">
        <w:rPr>
          <w:rFonts w:hint="eastAsia"/>
        </w:rPr>
        <w:t>添加变量：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r>
        <w:rPr>
          <w:rStyle w:val="hcp6"/>
        </w:rPr>
        <w:t> </w:t>
      </w:r>
      <w:proofErr w:type="spellStart"/>
      <w:r>
        <w:t>IOV_Group</w:t>
      </w:r>
      <w:proofErr w:type="spellEnd"/>
      <w:r>
        <w:t>（内部变量组）：</w:t>
      </w:r>
      <w:r>
        <w:rPr>
          <w:rFonts w:hint="eastAsia"/>
        </w:rPr>
        <w:t>模块</w:t>
      </w:r>
      <w:r>
        <w:rPr>
          <w:rFonts w:hint="eastAsia"/>
        </w:rPr>
        <w:t>A/B/C</w:t>
      </w:r>
      <w:r>
        <w:rPr>
          <w:rFonts w:hint="eastAsia"/>
        </w:rPr>
        <w:t>系通道质量、主从模块状态信息等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proofErr w:type="spellStart"/>
      <w:r>
        <w:t>DPDevVar_Group</w:t>
      </w:r>
      <w:proofErr w:type="spellEnd"/>
      <w:r>
        <w:t>（内部变量组）：</w:t>
      </w:r>
      <w:r>
        <w:rPr>
          <w:rFonts w:hint="eastAsia"/>
        </w:rPr>
        <w:t>模块诊断信息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r>
        <w:t>AI3CH</w:t>
      </w:r>
      <w:r>
        <w:t>（模拟量输入表决</w:t>
      </w:r>
      <w:r>
        <w:t>-</w:t>
      </w:r>
      <w:r>
        <w:t>全局变量组）</w:t>
      </w:r>
      <w:r w:rsidR="0078699D">
        <w:rPr>
          <w:rFonts w:hint="eastAsia"/>
        </w:rPr>
        <w:t>：测点变量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I3CH</w:t>
      </w:r>
      <w:r>
        <w:t>（</w:t>
      </w:r>
      <w:r>
        <w:rPr>
          <w:rFonts w:hint="eastAsia"/>
        </w:rPr>
        <w:t>开关</w:t>
      </w:r>
      <w:r>
        <w:t>量输入表决</w:t>
      </w:r>
      <w:r>
        <w:t>-</w:t>
      </w:r>
      <w:r>
        <w:t>全局变量组）</w:t>
      </w:r>
      <w:r w:rsidR="0078699D">
        <w:rPr>
          <w:rFonts w:hint="eastAsia"/>
        </w:rPr>
        <w:t>：测点变量</w:t>
      </w:r>
    </w:p>
    <w:p w:rsidR="00FC68DE" w:rsidRDefault="00FC68DE" w:rsidP="00FC68DE">
      <w:pPr>
        <w:ind w:firstLineChars="200" w:firstLine="420"/>
      </w:pPr>
      <w:r>
        <w:rPr>
          <w:rFonts w:hint="eastAsia"/>
        </w:rPr>
        <w:t>添加输出模块（</w:t>
      </w:r>
      <w:r>
        <w:rPr>
          <w:rFonts w:hint="eastAsia"/>
        </w:rPr>
        <w:t>AO/DO</w:t>
      </w:r>
      <w:r>
        <w:rPr>
          <w:rFonts w:hint="eastAsia"/>
        </w:rPr>
        <w:t>）后，添加变量：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r>
        <w:rPr>
          <w:rStyle w:val="hcp6"/>
        </w:rPr>
        <w:t> </w:t>
      </w:r>
      <w:proofErr w:type="spellStart"/>
      <w:r>
        <w:t>IOV_Group</w:t>
      </w:r>
      <w:proofErr w:type="spellEnd"/>
      <w:r>
        <w:t>（内部变量组）：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proofErr w:type="spellStart"/>
      <w:r>
        <w:t>DPDevVar_Group</w:t>
      </w:r>
      <w:proofErr w:type="spellEnd"/>
      <w:r>
        <w:t>（内部变量组）：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O</w:t>
      </w:r>
      <w:r>
        <w:t>3CH</w:t>
      </w:r>
      <w:r>
        <w:t>（模拟量输</w:t>
      </w:r>
      <w:r>
        <w:rPr>
          <w:rFonts w:hint="eastAsia"/>
        </w:rPr>
        <w:t>出</w:t>
      </w:r>
      <w:r>
        <w:t>表决</w:t>
      </w:r>
      <w:r>
        <w:t>-</w:t>
      </w:r>
      <w:r>
        <w:t>全局变量组）</w:t>
      </w:r>
      <w:r w:rsidR="0078699D">
        <w:rPr>
          <w:rFonts w:hint="eastAsia"/>
        </w:rPr>
        <w:t>：测点变量</w:t>
      </w:r>
    </w:p>
    <w:p w:rsidR="00FC68DE" w:rsidRDefault="00FC68DE" w:rsidP="00FC68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D0</w:t>
      </w:r>
      <w:r>
        <w:t>3CH</w:t>
      </w:r>
      <w:r>
        <w:t>（</w:t>
      </w:r>
      <w:r>
        <w:rPr>
          <w:rFonts w:hint="eastAsia"/>
        </w:rPr>
        <w:t>开关</w:t>
      </w:r>
      <w:r>
        <w:t>量输</w:t>
      </w:r>
      <w:r>
        <w:rPr>
          <w:rFonts w:hint="eastAsia"/>
        </w:rPr>
        <w:t>出</w:t>
      </w:r>
      <w:r>
        <w:t>表决</w:t>
      </w:r>
      <w:r>
        <w:t>-</w:t>
      </w:r>
      <w:r>
        <w:t>全局变量组）</w:t>
      </w:r>
      <w:r w:rsidR="0078699D">
        <w:rPr>
          <w:rFonts w:hint="eastAsia"/>
        </w:rPr>
        <w:t>：测点变量</w:t>
      </w:r>
    </w:p>
    <w:p w:rsidR="006A343B" w:rsidRDefault="006A343B" w:rsidP="006A343B">
      <w:pPr>
        <w:ind w:firstLineChars="200" w:firstLine="420"/>
      </w:pPr>
      <w:r>
        <w:rPr>
          <w:rFonts w:hint="eastAsia"/>
        </w:rPr>
        <w:t>补充</w:t>
      </w:r>
      <w:r>
        <w:rPr>
          <w:rFonts w:hint="eastAsia"/>
        </w:rPr>
        <w:t>----------------------------------------end</w:t>
      </w:r>
    </w:p>
    <w:p w:rsidR="00FC68DE" w:rsidRPr="00FC68DE" w:rsidRDefault="006A343B" w:rsidP="006A343B">
      <w:pPr>
        <w:ind w:firstLineChars="200" w:firstLine="420"/>
      </w:pPr>
      <w:r>
        <w:rPr>
          <w:rFonts w:hint="eastAsia"/>
        </w:rPr>
        <w:t>右键单击</w:t>
      </w:r>
      <w:r>
        <w:rPr>
          <w:rFonts w:hint="eastAsia"/>
        </w:rPr>
        <w:t>I/O</w:t>
      </w:r>
      <w:r>
        <w:rPr>
          <w:rFonts w:hint="eastAsia"/>
        </w:rPr>
        <w:t>模块可以查看模块的测点信息</w:t>
      </w:r>
    </w:p>
    <w:p w:rsidR="00397A50" w:rsidRDefault="00397A50" w:rsidP="00397A50">
      <w:pPr>
        <w:pStyle w:val="3"/>
      </w:pPr>
      <w:r>
        <w:rPr>
          <w:rFonts w:hint="eastAsia"/>
        </w:rPr>
        <w:lastRenderedPageBreak/>
        <w:t xml:space="preserve"> I/O</w:t>
      </w:r>
      <w:r>
        <w:rPr>
          <w:rFonts w:hint="eastAsia"/>
        </w:rPr>
        <w:t>模块属性</w:t>
      </w:r>
    </w:p>
    <w:p w:rsidR="00D9585C" w:rsidRDefault="006A343B" w:rsidP="00F845BE">
      <w:pPr>
        <w:ind w:firstLineChars="200" w:firstLine="420"/>
      </w:pPr>
      <w:r>
        <w:rPr>
          <w:rFonts w:hint="eastAsia"/>
        </w:rPr>
        <w:t>右键单击</w:t>
      </w:r>
      <w:r>
        <w:rPr>
          <w:rFonts w:hint="eastAsia"/>
        </w:rPr>
        <w:t>I/O</w:t>
      </w:r>
      <w:r>
        <w:rPr>
          <w:rFonts w:hint="eastAsia"/>
        </w:rPr>
        <w:t>模块可以查看模块</w:t>
      </w:r>
      <w:r w:rsidR="00D9585C">
        <w:rPr>
          <w:rFonts w:hint="eastAsia"/>
        </w:rPr>
        <w:t>属性</w:t>
      </w:r>
    </w:p>
    <w:p w:rsidR="00A57A6F" w:rsidRDefault="00A57A6F" w:rsidP="00F845BE">
      <w:pPr>
        <w:ind w:firstLineChars="200" w:firstLine="420"/>
      </w:pPr>
      <w:r>
        <w:rPr>
          <w:rFonts w:hint="eastAsia"/>
        </w:rPr>
        <w:t>基本属性</w:t>
      </w:r>
    </w:p>
    <w:p w:rsidR="00977D6E" w:rsidRDefault="00977D6E" w:rsidP="00F845BE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模块型号</w:t>
      </w:r>
    </w:p>
    <w:p w:rsidR="00977D6E" w:rsidRDefault="00977D6E" w:rsidP="00F845BE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输入起始地址：硬件模块对应</w:t>
      </w:r>
      <w:r>
        <w:rPr>
          <w:rFonts w:hint="eastAsia"/>
        </w:rPr>
        <w:t>input</w:t>
      </w:r>
      <w:r>
        <w:rPr>
          <w:rFonts w:hint="eastAsia"/>
        </w:rPr>
        <w:t>存储区的起始地址</w:t>
      </w:r>
      <w:r w:rsidR="00755C17">
        <w:rPr>
          <w:rFonts w:hint="eastAsia"/>
        </w:rPr>
        <w:t>(</w:t>
      </w:r>
      <w:r>
        <w:rPr>
          <w:rFonts w:hint="eastAsia"/>
        </w:rPr>
        <w:t>创建模块时系统自动分配</w:t>
      </w:r>
      <w:r w:rsidR="00755C17">
        <w:rPr>
          <w:rFonts w:hint="eastAsia"/>
        </w:rPr>
        <w:t>)</w:t>
      </w:r>
    </w:p>
    <w:p w:rsidR="00977D6E" w:rsidRDefault="00977D6E" w:rsidP="00F845BE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输出起始地址：硬件模块对应</w:t>
      </w:r>
      <w:r>
        <w:rPr>
          <w:rFonts w:hint="eastAsia"/>
        </w:rPr>
        <w:t>output</w:t>
      </w:r>
      <w:r>
        <w:rPr>
          <w:rFonts w:hint="eastAsia"/>
        </w:rPr>
        <w:t>存储区的起始地址</w:t>
      </w:r>
      <w:r w:rsidR="00755C17">
        <w:rPr>
          <w:rFonts w:hint="eastAsia"/>
        </w:rPr>
        <w:t>(</w:t>
      </w:r>
      <w:r>
        <w:rPr>
          <w:rFonts w:hint="eastAsia"/>
        </w:rPr>
        <w:t>删除模块时系统回收</w:t>
      </w:r>
      <w:r w:rsidR="00755C17">
        <w:rPr>
          <w:rFonts w:hint="eastAsia"/>
        </w:rPr>
        <w:t>)</w:t>
      </w:r>
    </w:p>
    <w:p w:rsidR="00977D6E" w:rsidRDefault="00977D6E" w:rsidP="00F845BE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站地址：模块在机笼中槽位号</w:t>
      </w:r>
    </w:p>
    <w:p w:rsidR="00801189" w:rsidRDefault="00F845BE" w:rsidP="00F845BE">
      <w:pPr>
        <w:spacing w:line="400" w:lineRule="exact"/>
        <w:ind w:firstLineChars="200" w:firstLine="420"/>
        <w:rPr>
          <w:szCs w:val="21"/>
        </w:rPr>
      </w:pPr>
      <w:r w:rsidRPr="00F845BE">
        <w:rPr>
          <w:rFonts w:hint="eastAsia"/>
          <w:szCs w:val="21"/>
        </w:rPr>
        <w:t>输入输出选择</w:t>
      </w:r>
      <w:r w:rsidR="00801189">
        <w:rPr>
          <w:rFonts w:hint="eastAsia"/>
          <w:szCs w:val="21"/>
        </w:rPr>
        <w:t>：</w:t>
      </w:r>
    </w:p>
    <w:p w:rsidR="00801189" w:rsidRDefault="00801189" w:rsidP="00801189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输入数据长度（不允许修改）</w:t>
      </w:r>
    </w:p>
    <w:p w:rsidR="00801189" w:rsidRDefault="00801189" w:rsidP="00801189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输出数据长度（不允许修改）</w:t>
      </w:r>
    </w:p>
    <w:p w:rsidR="00801189" w:rsidRDefault="00801189" w:rsidP="00801189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模块个数（不允许修改）</w:t>
      </w:r>
    </w:p>
    <w:p w:rsidR="00801189" w:rsidRDefault="00801189" w:rsidP="00801189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可选模块（可以查看模块属性）</w:t>
      </w:r>
    </w:p>
    <w:p w:rsidR="00801189" w:rsidRDefault="00801189" w:rsidP="007243B2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已添加模块（可以修改模块某些属性，离线</w:t>
      </w:r>
      <w:r>
        <w:rPr>
          <w:rFonts w:hint="eastAsia"/>
        </w:rPr>
        <w:t>/</w:t>
      </w:r>
      <w:r>
        <w:rPr>
          <w:rFonts w:hint="eastAsia"/>
        </w:rPr>
        <w:t>在线）</w:t>
      </w:r>
    </w:p>
    <w:p w:rsidR="00584CD6" w:rsidRPr="007243B2" w:rsidRDefault="00584CD6" w:rsidP="007243B2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特别：</w:t>
      </w:r>
      <w:r>
        <w:rPr>
          <w:rFonts w:hint="eastAsia"/>
        </w:rPr>
        <w:t>DI</w:t>
      </w:r>
      <w:r>
        <w:rPr>
          <w:rFonts w:hint="eastAsia"/>
        </w:rPr>
        <w:t>模块的</w:t>
      </w:r>
      <w:r>
        <w:rPr>
          <w:rFonts w:hint="eastAsia"/>
        </w:rPr>
        <w:t>SOE MODULE2</w:t>
      </w:r>
      <w:r>
        <w:rPr>
          <w:rFonts w:hint="eastAsia"/>
        </w:rPr>
        <w:t>可以添加</w:t>
      </w:r>
      <w:r>
        <w:rPr>
          <w:rFonts w:hint="eastAsia"/>
        </w:rPr>
        <w:t>/</w:t>
      </w:r>
      <w:r>
        <w:rPr>
          <w:rFonts w:hint="eastAsia"/>
        </w:rPr>
        <w:t>删除，其他模块（</w:t>
      </w:r>
      <w:r>
        <w:rPr>
          <w:rFonts w:hint="eastAsia"/>
        </w:rPr>
        <w:t>AI/AO/DI/DO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输入输出模块不允许添加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A57A6F" w:rsidRPr="00F845BE" w:rsidRDefault="00A57A6F" w:rsidP="00F845BE">
      <w:pPr>
        <w:spacing w:line="400" w:lineRule="exact"/>
        <w:ind w:firstLineChars="200" w:firstLine="420"/>
        <w:rPr>
          <w:color w:val="E36C0A" w:themeColor="accent6" w:themeShade="BF"/>
          <w:szCs w:val="21"/>
        </w:rPr>
      </w:pPr>
      <w:r w:rsidRPr="00F845BE">
        <w:rPr>
          <w:rFonts w:hint="eastAsia"/>
          <w:color w:val="E36C0A" w:themeColor="accent6" w:themeShade="BF"/>
          <w:szCs w:val="21"/>
        </w:rPr>
        <w:t>GSD</w:t>
      </w:r>
      <w:r w:rsidRPr="00F845BE">
        <w:rPr>
          <w:rFonts w:hint="eastAsia"/>
          <w:color w:val="E36C0A" w:themeColor="accent6" w:themeShade="BF"/>
          <w:szCs w:val="21"/>
        </w:rPr>
        <w:t>文件：具体内容后续学习</w:t>
      </w:r>
    </w:p>
    <w:p w:rsidR="003D26CA" w:rsidRDefault="003D26CA" w:rsidP="003D26CA">
      <w:pPr>
        <w:pStyle w:val="2"/>
      </w:pPr>
      <w:r>
        <w:rPr>
          <w:rFonts w:hint="eastAsia"/>
        </w:rPr>
        <w:t>ETM 281</w:t>
      </w:r>
    </w:p>
    <w:p w:rsidR="003D26CA" w:rsidRDefault="003D26CA" w:rsidP="003D26CA">
      <w:pPr>
        <w:pStyle w:val="3"/>
      </w:pPr>
      <w:r>
        <w:rPr>
          <w:rFonts w:hint="eastAsia"/>
        </w:rPr>
        <w:t xml:space="preserve"> 281</w:t>
      </w:r>
      <w:r>
        <w:rPr>
          <w:rFonts w:hint="eastAsia"/>
        </w:rPr>
        <w:t>模块添加</w:t>
      </w:r>
    </w:p>
    <w:p w:rsidR="003D26CA" w:rsidRDefault="003D26CA" w:rsidP="003D26CA">
      <w:pPr>
        <w:ind w:firstLineChars="200" w:firstLine="420"/>
      </w:pPr>
      <w:r>
        <w:rPr>
          <w:rFonts w:hint="eastAsia"/>
        </w:rPr>
        <w:t>见</w:t>
      </w:r>
      <w:r>
        <w:rPr>
          <w:rFonts w:hint="eastAsia"/>
        </w:rPr>
        <w:t>1.3 ETM100</w:t>
      </w:r>
      <w:r>
        <w:rPr>
          <w:rFonts w:hint="eastAsia"/>
        </w:rPr>
        <w:t>机笼</w:t>
      </w:r>
    </w:p>
    <w:p w:rsidR="003D26CA" w:rsidRDefault="003D26CA" w:rsidP="003D26C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打开工程</w:t>
      </w:r>
    </w:p>
    <w:p w:rsidR="003D26CA" w:rsidRDefault="003D26CA" w:rsidP="003D26CA">
      <w:pPr>
        <w:ind w:firstLineChars="200" w:firstLine="420"/>
      </w:pPr>
      <w:r>
        <w:rPr>
          <w:rFonts w:hint="eastAsia"/>
        </w:rPr>
        <w:t>右键单击</w:t>
      </w:r>
      <w:r>
        <w:rPr>
          <w:rFonts w:hint="eastAsia"/>
        </w:rPr>
        <w:t>I/O</w:t>
      </w:r>
      <w:r>
        <w:rPr>
          <w:rFonts w:hint="eastAsia"/>
        </w:rPr>
        <w:t>模块</w:t>
      </w:r>
      <w:r>
        <w:sym w:font="Wingdings" w:char="F0E0"/>
      </w:r>
      <w:r>
        <w:rPr>
          <w:rFonts w:hint="eastAsia"/>
        </w:rPr>
        <w:t>打开工程，会启动</w:t>
      </w:r>
      <w:r>
        <w:rPr>
          <w:rFonts w:hint="eastAsia"/>
        </w:rPr>
        <w:t>281AT</w:t>
      </w:r>
      <w:r>
        <w:rPr>
          <w:rFonts w:hint="eastAsia"/>
        </w:rPr>
        <w:t>，用户可以进行组态、下装、监视等</w:t>
      </w:r>
    </w:p>
    <w:p w:rsidR="003D26CA" w:rsidRDefault="003D26CA" w:rsidP="003D26CA">
      <w:pPr>
        <w:pStyle w:val="3"/>
      </w:pPr>
      <w:r>
        <w:rPr>
          <w:rFonts w:hint="eastAsia"/>
        </w:rPr>
        <w:t>通讯表同步</w:t>
      </w:r>
    </w:p>
    <w:p w:rsidR="003D26CA" w:rsidRDefault="003D26CA" w:rsidP="003D26CA">
      <w:pPr>
        <w:ind w:firstLineChars="200" w:firstLine="420"/>
      </w:pPr>
      <w:r>
        <w:t>将</w:t>
      </w:r>
      <w:r>
        <w:t>ITCC-AT</w:t>
      </w:r>
      <w:r>
        <w:t>中的</w:t>
      </w:r>
      <w:r>
        <w:t>ETM</w:t>
      </w:r>
      <w:r>
        <w:t>变量同步至对应</w:t>
      </w:r>
      <w:r>
        <w:t>ETM</w:t>
      </w:r>
      <w:r>
        <w:t>工程的</w:t>
      </w:r>
      <w:r>
        <w:t>GV_GROUP</w:t>
      </w:r>
      <w:r>
        <w:t>中。一次只能与一套</w:t>
      </w:r>
      <w:r w:rsidR="006A6E1F">
        <w:rPr>
          <w:rFonts w:hint="eastAsia"/>
        </w:rPr>
        <w:t>281</w:t>
      </w:r>
      <w:r>
        <w:t>工程同步</w:t>
      </w:r>
      <w:r w:rsidR="006A6E1F">
        <w:rPr>
          <w:rFonts w:hint="eastAsia"/>
        </w:rPr>
        <w:t>。通讯表同步会引起</w:t>
      </w:r>
      <w:r w:rsidR="006A6E1F">
        <w:rPr>
          <w:rFonts w:hint="eastAsia"/>
        </w:rPr>
        <w:t>ITCC</w:t>
      </w:r>
      <w:r w:rsidR="006A6E1F">
        <w:rPr>
          <w:rFonts w:hint="eastAsia"/>
        </w:rPr>
        <w:t>与</w:t>
      </w:r>
      <w:r w:rsidR="006A6E1F">
        <w:rPr>
          <w:rFonts w:hint="eastAsia"/>
        </w:rPr>
        <w:t>281</w:t>
      </w:r>
      <w:r w:rsidR="006A6E1F">
        <w:rPr>
          <w:rFonts w:hint="eastAsia"/>
        </w:rPr>
        <w:t>全编译、全下装，因此需谨慎操作。</w:t>
      </w:r>
    </w:p>
    <w:p w:rsidR="006A6E1F" w:rsidRDefault="006A6E1F" w:rsidP="003D26CA">
      <w:pPr>
        <w:ind w:firstLineChars="200" w:firstLine="420"/>
      </w:pPr>
      <w:r>
        <w:rPr>
          <w:rFonts w:hint="eastAsia"/>
        </w:rPr>
        <w:t>右键单击</w:t>
      </w:r>
      <w:r>
        <w:rPr>
          <w:rFonts w:hint="eastAsia"/>
        </w:rPr>
        <w:t>I/O</w:t>
      </w:r>
      <w:r>
        <w:rPr>
          <w:rFonts w:hint="eastAsia"/>
        </w:rPr>
        <w:t>模块</w:t>
      </w:r>
      <w:r>
        <w:sym w:font="Wingdings" w:char="F0E0"/>
      </w:r>
      <w:r>
        <w:rPr>
          <w:rFonts w:hint="eastAsia"/>
        </w:rPr>
        <w:t>通讯表同步，输入确认密码后，同步状态会显示在信息窗口</w:t>
      </w:r>
    </w:p>
    <w:p w:rsidR="00D9585C" w:rsidRDefault="00D9585C" w:rsidP="00D9585C">
      <w:pPr>
        <w:pStyle w:val="3"/>
      </w:pPr>
      <w:r>
        <w:rPr>
          <w:rFonts w:hint="eastAsia"/>
        </w:rPr>
        <w:t>编辑通道</w:t>
      </w:r>
    </w:p>
    <w:p w:rsidR="00D9585C" w:rsidRDefault="00D9585C" w:rsidP="00D9585C">
      <w:pPr>
        <w:ind w:firstLineChars="200" w:firstLine="420"/>
      </w:pPr>
      <w:r>
        <w:rPr>
          <w:rFonts w:hint="eastAsia"/>
        </w:rPr>
        <w:t>右键单击</w:t>
      </w:r>
      <w:r>
        <w:rPr>
          <w:rFonts w:hint="eastAsia"/>
        </w:rPr>
        <w:t>I/O</w:t>
      </w:r>
      <w:r>
        <w:rPr>
          <w:rFonts w:hint="eastAsia"/>
        </w:rPr>
        <w:t>模块</w:t>
      </w:r>
      <w:r>
        <w:sym w:font="Wingdings" w:char="F0E0"/>
      </w:r>
      <w:r>
        <w:rPr>
          <w:rFonts w:hint="eastAsia"/>
        </w:rPr>
        <w:t>编辑通道，查看通道属性，不可编辑</w:t>
      </w:r>
    </w:p>
    <w:p w:rsidR="00D9585C" w:rsidRDefault="00D9585C" w:rsidP="00D9585C">
      <w:pPr>
        <w:pStyle w:val="3"/>
      </w:pPr>
      <w:r>
        <w:rPr>
          <w:rFonts w:hint="eastAsia"/>
        </w:rPr>
        <w:t>模块属性</w:t>
      </w:r>
    </w:p>
    <w:p w:rsidR="00D9585C" w:rsidRDefault="00D9585C" w:rsidP="00D9585C">
      <w:pPr>
        <w:ind w:firstLine="420"/>
      </w:pPr>
      <w:r>
        <w:rPr>
          <w:rFonts w:hint="eastAsia"/>
        </w:rPr>
        <w:t>右键单击</w:t>
      </w:r>
      <w:r>
        <w:rPr>
          <w:rFonts w:hint="eastAsia"/>
        </w:rPr>
        <w:t>I/O</w:t>
      </w:r>
      <w:r>
        <w:rPr>
          <w:rFonts w:hint="eastAsia"/>
        </w:rPr>
        <w:t>模块</w:t>
      </w:r>
      <w:r>
        <w:sym w:font="Wingdings" w:char="F0E0"/>
      </w:r>
      <w:r>
        <w:rPr>
          <w:rFonts w:hint="eastAsia"/>
        </w:rPr>
        <w:t>模块属性，查看模块属性</w:t>
      </w:r>
    </w:p>
    <w:p w:rsidR="00D9585C" w:rsidRDefault="00D9585C" w:rsidP="00D9585C">
      <w:pPr>
        <w:ind w:firstLineChars="200" w:firstLine="420"/>
      </w:pPr>
      <w:r>
        <w:rPr>
          <w:rFonts w:hint="eastAsia"/>
        </w:rPr>
        <w:t>基本属性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模块型号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输入起始地址：硬件模块对应</w:t>
      </w:r>
      <w:r>
        <w:rPr>
          <w:rFonts w:hint="eastAsia"/>
        </w:rPr>
        <w:t>input</w:t>
      </w:r>
      <w:r>
        <w:rPr>
          <w:rFonts w:hint="eastAsia"/>
        </w:rPr>
        <w:t>存储区的起始地址</w:t>
      </w:r>
      <w:r>
        <w:rPr>
          <w:rFonts w:hint="eastAsia"/>
        </w:rPr>
        <w:t>(</w:t>
      </w:r>
      <w:r>
        <w:rPr>
          <w:rFonts w:hint="eastAsia"/>
        </w:rPr>
        <w:t>创建模块时系统自动分配</w:t>
      </w:r>
      <w:r>
        <w:rPr>
          <w:rFonts w:hint="eastAsia"/>
        </w:rPr>
        <w:t>)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输出起始地址：硬件模块对应</w:t>
      </w:r>
      <w:r>
        <w:rPr>
          <w:rFonts w:hint="eastAsia"/>
        </w:rPr>
        <w:t>output</w:t>
      </w:r>
      <w:r>
        <w:rPr>
          <w:rFonts w:hint="eastAsia"/>
        </w:rPr>
        <w:t>存储区的起始地址</w:t>
      </w:r>
      <w:r>
        <w:rPr>
          <w:rFonts w:hint="eastAsia"/>
        </w:rPr>
        <w:t>(</w:t>
      </w:r>
      <w:r>
        <w:rPr>
          <w:rFonts w:hint="eastAsia"/>
        </w:rPr>
        <w:t>删除模块时系统回收</w:t>
      </w:r>
      <w:r>
        <w:rPr>
          <w:rFonts w:hint="eastAsia"/>
        </w:rPr>
        <w:t>)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站地址：模块在机笼中槽位号</w:t>
      </w:r>
    </w:p>
    <w:p w:rsidR="00D9585C" w:rsidRDefault="00D9585C" w:rsidP="00D9585C">
      <w:pPr>
        <w:spacing w:line="400" w:lineRule="exact"/>
        <w:ind w:firstLineChars="200" w:firstLine="420"/>
        <w:rPr>
          <w:szCs w:val="21"/>
        </w:rPr>
      </w:pPr>
      <w:r w:rsidRPr="00F845BE">
        <w:rPr>
          <w:rFonts w:hint="eastAsia"/>
          <w:szCs w:val="21"/>
        </w:rPr>
        <w:t>输入输出选择</w:t>
      </w:r>
      <w:r>
        <w:rPr>
          <w:rFonts w:hint="eastAsia"/>
          <w:szCs w:val="21"/>
        </w:rPr>
        <w:t>：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输入数据长度（不允许修改）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输出数据长度（不允许修改）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模块个数（不允许修改）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可选模块（可以查看模块属性）</w:t>
      </w:r>
    </w:p>
    <w:p w:rsidR="00D9585C" w:rsidRDefault="00D9585C" w:rsidP="00D9585C">
      <w:pPr>
        <w:pStyle w:val="a3"/>
        <w:numPr>
          <w:ilvl w:val="0"/>
          <w:numId w:val="5"/>
        </w:numPr>
        <w:ind w:left="930" w:firstLineChars="0"/>
      </w:pPr>
      <w:r>
        <w:rPr>
          <w:rFonts w:hint="eastAsia"/>
        </w:rPr>
        <w:t>已添加模块（可以查看模块属性）</w:t>
      </w:r>
    </w:p>
    <w:p w:rsidR="00D9585C" w:rsidRPr="00D9585C" w:rsidRDefault="00D9585C" w:rsidP="00D9585C">
      <w:pPr>
        <w:ind w:firstLine="420"/>
      </w:pPr>
      <w:r w:rsidRPr="00F845BE">
        <w:rPr>
          <w:rFonts w:hint="eastAsia"/>
          <w:color w:val="E36C0A" w:themeColor="accent6" w:themeShade="BF"/>
          <w:szCs w:val="21"/>
        </w:rPr>
        <w:t>GSD</w:t>
      </w:r>
      <w:r w:rsidRPr="00F845BE">
        <w:rPr>
          <w:rFonts w:hint="eastAsia"/>
          <w:color w:val="E36C0A" w:themeColor="accent6" w:themeShade="BF"/>
          <w:szCs w:val="21"/>
        </w:rPr>
        <w:t>文件：具体内容后续学习</w:t>
      </w:r>
    </w:p>
    <w:p w:rsidR="00D67CD0" w:rsidRDefault="00D67CD0" w:rsidP="00D67CD0">
      <w:pPr>
        <w:pStyle w:val="1"/>
      </w:pPr>
      <w:r>
        <w:rPr>
          <w:rFonts w:hint="eastAsia"/>
        </w:rPr>
        <w:lastRenderedPageBreak/>
        <w:t>其它功能</w:t>
      </w:r>
    </w:p>
    <w:p w:rsidR="00D67CD0" w:rsidRPr="00255E19" w:rsidRDefault="00D67CD0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批量添加：选择后可以一次添加多个模块，否则添加默认个数模块</w:t>
      </w:r>
    </w:p>
    <w:p w:rsidR="00D67CD0" w:rsidRPr="00255E19" w:rsidRDefault="00D67CD0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自动排序：机</w:t>
      </w:r>
      <w:proofErr w:type="gramStart"/>
      <w:r w:rsidRPr="00255E19">
        <w:rPr>
          <w:rFonts w:hint="eastAsia"/>
          <w:szCs w:val="21"/>
        </w:rPr>
        <w:t>笼号按</w:t>
      </w:r>
      <w:proofErr w:type="gramEnd"/>
      <w:r w:rsidRPr="00255E19">
        <w:rPr>
          <w:rFonts w:hint="eastAsia"/>
          <w:szCs w:val="21"/>
        </w:rPr>
        <w:t>从小到大排序</w:t>
      </w:r>
    </w:p>
    <w:p w:rsidR="00D67CD0" w:rsidRPr="00255E19" w:rsidRDefault="00D67CD0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组态检查：检查硬件组态信息的正确性，并将错误信息显示到语法检查窗口</w:t>
      </w:r>
    </w:p>
    <w:p w:rsidR="00D67CD0" w:rsidRPr="00255E19" w:rsidRDefault="00D67CD0" w:rsidP="00255E19">
      <w:pPr>
        <w:spacing w:line="400" w:lineRule="exact"/>
        <w:ind w:firstLineChars="200" w:firstLine="420"/>
        <w:rPr>
          <w:szCs w:val="21"/>
        </w:rPr>
      </w:pPr>
      <w:r w:rsidRPr="00255E19">
        <w:rPr>
          <w:rFonts w:hint="eastAsia"/>
          <w:szCs w:val="21"/>
        </w:rPr>
        <w:t>设备信息：在硬件配置界面下显示各个模块基本信息</w:t>
      </w:r>
    </w:p>
    <w:p w:rsidR="000570A1" w:rsidRPr="000570A1" w:rsidRDefault="00A21A22" w:rsidP="000570A1">
      <w:pPr>
        <w:pStyle w:val="1"/>
      </w:pPr>
      <w:r>
        <w:rPr>
          <w:rFonts w:hint="eastAsia"/>
        </w:rPr>
        <w:t>补充：</w:t>
      </w:r>
      <w:proofErr w:type="spellStart"/>
      <w:r w:rsidR="000570A1" w:rsidRPr="000570A1">
        <w:rPr>
          <w:rFonts w:hint="eastAsia"/>
        </w:rPr>
        <w:t>modbus</w:t>
      </w:r>
      <w:proofErr w:type="spellEnd"/>
      <w:r w:rsidR="000570A1" w:rsidRPr="000570A1">
        <w:rPr>
          <w:rFonts w:hint="eastAsia"/>
        </w:rPr>
        <w:t>协议</w:t>
      </w:r>
    </w:p>
    <w:p w:rsidR="00D67CD0" w:rsidRDefault="00255E19" w:rsidP="00255E19">
      <w:pPr>
        <w:ind w:firstLineChars="200" w:firstLine="420"/>
      </w:pPr>
      <w:r>
        <w:t>Modbus</w:t>
      </w:r>
      <w:r>
        <w:t>是</w:t>
      </w:r>
      <w:r>
        <w:t>OSI</w:t>
      </w:r>
      <w:r>
        <w:t>模型第七层上即应用层的报文传输协议</w:t>
      </w:r>
      <w:r>
        <w:rPr>
          <w:rFonts w:hint="eastAsia"/>
        </w:rPr>
        <w:t>，</w:t>
      </w:r>
      <w:r w:rsidR="000570A1">
        <w:rPr>
          <w:rFonts w:hint="eastAsia"/>
        </w:rPr>
        <w:t>在工控领域，用</w:t>
      </w:r>
      <w:proofErr w:type="spellStart"/>
      <w:r w:rsidR="000570A1">
        <w:rPr>
          <w:rFonts w:hint="eastAsia"/>
        </w:rPr>
        <w:t>modbus</w:t>
      </w:r>
      <w:proofErr w:type="spellEnd"/>
      <w:r w:rsidR="000570A1">
        <w:rPr>
          <w:rFonts w:hint="eastAsia"/>
        </w:rPr>
        <w:t>协议实现控制器间通信，控制器通过网络与其他设备之间的通讯，协议规定，一个系统中只允许有</w:t>
      </w:r>
      <w:r w:rsidR="000570A1" w:rsidRPr="000570A1">
        <w:rPr>
          <w:rFonts w:hint="eastAsia"/>
          <w:highlight w:val="yellow"/>
        </w:rPr>
        <w:t>且只能有一个</w:t>
      </w:r>
      <w:r w:rsidR="000570A1">
        <w:rPr>
          <w:rFonts w:hint="eastAsia"/>
        </w:rPr>
        <w:t>主站，其他设备均为从站。</w:t>
      </w:r>
    </w:p>
    <w:p w:rsidR="00E21CAA" w:rsidRDefault="00E21CAA" w:rsidP="00255E19">
      <w:pPr>
        <w:ind w:firstLineChars="200" w:firstLine="420"/>
      </w:pPr>
      <w:r>
        <w:rPr>
          <w:rFonts w:hint="eastAsia"/>
        </w:rPr>
        <w:t>通信方式：串口或</w:t>
      </w:r>
      <w:r>
        <w:rPr>
          <w:rFonts w:hint="eastAsia"/>
        </w:rPr>
        <w:t>TCP</w:t>
      </w:r>
    </w:p>
    <w:p w:rsidR="00521828" w:rsidRDefault="00521828" w:rsidP="000570A1">
      <w:pPr>
        <w:ind w:firstLineChars="200" w:firstLine="420"/>
      </w:pPr>
      <w:r>
        <w:rPr>
          <w:rFonts w:hint="eastAsia"/>
        </w:rPr>
        <w:t>通信采用应答方式，主机发起请求，从</w:t>
      </w:r>
      <w:proofErr w:type="gramStart"/>
      <w:r>
        <w:rPr>
          <w:rFonts w:hint="eastAsia"/>
        </w:rPr>
        <w:t>机执行</w:t>
      </w:r>
      <w:proofErr w:type="gramEnd"/>
      <w:r>
        <w:rPr>
          <w:rFonts w:hint="eastAsia"/>
        </w:rPr>
        <w:t>并应答，每次最多只能有一个从站响应主站请求。</w:t>
      </w:r>
    </w:p>
    <w:p w:rsidR="000570A1" w:rsidRDefault="00E21CAA" w:rsidP="000570A1">
      <w:pPr>
        <w:ind w:firstLineChars="200" w:firstLine="420"/>
      </w:pPr>
      <w:r>
        <w:rPr>
          <w:rFonts w:hint="eastAsia"/>
        </w:rPr>
        <w:t>我司</w:t>
      </w:r>
      <w:r w:rsidR="000570A1">
        <w:rPr>
          <w:rFonts w:hint="eastAsia"/>
        </w:rPr>
        <w:t>采用</w:t>
      </w:r>
      <w:r w:rsidR="000570A1">
        <w:rPr>
          <w:rFonts w:hint="eastAsia"/>
        </w:rPr>
        <w:t>RS485</w:t>
      </w:r>
      <w:r w:rsidR="000570A1">
        <w:rPr>
          <w:rFonts w:hint="eastAsia"/>
        </w:rPr>
        <w:t>通信，数据格式分为：</w:t>
      </w:r>
      <w:r w:rsidR="000570A1">
        <w:rPr>
          <w:rFonts w:hint="eastAsia"/>
        </w:rPr>
        <w:t>ASCII</w:t>
      </w:r>
      <w:r w:rsidR="000570A1">
        <w:rPr>
          <w:rFonts w:hint="eastAsia"/>
        </w:rPr>
        <w:t>、</w:t>
      </w:r>
      <w:r w:rsidR="000570A1">
        <w:rPr>
          <w:rFonts w:hint="eastAsia"/>
        </w:rPr>
        <w:t>RTU(</w:t>
      </w:r>
      <w:r w:rsidR="000570A1">
        <w:rPr>
          <w:rFonts w:hint="eastAsia"/>
        </w:rPr>
        <w:t>远程传输</w:t>
      </w:r>
      <w:r w:rsidR="000570A1">
        <w:rPr>
          <w:rFonts w:hint="eastAsia"/>
        </w:rPr>
        <w:t>)</w:t>
      </w:r>
      <w:r w:rsidR="005C01F4">
        <w:rPr>
          <w:rFonts w:hint="eastAsia"/>
        </w:rPr>
        <w:t>，</w:t>
      </w:r>
      <w:r w:rsidR="00A71964">
        <w:rPr>
          <w:rFonts w:hint="eastAsia"/>
        </w:rPr>
        <w:t>ASCII</w:t>
      </w:r>
      <w:r w:rsidR="00A71964">
        <w:rPr>
          <w:rFonts w:hint="eastAsia"/>
        </w:rPr>
        <w:t>发送数据间隔短（</w:t>
      </w:r>
      <w:r w:rsidR="00A71964">
        <w:rPr>
          <w:rFonts w:hint="eastAsia"/>
        </w:rPr>
        <w:t>1s</w:t>
      </w:r>
      <w:r w:rsidR="00A71964">
        <w:rPr>
          <w:rFonts w:hint="eastAsia"/>
        </w:rPr>
        <w:t>），误码率低；</w:t>
      </w:r>
      <w:r w:rsidR="005C01F4">
        <w:rPr>
          <w:rFonts w:hint="eastAsia"/>
        </w:rPr>
        <w:t>RTU</w:t>
      </w:r>
      <w:r w:rsidR="005C01F4">
        <w:rPr>
          <w:rFonts w:hint="eastAsia"/>
        </w:rPr>
        <w:t>传输的数据位（</w:t>
      </w:r>
      <w:r w:rsidR="005C01F4">
        <w:rPr>
          <w:rFonts w:hint="eastAsia"/>
        </w:rPr>
        <w:t>8bit</w:t>
      </w:r>
      <w:r w:rsidR="005C01F4">
        <w:rPr>
          <w:rFonts w:hint="eastAsia"/>
        </w:rPr>
        <w:t>）较多，通常采用</w:t>
      </w:r>
      <w:r w:rsidR="00521828">
        <w:rPr>
          <w:rFonts w:hint="eastAsia"/>
        </w:rPr>
        <w:t>RTU</w:t>
      </w:r>
      <w:r w:rsidR="00521828">
        <w:rPr>
          <w:rFonts w:hint="eastAsia"/>
        </w:rPr>
        <w:t>格式传输。</w:t>
      </w:r>
    </w:p>
    <w:p w:rsidR="00E21CAA" w:rsidRDefault="00E21CAA" w:rsidP="000570A1">
      <w:pPr>
        <w:ind w:firstLineChars="200" w:firstLine="42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结构：</w:t>
      </w:r>
    </w:p>
    <w:p w:rsidR="00E21CAA" w:rsidRDefault="00E21CAA" w:rsidP="000570A1">
      <w:pPr>
        <w:ind w:firstLineChars="200" w:firstLine="420"/>
      </w:pPr>
      <w:r>
        <w:object w:dxaOrig="5357" w:dyaOrig="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pt;height:26.95pt" o:ole="">
            <v:imagedata r:id="rId14" o:title=""/>
          </v:shape>
          <o:OLEObject Type="Embed" ProgID="Visio.Drawing.11" ShapeID="_x0000_i1025" DrawAspect="Content" ObjectID="_1467203582" r:id="rId15"/>
        </w:object>
      </w:r>
    </w:p>
    <w:p w:rsidR="00E21CAA" w:rsidRDefault="00E21CAA" w:rsidP="000570A1">
      <w:pPr>
        <w:ind w:firstLineChars="200" w:firstLine="420"/>
      </w:pPr>
      <w:r>
        <w:rPr>
          <w:rFonts w:hint="eastAsia"/>
        </w:rPr>
        <w:t>地址：</w:t>
      </w:r>
      <w:r w:rsidR="00787F11">
        <w:rPr>
          <w:rFonts w:hint="eastAsia"/>
        </w:rPr>
        <w:t>0</w:t>
      </w:r>
      <w:r w:rsidR="00787F11">
        <w:rPr>
          <w:rFonts w:hint="eastAsia"/>
        </w:rPr>
        <w:t>：广播地址</w:t>
      </w:r>
      <w:r w:rsidR="00787F11">
        <w:rPr>
          <w:rFonts w:hint="eastAsia"/>
        </w:rPr>
        <w:t xml:space="preserve">  1~247</w:t>
      </w:r>
      <w:r w:rsidR="00787F11">
        <w:rPr>
          <w:rFonts w:hint="eastAsia"/>
        </w:rPr>
        <w:t>：厂家自定义</w:t>
      </w:r>
    </w:p>
    <w:p w:rsidR="00E21CAA" w:rsidRDefault="00E21CAA" w:rsidP="000570A1">
      <w:pPr>
        <w:ind w:firstLineChars="200" w:firstLine="420"/>
      </w:pPr>
      <w:r>
        <w:rPr>
          <w:rFonts w:hint="eastAsia"/>
        </w:rPr>
        <w:t>功能码：</w:t>
      </w:r>
      <w:r w:rsidR="003F71C6">
        <w:rPr>
          <w:rFonts w:hint="eastAsia"/>
        </w:rPr>
        <w:t>规定功能码，自定义功能码，保留功能码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134"/>
        <w:gridCol w:w="1560"/>
        <w:gridCol w:w="2885"/>
      </w:tblGrid>
      <w:tr w:rsidR="00E3132C" w:rsidTr="00E3132C">
        <w:tc>
          <w:tcPr>
            <w:tcW w:w="675" w:type="dxa"/>
          </w:tcPr>
          <w:p w:rsidR="00E3132C" w:rsidRDefault="00E3132C" w:rsidP="000570A1"/>
        </w:tc>
        <w:tc>
          <w:tcPr>
            <w:tcW w:w="2268" w:type="dxa"/>
          </w:tcPr>
          <w:p w:rsidR="00E3132C" w:rsidRDefault="00E3132C" w:rsidP="000570A1"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 w:rsidR="00E3132C" w:rsidRDefault="00E3132C" w:rsidP="000570A1">
            <w:r>
              <w:rPr>
                <w:rFonts w:hint="eastAsia"/>
              </w:rPr>
              <w:t>数据类型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E3132C" w:rsidP="000570A1">
            <w:r>
              <w:rPr>
                <w:rFonts w:hint="eastAsia"/>
              </w:rPr>
              <w:t>说明</w:t>
            </w:r>
          </w:p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3132C" w:rsidRDefault="00E3132C" w:rsidP="000570A1">
            <w:r>
              <w:rPr>
                <w:rFonts w:hint="eastAsia"/>
              </w:rPr>
              <w:t>读线圈</w:t>
            </w:r>
          </w:p>
        </w:tc>
        <w:tc>
          <w:tcPr>
            <w:tcW w:w="1134" w:type="dxa"/>
          </w:tcPr>
          <w:p w:rsidR="00E3132C" w:rsidRDefault="00E3132C" w:rsidP="000570A1">
            <w:r>
              <w:rPr>
                <w:rFonts w:hint="eastAsia"/>
              </w:rPr>
              <w:t>1bit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E3132C" w:rsidP="000570A1">
            <w:r>
              <w:rPr>
                <w:rFonts w:hint="eastAsia"/>
              </w:rPr>
              <w:t>读线圈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线圈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的状态</w:t>
            </w:r>
          </w:p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E3132C" w:rsidRDefault="00E3132C" w:rsidP="000570A1">
            <w:r>
              <w:rPr>
                <w:rFonts w:hint="eastAsia"/>
              </w:rPr>
              <w:t>读离散量输入</w:t>
            </w:r>
          </w:p>
        </w:tc>
        <w:tc>
          <w:tcPr>
            <w:tcW w:w="1134" w:type="dxa"/>
          </w:tcPr>
          <w:p w:rsidR="00E3132C" w:rsidRDefault="00E3132C" w:rsidP="000570A1">
            <w:r>
              <w:rPr>
                <w:rFonts w:hint="eastAsia"/>
              </w:rPr>
              <w:t>1bit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E3132C" w:rsidP="000570A1">
            <w:r>
              <w:rPr>
                <w:rFonts w:hint="eastAsia"/>
              </w:rPr>
              <w:t>读离散量输入</w:t>
            </w:r>
            <w:r>
              <w:rPr>
                <w:rFonts w:hint="eastAsia"/>
              </w:rPr>
              <w:t>1~2000</w:t>
            </w:r>
            <w:r>
              <w:rPr>
                <w:rFonts w:hint="eastAsia"/>
              </w:rPr>
              <w:t>的状态</w:t>
            </w:r>
          </w:p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E3132C" w:rsidRDefault="00E3132C" w:rsidP="000570A1">
            <w:proofErr w:type="gramStart"/>
            <w:r>
              <w:rPr>
                <w:rFonts w:hint="eastAsia"/>
              </w:rPr>
              <w:t>读保持</w:t>
            </w:r>
            <w:proofErr w:type="gramEnd"/>
            <w:r>
              <w:rPr>
                <w:rFonts w:hint="eastAsia"/>
              </w:rPr>
              <w:t>寄存器</w:t>
            </w:r>
          </w:p>
        </w:tc>
        <w:tc>
          <w:tcPr>
            <w:tcW w:w="1134" w:type="dxa"/>
          </w:tcPr>
          <w:p w:rsidR="00E3132C" w:rsidRDefault="00E3132C" w:rsidP="000570A1">
            <w:r>
              <w:rPr>
                <w:rFonts w:hint="eastAsia"/>
              </w:rPr>
              <w:t>16bit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CE55B3" w:rsidP="000570A1">
            <w:proofErr w:type="gramStart"/>
            <w:r>
              <w:rPr>
                <w:rFonts w:hint="eastAsia"/>
              </w:rPr>
              <w:t>读保持</w:t>
            </w:r>
            <w:proofErr w:type="gramEnd"/>
            <w:r>
              <w:rPr>
                <w:rFonts w:hint="eastAsia"/>
              </w:rPr>
              <w:t>寄存器连续块内容</w:t>
            </w:r>
          </w:p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E3132C" w:rsidRDefault="00E3132C" w:rsidP="000570A1">
            <w:r>
              <w:rPr>
                <w:rFonts w:hint="eastAsia"/>
              </w:rPr>
              <w:t>读输入寄存器</w:t>
            </w:r>
          </w:p>
        </w:tc>
        <w:tc>
          <w:tcPr>
            <w:tcW w:w="1134" w:type="dxa"/>
          </w:tcPr>
          <w:p w:rsidR="00E3132C" w:rsidRDefault="00CE55B3" w:rsidP="000570A1">
            <w:r>
              <w:rPr>
                <w:rFonts w:hint="eastAsia"/>
              </w:rPr>
              <w:t>16bit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CE55B3" w:rsidP="000570A1">
            <w:r>
              <w:rPr>
                <w:rFonts w:hint="eastAsia"/>
              </w:rPr>
              <w:t>读输入寄存器</w:t>
            </w:r>
            <w:r>
              <w:rPr>
                <w:rFonts w:hint="eastAsia"/>
              </w:rPr>
              <w:t>1~125</w:t>
            </w:r>
            <w:r>
              <w:rPr>
                <w:rFonts w:hint="eastAsia"/>
              </w:rPr>
              <w:t>内容</w:t>
            </w:r>
          </w:p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E3132C" w:rsidRDefault="00CE55B3" w:rsidP="000570A1">
            <w:r>
              <w:rPr>
                <w:rFonts w:hint="eastAsia"/>
              </w:rPr>
              <w:t>写单个线圈</w:t>
            </w:r>
          </w:p>
        </w:tc>
        <w:tc>
          <w:tcPr>
            <w:tcW w:w="1134" w:type="dxa"/>
          </w:tcPr>
          <w:p w:rsidR="00E3132C" w:rsidRDefault="00CE55B3" w:rsidP="000570A1">
            <w:r>
              <w:rPr>
                <w:rFonts w:hint="eastAsia"/>
              </w:rPr>
              <w:t>1bit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CE55B3" w:rsidP="000570A1">
            <w:r>
              <w:rPr>
                <w:rFonts w:hint="eastAsia"/>
              </w:rPr>
              <w:t>写单个线圈状态：</w:t>
            </w:r>
            <w:r>
              <w:rPr>
                <w:rFonts w:hint="eastAsia"/>
              </w:rPr>
              <w:t>ON/OFF</w:t>
            </w:r>
          </w:p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E3132C" w:rsidRDefault="00CE55B3" w:rsidP="000570A1">
            <w:r>
              <w:rPr>
                <w:rFonts w:hint="eastAsia"/>
              </w:rPr>
              <w:t>写单个寄存器</w:t>
            </w:r>
          </w:p>
        </w:tc>
        <w:tc>
          <w:tcPr>
            <w:tcW w:w="1134" w:type="dxa"/>
          </w:tcPr>
          <w:p w:rsidR="00E3132C" w:rsidRDefault="00CE55B3" w:rsidP="000570A1">
            <w:r>
              <w:rPr>
                <w:rFonts w:hint="eastAsia"/>
              </w:rPr>
              <w:t>16bit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E3132C" w:rsidP="000570A1"/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E3132C" w:rsidRDefault="00CE55B3" w:rsidP="000570A1">
            <w:r>
              <w:rPr>
                <w:rFonts w:hint="eastAsia"/>
              </w:rPr>
              <w:t>写多个线圈</w:t>
            </w:r>
          </w:p>
        </w:tc>
        <w:tc>
          <w:tcPr>
            <w:tcW w:w="1134" w:type="dxa"/>
          </w:tcPr>
          <w:p w:rsidR="00E3132C" w:rsidRDefault="00CE55B3" w:rsidP="000570A1">
            <w:r>
              <w:rPr>
                <w:rFonts w:hint="eastAsia"/>
              </w:rPr>
              <w:t>1bit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E3132C" w:rsidP="000570A1"/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E3132C" w:rsidRDefault="00CE55B3" w:rsidP="000570A1">
            <w:r>
              <w:rPr>
                <w:rFonts w:hint="eastAsia"/>
              </w:rPr>
              <w:t>写多个寄存器</w:t>
            </w:r>
          </w:p>
        </w:tc>
        <w:tc>
          <w:tcPr>
            <w:tcW w:w="1134" w:type="dxa"/>
          </w:tcPr>
          <w:p w:rsidR="00E3132C" w:rsidRDefault="00CE55B3" w:rsidP="000570A1">
            <w:r>
              <w:rPr>
                <w:rFonts w:hint="eastAsia"/>
              </w:rPr>
              <w:t>16bit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CE55B3" w:rsidP="000570A1"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1~120</w:t>
            </w:r>
          </w:p>
        </w:tc>
      </w:tr>
      <w:tr w:rsidR="00E3132C" w:rsidTr="00E3132C">
        <w:tc>
          <w:tcPr>
            <w:tcW w:w="675" w:type="dxa"/>
          </w:tcPr>
          <w:p w:rsidR="00E3132C" w:rsidRDefault="00E3132C" w:rsidP="000570A1"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E3132C" w:rsidRDefault="00CE55B3" w:rsidP="000570A1">
            <w:r>
              <w:rPr>
                <w:rFonts w:hint="eastAsia"/>
              </w:rPr>
              <w:t>……</w:t>
            </w:r>
          </w:p>
        </w:tc>
        <w:tc>
          <w:tcPr>
            <w:tcW w:w="1134" w:type="dxa"/>
          </w:tcPr>
          <w:p w:rsidR="00E3132C" w:rsidRDefault="00CE55B3" w:rsidP="000570A1">
            <w:r>
              <w:rPr>
                <w:rFonts w:hint="eastAsia"/>
              </w:rPr>
              <w:t>……</w:t>
            </w:r>
          </w:p>
        </w:tc>
        <w:tc>
          <w:tcPr>
            <w:tcW w:w="1560" w:type="dxa"/>
          </w:tcPr>
          <w:p w:rsidR="00E3132C" w:rsidRDefault="00E3132C" w:rsidP="000570A1"/>
        </w:tc>
        <w:tc>
          <w:tcPr>
            <w:tcW w:w="2885" w:type="dxa"/>
          </w:tcPr>
          <w:p w:rsidR="00E3132C" w:rsidRDefault="00CE55B3" w:rsidP="000570A1">
            <w:r>
              <w:rPr>
                <w:rFonts w:hint="eastAsia"/>
              </w:rPr>
              <w:t>……</w:t>
            </w:r>
          </w:p>
        </w:tc>
      </w:tr>
    </w:tbl>
    <w:p w:rsidR="003F71C6" w:rsidRDefault="003F71C6" w:rsidP="000570A1">
      <w:pPr>
        <w:ind w:firstLineChars="200" w:firstLine="420"/>
      </w:pPr>
    </w:p>
    <w:p w:rsidR="00E3132C" w:rsidRDefault="00E3132C" w:rsidP="000570A1">
      <w:pPr>
        <w:ind w:firstLineChars="200" w:firstLine="420"/>
      </w:pPr>
    </w:p>
    <w:p w:rsidR="000B35E8" w:rsidRDefault="000B35E8" w:rsidP="000570A1">
      <w:pPr>
        <w:ind w:firstLineChars="200" w:firstLine="420"/>
      </w:pPr>
      <w:r>
        <w:rPr>
          <w:rFonts w:hint="eastAsia"/>
        </w:rPr>
        <w:t>数据：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418"/>
        <w:gridCol w:w="3594"/>
      </w:tblGrid>
      <w:tr w:rsidR="000B35E8" w:rsidTr="008074CA">
        <w:tc>
          <w:tcPr>
            <w:tcW w:w="2130" w:type="dxa"/>
          </w:tcPr>
          <w:p w:rsidR="000B35E8" w:rsidRDefault="000B35E8" w:rsidP="000570A1"/>
        </w:tc>
        <w:tc>
          <w:tcPr>
            <w:tcW w:w="1380" w:type="dxa"/>
          </w:tcPr>
          <w:p w:rsidR="000B35E8" w:rsidRDefault="000B35E8" w:rsidP="000570A1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0B35E8" w:rsidRDefault="003F71C6" w:rsidP="000570A1">
            <w:r>
              <w:rPr>
                <w:rFonts w:hint="eastAsia"/>
              </w:rPr>
              <w:t>访问类型</w:t>
            </w:r>
          </w:p>
        </w:tc>
        <w:tc>
          <w:tcPr>
            <w:tcW w:w="3594" w:type="dxa"/>
          </w:tcPr>
          <w:p w:rsidR="000B35E8" w:rsidRDefault="003F71C6" w:rsidP="000570A1">
            <w:r>
              <w:rPr>
                <w:rFonts w:hint="eastAsia"/>
              </w:rPr>
              <w:t>内容</w:t>
            </w:r>
          </w:p>
        </w:tc>
      </w:tr>
      <w:tr w:rsidR="000B35E8" w:rsidTr="008074CA">
        <w:tc>
          <w:tcPr>
            <w:tcW w:w="2130" w:type="dxa"/>
          </w:tcPr>
          <w:p w:rsidR="000B35E8" w:rsidRDefault="008074CA" w:rsidP="008074CA">
            <w:r>
              <w:rPr>
                <w:rFonts w:hint="eastAsia"/>
              </w:rPr>
              <w:t>线圈</w:t>
            </w:r>
          </w:p>
        </w:tc>
        <w:tc>
          <w:tcPr>
            <w:tcW w:w="1380" w:type="dxa"/>
          </w:tcPr>
          <w:p w:rsidR="000B35E8" w:rsidRDefault="003F71C6" w:rsidP="000570A1">
            <w:r>
              <w:rPr>
                <w:rFonts w:hint="eastAsia"/>
              </w:rPr>
              <w:t>1bit</w:t>
            </w:r>
          </w:p>
        </w:tc>
        <w:tc>
          <w:tcPr>
            <w:tcW w:w="1418" w:type="dxa"/>
          </w:tcPr>
          <w:p w:rsidR="000B35E8" w:rsidRDefault="008074CA" w:rsidP="000570A1">
            <w:r>
              <w:t>R</w:t>
            </w:r>
            <w:r>
              <w:rPr>
                <w:rFonts w:hint="eastAsia"/>
              </w:rPr>
              <w:t>ead/Write</w:t>
            </w:r>
          </w:p>
        </w:tc>
        <w:tc>
          <w:tcPr>
            <w:tcW w:w="3594" w:type="dxa"/>
          </w:tcPr>
          <w:p w:rsidR="000B35E8" w:rsidRDefault="0011654A" w:rsidP="000570A1">
            <w:r>
              <w:rPr>
                <w:rFonts w:hint="eastAsia"/>
              </w:rPr>
              <w:t>输出及中节点</w:t>
            </w:r>
            <w:r w:rsidR="0010795D">
              <w:rPr>
                <w:rFonts w:hint="eastAsia"/>
              </w:rPr>
              <w:t>，例如继电器状态</w:t>
            </w:r>
          </w:p>
        </w:tc>
      </w:tr>
      <w:tr w:rsidR="000B35E8" w:rsidTr="008074CA">
        <w:tc>
          <w:tcPr>
            <w:tcW w:w="2130" w:type="dxa"/>
          </w:tcPr>
          <w:p w:rsidR="000B35E8" w:rsidRDefault="008074CA" w:rsidP="000570A1">
            <w:r>
              <w:rPr>
                <w:rFonts w:hint="eastAsia"/>
              </w:rPr>
              <w:t>输入离散量</w:t>
            </w:r>
          </w:p>
        </w:tc>
        <w:tc>
          <w:tcPr>
            <w:tcW w:w="1380" w:type="dxa"/>
          </w:tcPr>
          <w:p w:rsidR="000B35E8" w:rsidRDefault="003F71C6" w:rsidP="000570A1">
            <w:r>
              <w:rPr>
                <w:rFonts w:hint="eastAsia"/>
              </w:rPr>
              <w:t>1bit</w:t>
            </w:r>
          </w:p>
        </w:tc>
        <w:tc>
          <w:tcPr>
            <w:tcW w:w="1418" w:type="dxa"/>
          </w:tcPr>
          <w:p w:rsidR="000B35E8" w:rsidRDefault="008074CA" w:rsidP="000570A1">
            <w:r>
              <w:t>R</w:t>
            </w:r>
            <w:r>
              <w:rPr>
                <w:rFonts w:hint="eastAsia"/>
              </w:rPr>
              <w:t>ead only</w:t>
            </w:r>
          </w:p>
        </w:tc>
        <w:tc>
          <w:tcPr>
            <w:tcW w:w="3594" w:type="dxa"/>
          </w:tcPr>
          <w:p w:rsidR="000B35E8" w:rsidRDefault="0011654A" w:rsidP="00466B91">
            <w:r>
              <w:rPr>
                <w:rFonts w:hint="eastAsia"/>
              </w:rPr>
              <w:t>DI</w:t>
            </w:r>
            <w:r w:rsidR="00466B91">
              <w:rPr>
                <w:rStyle w:val="f14"/>
              </w:rPr>
              <w:t>类型，它的数据是由现场的按钮、接近开关等设备决定的，只能读取状态而不能在软件中修改</w:t>
            </w:r>
          </w:p>
        </w:tc>
      </w:tr>
      <w:tr w:rsidR="003F71C6" w:rsidTr="008074CA">
        <w:tc>
          <w:tcPr>
            <w:tcW w:w="2130" w:type="dxa"/>
          </w:tcPr>
          <w:p w:rsidR="003F71C6" w:rsidRDefault="003F71C6" w:rsidP="000570A1">
            <w:r>
              <w:rPr>
                <w:rFonts w:hint="eastAsia"/>
              </w:rPr>
              <w:t>输入寄存器</w:t>
            </w:r>
          </w:p>
        </w:tc>
        <w:tc>
          <w:tcPr>
            <w:tcW w:w="1380" w:type="dxa"/>
          </w:tcPr>
          <w:p w:rsidR="003F71C6" w:rsidRDefault="003F71C6" w:rsidP="000570A1">
            <w:r>
              <w:rPr>
                <w:rFonts w:hint="eastAsia"/>
              </w:rPr>
              <w:t>16bit</w:t>
            </w:r>
          </w:p>
        </w:tc>
        <w:tc>
          <w:tcPr>
            <w:tcW w:w="1418" w:type="dxa"/>
          </w:tcPr>
          <w:p w:rsidR="003F71C6" w:rsidRDefault="003F71C6" w:rsidP="00ED1994">
            <w:r>
              <w:t>R</w:t>
            </w:r>
            <w:r>
              <w:rPr>
                <w:rFonts w:hint="eastAsia"/>
              </w:rPr>
              <w:t>ead only</w:t>
            </w:r>
          </w:p>
        </w:tc>
        <w:tc>
          <w:tcPr>
            <w:tcW w:w="3594" w:type="dxa"/>
          </w:tcPr>
          <w:p w:rsidR="003F71C6" w:rsidRDefault="0010795D" w:rsidP="000570A1">
            <w:r>
              <w:rPr>
                <w:rFonts w:hint="eastAsia"/>
              </w:rPr>
              <w:t>AI</w:t>
            </w:r>
          </w:p>
        </w:tc>
      </w:tr>
      <w:tr w:rsidR="003F71C6" w:rsidTr="008074CA">
        <w:tc>
          <w:tcPr>
            <w:tcW w:w="2130" w:type="dxa"/>
          </w:tcPr>
          <w:p w:rsidR="003F71C6" w:rsidRDefault="003F71C6" w:rsidP="000570A1">
            <w:r>
              <w:rPr>
                <w:rFonts w:hint="eastAsia"/>
              </w:rPr>
              <w:t>保持寄存器</w:t>
            </w:r>
          </w:p>
        </w:tc>
        <w:tc>
          <w:tcPr>
            <w:tcW w:w="1380" w:type="dxa"/>
          </w:tcPr>
          <w:p w:rsidR="003F71C6" w:rsidRDefault="003F71C6" w:rsidP="000570A1">
            <w:r>
              <w:rPr>
                <w:rFonts w:hint="eastAsia"/>
              </w:rPr>
              <w:t>16bit</w:t>
            </w:r>
          </w:p>
        </w:tc>
        <w:tc>
          <w:tcPr>
            <w:tcW w:w="1418" w:type="dxa"/>
          </w:tcPr>
          <w:p w:rsidR="003F71C6" w:rsidRDefault="008074CA" w:rsidP="00ED1994">
            <w:r>
              <w:t>R</w:t>
            </w:r>
            <w:r>
              <w:rPr>
                <w:rFonts w:hint="eastAsia"/>
              </w:rPr>
              <w:t>ead/Write</w:t>
            </w:r>
          </w:p>
        </w:tc>
        <w:tc>
          <w:tcPr>
            <w:tcW w:w="3594" w:type="dxa"/>
          </w:tcPr>
          <w:p w:rsidR="003F71C6" w:rsidRDefault="003F71C6" w:rsidP="000570A1"/>
        </w:tc>
      </w:tr>
    </w:tbl>
    <w:p w:rsidR="000B35E8" w:rsidRDefault="000B35E8" w:rsidP="000570A1">
      <w:pPr>
        <w:ind w:firstLineChars="200" w:firstLine="420"/>
      </w:pPr>
    </w:p>
    <w:p w:rsidR="00787F11" w:rsidRPr="000570A1" w:rsidRDefault="00787F11" w:rsidP="00787F11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BC59B0B" wp14:editId="1C3A00EB">
            <wp:extent cx="3079788" cy="195749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637" cy="19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F11" w:rsidRPr="0005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E3" w:rsidRDefault="002B70E3" w:rsidP="00D103F4">
      <w:r>
        <w:separator/>
      </w:r>
    </w:p>
  </w:endnote>
  <w:endnote w:type="continuationSeparator" w:id="0">
    <w:p w:rsidR="002B70E3" w:rsidRDefault="002B70E3" w:rsidP="00D1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E3" w:rsidRDefault="002B70E3" w:rsidP="00D103F4">
      <w:r>
        <w:separator/>
      </w:r>
    </w:p>
  </w:footnote>
  <w:footnote w:type="continuationSeparator" w:id="0">
    <w:p w:rsidR="002B70E3" w:rsidRDefault="002B70E3" w:rsidP="00D10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013"/>
    <w:multiLevelType w:val="hybridMultilevel"/>
    <w:tmpl w:val="E51E5F0E"/>
    <w:lvl w:ilvl="0" w:tplc="04BAB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214FE"/>
    <w:multiLevelType w:val="multilevel"/>
    <w:tmpl w:val="3EF0CA06"/>
    <w:lvl w:ilvl="0">
      <w:start w:val="1"/>
      <w:numFmt w:val="decimal"/>
      <w:pStyle w:val="1"/>
      <w:isLgl/>
      <w:lvlText w:val="%1"/>
      <w:lvlJc w:val="left"/>
      <w:pPr>
        <w:tabs>
          <w:tab w:val="num" w:pos="-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4"/>
        <w:szCs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37E0CA5"/>
    <w:multiLevelType w:val="hybridMultilevel"/>
    <w:tmpl w:val="A91E73E2"/>
    <w:lvl w:ilvl="0" w:tplc="D9E6C9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C61C18"/>
    <w:multiLevelType w:val="hybridMultilevel"/>
    <w:tmpl w:val="F4C0F04C"/>
    <w:lvl w:ilvl="0" w:tplc="04090005">
      <w:start w:val="1"/>
      <w:numFmt w:val="bullet"/>
      <w:lvlText w:val="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4">
    <w:nsid w:val="65B359D8"/>
    <w:multiLevelType w:val="hybridMultilevel"/>
    <w:tmpl w:val="A58A38EC"/>
    <w:lvl w:ilvl="0" w:tplc="D5F0E59E">
      <w:start w:val="1"/>
      <w:numFmt w:val="decimal"/>
      <w:lvlText w:val="%1.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A16005"/>
    <w:multiLevelType w:val="hybridMultilevel"/>
    <w:tmpl w:val="FA483A34"/>
    <w:lvl w:ilvl="0" w:tplc="566843E4">
      <w:start w:val="1"/>
      <w:numFmt w:val="decimal"/>
      <w:lvlText w:val="%1.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771269"/>
    <w:multiLevelType w:val="hybridMultilevel"/>
    <w:tmpl w:val="08CA8F32"/>
    <w:lvl w:ilvl="0" w:tplc="04090005">
      <w:start w:val="1"/>
      <w:numFmt w:val="bullet"/>
      <w:lvlText w:val="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85"/>
    <w:rsid w:val="000570A1"/>
    <w:rsid w:val="000B35E8"/>
    <w:rsid w:val="0010795D"/>
    <w:rsid w:val="0011654A"/>
    <w:rsid w:val="00173B2F"/>
    <w:rsid w:val="00191185"/>
    <w:rsid w:val="001B2795"/>
    <w:rsid w:val="001C2001"/>
    <w:rsid w:val="001F4601"/>
    <w:rsid w:val="00255E19"/>
    <w:rsid w:val="002B70E3"/>
    <w:rsid w:val="00300B5C"/>
    <w:rsid w:val="00306F53"/>
    <w:rsid w:val="003131DC"/>
    <w:rsid w:val="00376831"/>
    <w:rsid w:val="00396B97"/>
    <w:rsid w:val="00397A50"/>
    <w:rsid w:val="003D26CA"/>
    <w:rsid w:val="003F71C6"/>
    <w:rsid w:val="00466B91"/>
    <w:rsid w:val="00471A65"/>
    <w:rsid w:val="004D0390"/>
    <w:rsid w:val="004D7FE0"/>
    <w:rsid w:val="004F75F4"/>
    <w:rsid w:val="0051001D"/>
    <w:rsid w:val="00521828"/>
    <w:rsid w:val="00584CD6"/>
    <w:rsid w:val="00593C3D"/>
    <w:rsid w:val="005C01F4"/>
    <w:rsid w:val="005C0741"/>
    <w:rsid w:val="006472E5"/>
    <w:rsid w:val="00672EC5"/>
    <w:rsid w:val="006A343B"/>
    <w:rsid w:val="006A6E1F"/>
    <w:rsid w:val="006C5710"/>
    <w:rsid w:val="006E133C"/>
    <w:rsid w:val="007026D3"/>
    <w:rsid w:val="007243B2"/>
    <w:rsid w:val="00755C17"/>
    <w:rsid w:val="0076427D"/>
    <w:rsid w:val="0078699D"/>
    <w:rsid w:val="00787F11"/>
    <w:rsid w:val="00796798"/>
    <w:rsid w:val="00801189"/>
    <w:rsid w:val="0080435A"/>
    <w:rsid w:val="008074CA"/>
    <w:rsid w:val="00821AA6"/>
    <w:rsid w:val="00831BD1"/>
    <w:rsid w:val="008346BC"/>
    <w:rsid w:val="00837F9E"/>
    <w:rsid w:val="00862294"/>
    <w:rsid w:val="008E5755"/>
    <w:rsid w:val="009662A5"/>
    <w:rsid w:val="00977D6E"/>
    <w:rsid w:val="009A31B4"/>
    <w:rsid w:val="00A135DF"/>
    <w:rsid w:val="00A21A22"/>
    <w:rsid w:val="00A57A6F"/>
    <w:rsid w:val="00A57C22"/>
    <w:rsid w:val="00A71964"/>
    <w:rsid w:val="00AC48A7"/>
    <w:rsid w:val="00AF6E1A"/>
    <w:rsid w:val="00B1243F"/>
    <w:rsid w:val="00B614A5"/>
    <w:rsid w:val="00BA4A31"/>
    <w:rsid w:val="00BE6F06"/>
    <w:rsid w:val="00BF3C1A"/>
    <w:rsid w:val="00C63351"/>
    <w:rsid w:val="00C75430"/>
    <w:rsid w:val="00CE55B3"/>
    <w:rsid w:val="00CF38E6"/>
    <w:rsid w:val="00D103F4"/>
    <w:rsid w:val="00D67CD0"/>
    <w:rsid w:val="00D9585C"/>
    <w:rsid w:val="00DF74A0"/>
    <w:rsid w:val="00E21CAA"/>
    <w:rsid w:val="00E3132C"/>
    <w:rsid w:val="00E65FA7"/>
    <w:rsid w:val="00E97C66"/>
    <w:rsid w:val="00EC0880"/>
    <w:rsid w:val="00F845BE"/>
    <w:rsid w:val="00F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2001"/>
    <w:pPr>
      <w:keepNext/>
      <w:keepLines/>
      <w:numPr>
        <w:numId w:val="4"/>
      </w:numPr>
      <w:spacing w:line="40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D"/>
    <w:pPr>
      <w:keepNext/>
      <w:keepLines/>
      <w:numPr>
        <w:ilvl w:val="1"/>
        <w:numId w:val="4"/>
      </w:numPr>
      <w:spacing w:before="10" w:after="10" w:line="400" w:lineRule="exact"/>
      <w:ind w:left="578" w:hanging="578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D"/>
    <w:pPr>
      <w:keepNext/>
      <w:keepLines/>
      <w:numPr>
        <w:ilvl w:val="2"/>
        <w:numId w:val="4"/>
      </w:numPr>
      <w:spacing w:before="10" w:after="10"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7C6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001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93C3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93C3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1C20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10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03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0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03F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E97C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E97C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7C66"/>
    <w:rPr>
      <w:sz w:val="18"/>
      <w:szCs w:val="18"/>
    </w:rPr>
  </w:style>
  <w:style w:type="table" w:styleId="a7">
    <w:name w:val="Table Grid"/>
    <w:basedOn w:val="a1"/>
    <w:uiPriority w:val="59"/>
    <w:rsid w:val="000B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14">
    <w:name w:val="f_14"/>
    <w:basedOn w:val="a0"/>
    <w:rsid w:val="00466B91"/>
  </w:style>
  <w:style w:type="character" w:styleId="a8">
    <w:name w:val="Hyperlink"/>
    <w:basedOn w:val="a0"/>
    <w:uiPriority w:val="99"/>
    <w:semiHidden/>
    <w:unhideWhenUsed/>
    <w:rsid w:val="00AC48A7"/>
    <w:rPr>
      <w:color w:val="0000FF"/>
      <w:u w:val="single"/>
    </w:rPr>
  </w:style>
  <w:style w:type="character" w:customStyle="1" w:styleId="hcp6">
    <w:name w:val="hcp6"/>
    <w:basedOn w:val="a0"/>
    <w:rsid w:val="00FC68DE"/>
    <w:rPr>
      <w:rFonts w:ascii="Times New Roman" w:hAnsi="Times New Roman" w:cs="Times New Roman" w:hint="default"/>
      <w:sz w:val="12"/>
      <w:szCs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2001"/>
    <w:pPr>
      <w:keepNext/>
      <w:keepLines/>
      <w:numPr>
        <w:numId w:val="4"/>
      </w:numPr>
      <w:spacing w:line="40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D"/>
    <w:pPr>
      <w:keepNext/>
      <w:keepLines/>
      <w:numPr>
        <w:ilvl w:val="1"/>
        <w:numId w:val="4"/>
      </w:numPr>
      <w:spacing w:before="10" w:after="10" w:line="400" w:lineRule="exact"/>
      <w:ind w:left="578" w:hanging="578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D"/>
    <w:pPr>
      <w:keepNext/>
      <w:keepLines/>
      <w:numPr>
        <w:ilvl w:val="2"/>
        <w:numId w:val="4"/>
      </w:numPr>
      <w:spacing w:before="10" w:after="10"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7C6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001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93C3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93C3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1C20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10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03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0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03F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E97C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E97C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7C66"/>
    <w:rPr>
      <w:sz w:val="18"/>
      <w:szCs w:val="18"/>
    </w:rPr>
  </w:style>
  <w:style w:type="table" w:styleId="a7">
    <w:name w:val="Table Grid"/>
    <w:basedOn w:val="a1"/>
    <w:uiPriority w:val="59"/>
    <w:rsid w:val="000B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14">
    <w:name w:val="f_14"/>
    <w:basedOn w:val="a0"/>
    <w:rsid w:val="00466B91"/>
  </w:style>
  <w:style w:type="character" w:styleId="a8">
    <w:name w:val="Hyperlink"/>
    <w:basedOn w:val="a0"/>
    <w:uiPriority w:val="99"/>
    <w:semiHidden/>
    <w:unhideWhenUsed/>
    <w:rsid w:val="00AC48A7"/>
    <w:rPr>
      <w:color w:val="0000FF"/>
      <w:u w:val="single"/>
    </w:rPr>
  </w:style>
  <w:style w:type="character" w:customStyle="1" w:styleId="hcp6">
    <w:name w:val="hcp6"/>
    <w:basedOn w:val="a0"/>
    <w:rsid w:val="00FC68DE"/>
    <w:rPr>
      <w:rFonts w:ascii="Times New Roman" w:hAnsi="Times New Roman" w:cs="Times New Roman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Program%20Files\HOLLiAS_MACS\help\Chinese\ITCC_AutoThink.chm::/&#21464;&#37327;&#23450;&#20041;_ITCC.htm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634</Words>
  <Characters>3619</Characters>
  <Application>Microsoft Office Word</Application>
  <DocSecurity>0</DocSecurity>
  <Lines>30</Lines>
  <Paragraphs>8</Paragraphs>
  <ScaleCrop>false</ScaleCrop>
  <Company>helishi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曾玲</dc:creator>
  <cp:keywords/>
  <dc:description/>
  <cp:lastModifiedBy>曾玲</cp:lastModifiedBy>
  <cp:revision>41</cp:revision>
  <dcterms:created xsi:type="dcterms:W3CDTF">2014-07-17T01:47:00Z</dcterms:created>
  <dcterms:modified xsi:type="dcterms:W3CDTF">2014-07-18T07:46:00Z</dcterms:modified>
</cp:coreProperties>
</file>