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7F5" w:rsidRDefault="00776715" w:rsidP="00776715">
      <w:pPr>
        <w:jc w:val="center"/>
        <w:rPr>
          <w:b/>
          <w:sz w:val="44"/>
          <w:szCs w:val="44"/>
        </w:rPr>
      </w:pPr>
      <w:r w:rsidRPr="00776715">
        <w:rPr>
          <w:rFonts w:hint="eastAsia"/>
          <w:b/>
          <w:sz w:val="44"/>
          <w:szCs w:val="44"/>
        </w:rPr>
        <w:t>DP-link</w:t>
      </w:r>
      <w:proofErr w:type="gramStart"/>
      <w:r w:rsidRPr="00776715">
        <w:rPr>
          <w:rFonts w:hint="eastAsia"/>
          <w:b/>
          <w:sz w:val="44"/>
          <w:szCs w:val="44"/>
        </w:rPr>
        <w:t>网关双</w:t>
      </w:r>
      <w:proofErr w:type="gramEnd"/>
      <w:r w:rsidRPr="00776715">
        <w:rPr>
          <w:rFonts w:hint="eastAsia"/>
          <w:b/>
          <w:sz w:val="44"/>
          <w:szCs w:val="44"/>
        </w:rPr>
        <w:t>主冗余</w:t>
      </w:r>
      <w:r w:rsidR="004F775A">
        <w:rPr>
          <w:rFonts w:hint="eastAsia"/>
          <w:b/>
          <w:sz w:val="44"/>
          <w:szCs w:val="44"/>
        </w:rPr>
        <w:t>改进</w:t>
      </w:r>
      <w:r w:rsidRPr="00776715">
        <w:rPr>
          <w:rFonts w:hint="eastAsia"/>
          <w:b/>
          <w:sz w:val="44"/>
          <w:szCs w:val="44"/>
        </w:rPr>
        <w:t>方案</w:t>
      </w:r>
    </w:p>
    <w:p w:rsidR="00776715" w:rsidRPr="00776715" w:rsidRDefault="00776715" w:rsidP="00776715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4"/>
          <w:szCs w:val="24"/>
        </w:rPr>
      </w:pPr>
      <w:r w:rsidRPr="00776715">
        <w:rPr>
          <w:rFonts w:hint="eastAsia"/>
          <w:b/>
          <w:sz w:val="24"/>
          <w:szCs w:val="24"/>
        </w:rPr>
        <w:t>问题提出</w:t>
      </w:r>
    </w:p>
    <w:p w:rsidR="009F0E6F" w:rsidRDefault="009F0E6F" w:rsidP="00D7084D">
      <w:pPr>
        <w:pStyle w:val="a3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总线设备通讯同传统</w:t>
      </w:r>
      <w:r>
        <w:rPr>
          <w:rFonts w:hint="eastAsia"/>
          <w:sz w:val="24"/>
          <w:szCs w:val="24"/>
        </w:rPr>
        <w:t>DCS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4-20mA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TC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RTD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DI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DO</w:t>
      </w:r>
      <w:r>
        <w:rPr>
          <w:rFonts w:hint="eastAsia"/>
          <w:sz w:val="24"/>
          <w:szCs w:val="24"/>
        </w:rPr>
        <w:t>不同，不是接上就可以正常工作的，还要进行通讯兼容性测试才能正常使用。目前很多仪表厂商对</w:t>
      </w:r>
      <w:r>
        <w:rPr>
          <w:rFonts w:hint="eastAsia"/>
          <w:sz w:val="24"/>
          <w:szCs w:val="24"/>
        </w:rPr>
        <w:t>DP</w:t>
      </w:r>
      <w:r>
        <w:rPr>
          <w:rFonts w:hint="eastAsia"/>
          <w:sz w:val="24"/>
          <w:szCs w:val="24"/>
        </w:rPr>
        <w:t>通讯了解不深，从站在双网切换机制，故障处理上，时间设置等处理各不相同，</w:t>
      </w:r>
      <w:r w:rsidR="00D7084D">
        <w:rPr>
          <w:rFonts w:hint="eastAsia"/>
          <w:sz w:val="24"/>
          <w:szCs w:val="24"/>
        </w:rPr>
        <w:t>标准的</w:t>
      </w:r>
      <w:r w:rsidR="00D7084D">
        <w:rPr>
          <w:rFonts w:hint="eastAsia"/>
          <w:sz w:val="24"/>
          <w:szCs w:val="24"/>
        </w:rPr>
        <w:t>DP</w:t>
      </w:r>
      <w:r w:rsidR="00D7084D">
        <w:rPr>
          <w:rFonts w:hint="eastAsia"/>
          <w:sz w:val="24"/>
          <w:szCs w:val="24"/>
        </w:rPr>
        <w:t>协议也没有规定这方面内容，</w:t>
      </w:r>
      <w:r>
        <w:rPr>
          <w:rFonts w:hint="eastAsia"/>
          <w:sz w:val="24"/>
          <w:szCs w:val="24"/>
        </w:rPr>
        <w:t>造成</w:t>
      </w:r>
      <w:r>
        <w:rPr>
          <w:rFonts w:hint="eastAsia"/>
          <w:sz w:val="24"/>
          <w:szCs w:val="24"/>
        </w:rPr>
        <w:t>DP</w:t>
      </w:r>
      <w:r>
        <w:rPr>
          <w:rFonts w:hint="eastAsia"/>
          <w:sz w:val="24"/>
          <w:szCs w:val="24"/>
        </w:rPr>
        <w:t>主站</w:t>
      </w:r>
      <w:r w:rsidR="00D7084D">
        <w:rPr>
          <w:rFonts w:hint="eastAsia"/>
          <w:sz w:val="24"/>
          <w:szCs w:val="24"/>
        </w:rPr>
        <w:t>配合使用上存在许多意料不到的问题。</w:t>
      </w:r>
    </w:p>
    <w:p w:rsidR="00D7084D" w:rsidRPr="00D7084D" w:rsidRDefault="00D7084D" w:rsidP="00D7084D">
      <w:pPr>
        <w:pStyle w:val="a3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其实现场总线的兼容是不可避免的，这也是为何这么多年发展不快的主要原因之一。中石化</w:t>
      </w:r>
      <w:r>
        <w:rPr>
          <w:rFonts w:hint="eastAsia"/>
          <w:sz w:val="24"/>
          <w:szCs w:val="24"/>
        </w:rPr>
        <w:t>SEI</w:t>
      </w:r>
      <w:r>
        <w:rPr>
          <w:rFonts w:hint="eastAsia"/>
          <w:sz w:val="24"/>
          <w:szCs w:val="24"/>
        </w:rPr>
        <w:t>设计的上海赛科的</w:t>
      </w:r>
      <w:r>
        <w:rPr>
          <w:rFonts w:hint="eastAsia"/>
          <w:sz w:val="24"/>
          <w:szCs w:val="24"/>
        </w:rPr>
        <w:t>FF</w:t>
      </w:r>
      <w:r>
        <w:rPr>
          <w:rFonts w:hint="eastAsia"/>
          <w:sz w:val="24"/>
          <w:szCs w:val="24"/>
        </w:rPr>
        <w:t>总线，用户和设计院最大的意见就是说频繁升级，主控升级了网关升，仪表升了网关升，因该厂规模太大，总线仪表</w:t>
      </w:r>
      <w:r>
        <w:rPr>
          <w:rFonts w:hint="eastAsia"/>
          <w:sz w:val="24"/>
          <w:szCs w:val="24"/>
        </w:rPr>
        <w:t>13000</w:t>
      </w:r>
      <w:r>
        <w:rPr>
          <w:rFonts w:hint="eastAsia"/>
          <w:sz w:val="24"/>
          <w:szCs w:val="24"/>
        </w:rPr>
        <w:t>多台。用黄</w:t>
      </w:r>
      <w:proofErr w:type="gramStart"/>
      <w:r>
        <w:rPr>
          <w:rFonts w:hint="eastAsia"/>
          <w:sz w:val="24"/>
          <w:szCs w:val="24"/>
        </w:rPr>
        <w:t>步余总和</w:t>
      </w:r>
      <w:proofErr w:type="gramEnd"/>
      <w:r>
        <w:rPr>
          <w:rFonts w:hint="eastAsia"/>
          <w:sz w:val="24"/>
          <w:szCs w:val="24"/>
        </w:rPr>
        <w:t>叶向东总话说“感觉天天在升级”。</w:t>
      </w:r>
    </w:p>
    <w:p w:rsidR="00776715" w:rsidRDefault="00776715" w:rsidP="00D7084D">
      <w:pPr>
        <w:spacing w:line="360" w:lineRule="auto"/>
        <w:ind w:leftChars="57" w:left="120" w:firstLineChars="200" w:firstLine="480"/>
        <w:rPr>
          <w:sz w:val="24"/>
          <w:szCs w:val="24"/>
        </w:rPr>
      </w:pPr>
      <w:r w:rsidRPr="00D7084D">
        <w:rPr>
          <w:rFonts w:hint="eastAsia"/>
          <w:sz w:val="24"/>
          <w:szCs w:val="24"/>
        </w:rPr>
        <w:t>鸿山电厂和虎山电厂虽然已经做了</w:t>
      </w:r>
      <w:r w:rsidRPr="00D7084D">
        <w:rPr>
          <w:rFonts w:hint="eastAsia"/>
          <w:sz w:val="24"/>
          <w:szCs w:val="24"/>
        </w:rPr>
        <w:t>DP</w:t>
      </w:r>
      <w:r w:rsidRPr="00D7084D">
        <w:rPr>
          <w:rFonts w:hint="eastAsia"/>
          <w:sz w:val="24"/>
          <w:szCs w:val="24"/>
        </w:rPr>
        <w:t>总线通讯，但</w:t>
      </w:r>
      <w:r w:rsidRPr="00D7084D">
        <w:rPr>
          <w:rFonts w:hint="eastAsia"/>
          <w:sz w:val="24"/>
          <w:szCs w:val="24"/>
        </w:rPr>
        <w:t>DP</w:t>
      </w:r>
      <w:r w:rsidRPr="00D7084D">
        <w:rPr>
          <w:rFonts w:hint="eastAsia"/>
          <w:sz w:val="24"/>
          <w:szCs w:val="24"/>
        </w:rPr>
        <w:t>主站在控制器内部，</w:t>
      </w:r>
      <w:r w:rsidR="00D7084D">
        <w:rPr>
          <w:rFonts w:hint="eastAsia"/>
          <w:sz w:val="24"/>
          <w:szCs w:val="24"/>
        </w:rPr>
        <w:t>这样存在主控器需要同现场仪表配合，就是说新增加一种仪表，就要增加一次兼容测试</w:t>
      </w:r>
      <w:r w:rsidR="00A13710">
        <w:rPr>
          <w:rFonts w:hint="eastAsia"/>
          <w:sz w:val="24"/>
          <w:szCs w:val="24"/>
        </w:rPr>
        <w:t>，即使通过兼容测试的仪表，也可能引起主控的升级。因为特殊情况的处理机制不尽相同。</w:t>
      </w:r>
    </w:p>
    <w:p w:rsidR="00A13710" w:rsidRDefault="00A13710" w:rsidP="00D7084D">
      <w:pPr>
        <w:spacing w:line="360" w:lineRule="auto"/>
        <w:ind w:leftChars="57" w:left="12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我们的系统的最大风险在于，每次同总线仪表配合需要升级主控，但别人的系统只需要升级网关模块就可以了。</w:t>
      </w:r>
    </w:p>
    <w:p w:rsidR="00A13710" w:rsidRDefault="00383A5B" w:rsidP="00D7084D">
      <w:pPr>
        <w:spacing w:line="360" w:lineRule="auto"/>
        <w:ind w:leftChars="57" w:left="12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升级主控的影响</w:t>
      </w:r>
      <w:r w:rsidR="00A13710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危险集中，全厂停车，影响巨头，一旦出差错，造成误动，</w:t>
      </w:r>
      <w:r w:rsidR="00A13710">
        <w:rPr>
          <w:rFonts w:hint="eastAsia"/>
          <w:sz w:val="24"/>
          <w:szCs w:val="24"/>
        </w:rPr>
        <w:t>引发</w:t>
      </w:r>
      <w:proofErr w:type="gramStart"/>
      <w:r w:rsidR="00A13710">
        <w:rPr>
          <w:rFonts w:hint="eastAsia"/>
          <w:sz w:val="24"/>
          <w:szCs w:val="24"/>
        </w:rPr>
        <w:t>联锁</w:t>
      </w:r>
      <w:proofErr w:type="gramEnd"/>
      <w:r>
        <w:rPr>
          <w:rFonts w:hint="eastAsia"/>
          <w:sz w:val="24"/>
          <w:szCs w:val="24"/>
        </w:rPr>
        <w:t>停车，对和</w:t>
      </w:r>
      <w:proofErr w:type="gramStart"/>
      <w:r>
        <w:rPr>
          <w:rFonts w:hint="eastAsia"/>
          <w:sz w:val="24"/>
          <w:szCs w:val="24"/>
        </w:rPr>
        <w:t>利时时</w:t>
      </w:r>
      <w:proofErr w:type="gramEnd"/>
      <w:r>
        <w:rPr>
          <w:rFonts w:hint="eastAsia"/>
          <w:sz w:val="24"/>
          <w:szCs w:val="24"/>
        </w:rPr>
        <w:t>就是灾难，将会完全失去在总线的</w:t>
      </w:r>
      <w:r>
        <w:rPr>
          <w:rFonts w:hint="eastAsia"/>
          <w:sz w:val="24"/>
          <w:szCs w:val="24"/>
        </w:rPr>
        <w:t>1000MW</w:t>
      </w:r>
      <w:r>
        <w:rPr>
          <w:rFonts w:hint="eastAsia"/>
          <w:sz w:val="24"/>
          <w:szCs w:val="24"/>
        </w:rPr>
        <w:t>机组市场。鸿山增量下装总线仪表引发的引风机跳车，就是活生生例子。</w:t>
      </w:r>
    </w:p>
    <w:p w:rsidR="00383A5B" w:rsidRDefault="00383A5B" w:rsidP="00D7084D">
      <w:pPr>
        <w:spacing w:line="360" w:lineRule="auto"/>
        <w:ind w:leftChars="57" w:left="12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升级网关的影响：危险分散，局部停车、影响小。用冗余的网关，带电插拔，可以不停车升级，即使出差错，也只影响一个控制器中多跳支路的一条。对市场毫无影响。</w:t>
      </w:r>
    </w:p>
    <w:p w:rsidR="002F3308" w:rsidRPr="004F775A" w:rsidRDefault="002F3308" w:rsidP="004F775A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4"/>
          <w:szCs w:val="24"/>
        </w:rPr>
      </w:pPr>
      <w:r w:rsidRPr="004F775A">
        <w:rPr>
          <w:rFonts w:hint="eastAsia"/>
          <w:b/>
          <w:sz w:val="24"/>
          <w:szCs w:val="24"/>
        </w:rPr>
        <w:t>解决方案：</w:t>
      </w:r>
    </w:p>
    <w:p w:rsidR="00383A5B" w:rsidRDefault="00383A5B" w:rsidP="00D7084D">
      <w:pPr>
        <w:spacing w:line="360" w:lineRule="auto"/>
        <w:ind w:leftChars="57" w:left="12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针对目前鸿山的缺陷，有两种解决办法：方案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在</w:t>
      </w:r>
      <w:r w:rsidR="006240E5">
        <w:rPr>
          <w:rFonts w:hint="eastAsia"/>
          <w:sz w:val="24"/>
          <w:szCs w:val="24"/>
        </w:rPr>
        <w:t>主控与总线仪表兼增加网关模块。</w:t>
      </w:r>
    </w:p>
    <w:p w:rsidR="00383A5B" w:rsidRDefault="00383A5B" w:rsidP="00D7084D">
      <w:pPr>
        <w:spacing w:line="360" w:lineRule="auto"/>
        <w:ind w:leftChars="57" w:left="12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下面图</w:t>
      </w:r>
      <w:r>
        <w:rPr>
          <w:rFonts w:hint="eastAsia"/>
          <w:sz w:val="24"/>
          <w:szCs w:val="24"/>
        </w:rPr>
        <w:t>1</w:t>
      </w:r>
      <w:r w:rsidR="006240E5">
        <w:rPr>
          <w:rFonts w:hint="eastAsia"/>
          <w:sz w:val="24"/>
          <w:szCs w:val="24"/>
        </w:rPr>
        <w:t>是现有方案和方案</w:t>
      </w:r>
      <w:r w:rsidR="006240E5">
        <w:rPr>
          <w:rFonts w:hint="eastAsia"/>
          <w:sz w:val="24"/>
          <w:szCs w:val="24"/>
        </w:rPr>
        <w:t>1</w:t>
      </w:r>
      <w:r w:rsidR="006240E5">
        <w:rPr>
          <w:rFonts w:hint="eastAsia"/>
          <w:sz w:val="24"/>
          <w:szCs w:val="24"/>
        </w:rPr>
        <w:t>的对比图：</w:t>
      </w:r>
    </w:p>
    <w:p w:rsidR="006240E5" w:rsidRDefault="006240E5" w:rsidP="00D7084D">
      <w:pPr>
        <w:spacing w:line="360" w:lineRule="auto"/>
        <w:ind w:leftChars="57" w:left="120" w:firstLineChars="200" w:firstLine="480"/>
        <w:rPr>
          <w:sz w:val="24"/>
          <w:szCs w:val="24"/>
        </w:rPr>
      </w:pPr>
    </w:p>
    <w:p w:rsidR="006240E5" w:rsidRDefault="006240E5" w:rsidP="00D7084D">
      <w:pPr>
        <w:spacing w:line="360" w:lineRule="auto"/>
        <w:ind w:leftChars="57" w:left="120" w:firstLineChars="200" w:firstLine="480"/>
        <w:rPr>
          <w:sz w:val="24"/>
          <w:szCs w:val="24"/>
        </w:rPr>
      </w:pPr>
    </w:p>
    <w:p w:rsidR="006240E5" w:rsidRDefault="006240E5" w:rsidP="006240E5">
      <w:pPr>
        <w:spacing w:line="360" w:lineRule="auto"/>
        <w:ind w:leftChars="57" w:left="120" w:firstLineChars="200" w:firstLine="420"/>
      </w:pPr>
      <w:r>
        <w:object w:dxaOrig="11753" w:dyaOrig="142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503.25pt" o:ole="">
            <v:imagedata r:id="rId6" o:title=""/>
          </v:shape>
          <o:OLEObject Type="Embed" ProgID="Visio.Drawing.11" ShapeID="_x0000_i1025" DrawAspect="Content" ObjectID="_1483275833" r:id="rId7"/>
        </w:object>
      </w:r>
      <w:r>
        <w:rPr>
          <w:rFonts w:hint="eastAsia"/>
        </w:rPr>
        <w:t>现有方案中，主控需要配合总线仪表频繁升级，升级国产中还要兼顾我们自己的</w:t>
      </w:r>
      <w:r>
        <w:rPr>
          <w:rFonts w:hint="eastAsia"/>
        </w:rPr>
        <w:t>FM,SM,K</w:t>
      </w:r>
      <w:r>
        <w:rPr>
          <w:rFonts w:hint="eastAsia"/>
        </w:rPr>
        <w:t>三个系列模块，特别是早期的</w:t>
      </w:r>
      <w:r>
        <w:rPr>
          <w:rFonts w:hint="eastAsia"/>
        </w:rPr>
        <w:t>FM</w:t>
      </w:r>
      <w:r>
        <w:rPr>
          <w:rFonts w:hint="eastAsia"/>
        </w:rPr>
        <w:t>，</w:t>
      </w:r>
      <w:r>
        <w:rPr>
          <w:rFonts w:hint="eastAsia"/>
        </w:rPr>
        <w:t>SM</w:t>
      </w:r>
      <w:r>
        <w:rPr>
          <w:rFonts w:hint="eastAsia"/>
        </w:rPr>
        <w:t>模块还要很多缺陷要规避，因此目前主控</w:t>
      </w:r>
      <w:r>
        <w:rPr>
          <w:rFonts w:hint="eastAsia"/>
        </w:rPr>
        <w:t>DP</w:t>
      </w:r>
      <w:r>
        <w:rPr>
          <w:rFonts w:hint="eastAsia"/>
        </w:rPr>
        <w:t>程序非常庞大复杂，代码区都接近满了。</w:t>
      </w:r>
    </w:p>
    <w:p w:rsidR="00015B55" w:rsidRDefault="006240E5" w:rsidP="00015B55">
      <w:pPr>
        <w:spacing w:line="360" w:lineRule="auto"/>
        <w:ind w:leftChars="57" w:left="120" w:firstLineChars="200" w:firstLine="420"/>
        <w:rPr>
          <w:sz w:val="24"/>
          <w:szCs w:val="24"/>
        </w:rPr>
      </w:pPr>
      <w:r>
        <w:rPr>
          <w:rFonts w:hint="eastAsia"/>
        </w:rPr>
        <w:t>改进的方案</w:t>
      </w:r>
      <w:r>
        <w:rPr>
          <w:rFonts w:hint="eastAsia"/>
        </w:rPr>
        <w:t>1</w:t>
      </w:r>
      <w:r>
        <w:rPr>
          <w:rFonts w:hint="eastAsia"/>
        </w:rPr>
        <w:t>中，</w:t>
      </w:r>
      <w:r>
        <w:rPr>
          <w:rFonts w:hint="eastAsia"/>
          <w:sz w:val="24"/>
          <w:szCs w:val="24"/>
        </w:rPr>
        <w:t>主控同网关通讯方式固定不变，不影响现有</w:t>
      </w:r>
      <w:r>
        <w:rPr>
          <w:rFonts w:hint="eastAsia"/>
          <w:sz w:val="24"/>
          <w:szCs w:val="24"/>
        </w:rPr>
        <w:t>FM,SM,K</w:t>
      </w:r>
      <w:r>
        <w:rPr>
          <w:rFonts w:hint="eastAsia"/>
          <w:sz w:val="24"/>
          <w:szCs w:val="24"/>
        </w:rPr>
        <w:t>模块。总线仪表只同网关模块通讯。这样只存在局部的网关模块和总线仪表的配合升级。主控就不用频繁升级了。</w:t>
      </w:r>
      <w:r w:rsidR="00FD53DF">
        <w:rPr>
          <w:rFonts w:hint="eastAsia"/>
          <w:sz w:val="24"/>
          <w:szCs w:val="24"/>
        </w:rPr>
        <w:t>而且是真正的同主流系统一致的双主站同时工作冗余技术。</w:t>
      </w:r>
      <w:r w:rsidR="008F1C2B">
        <w:rPr>
          <w:rFonts w:hint="eastAsia"/>
          <w:sz w:val="24"/>
          <w:szCs w:val="24"/>
        </w:rPr>
        <w:t>另外，主控数据选择机制比现在完善。</w:t>
      </w:r>
    </w:p>
    <w:p w:rsidR="00F46A94" w:rsidRDefault="00F46A94" w:rsidP="00F46A94">
      <w:pPr>
        <w:spacing w:line="360" w:lineRule="auto"/>
        <w:ind w:leftChars="57" w:left="12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现有方案与方案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对比：</w:t>
      </w:r>
    </w:p>
    <w:p w:rsidR="00F46A94" w:rsidRDefault="00F46A94" w:rsidP="00F46A94">
      <w:pPr>
        <w:spacing w:line="360" w:lineRule="auto"/>
        <w:ind w:leftChars="57" w:left="120" w:firstLineChars="200" w:firstLine="480"/>
        <w:rPr>
          <w:sz w:val="24"/>
          <w:szCs w:val="24"/>
        </w:rPr>
      </w:pPr>
    </w:p>
    <w:tbl>
      <w:tblPr>
        <w:tblStyle w:val="a4"/>
        <w:tblW w:w="0" w:type="auto"/>
        <w:tblInd w:w="120" w:type="dxa"/>
        <w:tblLook w:val="04A0" w:firstRow="1" w:lastRow="0" w:firstColumn="1" w:lastColumn="0" w:noHBand="0" w:noVBand="1"/>
      </w:tblPr>
      <w:tblGrid>
        <w:gridCol w:w="2090"/>
        <w:gridCol w:w="2102"/>
        <w:gridCol w:w="2092"/>
        <w:gridCol w:w="2118"/>
      </w:tblGrid>
      <w:tr w:rsidR="00F46A94" w:rsidTr="00F46A94">
        <w:tc>
          <w:tcPr>
            <w:tcW w:w="2130" w:type="dxa"/>
          </w:tcPr>
          <w:p w:rsidR="00F46A94" w:rsidRDefault="00F46A94" w:rsidP="00F46A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对比项</w:t>
            </w:r>
          </w:p>
        </w:tc>
        <w:tc>
          <w:tcPr>
            <w:tcW w:w="2130" w:type="dxa"/>
          </w:tcPr>
          <w:p w:rsidR="00F46A94" w:rsidRDefault="00F46A94" w:rsidP="00F46A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现有方案</w:t>
            </w:r>
          </w:p>
        </w:tc>
        <w:tc>
          <w:tcPr>
            <w:tcW w:w="2131" w:type="dxa"/>
          </w:tcPr>
          <w:p w:rsidR="00F46A94" w:rsidRDefault="00F46A94" w:rsidP="00F46A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方案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131" w:type="dxa"/>
          </w:tcPr>
          <w:p w:rsidR="00F46A94" w:rsidRDefault="00F46A94" w:rsidP="00F46A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46A94" w:rsidTr="00F46A94">
        <w:tc>
          <w:tcPr>
            <w:tcW w:w="2130" w:type="dxa"/>
          </w:tcPr>
          <w:p w:rsidR="00F46A94" w:rsidRDefault="00B01B8E" w:rsidP="00F46A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出问题</w:t>
            </w:r>
            <w:r w:rsidR="00F46A94">
              <w:rPr>
                <w:rFonts w:hint="eastAsia"/>
                <w:sz w:val="24"/>
                <w:szCs w:val="24"/>
              </w:rPr>
              <w:t>影响范围</w:t>
            </w:r>
          </w:p>
        </w:tc>
        <w:tc>
          <w:tcPr>
            <w:tcW w:w="2130" w:type="dxa"/>
          </w:tcPr>
          <w:p w:rsidR="00F46A94" w:rsidRDefault="00F46A94" w:rsidP="00F46A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影响主控，可能造成全厂停车</w:t>
            </w:r>
          </w:p>
        </w:tc>
        <w:tc>
          <w:tcPr>
            <w:tcW w:w="2131" w:type="dxa"/>
          </w:tcPr>
          <w:p w:rsidR="00F46A94" w:rsidRPr="00F46A94" w:rsidRDefault="00F46A94" w:rsidP="00F46A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影响一个分支链路</w:t>
            </w:r>
          </w:p>
        </w:tc>
        <w:tc>
          <w:tcPr>
            <w:tcW w:w="2131" w:type="dxa"/>
          </w:tcPr>
          <w:p w:rsidR="00F46A94" w:rsidRDefault="00F46A94" w:rsidP="00F46A9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F775A" w:rsidTr="00F46A94">
        <w:tc>
          <w:tcPr>
            <w:tcW w:w="2130" w:type="dxa"/>
          </w:tcPr>
          <w:p w:rsidR="004F775A" w:rsidRDefault="004F775A" w:rsidP="00F46A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技术路线</w:t>
            </w:r>
          </w:p>
        </w:tc>
        <w:tc>
          <w:tcPr>
            <w:tcW w:w="2130" w:type="dxa"/>
          </w:tcPr>
          <w:p w:rsidR="004F775A" w:rsidRDefault="004F775A" w:rsidP="00F46A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单主站冗余</w:t>
            </w:r>
          </w:p>
        </w:tc>
        <w:tc>
          <w:tcPr>
            <w:tcW w:w="2131" w:type="dxa"/>
          </w:tcPr>
          <w:p w:rsidR="004F775A" w:rsidRDefault="004F775A" w:rsidP="00F46A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真正的双主站冗余</w:t>
            </w:r>
          </w:p>
        </w:tc>
        <w:tc>
          <w:tcPr>
            <w:tcW w:w="2131" w:type="dxa"/>
          </w:tcPr>
          <w:p w:rsidR="004F775A" w:rsidRDefault="004F775A" w:rsidP="00F46A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同西门子</w:t>
            </w:r>
            <w:r>
              <w:rPr>
                <w:rFonts w:hint="eastAsia"/>
                <w:sz w:val="24"/>
                <w:szCs w:val="24"/>
              </w:rPr>
              <w:t>Emerson</w:t>
            </w:r>
            <w:r>
              <w:rPr>
                <w:rFonts w:hint="eastAsia"/>
                <w:sz w:val="24"/>
                <w:szCs w:val="24"/>
              </w:rPr>
              <w:t>一致</w:t>
            </w:r>
          </w:p>
        </w:tc>
      </w:tr>
      <w:tr w:rsidR="00F46A94" w:rsidTr="00F46A94">
        <w:tc>
          <w:tcPr>
            <w:tcW w:w="2130" w:type="dxa"/>
          </w:tcPr>
          <w:p w:rsidR="00F46A94" w:rsidRDefault="00F46A94" w:rsidP="00F46A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兼容考虑</w:t>
            </w:r>
          </w:p>
        </w:tc>
        <w:tc>
          <w:tcPr>
            <w:tcW w:w="2130" w:type="dxa"/>
          </w:tcPr>
          <w:p w:rsidR="00F46A94" w:rsidRDefault="00F46A94" w:rsidP="00F46A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需要考虑</w:t>
            </w:r>
            <w:r>
              <w:rPr>
                <w:rFonts w:hint="eastAsia"/>
                <w:sz w:val="24"/>
                <w:szCs w:val="24"/>
              </w:rPr>
              <w:t>FM,SM,K</w:t>
            </w:r>
            <w:r>
              <w:rPr>
                <w:rFonts w:hint="eastAsia"/>
                <w:sz w:val="24"/>
                <w:szCs w:val="24"/>
              </w:rPr>
              <w:t>和总线仪表</w:t>
            </w:r>
          </w:p>
        </w:tc>
        <w:tc>
          <w:tcPr>
            <w:tcW w:w="2131" w:type="dxa"/>
          </w:tcPr>
          <w:p w:rsidR="00F46A94" w:rsidRDefault="00F46A94" w:rsidP="00F46A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只需考虑总线仪表</w:t>
            </w:r>
          </w:p>
        </w:tc>
        <w:tc>
          <w:tcPr>
            <w:tcW w:w="2131" w:type="dxa"/>
          </w:tcPr>
          <w:p w:rsidR="00F46A94" w:rsidRDefault="00F46A94" w:rsidP="00F46A9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F46A94" w:rsidTr="00F46A94">
        <w:tc>
          <w:tcPr>
            <w:tcW w:w="2130" w:type="dxa"/>
          </w:tcPr>
          <w:p w:rsidR="00F46A94" w:rsidRDefault="00F46A94" w:rsidP="00F46A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成本</w:t>
            </w:r>
          </w:p>
        </w:tc>
        <w:tc>
          <w:tcPr>
            <w:tcW w:w="2130" w:type="dxa"/>
          </w:tcPr>
          <w:p w:rsidR="00F46A94" w:rsidRDefault="00F46A94" w:rsidP="00F46A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成本较低</w:t>
            </w:r>
          </w:p>
        </w:tc>
        <w:tc>
          <w:tcPr>
            <w:tcW w:w="2131" w:type="dxa"/>
          </w:tcPr>
          <w:p w:rsidR="00F46A94" w:rsidRDefault="00F46A94" w:rsidP="00F46A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成本较高</w:t>
            </w:r>
          </w:p>
        </w:tc>
        <w:tc>
          <w:tcPr>
            <w:tcW w:w="2131" w:type="dxa"/>
          </w:tcPr>
          <w:p w:rsidR="00F46A94" w:rsidRDefault="00B01B8E" w:rsidP="00B01B8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K-DP02=9500</w:t>
            </w:r>
            <w:r>
              <w:rPr>
                <w:rFonts w:hint="eastAsia"/>
                <w:sz w:val="24"/>
                <w:szCs w:val="24"/>
              </w:rPr>
              <w:t>元</w:t>
            </w:r>
          </w:p>
          <w:p w:rsidR="00B01B8E" w:rsidRDefault="00B01B8E" w:rsidP="00B01B8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K-DPR01=2750</w:t>
            </w:r>
            <w:r>
              <w:rPr>
                <w:rFonts w:hint="eastAsia"/>
                <w:sz w:val="24"/>
                <w:szCs w:val="24"/>
              </w:rPr>
              <w:t>元</w:t>
            </w:r>
          </w:p>
          <w:p w:rsidR="00B01B8E" w:rsidRDefault="00B01B8E" w:rsidP="00B01B8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一台</w:t>
            </w:r>
            <w:r>
              <w:rPr>
                <w:rFonts w:hint="eastAsia"/>
                <w:sz w:val="24"/>
                <w:szCs w:val="24"/>
              </w:rPr>
              <w:t>1000MW</w:t>
            </w:r>
            <w:r>
              <w:rPr>
                <w:rFonts w:hint="eastAsia"/>
                <w:sz w:val="24"/>
                <w:szCs w:val="24"/>
              </w:rPr>
              <w:t>机组用</w:t>
            </w:r>
            <w:r>
              <w:rPr>
                <w:rFonts w:hint="eastAsia"/>
                <w:sz w:val="24"/>
                <w:szCs w:val="24"/>
              </w:rPr>
              <w:t>250</w:t>
            </w:r>
            <w:r>
              <w:rPr>
                <w:rFonts w:hint="eastAsia"/>
                <w:sz w:val="24"/>
                <w:szCs w:val="24"/>
              </w:rPr>
              <w:t>个，差</w:t>
            </w:r>
            <w:r>
              <w:rPr>
                <w:rFonts w:hint="eastAsia"/>
                <w:sz w:val="24"/>
                <w:szCs w:val="24"/>
              </w:rPr>
              <w:t>168</w:t>
            </w:r>
            <w:r>
              <w:rPr>
                <w:rFonts w:hint="eastAsia"/>
                <w:sz w:val="24"/>
                <w:szCs w:val="24"/>
              </w:rPr>
              <w:t>万（表价）。</w:t>
            </w:r>
          </w:p>
        </w:tc>
      </w:tr>
      <w:tr w:rsidR="00F46A94" w:rsidTr="00F46A94">
        <w:tc>
          <w:tcPr>
            <w:tcW w:w="2130" w:type="dxa"/>
          </w:tcPr>
          <w:p w:rsidR="00F46A94" w:rsidRDefault="00B01B8E" w:rsidP="00F46A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维护</w:t>
            </w:r>
            <w:r w:rsidR="00C21E2B">
              <w:rPr>
                <w:rFonts w:hint="eastAsia"/>
                <w:sz w:val="24"/>
                <w:szCs w:val="24"/>
              </w:rPr>
              <w:t>难度</w:t>
            </w:r>
          </w:p>
        </w:tc>
        <w:tc>
          <w:tcPr>
            <w:tcW w:w="2130" w:type="dxa"/>
          </w:tcPr>
          <w:p w:rsidR="00F46A94" w:rsidRDefault="00C21E2B" w:rsidP="00C21E2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需要停车维护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2131" w:type="dxa"/>
          </w:tcPr>
          <w:p w:rsidR="00F46A94" w:rsidRDefault="00C21E2B" w:rsidP="00F46A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不停车带电换网关模块，</w:t>
            </w:r>
          </w:p>
        </w:tc>
        <w:tc>
          <w:tcPr>
            <w:tcW w:w="2131" w:type="dxa"/>
          </w:tcPr>
          <w:p w:rsidR="00F46A94" w:rsidRDefault="00F46A94" w:rsidP="00F46A9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21E2B" w:rsidTr="00F46A94">
        <w:tc>
          <w:tcPr>
            <w:tcW w:w="2130" w:type="dxa"/>
          </w:tcPr>
          <w:p w:rsidR="00C21E2B" w:rsidRDefault="00C21E2B" w:rsidP="00F46A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开发时间</w:t>
            </w:r>
          </w:p>
        </w:tc>
        <w:tc>
          <w:tcPr>
            <w:tcW w:w="2130" w:type="dxa"/>
          </w:tcPr>
          <w:p w:rsidR="00C21E2B" w:rsidRDefault="002F3308" w:rsidP="00C21E2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ug</w:t>
            </w:r>
            <w:r>
              <w:rPr>
                <w:rFonts w:hint="eastAsia"/>
                <w:sz w:val="24"/>
                <w:szCs w:val="24"/>
              </w:rPr>
              <w:t>解决时间</w:t>
            </w:r>
          </w:p>
        </w:tc>
        <w:tc>
          <w:tcPr>
            <w:tcW w:w="2131" w:type="dxa"/>
          </w:tcPr>
          <w:p w:rsidR="00C21E2B" w:rsidRDefault="002477E6" w:rsidP="00F46A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估计</w:t>
            </w:r>
            <w:r w:rsidR="00C21E2B">
              <w:rPr>
                <w:rFonts w:hint="eastAsia"/>
                <w:sz w:val="24"/>
                <w:szCs w:val="24"/>
              </w:rPr>
              <w:t>6</w:t>
            </w:r>
            <w:r w:rsidR="00C21E2B">
              <w:rPr>
                <w:rFonts w:hint="eastAsia"/>
                <w:sz w:val="24"/>
                <w:szCs w:val="24"/>
              </w:rPr>
              <w:t>个月</w:t>
            </w:r>
            <w:bookmarkStart w:id="0" w:name="_GoBack"/>
            <w:bookmarkEnd w:id="0"/>
          </w:p>
        </w:tc>
        <w:tc>
          <w:tcPr>
            <w:tcW w:w="2131" w:type="dxa"/>
          </w:tcPr>
          <w:p w:rsidR="00C21E2B" w:rsidRDefault="00C21E2B" w:rsidP="00F46A9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21E2B" w:rsidTr="00F46A94">
        <w:tc>
          <w:tcPr>
            <w:tcW w:w="2130" w:type="dxa"/>
          </w:tcPr>
          <w:p w:rsidR="00C21E2B" w:rsidRDefault="00C21E2B" w:rsidP="00F46A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开发资源</w:t>
            </w:r>
          </w:p>
        </w:tc>
        <w:tc>
          <w:tcPr>
            <w:tcW w:w="2130" w:type="dxa"/>
          </w:tcPr>
          <w:p w:rsidR="00C21E2B" w:rsidRDefault="00C21E2B" w:rsidP="00C21E2B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西安可以完成</w:t>
            </w:r>
          </w:p>
        </w:tc>
        <w:tc>
          <w:tcPr>
            <w:tcW w:w="2131" w:type="dxa"/>
          </w:tcPr>
          <w:p w:rsidR="00C21E2B" w:rsidRDefault="00C21E2B" w:rsidP="00F46A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需要北京人员配合</w:t>
            </w:r>
          </w:p>
        </w:tc>
        <w:tc>
          <w:tcPr>
            <w:tcW w:w="2131" w:type="dxa"/>
          </w:tcPr>
          <w:p w:rsidR="00C21E2B" w:rsidRDefault="00C21E2B" w:rsidP="00F46A9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B3EFC" w:rsidTr="00F46A94">
        <w:tc>
          <w:tcPr>
            <w:tcW w:w="2130" w:type="dxa"/>
          </w:tcPr>
          <w:p w:rsidR="00BB3EFC" w:rsidRDefault="00BB3EFC" w:rsidP="00BB3EFC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网络切换，数据选择机制</w:t>
            </w:r>
          </w:p>
        </w:tc>
        <w:tc>
          <w:tcPr>
            <w:tcW w:w="2130" w:type="dxa"/>
          </w:tcPr>
          <w:p w:rsidR="00BB3EFC" w:rsidRDefault="00BB3EFC" w:rsidP="00C21E2B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主控选一条网切换</w:t>
            </w:r>
          </w:p>
        </w:tc>
        <w:tc>
          <w:tcPr>
            <w:tcW w:w="2131" w:type="dxa"/>
          </w:tcPr>
          <w:p w:rsidR="00BB3EFC" w:rsidRDefault="00BB3EFC" w:rsidP="00F46A94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双网同时工作，主控选质量好数据</w:t>
            </w:r>
          </w:p>
        </w:tc>
        <w:tc>
          <w:tcPr>
            <w:tcW w:w="2131" w:type="dxa"/>
          </w:tcPr>
          <w:p w:rsidR="00BB3EFC" w:rsidRDefault="00BB3EFC" w:rsidP="00BB3EFC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网关提供数据质量标志</w:t>
            </w:r>
          </w:p>
          <w:p w:rsidR="00BB3EFC" w:rsidRDefault="00BB3EFC" w:rsidP="00BB3E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控制器选择数据</w:t>
            </w:r>
          </w:p>
        </w:tc>
      </w:tr>
    </w:tbl>
    <w:p w:rsidR="00F46A94" w:rsidRDefault="00F46A94" w:rsidP="00F46A94">
      <w:pPr>
        <w:spacing w:line="360" w:lineRule="auto"/>
        <w:ind w:leftChars="57" w:left="120" w:firstLineChars="200" w:firstLine="480"/>
        <w:rPr>
          <w:sz w:val="24"/>
          <w:szCs w:val="24"/>
        </w:rPr>
      </w:pPr>
    </w:p>
    <w:p w:rsidR="00015B55" w:rsidRDefault="00015B55" w:rsidP="00015B55">
      <w:pPr>
        <w:spacing w:line="360" w:lineRule="auto"/>
        <w:ind w:leftChars="57" w:left="12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改进方案</w:t>
      </w:r>
      <w:r>
        <w:rPr>
          <w:rFonts w:hint="eastAsia"/>
          <w:sz w:val="24"/>
          <w:szCs w:val="24"/>
        </w:rPr>
        <w:t>1</w:t>
      </w:r>
      <w:r w:rsidR="002F3308">
        <w:rPr>
          <w:rFonts w:hint="eastAsia"/>
          <w:sz w:val="24"/>
          <w:szCs w:val="24"/>
        </w:rPr>
        <w:t>只</w:t>
      </w:r>
      <w:r>
        <w:rPr>
          <w:rFonts w:hint="eastAsia"/>
          <w:sz w:val="24"/>
          <w:szCs w:val="24"/>
        </w:rPr>
        <w:t>是目前可以快速实现的过度方案，</w:t>
      </w:r>
      <w:r w:rsidR="001458E8">
        <w:rPr>
          <w:rFonts w:hint="eastAsia"/>
          <w:sz w:val="24"/>
          <w:szCs w:val="24"/>
        </w:rPr>
        <w:t>终极方案</w:t>
      </w:r>
      <w:r w:rsidR="002F3308">
        <w:rPr>
          <w:rFonts w:hint="eastAsia"/>
          <w:sz w:val="24"/>
          <w:szCs w:val="24"/>
        </w:rPr>
        <w:t>2</w:t>
      </w:r>
      <w:r w:rsidR="002F3308">
        <w:rPr>
          <w:rFonts w:hint="eastAsia"/>
          <w:sz w:val="24"/>
          <w:szCs w:val="24"/>
        </w:rPr>
        <w:t>是将</w:t>
      </w:r>
      <w:r w:rsidR="001458E8">
        <w:rPr>
          <w:rFonts w:hint="eastAsia"/>
          <w:sz w:val="24"/>
          <w:szCs w:val="24"/>
        </w:rPr>
        <w:t>高速带扩展控制器</w:t>
      </w:r>
      <w:r w:rsidR="001458E8">
        <w:rPr>
          <w:rFonts w:hint="eastAsia"/>
          <w:sz w:val="24"/>
          <w:szCs w:val="24"/>
        </w:rPr>
        <w:t>K-CU03</w:t>
      </w:r>
      <w:r w:rsidR="001458E8">
        <w:rPr>
          <w:rFonts w:hint="eastAsia"/>
          <w:sz w:val="24"/>
          <w:szCs w:val="24"/>
        </w:rPr>
        <w:t>开发出来，采用</w:t>
      </w:r>
      <w:r w:rsidR="001458E8">
        <w:rPr>
          <w:rFonts w:hint="eastAsia"/>
          <w:sz w:val="24"/>
          <w:szCs w:val="24"/>
        </w:rPr>
        <w:t>100Mpbs</w:t>
      </w:r>
      <w:r w:rsidR="001458E8">
        <w:rPr>
          <w:rFonts w:hint="eastAsia"/>
          <w:sz w:val="24"/>
          <w:szCs w:val="24"/>
        </w:rPr>
        <w:t>以太网扩展的网关模块，彻底解决通讯带宽问题，也解决了</w:t>
      </w:r>
      <w:r w:rsidR="001458E8">
        <w:rPr>
          <w:rFonts w:hint="eastAsia"/>
          <w:sz w:val="24"/>
          <w:szCs w:val="24"/>
        </w:rPr>
        <w:t>DP</w:t>
      </w:r>
      <w:r w:rsidR="001458E8">
        <w:rPr>
          <w:rFonts w:hint="eastAsia"/>
          <w:sz w:val="24"/>
          <w:szCs w:val="24"/>
        </w:rPr>
        <w:t>协议最多不超过</w:t>
      </w:r>
      <w:r w:rsidR="001458E8">
        <w:rPr>
          <w:rFonts w:hint="eastAsia"/>
          <w:sz w:val="24"/>
          <w:szCs w:val="24"/>
        </w:rPr>
        <w:t>244</w:t>
      </w:r>
      <w:r w:rsidR="001458E8">
        <w:rPr>
          <w:rFonts w:hint="eastAsia"/>
          <w:sz w:val="24"/>
          <w:szCs w:val="24"/>
        </w:rPr>
        <w:t>个字节的限制。将内部总线和外部总线完全分开。图</w:t>
      </w:r>
      <w:r w:rsidR="001458E8">
        <w:rPr>
          <w:rFonts w:hint="eastAsia"/>
          <w:sz w:val="24"/>
          <w:szCs w:val="24"/>
        </w:rPr>
        <w:t>2</w:t>
      </w:r>
      <w:r w:rsidR="001458E8">
        <w:rPr>
          <w:rFonts w:hint="eastAsia"/>
          <w:sz w:val="24"/>
          <w:szCs w:val="24"/>
        </w:rPr>
        <w:t>是改进方案</w:t>
      </w:r>
      <w:r w:rsidR="001458E8">
        <w:rPr>
          <w:rFonts w:hint="eastAsia"/>
          <w:sz w:val="24"/>
          <w:szCs w:val="24"/>
        </w:rPr>
        <w:t>2</w:t>
      </w:r>
      <w:r w:rsidR="001458E8">
        <w:rPr>
          <w:rFonts w:hint="eastAsia"/>
          <w:sz w:val="24"/>
          <w:szCs w:val="24"/>
        </w:rPr>
        <w:t>示意图。</w:t>
      </w:r>
    </w:p>
    <w:p w:rsidR="0053207A" w:rsidRDefault="0053207A" w:rsidP="001458E8">
      <w:pPr>
        <w:spacing w:line="360" w:lineRule="auto"/>
        <w:ind w:leftChars="57" w:left="120" w:firstLineChars="200" w:firstLine="420"/>
      </w:pPr>
      <w:r>
        <w:object w:dxaOrig="15155" w:dyaOrig="11632">
          <v:shape id="_x0000_i1026" type="#_x0000_t75" style="width:415.5pt;height:318.75pt" o:ole="">
            <v:imagedata r:id="rId8" o:title=""/>
          </v:shape>
          <o:OLEObject Type="Embed" ProgID="Visio.Drawing.11" ShapeID="_x0000_i1026" DrawAspect="Content" ObjectID="_1483275834" r:id="rId9"/>
        </w:object>
      </w:r>
    </w:p>
    <w:p w:rsidR="001458E8" w:rsidRDefault="001458E8" w:rsidP="001458E8">
      <w:pPr>
        <w:spacing w:line="360" w:lineRule="auto"/>
        <w:ind w:leftChars="57" w:left="120" w:firstLineChars="200" w:firstLine="420"/>
      </w:pPr>
      <w:r>
        <w:rPr>
          <w:rFonts w:hint="eastAsia"/>
        </w:rPr>
        <w:t>改进方案</w:t>
      </w:r>
      <w:r>
        <w:rPr>
          <w:rFonts w:hint="eastAsia"/>
        </w:rPr>
        <w:t>2</w:t>
      </w:r>
      <w:r>
        <w:rPr>
          <w:rFonts w:hint="eastAsia"/>
        </w:rPr>
        <w:t>不但可以解决现有</w:t>
      </w:r>
      <w:r>
        <w:rPr>
          <w:rFonts w:hint="eastAsia"/>
        </w:rPr>
        <w:t>DP</w:t>
      </w:r>
      <w:r>
        <w:rPr>
          <w:rFonts w:hint="eastAsia"/>
        </w:rPr>
        <w:t>网关问题，将来需要的</w:t>
      </w:r>
      <w:r w:rsidR="00352E9C">
        <w:rPr>
          <w:rFonts w:hint="eastAsia"/>
        </w:rPr>
        <w:t>DEH</w:t>
      </w:r>
      <w:r>
        <w:rPr>
          <w:rFonts w:hint="eastAsia"/>
        </w:rPr>
        <w:t>快速控制回路</w:t>
      </w:r>
      <w:r w:rsidR="0053207A">
        <w:rPr>
          <w:rFonts w:hint="eastAsia"/>
        </w:rPr>
        <w:t>，模块增加到</w:t>
      </w:r>
      <w:r w:rsidR="0053207A">
        <w:rPr>
          <w:rFonts w:hint="eastAsia"/>
        </w:rPr>
        <w:t>200</w:t>
      </w:r>
      <w:r w:rsidR="0053207A">
        <w:rPr>
          <w:rFonts w:hint="eastAsia"/>
        </w:rPr>
        <w:t>个</w:t>
      </w:r>
      <w:r>
        <w:rPr>
          <w:rFonts w:hint="eastAsia"/>
        </w:rPr>
        <w:t>，</w:t>
      </w:r>
      <w:r>
        <w:rPr>
          <w:rFonts w:hint="eastAsia"/>
        </w:rPr>
        <w:t>Modbus-TCP</w:t>
      </w:r>
      <w:r>
        <w:rPr>
          <w:rFonts w:hint="eastAsia"/>
        </w:rPr>
        <w:t>，</w:t>
      </w:r>
      <w:r>
        <w:rPr>
          <w:rFonts w:hint="eastAsia"/>
        </w:rPr>
        <w:t>FF</w:t>
      </w:r>
      <w:r>
        <w:rPr>
          <w:rFonts w:hint="eastAsia"/>
        </w:rPr>
        <w:t>总线，</w:t>
      </w:r>
      <w:proofErr w:type="spellStart"/>
      <w:r>
        <w:rPr>
          <w:rFonts w:hint="eastAsia"/>
        </w:rPr>
        <w:t>ProfiNET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DeviceNET</w:t>
      </w:r>
      <w:proofErr w:type="spellEnd"/>
      <w:r>
        <w:rPr>
          <w:rFonts w:hint="eastAsia"/>
        </w:rPr>
        <w:t>等总线的扩展通道都可以一揽子解决了。</w:t>
      </w:r>
      <w:r w:rsidR="009330CF">
        <w:rPr>
          <w:rFonts w:hint="eastAsia"/>
        </w:rPr>
        <w:t>将来需要什么协议就单独开发协议转换模块就可以了。</w:t>
      </w:r>
    </w:p>
    <w:p w:rsidR="00F46A94" w:rsidRDefault="00F46A94" w:rsidP="00F46A94">
      <w:pPr>
        <w:spacing w:line="360" w:lineRule="auto"/>
        <w:ind w:leftChars="57" w:left="120" w:firstLineChars="200" w:firstLine="420"/>
      </w:pPr>
    </w:p>
    <w:p w:rsidR="00F46A94" w:rsidRPr="00383A5B" w:rsidRDefault="00F46A94" w:rsidP="00F46A94">
      <w:pPr>
        <w:spacing w:line="360" w:lineRule="auto"/>
        <w:ind w:leftChars="57" w:left="120" w:firstLineChars="200" w:firstLine="420"/>
        <w:jc w:val="right"/>
        <w:rPr>
          <w:sz w:val="24"/>
          <w:szCs w:val="24"/>
        </w:rPr>
      </w:pPr>
      <w:r>
        <w:rPr>
          <w:rFonts w:hint="eastAsia"/>
        </w:rPr>
        <w:t>周新辉</w:t>
      </w:r>
      <w:r>
        <w:rPr>
          <w:rFonts w:hint="eastAsia"/>
        </w:rPr>
        <w:t xml:space="preserve">  2015-1-20</w:t>
      </w:r>
    </w:p>
    <w:sectPr w:rsidR="00F46A94" w:rsidRPr="00383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453B26"/>
    <w:multiLevelType w:val="hybridMultilevel"/>
    <w:tmpl w:val="FBCEBBEC"/>
    <w:lvl w:ilvl="0" w:tplc="7C4CD1EC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D1C"/>
    <w:rsid w:val="00015B55"/>
    <w:rsid w:val="00091D1C"/>
    <w:rsid w:val="001458E8"/>
    <w:rsid w:val="002477E6"/>
    <w:rsid w:val="002F3308"/>
    <w:rsid w:val="00352E9C"/>
    <w:rsid w:val="00383A5B"/>
    <w:rsid w:val="003F27F5"/>
    <w:rsid w:val="004F775A"/>
    <w:rsid w:val="0053207A"/>
    <w:rsid w:val="006240E5"/>
    <w:rsid w:val="00776715"/>
    <w:rsid w:val="008F1C2B"/>
    <w:rsid w:val="009330CF"/>
    <w:rsid w:val="009F0E6F"/>
    <w:rsid w:val="00A13710"/>
    <w:rsid w:val="00B01B8E"/>
    <w:rsid w:val="00BB3EFC"/>
    <w:rsid w:val="00C21E2B"/>
    <w:rsid w:val="00D7084D"/>
    <w:rsid w:val="00F46A94"/>
    <w:rsid w:val="00FD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715"/>
    <w:pPr>
      <w:ind w:firstLineChars="200" w:firstLine="420"/>
    </w:pPr>
  </w:style>
  <w:style w:type="table" w:styleId="a4">
    <w:name w:val="Table Grid"/>
    <w:basedOn w:val="a1"/>
    <w:uiPriority w:val="59"/>
    <w:rsid w:val="00F46A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715"/>
    <w:pPr>
      <w:ind w:firstLineChars="200" w:firstLine="420"/>
    </w:pPr>
  </w:style>
  <w:style w:type="table" w:styleId="a4">
    <w:name w:val="Table Grid"/>
    <w:basedOn w:val="a1"/>
    <w:uiPriority w:val="59"/>
    <w:rsid w:val="00F46A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4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周新辉</dc:creator>
  <cp:keywords/>
  <dc:description/>
  <cp:lastModifiedBy>周新辉</cp:lastModifiedBy>
  <cp:revision>13</cp:revision>
  <dcterms:created xsi:type="dcterms:W3CDTF">2015-01-20T03:21:00Z</dcterms:created>
  <dcterms:modified xsi:type="dcterms:W3CDTF">2015-01-20T08:17:00Z</dcterms:modified>
</cp:coreProperties>
</file>