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CF8" w:rsidRDefault="00010211" w:rsidP="00CE5CF8">
      <w:pPr>
        <w:jc w:val="center"/>
        <w:rPr>
          <w:sz w:val="30"/>
          <w:szCs w:val="30"/>
        </w:rPr>
      </w:pPr>
      <w:r w:rsidRPr="00D929E9">
        <w:rPr>
          <w:rFonts w:hint="eastAsia"/>
          <w:sz w:val="30"/>
          <w:szCs w:val="30"/>
        </w:rPr>
        <w:t>DP_</w:t>
      </w:r>
      <w:r w:rsidR="00CE5CF8">
        <w:rPr>
          <w:rFonts w:hint="eastAsia"/>
          <w:sz w:val="30"/>
          <w:szCs w:val="30"/>
        </w:rPr>
        <w:t>4</w:t>
      </w:r>
      <w:r w:rsidRPr="00D929E9">
        <w:rPr>
          <w:rFonts w:hint="eastAsia"/>
          <w:sz w:val="30"/>
          <w:szCs w:val="30"/>
        </w:rPr>
        <w:t>_</w:t>
      </w:r>
      <w:r w:rsidR="00CE5CF8">
        <w:rPr>
          <w:rFonts w:hint="eastAsia"/>
          <w:sz w:val="30"/>
          <w:szCs w:val="30"/>
        </w:rPr>
        <w:t>Link</w:t>
      </w:r>
      <w:r w:rsidR="00CE5CF8">
        <w:rPr>
          <w:rFonts w:hint="eastAsia"/>
          <w:sz w:val="30"/>
          <w:szCs w:val="30"/>
        </w:rPr>
        <w:t>组态</w:t>
      </w:r>
    </w:p>
    <w:p w:rsidR="00010211" w:rsidRPr="00D929E9" w:rsidRDefault="00010211" w:rsidP="00010211">
      <w:pPr>
        <w:jc w:val="center"/>
        <w:rPr>
          <w:szCs w:val="21"/>
        </w:rPr>
      </w:pPr>
      <w:r>
        <w:rPr>
          <w:rFonts w:hint="eastAsia"/>
          <w:sz w:val="30"/>
          <w:szCs w:val="30"/>
        </w:rPr>
        <w:t xml:space="preserve">                           </w:t>
      </w:r>
      <w:r w:rsidRPr="001018B9">
        <w:rPr>
          <w:rFonts w:hint="eastAsia"/>
          <w:szCs w:val="21"/>
        </w:rPr>
        <w:t>讲解人：</w:t>
      </w:r>
      <w:r w:rsidRPr="00D929E9">
        <w:rPr>
          <w:rFonts w:hint="eastAsia"/>
          <w:szCs w:val="21"/>
        </w:rPr>
        <w:t>底园</w:t>
      </w:r>
      <w:proofErr w:type="gramStart"/>
      <w:r w:rsidRPr="00D929E9">
        <w:rPr>
          <w:rFonts w:hint="eastAsia"/>
          <w:szCs w:val="21"/>
        </w:rPr>
        <w:t>园</w:t>
      </w:r>
      <w:proofErr w:type="gramEnd"/>
      <w:r w:rsidRPr="00D929E9">
        <w:rPr>
          <w:rFonts w:hint="eastAsia"/>
          <w:szCs w:val="21"/>
        </w:rPr>
        <w:t xml:space="preserve"> 2014.</w:t>
      </w:r>
      <w:r w:rsidR="006354BE">
        <w:rPr>
          <w:rFonts w:hint="eastAsia"/>
          <w:szCs w:val="21"/>
        </w:rPr>
        <w:t>8</w:t>
      </w:r>
      <w:r w:rsidRPr="00D929E9">
        <w:rPr>
          <w:rFonts w:hint="eastAsia"/>
          <w:szCs w:val="21"/>
        </w:rPr>
        <w:t>.</w:t>
      </w:r>
      <w:r w:rsidR="00F571E8">
        <w:rPr>
          <w:rFonts w:hint="eastAsia"/>
          <w:szCs w:val="21"/>
        </w:rPr>
        <w:t>14</w:t>
      </w:r>
    </w:p>
    <w:p w:rsidR="00010211" w:rsidRDefault="00010211" w:rsidP="00010211">
      <w:pPr>
        <w:rPr>
          <w:b/>
          <w:sz w:val="24"/>
          <w:szCs w:val="24"/>
        </w:rPr>
      </w:pPr>
      <w:r w:rsidRPr="005D00AD">
        <w:rPr>
          <w:rFonts w:hint="eastAsia"/>
          <w:b/>
          <w:sz w:val="24"/>
          <w:szCs w:val="24"/>
        </w:rPr>
        <w:t>一、</w:t>
      </w:r>
      <w:r w:rsidR="005C388D">
        <w:rPr>
          <w:rFonts w:hint="eastAsia"/>
          <w:b/>
          <w:sz w:val="24"/>
          <w:szCs w:val="24"/>
        </w:rPr>
        <w:t>Link</w:t>
      </w:r>
      <w:r w:rsidR="005C388D">
        <w:rPr>
          <w:rFonts w:hint="eastAsia"/>
          <w:b/>
          <w:sz w:val="24"/>
          <w:szCs w:val="24"/>
        </w:rPr>
        <w:t>及其下</w:t>
      </w:r>
      <w:proofErr w:type="gramStart"/>
      <w:r w:rsidR="005C388D">
        <w:rPr>
          <w:rFonts w:hint="eastAsia"/>
          <w:b/>
          <w:sz w:val="24"/>
          <w:szCs w:val="24"/>
        </w:rPr>
        <w:t>挂设备</w:t>
      </w:r>
      <w:proofErr w:type="gramEnd"/>
      <w:r w:rsidR="005C388D">
        <w:rPr>
          <w:rFonts w:hint="eastAsia"/>
          <w:b/>
          <w:sz w:val="24"/>
          <w:szCs w:val="24"/>
        </w:rPr>
        <w:t>关系</w:t>
      </w:r>
    </w:p>
    <w:p w:rsidR="0098532E" w:rsidRDefault="0098532E" w:rsidP="0098532E">
      <w:pPr>
        <w:ind w:firstLine="465"/>
        <w:rPr>
          <w:szCs w:val="21"/>
        </w:rPr>
      </w:pPr>
      <w:r w:rsidRPr="0098532E">
        <w:rPr>
          <w:rFonts w:hint="eastAsia"/>
          <w:szCs w:val="21"/>
        </w:rPr>
        <w:t xml:space="preserve">1. </w:t>
      </w:r>
      <w:proofErr w:type="gramStart"/>
      <w:r w:rsidR="00BF4F10">
        <w:rPr>
          <w:rFonts w:hint="eastAsia"/>
          <w:szCs w:val="21"/>
        </w:rPr>
        <w:t>源数据</w:t>
      </w:r>
      <w:proofErr w:type="gramEnd"/>
      <w:r w:rsidRPr="0098532E">
        <w:rPr>
          <w:rFonts w:hint="eastAsia"/>
          <w:szCs w:val="21"/>
        </w:rPr>
        <w:t>关系</w:t>
      </w:r>
      <w:bookmarkStart w:id="0" w:name="_GoBack"/>
      <w:bookmarkEnd w:id="0"/>
    </w:p>
    <w:p w:rsidR="00BF4F10" w:rsidRDefault="0098532E" w:rsidP="0098532E">
      <w:pPr>
        <w:ind w:firstLine="465"/>
        <w:rPr>
          <w:szCs w:val="21"/>
        </w:rPr>
      </w:pPr>
      <w:r>
        <w:rPr>
          <w:rFonts w:hint="eastAsia"/>
          <w:szCs w:val="21"/>
        </w:rPr>
        <w:t xml:space="preserve">  </w:t>
      </w:r>
      <w:r w:rsidR="00BF4F10">
        <w:rPr>
          <w:rFonts w:hint="eastAsia"/>
          <w:szCs w:val="21"/>
        </w:rPr>
        <w:t>若第三方设备配置在</w:t>
      </w:r>
      <w:r>
        <w:rPr>
          <w:rFonts w:hint="eastAsia"/>
          <w:szCs w:val="21"/>
        </w:rPr>
        <w:t>Link</w:t>
      </w:r>
      <w:r>
        <w:rPr>
          <w:rFonts w:hint="eastAsia"/>
          <w:szCs w:val="21"/>
        </w:rPr>
        <w:t>下</w:t>
      </w:r>
      <w:r w:rsidR="00BF4F10">
        <w:rPr>
          <w:rFonts w:hint="eastAsia"/>
          <w:szCs w:val="21"/>
        </w:rPr>
        <w:t>：</w:t>
      </w:r>
    </w:p>
    <w:p w:rsidR="00BF4F10" w:rsidRPr="00BF4F10" w:rsidRDefault="0098532E" w:rsidP="00BF4F10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BF4F10">
        <w:rPr>
          <w:rFonts w:hint="eastAsia"/>
          <w:szCs w:val="21"/>
        </w:rPr>
        <w:t>该第三方设备及其</w:t>
      </w:r>
      <w:r w:rsidRPr="00BF4F10">
        <w:rPr>
          <w:rFonts w:hint="eastAsia"/>
          <w:szCs w:val="21"/>
        </w:rPr>
        <w:t>module</w:t>
      </w:r>
      <w:r w:rsidRPr="00BF4F10">
        <w:rPr>
          <w:rFonts w:hint="eastAsia"/>
          <w:szCs w:val="21"/>
        </w:rPr>
        <w:t>将作为</w:t>
      </w:r>
      <w:r w:rsidRPr="00BF4F10">
        <w:rPr>
          <w:rFonts w:hint="eastAsia"/>
          <w:szCs w:val="21"/>
        </w:rPr>
        <w:t>Link</w:t>
      </w:r>
      <w:r w:rsidRPr="00BF4F10">
        <w:rPr>
          <w:rFonts w:hint="eastAsia"/>
          <w:szCs w:val="21"/>
        </w:rPr>
        <w:t>设备的可选</w:t>
      </w:r>
      <w:r w:rsidRPr="00BF4F10">
        <w:rPr>
          <w:rFonts w:hint="eastAsia"/>
          <w:szCs w:val="21"/>
        </w:rPr>
        <w:t>module</w:t>
      </w:r>
      <w:r w:rsidR="00BF4F10">
        <w:rPr>
          <w:rFonts w:hint="eastAsia"/>
          <w:szCs w:val="21"/>
        </w:rPr>
        <w:t>（即源数据）</w:t>
      </w:r>
      <w:r w:rsidR="00BF4F10" w:rsidRPr="00BF4F10">
        <w:rPr>
          <w:rFonts w:hint="eastAsia"/>
          <w:szCs w:val="21"/>
        </w:rPr>
        <w:t>：</w:t>
      </w:r>
    </w:p>
    <w:p w:rsidR="00BF4F10" w:rsidRDefault="0098532E" w:rsidP="00BF4F10">
      <w:pPr>
        <w:ind w:firstLineChars="500" w:firstLine="1050"/>
        <w:rPr>
          <w:szCs w:val="21"/>
        </w:rPr>
      </w:pPr>
      <w:r>
        <w:rPr>
          <w:rFonts w:hint="eastAsia"/>
          <w:szCs w:val="21"/>
        </w:rPr>
        <w:t>该第三方设备作为</w:t>
      </w:r>
      <w:r>
        <w:rPr>
          <w:rFonts w:hint="eastAsia"/>
          <w:szCs w:val="21"/>
        </w:rPr>
        <w:t>Link</w:t>
      </w:r>
      <w:r>
        <w:rPr>
          <w:rFonts w:hint="eastAsia"/>
          <w:szCs w:val="21"/>
        </w:rPr>
        <w:t>下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时为空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，</w:t>
      </w:r>
      <w:r w:rsidR="00A9785F">
        <w:rPr>
          <w:rFonts w:hint="eastAsia"/>
          <w:szCs w:val="21"/>
        </w:rPr>
        <w:t>且配有固定的用户参数</w:t>
      </w:r>
    </w:p>
    <w:p w:rsidR="0098532E" w:rsidRDefault="0098532E" w:rsidP="00BF4F10">
      <w:pPr>
        <w:ind w:firstLineChars="500" w:firstLine="1050"/>
        <w:rPr>
          <w:szCs w:val="21"/>
        </w:rPr>
      </w:pPr>
      <w:r>
        <w:rPr>
          <w:rFonts w:hint="eastAsia"/>
          <w:szCs w:val="21"/>
        </w:rPr>
        <w:t>第三方本身的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作为</w:t>
      </w:r>
      <w:r>
        <w:rPr>
          <w:rFonts w:hint="eastAsia"/>
          <w:szCs w:val="21"/>
        </w:rPr>
        <w:t>Link</w:t>
      </w:r>
      <w:r>
        <w:rPr>
          <w:rFonts w:hint="eastAsia"/>
          <w:szCs w:val="21"/>
        </w:rPr>
        <w:t>下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时保持原来信息（包括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名、配置数据、用户参数）。</w:t>
      </w:r>
    </w:p>
    <w:p w:rsidR="00BF4F10" w:rsidRDefault="00BF4F10" w:rsidP="00BF4F10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BF4F10">
        <w:rPr>
          <w:rFonts w:hint="eastAsia"/>
          <w:szCs w:val="21"/>
        </w:rPr>
        <w:t>多个第三方设备配置在</w:t>
      </w:r>
      <w:r w:rsidRPr="00BF4F10">
        <w:rPr>
          <w:rFonts w:hint="eastAsia"/>
          <w:szCs w:val="21"/>
        </w:rPr>
        <w:t>Link</w:t>
      </w:r>
      <w:r w:rsidRPr="00BF4F10">
        <w:rPr>
          <w:rFonts w:hint="eastAsia"/>
          <w:szCs w:val="21"/>
        </w:rPr>
        <w:t>下时，第三方设备的配置顺序决定其</w:t>
      </w:r>
      <w:r w:rsidRPr="00BF4F10">
        <w:rPr>
          <w:rFonts w:hint="eastAsia"/>
          <w:szCs w:val="21"/>
        </w:rPr>
        <w:t>module</w:t>
      </w:r>
      <w:r w:rsidRPr="00BF4F10">
        <w:rPr>
          <w:rFonts w:hint="eastAsia"/>
          <w:szCs w:val="21"/>
        </w:rPr>
        <w:t>的顺序。</w:t>
      </w:r>
    </w:p>
    <w:p w:rsidR="00BF4F10" w:rsidRPr="00BF4F10" w:rsidRDefault="00BF4F10" w:rsidP="00BF4F10">
      <w:pPr>
        <w:pStyle w:val="a3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GSD</w:t>
      </w:r>
      <w:r>
        <w:rPr>
          <w:rFonts w:hint="eastAsia"/>
          <w:szCs w:val="21"/>
        </w:rPr>
        <w:t>文件定义</w:t>
      </w:r>
    </w:p>
    <w:p w:rsidR="00BF4F10" w:rsidRDefault="00BF4F10" w:rsidP="00684868">
      <w:pPr>
        <w:wordWrap w:val="0"/>
        <w:rPr>
          <w:szCs w:val="21"/>
        </w:rPr>
      </w:pPr>
      <w:r>
        <w:rPr>
          <w:rFonts w:hint="eastAsia"/>
          <w:szCs w:val="21"/>
        </w:rPr>
        <w:t>例如：将</w:t>
      </w:r>
      <w:r w:rsidR="003D779E">
        <w:rPr>
          <w:rFonts w:hint="eastAsia"/>
          <w:szCs w:val="21"/>
        </w:rPr>
        <w:t>一个</w:t>
      </w:r>
      <w:r w:rsidR="00A9785F" w:rsidRPr="00A9785F">
        <w:rPr>
          <w:szCs w:val="21"/>
        </w:rPr>
        <w:t>E2E_0599</w:t>
      </w:r>
      <w:r w:rsidR="003D779E">
        <w:rPr>
          <w:rFonts w:hint="eastAsia"/>
          <w:szCs w:val="21"/>
        </w:rPr>
        <w:t>设备</w:t>
      </w:r>
      <w:r w:rsidR="00A9785F">
        <w:rPr>
          <w:rFonts w:hint="eastAsia"/>
          <w:szCs w:val="21"/>
        </w:rPr>
        <w:t>配置在</w:t>
      </w:r>
      <w:r w:rsidR="00A9785F">
        <w:rPr>
          <w:rFonts w:hint="eastAsia"/>
          <w:szCs w:val="21"/>
        </w:rPr>
        <w:t>K-DP02</w:t>
      </w:r>
      <w:r w:rsidR="003D779E">
        <w:rPr>
          <w:rFonts w:hint="eastAsia"/>
          <w:szCs w:val="21"/>
        </w:rPr>
        <w:t>（</w:t>
      </w:r>
      <w:r w:rsidR="00741864">
        <w:rPr>
          <w:rFonts w:hint="eastAsia"/>
          <w:szCs w:val="21"/>
        </w:rPr>
        <w:t>SN=</w:t>
      </w:r>
      <w:r w:rsidR="003D779E">
        <w:rPr>
          <w:rFonts w:hint="eastAsia"/>
          <w:szCs w:val="21"/>
        </w:rPr>
        <w:t>10</w:t>
      </w:r>
      <w:r w:rsidR="003D779E">
        <w:rPr>
          <w:rFonts w:hint="eastAsia"/>
          <w:szCs w:val="21"/>
        </w:rPr>
        <w:t>，</w:t>
      </w:r>
      <w:r w:rsidR="003D779E">
        <w:rPr>
          <w:rFonts w:hint="eastAsia"/>
          <w:szCs w:val="21"/>
        </w:rPr>
        <w:t>DN=32</w:t>
      </w:r>
      <w:r w:rsidR="003D779E">
        <w:rPr>
          <w:rFonts w:hint="eastAsia"/>
          <w:szCs w:val="21"/>
        </w:rPr>
        <w:t>）</w:t>
      </w:r>
      <w:r w:rsidR="00A9785F">
        <w:rPr>
          <w:rFonts w:hint="eastAsia"/>
          <w:szCs w:val="21"/>
        </w:rPr>
        <w:t>下</w:t>
      </w:r>
      <w:r w:rsidR="003D779E">
        <w:rPr>
          <w:rFonts w:hint="eastAsia"/>
          <w:szCs w:val="21"/>
        </w:rPr>
        <w:t>，</w:t>
      </w:r>
      <w:r w:rsidR="003D779E">
        <w:rPr>
          <w:rFonts w:hint="eastAsia"/>
          <w:szCs w:val="21"/>
        </w:rPr>
        <w:t>GSD</w:t>
      </w:r>
      <w:r w:rsidR="003D779E">
        <w:rPr>
          <w:rFonts w:hint="eastAsia"/>
          <w:szCs w:val="21"/>
        </w:rPr>
        <w:t>文件</w:t>
      </w:r>
      <w:r w:rsidR="000D3692">
        <w:rPr>
          <w:rFonts w:hint="eastAsia"/>
          <w:szCs w:val="21"/>
        </w:rPr>
        <w:t>K-DP02_10_32.gsd</w:t>
      </w:r>
      <w:r w:rsidR="003D779E">
        <w:rPr>
          <w:rFonts w:hint="eastAsia"/>
          <w:szCs w:val="21"/>
        </w:rPr>
        <w:t>如下：</w:t>
      </w:r>
    </w:p>
    <w:p w:rsidR="00A9785F" w:rsidRDefault="001138E8" w:rsidP="001138E8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6205912" cy="2347415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194" cy="234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DE7" w:rsidRDefault="008C7A44" w:rsidP="008C7A4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规则：</w:t>
      </w:r>
    </w:p>
    <w:p w:rsidR="008C7A44" w:rsidRDefault="008C7A44" w:rsidP="001138E8">
      <w:pPr>
        <w:rPr>
          <w:szCs w:val="21"/>
        </w:rPr>
      </w:pPr>
      <w:r>
        <w:rPr>
          <w:rFonts w:hint="eastAsia"/>
          <w:szCs w:val="21"/>
        </w:rPr>
        <w:t xml:space="preserve">       1</w:t>
      </w:r>
      <w:r>
        <w:rPr>
          <w:rFonts w:hint="eastAsia"/>
          <w:szCs w:val="21"/>
        </w:rPr>
        <w:t>）第三方设备作为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时：</w:t>
      </w:r>
    </w:p>
    <w:p w:rsidR="008C7A44" w:rsidRPr="008C7A44" w:rsidRDefault="008C7A44" w:rsidP="008C7A44">
      <w:pPr>
        <w:pStyle w:val="a3"/>
        <w:numPr>
          <w:ilvl w:val="3"/>
          <w:numId w:val="15"/>
        </w:numPr>
        <w:ind w:firstLineChars="0"/>
        <w:rPr>
          <w:szCs w:val="21"/>
        </w:rPr>
      </w:pPr>
      <w:r w:rsidRPr="008C7A44">
        <w:rPr>
          <w:rFonts w:hint="eastAsia"/>
          <w:szCs w:val="21"/>
        </w:rPr>
        <w:t>名称为“</w:t>
      </w:r>
      <w:r w:rsidRPr="008C7A44">
        <w:rPr>
          <w:rFonts w:hint="eastAsia"/>
          <w:szCs w:val="21"/>
        </w:rPr>
        <w:t>==</w:t>
      </w:r>
      <w:r w:rsidRPr="008C7A44">
        <w:rPr>
          <w:rFonts w:hint="eastAsia"/>
          <w:szCs w:val="21"/>
        </w:rPr>
        <w:t>唯一数字</w:t>
      </w:r>
      <w:r w:rsidRPr="008C7A44">
        <w:rPr>
          <w:rFonts w:hint="eastAsia"/>
          <w:szCs w:val="21"/>
        </w:rPr>
        <w:t>.</w:t>
      </w:r>
      <w:r w:rsidRPr="008C7A44">
        <w:rPr>
          <w:rFonts w:hint="eastAsia"/>
        </w:rPr>
        <w:t xml:space="preserve"> </w:t>
      </w:r>
      <w:r w:rsidRPr="008C7A44">
        <w:rPr>
          <w:rFonts w:hint="eastAsia"/>
          <w:szCs w:val="21"/>
        </w:rPr>
        <w:t>厂商名</w:t>
      </w:r>
      <w:r w:rsidRPr="008C7A44">
        <w:rPr>
          <w:rFonts w:hint="eastAsia"/>
          <w:szCs w:val="21"/>
        </w:rPr>
        <w:t>_</w:t>
      </w:r>
      <w:r w:rsidRPr="008C7A44">
        <w:rPr>
          <w:rFonts w:hint="eastAsia"/>
          <w:szCs w:val="21"/>
        </w:rPr>
        <w:t>模块名”</w:t>
      </w:r>
    </w:p>
    <w:p w:rsidR="008C7A44" w:rsidRDefault="008C7A44" w:rsidP="008C7A44">
      <w:pPr>
        <w:pStyle w:val="a3"/>
        <w:numPr>
          <w:ilvl w:val="3"/>
          <w:numId w:val="15"/>
        </w:numPr>
        <w:ind w:firstLineChars="0"/>
        <w:rPr>
          <w:szCs w:val="21"/>
        </w:rPr>
      </w:pPr>
      <w:r w:rsidRPr="008C7A44">
        <w:rPr>
          <w:rFonts w:hint="eastAsia"/>
          <w:szCs w:val="21"/>
        </w:rPr>
        <w:t>配置数据</w:t>
      </w:r>
      <w:r w:rsidR="00627C0E">
        <w:rPr>
          <w:rFonts w:hint="eastAsia"/>
          <w:szCs w:val="21"/>
        </w:rPr>
        <w:t>固定</w:t>
      </w:r>
      <w:r w:rsidRPr="008C7A44">
        <w:rPr>
          <w:rFonts w:hint="eastAsia"/>
          <w:szCs w:val="21"/>
        </w:rPr>
        <w:t>为“</w:t>
      </w:r>
      <w:r w:rsidRPr="008C7A44">
        <w:rPr>
          <w:rFonts w:hint="eastAsia"/>
          <w:szCs w:val="21"/>
        </w:rPr>
        <w:t>0x00</w:t>
      </w:r>
      <w:r w:rsidRPr="008C7A44">
        <w:rPr>
          <w:rFonts w:hint="eastAsia"/>
          <w:szCs w:val="21"/>
        </w:rPr>
        <w:t>”</w:t>
      </w:r>
    </w:p>
    <w:p w:rsidR="008C7A44" w:rsidRDefault="008C7A44" w:rsidP="008C7A44">
      <w:pPr>
        <w:pStyle w:val="a3"/>
        <w:numPr>
          <w:ilvl w:val="3"/>
          <w:numId w:val="15"/>
        </w:numPr>
        <w:ind w:firstLineChars="0"/>
        <w:rPr>
          <w:szCs w:val="21"/>
        </w:rPr>
      </w:pPr>
      <w:r>
        <w:rPr>
          <w:rFonts w:hint="eastAsia"/>
          <w:szCs w:val="21"/>
        </w:rPr>
        <w:t>用户参数个数为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，前两个字节为该第三方设备的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号，第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个字节对应参数的索引为</w:t>
      </w:r>
      <w:r>
        <w:rPr>
          <w:rFonts w:hint="eastAsia"/>
          <w:szCs w:val="21"/>
        </w:rPr>
        <w:t>11</w:t>
      </w:r>
    </w:p>
    <w:p w:rsidR="008C7A44" w:rsidRDefault="00C76304" w:rsidP="008C7A44">
      <w:pPr>
        <w:rPr>
          <w:szCs w:val="21"/>
        </w:rPr>
      </w:pPr>
      <w:r>
        <w:rPr>
          <w:rFonts w:hint="eastAsia"/>
          <w:szCs w:val="21"/>
        </w:rPr>
        <w:t xml:space="preserve">      </w:t>
      </w:r>
      <w:r w:rsidR="008C7A44">
        <w:rPr>
          <w:rFonts w:hint="eastAsia"/>
          <w:szCs w:val="21"/>
        </w:rPr>
        <w:t xml:space="preserve"> 2</w:t>
      </w:r>
      <w:r w:rsidR="008C7A44">
        <w:rPr>
          <w:rFonts w:hint="eastAsia"/>
          <w:szCs w:val="21"/>
        </w:rPr>
        <w:t>）若第三方设备下</w:t>
      </w:r>
      <w:r w:rsidR="008C7A44">
        <w:rPr>
          <w:rFonts w:hint="eastAsia"/>
          <w:szCs w:val="21"/>
        </w:rPr>
        <w:t>module</w:t>
      </w:r>
      <w:r w:rsidR="008C7A44">
        <w:rPr>
          <w:rFonts w:hint="eastAsia"/>
          <w:szCs w:val="21"/>
        </w:rPr>
        <w:t>的配置数据为“</w:t>
      </w:r>
      <w:r w:rsidR="008C7A44">
        <w:rPr>
          <w:rFonts w:hint="eastAsia"/>
          <w:szCs w:val="21"/>
        </w:rPr>
        <w:t>0x00</w:t>
      </w:r>
      <w:r w:rsidR="008C7A44">
        <w:rPr>
          <w:rFonts w:hint="eastAsia"/>
          <w:szCs w:val="21"/>
        </w:rPr>
        <w:t>”时，改写为</w:t>
      </w:r>
      <w:r w:rsidR="008C7A44" w:rsidRPr="008C7A44">
        <w:rPr>
          <w:szCs w:val="21"/>
        </w:rPr>
        <w:t>"0x01,0xFA"</w:t>
      </w:r>
    </w:p>
    <w:p w:rsidR="008C7A44" w:rsidRPr="008C7A44" w:rsidRDefault="008C7A44" w:rsidP="008C7A44">
      <w:pPr>
        <w:rPr>
          <w:szCs w:val="21"/>
        </w:rPr>
      </w:pPr>
    </w:p>
    <w:p w:rsidR="0098532E" w:rsidRPr="0098532E" w:rsidRDefault="0098532E" w:rsidP="0098532E">
      <w:pPr>
        <w:ind w:firstLine="465"/>
        <w:rPr>
          <w:szCs w:val="21"/>
        </w:rPr>
      </w:pPr>
      <w:r>
        <w:rPr>
          <w:rFonts w:hint="eastAsia"/>
          <w:szCs w:val="21"/>
        </w:rPr>
        <w:t xml:space="preserve">2. </w:t>
      </w:r>
      <w:r w:rsidR="00BF4F10">
        <w:rPr>
          <w:rFonts w:hint="eastAsia"/>
          <w:szCs w:val="21"/>
        </w:rPr>
        <w:t>逻辑数据关系</w:t>
      </w:r>
    </w:p>
    <w:p w:rsidR="00B97468" w:rsidRDefault="00577CF9" w:rsidP="00010211">
      <w:pPr>
        <w:rPr>
          <w:szCs w:val="21"/>
        </w:rPr>
      </w:pPr>
      <w:r>
        <w:rPr>
          <w:rFonts w:hint="eastAsia"/>
          <w:b/>
          <w:sz w:val="24"/>
          <w:szCs w:val="24"/>
        </w:rPr>
        <w:t xml:space="preserve">      </w:t>
      </w:r>
      <w:r w:rsidRPr="00577CF9">
        <w:rPr>
          <w:rFonts w:hint="eastAsia"/>
          <w:szCs w:val="21"/>
        </w:rPr>
        <w:t>同</w:t>
      </w:r>
      <w:r>
        <w:rPr>
          <w:rFonts w:hint="eastAsia"/>
          <w:szCs w:val="21"/>
        </w:rPr>
        <w:t>第三方设备组态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方式一样，配置后的</w:t>
      </w:r>
      <w:r>
        <w:rPr>
          <w:rFonts w:hint="eastAsia"/>
          <w:szCs w:val="21"/>
        </w:rPr>
        <w:t>Link</w:t>
      </w:r>
      <w:r>
        <w:rPr>
          <w:rFonts w:hint="eastAsia"/>
          <w:szCs w:val="21"/>
        </w:rPr>
        <w:t>设备按照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方式配置其下挂仪表设备，但不同的是：</w:t>
      </w:r>
    </w:p>
    <w:p w:rsidR="00577CF9" w:rsidRPr="00577CF9" w:rsidRDefault="00577CF9" w:rsidP="00577CF9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577CF9">
        <w:rPr>
          <w:rFonts w:hint="eastAsia"/>
          <w:szCs w:val="21"/>
        </w:rPr>
        <w:t>表示第三方设备的</w:t>
      </w:r>
      <w:r w:rsidRPr="00577CF9">
        <w:rPr>
          <w:rFonts w:hint="eastAsia"/>
          <w:szCs w:val="21"/>
        </w:rPr>
        <w:t>module</w:t>
      </w:r>
      <w:r w:rsidRPr="00577CF9">
        <w:rPr>
          <w:rFonts w:hint="eastAsia"/>
          <w:szCs w:val="21"/>
        </w:rPr>
        <w:t>（以“</w:t>
      </w:r>
      <w:r w:rsidRPr="00577CF9">
        <w:rPr>
          <w:rFonts w:hint="eastAsia"/>
          <w:szCs w:val="21"/>
        </w:rPr>
        <w:t>==</w:t>
      </w:r>
      <w:r w:rsidRPr="00577CF9">
        <w:rPr>
          <w:rFonts w:hint="eastAsia"/>
          <w:szCs w:val="21"/>
        </w:rPr>
        <w:t>”开头）必须配置在其</w:t>
      </w:r>
      <w:r w:rsidRPr="00577CF9">
        <w:rPr>
          <w:rFonts w:hint="eastAsia"/>
          <w:szCs w:val="21"/>
        </w:rPr>
        <w:t>module</w:t>
      </w:r>
      <w:r w:rsidRPr="00577CF9">
        <w:rPr>
          <w:rFonts w:hint="eastAsia"/>
          <w:szCs w:val="21"/>
        </w:rPr>
        <w:t>的开头</w:t>
      </w:r>
      <w:r>
        <w:rPr>
          <w:rFonts w:hint="eastAsia"/>
          <w:szCs w:val="21"/>
        </w:rPr>
        <w:t>；</w:t>
      </w:r>
    </w:p>
    <w:p w:rsidR="00577CF9" w:rsidRPr="00577CF9" w:rsidRDefault="00577CF9" w:rsidP="00577CF9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577CF9">
        <w:rPr>
          <w:rFonts w:hint="eastAsia"/>
          <w:szCs w:val="21"/>
        </w:rPr>
        <w:t>若未组态该第三方设备下任</w:t>
      </w:r>
      <w:proofErr w:type="gramStart"/>
      <w:r w:rsidRPr="00577CF9">
        <w:rPr>
          <w:rFonts w:hint="eastAsia"/>
          <w:szCs w:val="21"/>
        </w:rPr>
        <w:t>一</w:t>
      </w:r>
      <w:proofErr w:type="gramEnd"/>
      <w:r w:rsidRPr="00577CF9">
        <w:rPr>
          <w:rFonts w:hint="eastAsia"/>
          <w:szCs w:val="21"/>
        </w:rPr>
        <w:t>module</w:t>
      </w:r>
      <w:r w:rsidRPr="00577CF9">
        <w:rPr>
          <w:rFonts w:hint="eastAsia"/>
          <w:szCs w:val="21"/>
        </w:rPr>
        <w:t>，则表示第三方设备的</w:t>
      </w:r>
      <w:r w:rsidRPr="00577CF9">
        <w:rPr>
          <w:rFonts w:hint="eastAsia"/>
          <w:szCs w:val="21"/>
        </w:rPr>
        <w:t>module</w:t>
      </w:r>
      <w:r w:rsidRPr="00577CF9">
        <w:rPr>
          <w:rFonts w:hint="eastAsia"/>
          <w:szCs w:val="21"/>
        </w:rPr>
        <w:t>（以“</w:t>
      </w:r>
      <w:r w:rsidRPr="00577CF9">
        <w:rPr>
          <w:rFonts w:hint="eastAsia"/>
          <w:szCs w:val="21"/>
        </w:rPr>
        <w:t>==</w:t>
      </w:r>
      <w:r w:rsidRPr="00577CF9">
        <w:rPr>
          <w:rFonts w:hint="eastAsia"/>
          <w:szCs w:val="21"/>
        </w:rPr>
        <w:t>”开头）也不能组态</w:t>
      </w:r>
      <w:r>
        <w:rPr>
          <w:rFonts w:hint="eastAsia"/>
          <w:szCs w:val="21"/>
        </w:rPr>
        <w:t>；</w:t>
      </w:r>
    </w:p>
    <w:p w:rsidR="007D7EFB" w:rsidRPr="007D7EFB" w:rsidRDefault="00577CF9" w:rsidP="007D7EFB">
      <w:pPr>
        <w:pStyle w:val="a3"/>
        <w:numPr>
          <w:ilvl w:val="0"/>
          <w:numId w:val="13"/>
        </w:numPr>
        <w:ind w:firstLineChars="0"/>
        <w:rPr>
          <w:b/>
          <w:sz w:val="24"/>
          <w:szCs w:val="24"/>
        </w:rPr>
      </w:pPr>
      <w:r w:rsidRPr="00577CF9">
        <w:rPr>
          <w:rFonts w:hint="eastAsia"/>
          <w:szCs w:val="21"/>
        </w:rPr>
        <w:t>配置</w:t>
      </w:r>
      <w:r w:rsidRPr="00577CF9">
        <w:rPr>
          <w:rFonts w:hint="eastAsia"/>
          <w:szCs w:val="21"/>
        </w:rPr>
        <w:t>module</w:t>
      </w:r>
      <w:r w:rsidR="007D7EFB">
        <w:rPr>
          <w:rFonts w:hint="eastAsia"/>
          <w:szCs w:val="21"/>
        </w:rPr>
        <w:t>完成后，需按照配置的第三方设备的地址从小到大</w:t>
      </w:r>
      <w:r w:rsidRPr="00577CF9">
        <w:rPr>
          <w:rFonts w:hint="eastAsia"/>
          <w:szCs w:val="21"/>
        </w:rPr>
        <w:t>对所有</w:t>
      </w:r>
      <w:r w:rsidRPr="00577CF9">
        <w:rPr>
          <w:rFonts w:hint="eastAsia"/>
          <w:szCs w:val="21"/>
        </w:rPr>
        <w:t>module</w:t>
      </w:r>
      <w:r w:rsidRPr="00577CF9">
        <w:rPr>
          <w:rFonts w:hint="eastAsia"/>
          <w:szCs w:val="21"/>
        </w:rPr>
        <w:t>排序</w:t>
      </w:r>
      <w:r>
        <w:rPr>
          <w:rFonts w:hint="eastAsia"/>
          <w:szCs w:val="21"/>
        </w:rPr>
        <w:t>。</w:t>
      </w:r>
    </w:p>
    <w:p w:rsidR="007D7EFB" w:rsidRPr="007D7EFB" w:rsidRDefault="007D7EFB" w:rsidP="007D7EFB">
      <w:pPr>
        <w:pStyle w:val="a3"/>
        <w:ind w:left="1151" w:firstLineChars="0" w:firstLine="0"/>
        <w:rPr>
          <w:b/>
          <w:sz w:val="24"/>
          <w:szCs w:val="24"/>
        </w:rPr>
      </w:pPr>
    </w:p>
    <w:p w:rsidR="009A1A4C" w:rsidRDefault="00716B34" w:rsidP="00716B3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</w:t>
      </w:r>
      <w:r w:rsidR="005C388D">
        <w:rPr>
          <w:rFonts w:hint="eastAsia"/>
          <w:b/>
          <w:sz w:val="24"/>
          <w:szCs w:val="24"/>
        </w:rPr>
        <w:t>为</w:t>
      </w:r>
      <w:r w:rsidR="005C388D">
        <w:rPr>
          <w:rFonts w:hint="eastAsia"/>
          <w:b/>
          <w:sz w:val="24"/>
          <w:szCs w:val="24"/>
        </w:rPr>
        <w:t>Link</w:t>
      </w:r>
      <w:r w:rsidR="005C388D">
        <w:rPr>
          <w:rFonts w:hint="eastAsia"/>
          <w:b/>
          <w:sz w:val="24"/>
          <w:szCs w:val="24"/>
        </w:rPr>
        <w:t>配置</w:t>
      </w:r>
      <w:r w:rsidR="005C388D">
        <w:rPr>
          <w:rFonts w:hint="eastAsia"/>
          <w:b/>
          <w:sz w:val="24"/>
          <w:szCs w:val="24"/>
        </w:rPr>
        <w:t>DP/PA</w:t>
      </w:r>
      <w:r w:rsidR="005C388D">
        <w:rPr>
          <w:rFonts w:hint="eastAsia"/>
          <w:b/>
          <w:sz w:val="24"/>
          <w:szCs w:val="24"/>
        </w:rPr>
        <w:t>设备</w:t>
      </w:r>
    </w:p>
    <w:p w:rsidR="00321BD0" w:rsidRDefault="0092168A" w:rsidP="0092168A">
      <w:pPr>
        <w:ind w:firstLine="480"/>
        <w:rPr>
          <w:szCs w:val="21"/>
        </w:rPr>
      </w:pPr>
      <w:r w:rsidRPr="0092168A">
        <w:rPr>
          <w:rFonts w:hint="eastAsia"/>
          <w:szCs w:val="21"/>
        </w:rPr>
        <w:lastRenderedPageBreak/>
        <w:t>支持</w:t>
      </w:r>
      <w:r w:rsidRPr="0092168A">
        <w:rPr>
          <w:rFonts w:hint="eastAsia"/>
          <w:szCs w:val="21"/>
        </w:rPr>
        <w:t>3</w:t>
      </w:r>
      <w:r w:rsidRPr="0092168A">
        <w:rPr>
          <w:rFonts w:hint="eastAsia"/>
          <w:szCs w:val="21"/>
        </w:rPr>
        <w:t>种方式</w:t>
      </w:r>
      <w:r>
        <w:rPr>
          <w:rFonts w:hint="eastAsia"/>
          <w:szCs w:val="21"/>
        </w:rPr>
        <w:t>：</w:t>
      </w:r>
    </w:p>
    <w:p w:rsidR="00321BD0" w:rsidRPr="00321BD0" w:rsidRDefault="0092168A" w:rsidP="00321BD0">
      <w:pPr>
        <w:pStyle w:val="a3"/>
        <w:numPr>
          <w:ilvl w:val="0"/>
          <w:numId w:val="14"/>
        </w:numPr>
        <w:ind w:firstLineChars="0"/>
        <w:rPr>
          <w:szCs w:val="21"/>
        </w:rPr>
      </w:pPr>
      <w:r w:rsidRPr="00321BD0">
        <w:rPr>
          <w:rFonts w:hint="eastAsia"/>
          <w:szCs w:val="21"/>
        </w:rPr>
        <w:t>“配置</w:t>
      </w:r>
      <w:r w:rsidRPr="00321BD0">
        <w:rPr>
          <w:rFonts w:hint="eastAsia"/>
          <w:szCs w:val="21"/>
        </w:rPr>
        <w:t>DP/PA</w:t>
      </w:r>
      <w:r w:rsidRPr="00321BD0">
        <w:rPr>
          <w:rFonts w:hint="eastAsia"/>
          <w:szCs w:val="21"/>
        </w:rPr>
        <w:t>设备”</w:t>
      </w:r>
      <w:r w:rsidR="00321BD0" w:rsidRPr="00321BD0">
        <w:rPr>
          <w:rFonts w:hint="eastAsia"/>
          <w:szCs w:val="21"/>
        </w:rPr>
        <w:t>对话框</w:t>
      </w:r>
      <w:r w:rsidR="00D465E9">
        <w:rPr>
          <w:rFonts w:hint="eastAsia"/>
          <w:szCs w:val="21"/>
        </w:rPr>
        <w:t>：</w:t>
      </w:r>
      <w:r w:rsidR="00321BD0" w:rsidRPr="00321BD0">
        <w:rPr>
          <w:rFonts w:hint="eastAsia"/>
          <w:szCs w:val="21"/>
        </w:rPr>
        <w:t>支持批量添加、插入</w:t>
      </w:r>
    </w:p>
    <w:p w:rsidR="00321BD0" w:rsidRPr="00321BD0" w:rsidRDefault="0092168A" w:rsidP="00321BD0">
      <w:pPr>
        <w:pStyle w:val="a3"/>
        <w:numPr>
          <w:ilvl w:val="0"/>
          <w:numId w:val="14"/>
        </w:numPr>
        <w:ind w:firstLineChars="0"/>
        <w:rPr>
          <w:szCs w:val="21"/>
        </w:rPr>
      </w:pPr>
      <w:r w:rsidRPr="00321BD0">
        <w:rPr>
          <w:rFonts w:hint="eastAsia"/>
          <w:szCs w:val="21"/>
        </w:rPr>
        <w:t>拖拽至</w:t>
      </w:r>
      <w:r w:rsidRPr="00321BD0">
        <w:rPr>
          <w:rFonts w:hint="eastAsia"/>
          <w:szCs w:val="21"/>
        </w:rPr>
        <w:t>Link</w:t>
      </w:r>
      <w:r w:rsidRPr="00321BD0">
        <w:rPr>
          <w:rFonts w:hint="eastAsia"/>
          <w:szCs w:val="21"/>
        </w:rPr>
        <w:t>视图“</w:t>
      </w:r>
      <w:r w:rsidRPr="00321BD0">
        <w:rPr>
          <w:rFonts w:hint="eastAsia"/>
          <w:szCs w:val="21"/>
        </w:rPr>
        <w:t>DP/PA</w:t>
      </w:r>
      <w:r w:rsidRPr="00321BD0">
        <w:rPr>
          <w:rFonts w:hint="eastAsia"/>
          <w:szCs w:val="21"/>
        </w:rPr>
        <w:t>设备信息”</w:t>
      </w:r>
      <w:r w:rsidR="00321BD0" w:rsidRPr="00321BD0">
        <w:rPr>
          <w:rFonts w:hint="eastAsia"/>
          <w:szCs w:val="21"/>
        </w:rPr>
        <w:t>区</w:t>
      </w:r>
      <w:r w:rsidR="00D465E9">
        <w:rPr>
          <w:rFonts w:hint="eastAsia"/>
          <w:szCs w:val="21"/>
        </w:rPr>
        <w:t>：</w:t>
      </w:r>
      <w:r w:rsidR="0060412C">
        <w:rPr>
          <w:rFonts w:hint="eastAsia"/>
          <w:szCs w:val="21"/>
        </w:rPr>
        <w:t>单个</w:t>
      </w:r>
      <w:r w:rsidR="00321BD0" w:rsidRPr="00321BD0">
        <w:rPr>
          <w:rFonts w:hint="eastAsia"/>
          <w:szCs w:val="21"/>
        </w:rPr>
        <w:t>添加，加至末尾</w:t>
      </w:r>
    </w:p>
    <w:p w:rsidR="005C388D" w:rsidRPr="00321BD0" w:rsidRDefault="0092168A" w:rsidP="00321BD0">
      <w:pPr>
        <w:pStyle w:val="a3"/>
        <w:numPr>
          <w:ilvl w:val="0"/>
          <w:numId w:val="14"/>
        </w:numPr>
        <w:ind w:firstLineChars="0"/>
        <w:rPr>
          <w:szCs w:val="21"/>
        </w:rPr>
      </w:pPr>
      <w:r w:rsidRPr="00321BD0">
        <w:rPr>
          <w:rFonts w:hint="eastAsia"/>
          <w:szCs w:val="21"/>
        </w:rPr>
        <w:t>拖拽至组态树</w:t>
      </w:r>
      <w:r w:rsidRPr="00321BD0">
        <w:rPr>
          <w:rFonts w:hint="eastAsia"/>
          <w:szCs w:val="21"/>
        </w:rPr>
        <w:t>Link</w:t>
      </w:r>
      <w:r w:rsidRPr="00321BD0">
        <w:rPr>
          <w:rFonts w:hint="eastAsia"/>
          <w:szCs w:val="21"/>
        </w:rPr>
        <w:t>设备节点下</w:t>
      </w:r>
      <w:r w:rsidR="00D465E9">
        <w:rPr>
          <w:rFonts w:hint="eastAsia"/>
          <w:szCs w:val="21"/>
        </w:rPr>
        <w:t>：</w:t>
      </w:r>
      <w:r w:rsidR="0060412C">
        <w:rPr>
          <w:rFonts w:hint="eastAsia"/>
          <w:szCs w:val="21"/>
        </w:rPr>
        <w:t>单个</w:t>
      </w:r>
      <w:r w:rsidR="00321BD0" w:rsidRPr="00321BD0">
        <w:rPr>
          <w:rFonts w:hint="eastAsia"/>
          <w:szCs w:val="21"/>
        </w:rPr>
        <w:t>添加，加至末尾</w:t>
      </w:r>
    </w:p>
    <w:p w:rsidR="0092168A" w:rsidRPr="0092168A" w:rsidRDefault="00FF7ABF" w:rsidP="0092168A">
      <w:pPr>
        <w:ind w:firstLine="480"/>
        <w:rPr>
          <w:szCs w:val="21"/>
        </w:rPr>
      </w:pPr>
      <w:r>
        <w:rPr>
          <w:rFonts w:hint="eastAsia"/>
          <w:szCs w:val="21"/>
        </w:rPr>
        <w:t>原则：不影响其他已组态</w:t>
      </w:r>
      <w:r>
        <w:rPr>
          <w:rFonts w:hint="eastAsia"/>
          <w:szCs w:val="21"/>
        </w:rPr>
        <w:t>DP/PA</w:t>
      </w:r>
      <w:r>
        <w:rPr>
          <w:rFonts w:hint="eastAsia"/>
          <w:szCs w:val="21"/>
        </w:rPr>
        <w:t>设备的配置及测点信息</w:t>
      </w:r>
    </w:p>
    <w:p w:rsidR="00D464AE" w:rsidRDefault="00D464AE" w:rsidP="00D464AE">
      <w:pPr>
        <w:ind w:firstLine="480"/>
        <w:rPr>
          <w:szCs w:val="21"/>
        </w:rPr>
      </w:pPr>
      <w:r w:rsidRPr="00D464AE">
        <w:rPr>
          <w:rFonts w:hint="eastAsia"/>
          <w:szCs w:val="21"/>
        </w:rPr>
        <w:t>以对话框配置为例：</w:t>
      </w:r>
    </w:p>
    <w:p w:rsidR="00D464AE" w:rsidRDefault="005963AC" w:rsidP="00D464AE">
      <w:pPr>
        <w:ind w:firstLine="480"/>
        <w:rPr>
          <w:szCs w:val="21"/>
        </w:rPr>
      </w:pPr>
      <w:r>
        <w:rPr>
          <w:rFonts w:hint="eastAsia"/>
          <w:szCs w:val="21"/>
        </w:rPr>
        <w:t>类：</w:t>
      </w:r>
      <w:proofErr w:type="spellStart"/>
      <w:r w:rsidRPr="005963AC">
        <w:rPr>
          <w:szCs w:val="21"/>
        </w:rPr>
        <w:t>CConfigDPPALink</w:t>
      </w:r>
      <w:proofErr w:type="spellEnd"/>
    </w:p>
    <w:p w:rsidR="005963AC" w:rsidRDefault="005963AC" w:rsidP="005963AC">
      <w:pPr>
        <w:ind w:firstLine="480"/>
        <w:rPr>
          <w:szCs w:val="21"/>
        </w:rPr>
      </w:pPr>
      <w:r>
        <w:rPr>
          <w:rFonts w:hint="eastAsia"/>
          <w:szCs w:val="21"/>
        </w:rPr>
        <w:t>主要成员：</w:t>
      </w:r>
    </w:p>
    <w:p w:rsidR="005963AC" w:rsidRPr="005963AC" w:rsidRDefault="005963AC" w:rsidP="005963AC">
      <w:pPr>
        <w:ind w:firstLine="480"/>
        <w:rPr>
          <w:szCs w:val="21"/>
        </w:rPr>
      </w:pPr>
      <w:proofErr w:type="spellStart"/>
      <w:r w:rsidRPr="005963AC">
        <w:rPr>
          <w:rFonts w:hint="eastAsia"/>
          <w:szCs w:val="21"/>
        </w:rPr>
        <w:t>CSlave</w:t>
      </w:r>
      <w:proofErr w:type="spellEnd"/>
      <w:r w:rsidRPr="005963AC">
        <w:rPr>
          <w:rFonts w:hint="eastAsia"/>
          <w:szCs w:val="21"/>
        </w:rPr>
        <w:t xml:space="preserve">* </w:t>
      </w:r>
      <w:proofErr w:type="spellStart"/>
      <w:r w:rsidRPr="005963AC">
        <w:rPr>
          <w:rFonts w:hint="eastAsia"/>
          <w:szCs w:val="21"/>
        </w:rPr>
        <w:t>m_pSlave</w:t>
      </w:r>
      <w:proofErr w:type="spellEnd"/>
      <w:r w:rsidRPr="005963AC">
        <w:rPr>
          <w:rFonts w:hint="eastAsia"/>
          <w:szCs w:val="21"/>
        </w:rPr>
        <w:t>;    //</w:t>
      </w:r>
      <w:r w:rsidRPr="005963AC">
        <w:rPr>
          <w:rFonts w:hint="eastAsia"/>
          <w:szCs w:val="21"/>
        </w:rPr>
        <w:t>关联的逻辑对象指针</w:t>
      </w:r>
    </w:p>
    <w:p w:rsidR="005963AC" w:rsidRPr="005963AC" w:rsidRDefault="005963AC" w:rsidP="005963AC">
      <w:pPr>
        <w:rPr>
          <w:szCs w:val="21"/>
        </w:rPr>
      </w:pPr>
      <w:proofErr w:type="spellStart"/>
      <w:r w:rsidRPr="005963AC">
        <w:rPr>
          <w:rFonts w:hint="eastAsia"/>
          <w:szCs w:val="21"/>
        </w:rPr>
        <w:t>CList</w:t>
      </w:r>
      <w:proofErr w:type="spellEnd"/>
      <w:r w:rsidRPr="005963AC">
        <w:rPr>
          <w:rFonts w:hint="eastAsia"/>
          <w:szCs w:val="21"/>
        </w:rPr>
        <w:t>&lt;</w:t>
      </w:r>
      <w:proofErr w:type="spellStart"/>
      <w:r w:rsidRPr="005963AC">
        <w:rPr>
          <w:rFonts w:hint="eastAsia"/>
          <w:szCs w:val="21"/>
        </w:rPr>
        <w:t>CModule</w:t>
      </w:r>
      <w:proofErr w:type="spellEnd"/>
      <w:r w:rsidRPr="005963AC">
        <w:rPr>
          <w:rFonts w:hint="eastAsia"/>
          <w:szCs w:val="21"/>
        </w:rPr>
        <w:t>*,</w:t>
      </w:r>
      <w:proofErr w:type="spellStart"/>
      <w:r w:rsidRPr="005963AC">
        <w:rPr>
          <w:rFonts w:hint="eastAsia"/>
          <w:szCs w:val="21"/>
        </w:rPr>
        <w:t>CModule</w:t>
      </w:r>
      <w:proofErr w:type="spellEnd"/>
      <w:r w:rsidRPr="005963AC">
        <w:rPr>
          <w:rFonts w:hint="eastAsia"/>
          <w:szCs w:val="21"/>
        </w:rPr>
        <w:t>*&amp;&gt;*</w:t>
      </w:r>
      <w:r w:rsidRPr="005963AC">
        <w:rPr>
          <w:rFonts w:hint="eastAsia"/>
          <w:szCs w:val="21"/>
        </w:rPr>
        <w:tab/>
      </w:r>
      <w:proofErr w:type="spellStart"/>
      <w:r w:rsidRPr="005963AC">
        <w:rPr>
          <w:rFonts w:hint="eastAsia"/>
          <w:szCs w:val="21"/>
        </w:rPr>
        <w:t>m_pModuleList_link</w:t>
      </w:r>
      <w:proofErr w:type="spellEnd"/>
      <w:r w:rsidRPr="005963AC">
        <w:rPr>
          <w:rFonts w:hint="eastAsia"/>
          <w:szCs w:val="21"/>
        </w:rPr>
        <w:t>;//</w:t>
      </w:r>
      <w:r w:rsidRPr="005963AC">
        <w:rPr>
          <w:rFonts w:hint="eastAsia"/>
          <w:szCs w:val="21"/>
        </w:rPr>
        <w:t>存储已添加子模块的临时列表</w:t>
      </w:r>
    </w:p>
    <w:p w:rsidR="005963AC" w:rsidRPr="005963AC" w:rsidRDefault="005963AC" w:rsidP="005963AC">
      <w:pPr>
        <w:rPr>
          <w:szCs w:val="21"/>
        </w:rPr>
      </w:pPr>
      <w:r w:rsidRPr="005963AC">
        <w:rPr>
          <w:rFonts w:hint="eastAsia"/>
          <w:szCs w:val="21"/>
        </w:rPr>
        <w:t>//</w:t>
      </w:r>
      <w:r w:rsidRPr="005963AC">
        <w:rPr>
          <w:rFonts w:hint="eastAsia"/>
          <w:szCs w:val="21"/>
        </w:rPr>
        <w:t>配置仪表之后，对于需要修改的子模块，存储新通道号对应的数据类型、测点类型</w:t>
      </w:r>
      <w:r w:rsidRPr="005963AC">
        <w:rPr>
          <w:rFonts w:hint="eastAsia"/>
          <w:szCs w:val="21"/>
        </w:rPr>
        <w:t>,</w:t>
      </w:r>
      <w:r w:rsidRPr="005963AC">
        <w:rPr>
          <w:rFonts w:hint="eastAsia"/>
          <w:szCs w:val="21"/>
        </w:rPr>
        <w:t>关键字为新通道号</w:t>
      </w:r>
    </w:p>
    <w:p w:rsidR="005963AC" w:rsidRPr="005963AC" w:rsidRDefault="005963AC" w:rsidP="005963AC">
      <w:pPr>
        <w:rPr>
          <w:szCs w:val="21"/>
        </w:rPr>
      </w:pPr>
      <w:proofErr w:type="spellStart"/>
      <w:r w:rsidRPr="005963AC">
        <w:rPr>
          <w:szCs w:val="21"/>
        </w:rPr>
        <w:t>CMap</w:t>
      </w:r>
      <w:proofErr w:type="spellEnd"/>
      <w:r w:rsidRPr="005963AC">
        <w:rPr>
          <w:szCs w:val="21"/>
        </w:rPr>
        <w:t>&lt;</w:t>
      </w:r>
      <w:proofErr w:type="spellStart"/>
      <w:r w:rsidRPr="005963AC">
        <w:rPr>
          <w:szCs w:val="21"/>
        </w:rPr>
        <w:t>USHORT</w:t>
      </w:r>
      <w:proofErr w:type="gramStart"/>
      <w:r w:rsidRPr="005963AC">
        <w:rPr>
          <w:szCs w:val="21"/>
        </w:rPr>
        <w:t>,USHORT,ChannelTypeInfo</w:t>
      </w:r>
      <w:proofErr w:type="spellEnd"/>
      <w:proofErr w:type="gramEnd"/>
      <w:r w:rsidRPr="005963AC">
        <w:rPr>
          <w:szCs w:val="21"/>
        </w:rPr>
        <w:t>*,</w:t>
      </w:r>
      <w:proofErr w:type="spellStart"/>
      <w:r w:rsidRPr="005963AC">
        <w:rPr>
          <w:szCs w:val="21"/>
        </w:rPr>
        <w:t>ChannelTypeInfo</w:t>
      </w:r>
      <w:proofErr w:type="spellEnd"/>
      <w:r w:rsidRPr="005963AC">
        <w:rPr>
          <w:szCs w:val="21"/>
        </w:rPr>
        <w:t xml:space="preserve">*&amp;&gt;* </w:t>
      </w:r>
      <w:proofErr w:type="spellStart"/>
      <w:r w:rsidRPr="005963AC">
        <w:rPr>
          <w:szCs w:val="21"/>
        </w:rPr>
        <w:t>m_pChDataTypeInfoMap_link</w:t>
      </w:r>
      <w:proofErr w:type="spellEnd"/>
      <w:r w:rsidRPr="005963AC">
        <w:rPr>
          <w:szCs w:val="21"/>
        </w:rPr>
        <w:t>;</w:t>
      </w:r>
    </w:p>
    <w:p w:rsidR="005963AC" w:rsidRPr="005963AC" w:rsidRDefault="005963AC" w:rsidP="005963AC">
      <w:pPr>
        <w:rPr>
          <w:szCs w:val="21"/>
        </w:rPr>
      </w:pPr>
      <w:proofErr w:type="spellStart"/>
      <w:r w:rsidRPr="005963AC">
        <w:rPr>
          <w:szCs w:val="21"/>
        </w:rPr>
        <w:t>HWInstrNameForLINKList</w:t>
      </w:r>
      <w:proofErr w:type="spellEnd"/>
      <w:r w:rsidRPr="005963AC">
        <w:rPr>
          <w:szCs w:val="21"/>
        </w:rPr>
        <w:t xml:space="preserve"> </w:t>
      </w:r>
      <w:proofErr w:type="spellStart"/>
      <w:r w:rsidRPr="005963AC">
        <w:rPr>
          <w:szCs w:val="21"/>
        </w:rPr>
        <w:t>m_InstrNameInfoList</w:t>
      </w:r>
      <w:proofErr w:type="spellEnd"/>
      <w:r w:rsidRPr="005963AC">
        <w:rPr>
          <w:szCs w:val="21"/>
        </w:rPr>
        <w:t xml:space="preserve">; </w:t>
      </w:r>
      <w:r w:rsidRPr="005963AC">
        <w:rPr>
          <w:rFonts w:hint="eastAsia"/>
          <w:szCs w:val="21"/>
        </w:rPr>
        <w:t>//</w:t>
      </w:r>
      <w:r w:rsidRPr="005963AC">
        <w:rPr>
          <w:rFonts w:hint="eastAsia"/>
          <w:szCs w:val="21"/>
        </w:rPr>
        <w:t>记录当前配置的仪表以及作为</w:t>
      </w:r>
      <w:r w:rsidRPr="005963AC">
        <w:rPr>
          <w:rFonts w:hint="eastAsia"/>
          <w:szCs w:val="21"/>
        </w:rPr>
        <w:t>Module</w:t>
      </w:r>
      <w:r w:rsidRPr="005963AC">
        <w:rPr>
          <w:rFonts w:hint="eastAsia"/>
          <w:szCs w:val="21"/>
        </w:rPr>
        <w:t>使用名字的信息</w:t>
      </w:r>
    </w:p>
    <w:p w:rsidR="005963AC" w:rsidRDefault="005963AC" w:rsidP="005963AC">
      <w:pPr>
        <w:rPr>
          <w:szCs w:val="21"/>
        </w:rPr>
      </w:pPr>
      <w:proofErr w:type="spellStart"/>
      <w:r w:rsidRPr="005963AC">
        <w:rPr>
          <w:rFonts w:hint="eastAsia"/>
          <w:szCs w:val="21"/>
        </w:rPr>
        <w:t>CMap</w:t>
      </w:r>
      <w:proofErr w:type="spellEnd"/>
      <w:r w:rsidRPr="005963AC">
        <w:rPr>
          <w:rFonts w:hint="eastAsia"/>
          <w:szCs w:val="21"/>
        </w:rPr>
        <w:t>&lt;</w:t>
      </w:r>
      <w:proofErr w:type="spellStart"/>
      <w:r w:rsidRPr="005963AC">
        <w:rPr>
          <w:rFonts w:hint="eastAsia"/>
          <w:szCs w:val="21"/>
        </w:rPr>
        <w:t>int,int,int,int</w:t>
      </w:r>
      <w:proofErr w:type="spellEnd"/>
      <w:r w:rsidRPr="005963AC">
        <w:rPr>
          <w:rFonts w:hint="eastAsia"/>
          <w:szCs w:val="21"/>
        </w:rPr>
        <w:t xml:space="preserve">&gt; </w:t>
      </w:r>
      <w:proofErr w:type="spellStart"/>
      <w:r w:rsidRPr="005963AC">
        <w:rPr>
          <w:rFonts w:hint="eastAsia"/>
          <w:szCs w:val="21"/>
        </w:rPr>
        <w:t>m_iNumMap</w:t>
      </w:r>
      <w:proofErr w:type="spellEnd"/>
      <w:r w:rsidRPr="005963AC">
        <w:rPr>
          <w:rFonts w:hint="eastAsia"/>
          <w:szCs w:val="21"/>
        </w:rPr>
        <w:t>; //</w:t>
      </w:r>
      <w:r w:rsidRPr="005963AC">
        <w:rPr>
          <w:rFonts w:hint="eastAsia"/>
          <w:szCs w:val="21"/>
        </w:rPr>
        <w:t>记录已使用的数字</w:t>
      </w:r>
    </w:p>
    <w:p w:rsidR="005963AC" w:rsidRDefault="005963AC" w:rsidP="005963AC">
      <w:pPr>
        <w:rPr>
          <w:szCs w:val="21"/>
        </w:rPr>
      </w:pPr>
    </w:p>
    <w:p w:rsidR="00152DE7" w:rsidRDefault="00152DE7" w:rsidP="005963AC">
      <w:pPr>
        <w:rPr>
          <w:szCs w:val="21"/>
        </w:rPr>
      </w:pPr>
      <w:r>
        <w:rPr>
          <w:rFonts w:hint="eastAsia"/>
          <w:szCs w:val="21"/>
        </w:rPr>
        <w:t>思路：</w:t>
      </w:r>
    </w:p>
    <w:p w:rsidR="00152DE7" w:rsidRDefault="00152DE7" w:rsidP="005963AC"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对话框初始化时，记录当前配置的仪表信息</w:t>
      </w:r>
      <w:proofErr w:type="spellStart"/>
      <w:r w:rsidRPr="00152DE7">
        <w:rPr>
          <w:szCs w:val="21"/>
        </w:rPr>
        <w:t>m_InstrNameInfoList</w:t>
      </w:r>
      <w:proofErr w:type="spellEnd"/>
      <w:r>
        <w:rPr>
          <w:rFonts w:hint="eastAsia"/>
          <w:szCs w:val="21"/>
        </w:rPr>
        <w:t>、当前配置的所有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信息</w:t>
      </w:r>
      <w:proofErr w:type="spellStart"/>
      <w:r w:rsidRPr="00152DE7">
        <w:rPr>
          <w:szCs w:val="21"/>
        </w:rPr>
        <w:t>m_pModuleList_link</w:t>
      </w:r>
      <w:proofErr w:type="spellEnd"/>
    </w:p>
    <w:p w:rsidR="00152DE7" w:rsidRDefault="00152DE7" w:rsidP="005963AC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添加仪表设备：</w:t>
      </w:r>
    </w:p>
    <w:p w:rsidR="00152DE7" w:rsidRDefault="00152DE7" w:rsidP="005963AC">
      <w:pPr>
        <w:rPr>
          <w:szCs w:val="21"/>
        </w:rPr>
      </w:pPr>
      <w:r>
        <w:rPr>
          <w:rFonts w:hint="eastAsia"/>
          <w:szCs w:val="21"/>
        </w:rPr>
        <w:t xml:space="preserve">   2.1 </w:t>
      </w:r>
      <w:r>
        <w:rPr>
          <w:rFonts w:hint="eastAsia"/>
          <w:szCs w:val="21"/>
        </w:rPr>
        <w:t>得到该仪表设备的</w:t>
      </w:r>
      <w:r>
        <w:rPr>
          <w:rFonts w:hint="eastAsia"/>
          <w:szCs w:val="21"/>
        </w:rPr>
        <w:t>GSD</w:t>
      </w:r>
      <w:r>
        <w:rPr>
          <w:rFonts w:hint="eastAsia"/>
          <w:szCs w:val="21"/>
        </w:rPr>
        <w:t>信息</w:t>
      </w:r>
    </w:p>
    <w:p w:rsidR="00152DE7" w:rsidRDefault="00152DE7" w:rsidP="005963AC">
      <w:pPr>
        <w:rPr>
          <w:szCs w:val="21"/>
        </w:rPr>
      </w:pPr>
      <w:r>
        <w:rPr>
          <w:rFonts w:hint="eastAsia"/>
          <w:szCs w:val="21"/>
        </w:rPr>
        <w:t xml:space="preserve">   2.2 </w:t>
      </w:r>
      <w:r>
        <w:rPr>
          <w:rFonts w:hint="eastAsia"/>
          <w:szCs w:val="21"/>
        </w:rPr>
        <w:t>得到当前仪表设备作为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时的名字</w:t>
      </w:r>
    </w:p>
    <w:p w:rsidR="00152DE7" w:rsidRPr="00152DE7" w:rsidRDefault="00152DE7" w:rsidP="005963AC">
      <w:pPr>
        <w:rPr>
          <w:szCs w:val="21"/>
        </w:rPr>
      </w:pPr>
      <w:r>
        <w:rPr>
          <w:rFonts w:hint="eastAsia"/>
          <w:szCs w:val="21"/>
        </w:rPr>
        <w:t xml:space="preserve">   2.3 </w:t>
      </w:r>
      <w:r>
        <w:rPr>
          <w:rFonts w:hint="eastAsia"/>
          <w:szCs w:val="21"/>
        </w:rPr>
        <w:t>根据添加位置，更新</w:t>
      </w:r>
      <w:proofErr w:type="spellStart"/>
      <w:r w:rsidRPr="00152DE7">
        <w:rPr>
          <w:szCs w:val="21"/>
        </w:rPr>
        <w:t>m_InstrNameInfoList</w:t>
      </w:r>
      <w:proofErr w:type="spellEnd"/>
    </w:p>
    <w:p w:rsidR="00D464AE" w:rsidRDefault="00152DE7" w:rsidP="00152DE7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删除仪表设备：</w:t>
      </w:r>
    </w:p>
    <w:p w:rsidR="00152DE7" w:rsidRDefault="00152DE7" w:rsidP="00152DE7">
      <w:pPr>
        <w:rPr>
          <w:szCs w:val="21"/>
        </w:rPr>
      </w:pPr>
      <w:r>
        <w:rPr>
          <w:rFonts w:hint="eastAsia"/>
          <w:szCs w:val="21"/>
        </w:rPr>
        <w:t xml:space="preserve">   3.1 </w:t>
      </w:r>
      <w:r>
        <w:rPr>
          <w:rFonts w:hint="eastAsia"/>
          <w:szCs w:val="21"/>
        </w:rPr>
        <w:t>更新</w:t>
      </w:r>
      <w:proofErr w:type="spellStart"/>
      <w:r w:rsidRPr="00152DE7">
        <w:rPr>
          <w:szCs w:val="21"/>
        </w:rPr>
        <w:t>m_InstrNameInfoList</w:t>
      </w:r>
      <w:proofErr w:type="spellEnd"/>
    </w:p>
    <w:p w:rsidR="00152DE7" w:rsidRDefault="00152DE7" w:rsidP="00152DE7">
      <w:pPr>
        <w:rPr>
          <w:szCs w:val="21"/>
        </w:rPr>
      </w:pPr>
      <w:r>
        <w:rPr>
          <w:rFonts w:hint="eastAsia"/>
          <w:szCs w:val="21"/>
        </w:rPr>
        <w:t xml:space="preserve">   3.2 </w:t>
      </w:r>
      <w:r>
        <w:rPr>
          <w:rFonts w:hint="eastAsia"/>
          <w:szCs w:val="21"/>
        </w:rPr>
        <w:t>将该设备对应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及其下所有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置删除标记，并从</w:t>
      </w:r>
      <w:proofErr w:type="spellStart"/>
      <w:r w:rsidRPr="00152DE7">
        <w:rPr>
          <w:szCs w:val="21"/>
        </w:rPr>
        <w:t>m_pModuleList_link</w:t>
      </w:r>
      <w:proofErr w:type="spellEnd"/>
      <w:r>
        <w:rPr>
          <w:rFonts w:hint="eastAsia"/>
          <w:szCs w:val="21"/>
        </w:rPr>
        <w:t>移除</w:t>
      </w:r>
    </w:p>
    <w:p w:rsidR="00152DE7" w:rsidRDefault="00152DE7" w:rsidP="00152DE7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确定</w:t>
      </w:r>
    </w:p>
    <w:p w:rsidR="00152DE7" w:rsidRDefault="00152DE7" w:rsidP="00152DE7">
      <w:pPr>
        <w:rPr>
          <w:szCs w:val="21"/>
        </w:rPr>
      </w:pPr>
      <w:r>
        <w:rPr>
          <w:rFonts w:hint="eastAsia"/>
          <w:szCs w:val="21"/>
        </w:rPr>
        <w:t xml:space="preserve">  4.1 </w:t>
      </w:r>
      <w:r>
        <w:rPr>
          <w:rFonts w:hint="eastAsia"/>
          <w:szCs w:val="21"/>
        </w:rPr>
        <w:t>根据</w:t>
      </w:r>
      <w:proofErr w:type="spellStart"/>
      <w:r w:rsidRPr="00152DE7">
        <w:rPr>
          <w:szCs w:val="21"/>
        </w:rPr>
        <w:t>m_InstrNameInfoList</w:t>
      </w:r>
      <w:proofErr w:type="spellEnd"/>
      <w:r>
        <w:rPr>
          <w:rFonts w:hint="eastAsia"/>
          <w:szCs w:val="21"/>
        </w:rPr>
        <w:t>重新生成该</w:t>
      </w:r>
      <w:r>
        <w:rPr>
          <w:rFonts w:hint="eastAsia"/>
          <w:szCs w:val="21"/>
        </w:rPr>
        <w:t>Link</w:t>
      </w:r>
      <w:r>
        <w:rPr>
          <w:rFonts w:hint="eastAsia"/>
          <w:szCs w:val="21"/>
        </w:rPr>
        <w:t>设备对应的</w:t>
      </w:r>
      <w:r>
        <w:rPr>
          <w:rFonts w:hint="eastAsia"/>
          <w:szCs w:val="21"/>
        </w:rPr>
        <w:t>GSD</w:t>
      </w:r>
      <w:r>
        <w:rPr>
          <w:rFonts w:hint="eastAsia"/>
          <w:szCs w:val="21"/>
        </w:rPr>
        <w:t>文件</w:t>
      </w:r>
    </w:p>
    <w:p w:rsidR="00152DE7" w:rsidRDefault="00152DE7" w:rsidP="00152DE7">
      <w:pPr>
        <w:rPr>
          <w:szCs w:val="21"/>
        </w:rPr>
      </w:pPr>
      <w:r>
        <w:rPr>
          <w:rFonts w:hint="eastAsia"/>
          <w:szCs w:val="21"/>
        </w:rPr>
        <w:t xml:space="preserve">  4.2 </w:t>
      </w:r>
      <w:r>
        <w:rPr>
          <w:rFonts w:hint="eastAsia"/>
          <w:szCs w:val="21"/>
        </w:rPr>
        <w:t>若当前配置仪表设备个数小于初始设备个数，则关闭后续序号的</w:t>
      </w:r>
      <w:r w:rsidR="005E021E">
        <w:rPr>
          <w:rFonts w:hint="eastAsia"/>
          <w:szCs w:val="21"/>
        </w:rPr>
        <w:t>仪表</w:t>
      </w:r>
      <w:r>
        <w:rPr>
          <w:rFonts w:hint="eastAsia"/>
          <w:szCs w:val="21"/>
        </w:rPr>
        <w:t>视图</w:t>
      </w:r>
    </w:p>
    <w:p w:rsidR="00152DE7" w:rsidRDefault="00152DE7" w:rsidP="005E021E">
      <w:pPr>
        <w:wordWrap w:val="0"/>
        <w:rPr>
          <w:szCs w:val="21"/>
        </w:rPr>
      </w:pPr>
      <w:r>
        <w:rPr>
          <w:rFonts w:hint="eastAsia"/>
          <w:szCs w:val="21"/>
        </w:rPr>
        <w:t xml:space="preserve">  4.3</w:t>
      </w:r>
      <w:r w:rsidR="005E021E">
        <w:rPr>
          <w:rFonts w:hint="eastAsia"/>
          <w:szCs w:val="21"/>
        </w:rPr>
        <w:t>更新</w:t>
      </w:r>
      <w:r w:rsidR="005E021E">
        <w:rPr>
          <w:rFonts w:hint="eastAsia"/>
          <w:szCs w:val="21"/>
        </w:rPr>
        <w:t>Link</w:t>
      </w:r>
      <w:r w:rsidR="005E021E">
        <w:rPr>
          <w:rFonts w:hint="eastAsia"/>
          <w:szCs w:val="21"/>
        </w:rPr>
        <w:t>设备的逻辑数据</w:t>
      </w:r>
      <w:proofErr w:type="spellStart"/>
      <w:r w:rsidR="005E021E" w:rsidRPr="005E021E">
        <w:rPr>
          <w:szCs w:val="21"/>
        </w:rPr>
        <w:t>CConfigDPPALink</w:t>
      </w:r>
      <w:proofErr w:type="spellEnd"/>
      <w:r w:rsidR="005E021E" w:rsidRPr="005E021E">
        <w:rPr>
          <w:szCs w:val="21"/>
        </w:rPr>
        <w:t>::</w:t>
      </w:r>
      <w:proofErr w:type="spellStart"/>
      <w:r w:rsidR="005E021E" w:rsidRPr="005E021E">
        <w:rPr>
          <w:szCs w:val="21"/>
        </w:rPr>
        <w:t>UpdateDataInfoForConfigLink</w:t>
      </w:r>
      <w:proofErr w:type="spellEnd"/>
      <w:r w:rsidR="005E021E" w:rsidRPr="005E021E">
        <w:rPr>
          <w:szCs w:val="21"/>
        </w:rPr>
        <w:t>()</w:t>
      </w:r>
      <w:r w:rsidR="005E021E">
        <w:rPr>
          <w:rFonts w:hint="eastAsia"/>
          <w:szCs w:val="21"/>
        </w:rPr>
        <w:t>，遍历</w:t>
      </w:r>
      <w:proofErr w:type="spellStart"/>
      <w:r w:rsidR="005E021E" w:rsidRPr="005E021E">
        <w:rPr>
          <w:szCs w:val="21"/>
        </w:rPr>
        <w:t>m_pModuleList_link</w:t>
      </w:r>
      <w:proofErr w:type="spellEnd"/>
      <w:r w:rsidR="005E021E">
        <w:rPr>
          <w:rFonts w:hint="eastAsia"/>
          <w:szCs w:val="21"/>
        </w:rPr>
        <w:t>更新</w:t>
      </w:r>
      <w:r w:rsidR="005E021E">
        <w:rPr>
          <w:rFonts w:hint="eastAsia"/>
          <w:szCs w:val="21"/>
        </w:rPr>
        <w:t>DP</w:t>
      </w:r>
      <w:r w:rsidR="005E021E">
        <w:rPr>
          <w:rFonts w:hint="eastAsia"/>
          <w:szCs w:val="21"/>
        </w:rPr>
        <w:t>，将变化信息通知变量</w:t>
      </w:r>
    </w:p>
    <w:p w:rsidR="005E021E" w:rsidRPr="005E021E" w:rsidRDefault="005E021E" w:rsidP="005E021E">
      <w:pPr>
        <w:wordWrap w:val="0"/>
        <w:rPr>
          <w:szCs w:val="21"/>
        </w:rPr>
      </w:pPr>
      <w:r>
        <w:rPr>
          <w:rFonts w:hint="eastAsia"/>
          <w:szCs w:val="21"/>
        </w:rPr>
        <w:t xml:space="preserve">  4.4 </w:t>
      </w:r>
      <w:r>
        <w:rPr>
          <w:rFonts w:hint="eastAsia"/>
          <w:szCs w:val="21"/>
        </w:rPr>
        <w:t>根据新的</w:t>
      </w:r>
      <w:r>
        <w:rPr>
          <w:rFonts w:hint="eastAsia"/>
          <w:szCs w:val="21"/>
        </w:rPr>
        <w:t>GSD</w:t>
      </w:r>
      <w:r>
        <w:rPr>
          <w:rFonts w:hint="eastAsia"/>
          <w:szCs w:val="21"/>
        </w:rPr>
        <w:t>文件更新源数据</w:t>
      </w:r>
    </w:p>
    <w:p w:rsidR="00D464AE" w:rsidRDefault="005E021E" w:rsidP="00152DE7">
      <w:pPr>
        <w:rPr>
          <w:szCs w:val="21"/>
        </w:rPr>
      </w:pPr>
      <w:r>
        <w:rPr>
          <w:rFonts w:hint="eastAsia"/>
          <w:szCs w:val="21"/>
        </w:rPr>
        <w:t xml:space="preserve">  4.5 </w:t>
      </w:r>
      <w:r>
        <w:rPr>
          <w:rFonts w:hint="eastAsia"/>
          <w:szCs w:val="21"/>
        </w:rPr>
        <w:t>刷新操作</w:t>
      </w:r>
    </w:p>
    <w:p w:rsidR="005E021E" w:rsidRDefault="005E021E" w:rsidP="00152DE7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取消</w:t>
      </w:r>
    </w:p>
    <w:p w:rsidR="005E021E" w:rsidRDefault="005E021E" w:rsidP="00152DE7">
      <w:pPr>
        <w:rPr>
          <w:szCs w:val="21"/>
        </w:rPr>
      </w:pPr>
      <w:r>
        <w:rPr>
          <w:rFonts w:hint="eastAsia"/>
          <w:szCs w:val="21"/>
        </w:rPr>
        <w:t xml:space="preserve">  5.1 </w:t>
      </w:r>
      <w:r w:rsidRPr="005E021E">
        <w:rPr>
          <w:rFonts w:hint="eastAsia"/>
          <w:szCs w:val="21"/>
        </w:rPr>
        <w:t>遍历</w:t>
      </w:r>
      <w:proofErr w:type="spellStart"/>
      <w:r w:rsidRPr="005E021E">
        <w:rPr>
          <w:szCs w:val="21"/>
        </w:rPr>
        <w:t>m_pModuleList_link</w:t>
      </w:r>
      <w:proofErr w:type="spellEnd"/>
      <w:r>
        <w:rPr>
          <w:rFonts w:hint="eastAsia"/>
          <w:szCs w:val="21"/>
        </w:rPr>
        <w:t>，</w:t>
      </w:r>
      <w:proofErr w:type="gramStart"/>
      <w:r w:rsidRPr="005E021E">
        <w:rPr>
          <w:rFonts w:hint="eastAsia"/>
          <w:szCs w:val="21"/>
        </w:rPr>
        <w:t>析构新增</w:t>
      </w:r>
      <w:proofErr w:type="gramEnd"/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，清空列表</w:t>
      </w:r>
    </w:p>
    <w:p w:rsidR="005E021E" w:rsidRDefault="005E021E" w:rsidP="00152DE7">
      <w:pPr>
        <w:rPr>
          <w:szCs w:val="21"/>
        </w:rPr>
      </w:pPr>
      <w:r>
        <w:rPr>
          <w:rFonts w:hint="eastAsia"/>
          <w:szCs w:val="21"/>
        </w:rPr>
        <w:t xml:space="preserve">  5.2 </w:t>
      </w:r>
      <w:r>
        <w:rPr>
          <w:rFonts w:hint="eastAsia"/>
          <w:szCs w:val="21"/>
        </w:rPr>
        <w:t>遍历</w:t>
      </w:r>
      <w:r>
        <w:rPr>
          <w:rFonts w:hint="eastAsia"/>
          <w:szCs w:val="21"/>
        </w:rPr>
        <w:t>Link</w:t>
      </w:r>
      <w:r>
        <w:rPr>
          <w:rFonts w:hint="eastAsia"/>
          <w:szCs w:val="21"/>
        </w:rPr>
        <w:t>设备的</w:t>
      </w:r>
      <w:proofErr w:type="spellStart"/>
      <w:r w:rsidRPr="005E021E">
        <w:rPr>
          <w:szCs w:val="21"/>
        </w:rPr>
        <w:t>m_moduleList</w:t>
      </w:r>
      <w:proofErr w:type="spellEnd"/>
      <w:r>
        <w:rPr>
          <w:rFonts w:hint="eastAsia"/>
          <w:szCs w:val="21"/>
        </w:rPr>
        <w:t>，恢复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状态为未变化</w:t>
      </w:r>
    </w:p>
    <w:p w:rsidR="00D464AE" w:rsidRPr="00D464AE" w:rsidRDefault="00D464AE" w:rsidP="00152DE7">
      <w:pPr>
        <w:rPr>
          <w:szCs w:val="21"/>
        </w:rPr>
      </w:pPr>
    </w:p>
    <w:p w:rsidR="00F864EE" w:rsidRDefault="00F864EE" w:rsidP="00716B3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</w:t>
      </w:r>
      <w:r w:rsidR="005C388D">
        <w:rPr>
          <w:rFonts w:hint="eastAsia"/>
          <w:b/>
          <w:sz w:val="24"/>
          <w:szCs w:val="24"/>
        </w:rPr>
        <w:t>为</w:t>
      </w:r>
      <w:r w:rsidR="005C388D">
        <w:rPr>
          <w:rFonts w:hint="eastAsia"/>
          <w:b/>
          <w:sz w:val="24"/>
          <w:szCs w:val="24"/>
        </w:rPr>
        <w:t>Link</w:t>
      </w:r>
      <w:r w:rsidR="005C388D">
        <w:rPr>
          <w:rFonts w:hint="eastAsia"/>
          <w:b/>
          <w:sz w:val="24"/>
          <w:szCs w:val="24"/>
        </w:rPr>
        <w:t>下设备配置</w:t>
      </w:r>
      <w:r w:rsidR="005C388D">
        <w:rPr>
          <w:rFonts w:hint="eastAsia"/>
          <w:b/>
          <w:sz w:val="24"/>
          <w:szCs w:val="24"/>
        </w:rPr>
        <w:t>module</w:t>
      </w:r>
    </w:p>
    <w:p w:rsidR="00B97468" w:rsidRDefault="00FA6524" w:rsidP="00716B34">
      <w:pPr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0500" cy="33464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64B" w:rsidRPr="00D2764B" w:rsidRDefault="00D2764B" w:rsidP="00D2764B">
      <w:pPr>
        <w:ind w:firstLine="465"/>
        <w:rPr>
          <w:szCs w:val="21"/>
        </w:rPr>
      </w:pPr>
      <w:r>
        <w:rPr>
          <w:rFonts w:hint="eastAsia"/>
          <w:szCs w:val="21"/>
        </w:rPr>
        <w:t>以</w:t>
      </w:r>
      <w:r w:rsidRPr="00577CF9">
        <w:rPr>
          <w:rFonts w:hint="eastAsia"/>
          <w:szCs w:val="21"/>
        </w:rPr>
        <w:t>表示</w:t>
      </w:r>
      <w:r>
        <w:rPr>
          <w:rFonts w:hint="eastAsia"/>
          <w:szCs w:val="21"/>
        </w:rPr>
        <w:t>该</w:t>
      </w:r>
      <w:r>
        <w:rPr>
          <w:rFonts w:hint="eastAsia"/>
          <w:szCs w:val="21"/>
        </w:rPr>
        <w:t>DP/PA</w:t>
      </w:r>
      <w:r w:rsidRPr="00577CF9">
        <w:rPr>
          <w:rFonts w:hint="eastAsia"/>
          <w:szCs w:val="21"/>
        </w:rPr>
        <w:t>设备的</w:t>
      </w:r>
      <w:r w:rsidRPr="00577CF9">
        <w:rPr>
          <w:rFonts w:hint="eastAsia"/>
          <w:szCs w:val="21"/>
        </w:rPr>
        <w:t>module</w:t>
      </w:r>
      <w:r>
        <w:rPr>
          <w:rFonts w:hint="eastAsia"/>
          <w:szCs w:val="21"/>
        </w:rPr>
        <w:t>为父节点，其下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为子节点进行显示。</w:t>
      </w:r>
    </w:p>
    <w:p w:rsidR="00D2764B" w:rsidRDefault="00D2764B" w:rsidP="007C21B3">
      <w:pPr>
        <w:ind w:firstLine="465"/>
        <w:rPr>
          <w:szCs w:val="21"/>
        </w:rPr>
      </w:pPr>
      <w:r>
        <w:rPr>
          <w:rFonts w:hint="eastAsia"/>
          <w:szCs w:val="21"/>
        </w:rPr>
        <w:t>类：</w:t>
      </w:r>
      <w:proofErr w:type="spellStart"/>
      <w:r w:rsidRPr="00D2764B">
        <w:rPr>
          <w:szCs w:val="21"/>
        </w:rPr>
        <w:t>CAddSlaveModuleDlg</w:t>
      </w:r>
      <w:proofErr w:type="spellEnd"/>
    </w:p>
    <w:p w:rsidR="00D2764B" w:rsidRDefault="00D2764B" w:rsidP="007C21B3">
      <w:pPr>
        <w:ind w:firstLine="465"/>
        <w:rPr>
          <w:szCs w:val="21"/>
        </w:rPr>
      </w:pPr>
      <w:r>
        <w:rPr>
          <w:rFonts w:hint="eastAsia"/>
          <w:szCs w:val="21"/>
        </w:rPr>
        <w:t>主要成员：</w:t>
      </w:r>
    </w:p>
    <w:p w:rsidR="00D2764B" w:rsidRPr="00D2764B" w:rsidRDefault="00D2764B" w:rsidP="00D2764B">
      <w:pPr>
        <w:ind w:firstLine="465"/>
        <w:rPr>
          <w:szCs w:val="21"/>
        </w:rPr>
      </w:pPr>
      <w:proofErr w:type="spellStart"/>
      <w:r>
        <w:rPr>
          <w:szCs w:val="21"/>
        </w:rPr>
        <w:t>CSlave</w:t>
      </w:r>
      <w:proofErr w:type="spellEnd"/>
      <w:r>
        <w:rPr>
          <w:szCs w:val="21"/>
        </w:rPr>
        <w:t xml:space="preserve"> *</w:t>
      </w:r>
      <w:proofErr w:type="spellStart"/>
      <w:r>
        <w:rPr>
          <w:szCs w:val="21"/>
        </w:rPr>
        <w:t>m_pModule</w:t>
      </w:r>
      <w:proofErr w:type="spellEnd"/>
      <w:r>
        <w:rPr>
          <w:szCs w:val="21"/>
        </w:rPr>
        <w:t>;</w:t>
      </w:r>
    </w:p>
    <w:p w:rsidR="00D2764B" w:rsidRDefault="00D2764B" w:rsidP="00D2764B">
      <w:pPr>
        <w:ind w:firstLine="465"/>
        <w:rPr>
          <w:szCs w:val="21"/>
        </w:rPr>
      </w:pPr>
      <w:proofErr w:type="spellStart"/>
      <w:r w:rsidRPr="00D2764B">
        <w:rPr>
          <w:rFonts w:hint="eastAsia"/>
          <w:szCs w:val="21"/>
        </w:rPr>
        <w:t>CList</w:t>
      </w:r>
      <w:proofErr w:type="spellEnd"/>
      <w:r w:rsidRPr="00D2764B">
        <w:rPr>
          <w:rFonts w:hint="eastAsia"/>
          <w:szCs w:val="21"/>
        </w:rPr>
        <w:t>&lt;</w:t>
      </w:r>
      <w:proofErr w:type="spellStart"/>
      <w:r w:rsidRPr="00D2764B">
        <w:rPr>
          <w:rFonts w:hint="eastAsia"/>
          <w:szCs w:val="21"/>
        </w:rPr>
        <w:t>CModule</w:t>
      </w:r>
      <w:proofErr w:type="spellEnd"/>
      <w:r w:rsidRPr="00D2764B">
        <w:rPr>
          <w:rFonts w:hint="eastAsia"/>
          <w:szCs w:val="21"/>
        </w:rPr>
        <w:t>*,</w:t>
      </w:r>
      <w:proofErr w:type="spellStart"/>
      <w:r w:rsidRPr="00D2764B">
        <w:rPr>
          <w:rFonts w:hint="eastAsia"/>
          <w:szCs w:val="21"/>
        </w:rPr>
        <w:t>CModule</w:t>
      </w:r>
      <w:proofErr w:type="spellEnd"/>
      <w:r w:rsidRPr="00D2764B">
        <w:rPr>
          <w:rFonts w:hint="eastAsia"/>
          <w:szCs w:val="21"/>
        </w:rPr>
        <w:t>*&amp;&gt;*</w:t>
      </w:r>
      <w:r w:rsidRPr="00D2764B">
        <w:rPr>
          <w:rFonts w:hint="eastAsia"/>
          <w:szCs w:val="21"/>
        </w:rPr>
        <w:tab/>
      </w:r>
      <w:proofErr w:type="spellStart"/>
      <w:r w:rsidRPr="00D2764B">
        <w:rPr>
          <w:rFonts w:hint="eastAsia"/>
          <w:szCs w:val="21"/>
        </w:rPr>
        <w:t>m_pModuleList_T</w:t>
      </w:r>
      <w:proofErr w:type="spellEnd"/>
      <w:r w:rsidRPr="00D2764B">
        <w:rPr>
          <w:rFonts w:hint="eastAsia"/>
          <w:szCs w:val="21"/>
        </w:rPr>
        <w:t>;//</w:t>
      </w:r>
      <w:r w:rsidRPr="00D2764B">
        <w:rPr>
          <w:rFonts w:hint="eastAsia"/>
          <w:szCs w:val="21"/>
        </w:rPr>
        <w:t>存储已添加子模块的临时列表</w:t>
      </w:r>
    </w:p>
    <w:p w:rsidR="00D2764B" w:rsidRDefault="00D2764B" w:rsidP="00D2764B">
      <w:pPr>
        <w:ind w:firstLine="465"/>
        <w:rPr>
          <w:szCs w:val="21"/>
        </w:rPr>
      </w:pPr>
      <w:proofErr w:type="spellStart"/>
      <w:r w:rsidRPr="00D2764B">
        <w:rPr>
          <w:rFonts w:hint="eastAsia"/>
          <w:szCs w:val="21"/>
        </w:rPr>
        <w:t>int</w:t>
      </w:r>
      <w:proofErr w:type="spellEnd"/>
      <w:r w:rsidRPr="00D2764B">
        <w:rPr>
          <w:rFonts w:hint="eastAsia"/>
          <w:szCs w:val="21"/>
        </w:rPr>
        <w:t xml:space="preserve"> </w:t>
      </w:r>
      <w:proofErr w:type="spellStart"/>
      <w:r w:rsidRPr="00D2764B">
        <w:rPr>
          <w:rFonts w:hint="eastAsia"/>
          <w:szCs w:val="21"/>
        </w:rPr>
        <w:t>m_iInstruIndex</w:t>
      </w:r>
      <w:proofErr w:type="spellEnd"/>
      <w:r w:rsidRPr="00D2764B">
        <w:rPr>
          <w:rFonts w:hint="eastAsia"/>
          <w:szCs w:val="21"/>
        </w:rPr>
        <w:t>; //</w:t>
      </w:r>
      <w:r w:rsidRPr="00D2764B">
        <w:rPr>
          <w:rFonts w:hint="eastAsia"/>
          <w:szCs w:val="21"/>
        </w:rPr>
        <w:t>记录当前对话框为</w:t>
      </w:r>
      <w:r w:rsidRPr="00D2764B">
        <w:rPr>
          <w:rFonts w:hint="eastAsia"/>
          <w:szCs w:val="21"/>
        </w:rPr>
        <w:t>link</w:t>
      </w:r>
      <w:r w:rsidRPr="00D2764B">
        <w:rPr>
          <w:rFonts w:hint="eastAsia"/>
          <w:szCs w:val="21"/>
        </w:rPr>
        <w:t>下仪表的序号</w:t>
      </w:r>
    </w:p>
    <w:p w:rsidR="00D2764B" w:rsidRPr="00D2764B" w:rsidRDefault="00D2764B" w:rsidP="00D2764B">
      <w:pPr>
        <w:ind w:firstLine="465"/>
        <w:rPr>
          <w:szCs w:val="21"/>
        </w:rPr>
      </w:pPr>
    </w:p>
    <w:p w:rsidR="005E1C3A" w:rsidRDefault="005E1C3A" w:rsidP="007C21B3">
      <w:pPr>
        <w:ind w:firstLine="465"/>
        <w:rPr>
          <w:szCs w:val="21"/>
        </w:rPr>
      </w:pPr>
      <w:r>
        <w:rPr>
          <w:rFonts w:hint="eastAsia"/>
          <w:szCs w:val="21"/>
        </w:rPr>
        <w:t>配置规则：</w:t>
      </w:r>
    </w:p>
    <w:p w:rsidR="005E1C3A" w:rsidRPr="005E1C3A" w:rsidRDefault="005E1C3A" w:rsidP="005E1C3A">
      <w:pPr>
        <w:pStyle w:val="a3"/>
        <w:numPr>
          <w:ilvl w:val="0"/>
          <w:numId w:val="16"/>
        </w:numPr>
        <w:ind w:firstLineChars="0"/>
        <w:rPr>
          <w:szCs w:val="21"/>
        </w:rPr>
      </w:pPr>
      <w:r w:rsidRPr="005E1C3A">
        <w:rPr>
          <w:rFonts w:hint="eastAsia"/>
          <w:szCs w:val="21"/>
        </w:rPr>
        <w:t>选中父节点添加</w:t>
      </w:r>
      <w:r w:rsidRPr="005E1C3A">
        <w:rPr>
          <w:rFonts w:hint="eastAsia"/>
          <w:szCs w:val="21"/>
        </w:rPr>
        <w:t>/</w:t>
      </w:r>
      <w:r w:rsidRPr="005E1C3A">
        <w:rPr>
          <w:rFonts w:hint="eastAsia"/>
          <w:szCs w:val="21"/>
        </w:rPr>
        <w:t>删除时，添加</w:t>
      </w:r>
      <w:r w:rsidRPr="005E1C3A">
        <w:rPr>
          <w:rFonts w:hint="eastAsia"/>
          <w:szCs w:val="21"/>
        </w:rPr>
        <w:t>/</w:t>
      </w:r>
      <w:proofErr w:type="gramStart"/>
      <w:r w:rsidRPr="005E1C3A">
        <w:rPr>
          <w:rFonts w:hint="eastAsia"/>
          <w:szCs w:val="21"/>
        </w:rPr>
        <w:t>删除该父节点</w:t>
      </w:r>
      <w:proofErr w:type="gramEnd"/>
      <w:r w:rsidRPr="005E1C3A">
        <w:rPr>
          <w:rFonts w:hint="eastAsia"/>
          <w:szCs w:val="21"/>
        </w:rPr>
        <w:t>及其下所有子节点</w:t>
      </w:r>
    </w:p>
    <w:p w:rsidR="005E1C3A" w:rsidRDefault="005E1C3A" w:rsidP="005E1C3A">
      <w:pPr>
        <w:pStyle w:val="a3"/>
        <w:numPr>
          <w:ilvl w:val="0"/>
          <w:numId w:val="16"/>
        </w:numPr>
        <w:ind w:firstLineChars="0"/>
        <w:rPr>
          <w:szCs w:val="21"/>
        </w:rPr>
      </w:pPr>
      <w:r w:rsidRPr="005E1C3A">
        <w:rPr>
          <w:rFonts w:hint="eastAsia"/>
          <w:szCs w:val="21"/>
        </w:rPr>
        <w:t>选中子节点添加</w:t>
      </w:r>
      <w:r w:rsidRPr="005E1C3A">
        <w:rPr>
          <w:rFonts w:hint="eastAsia"/>
          <w:szCs w:val="21"/>
        </w:rPr>
        <w:t>/</w:t>
      </w:r>
      <w:r w:rsidRPr="005E1C3A">
        <w:rPr>
          <w:rFonts w:hint="eastAsia"/>
          <w:szCs w:val="21"/>
        </w:rPr>
        <w:t>删除时，若未添加父节点</w:t>
      </w:r>
      <w:r w:rsidRPr="005E1C3A">
        <w:rPr>
          <w:rFonts w:hint="eastAsia"/>
          <w:szCs w:val="21"/>
        </w:rPr>
        <w:t>/</w:t>
      </w:r>
      <w:r w:rsidRPr="005E1C3A">
        <w:rPr>
          <w:rFonts w:hint="eastAsia"/>
          <w:szCs w:val="21"/>
        </w:rPr>
        <w:t>删除后无子节点，则额外须添加</w:t>
      </w:r>
      <w:r w:rsidRPr="005E1C3A">
        <w:rPr>
          <w:rFonts w:hint="eastAsia"/>
          <w:szCs w:val="21"/>
        </w:rPr>
        <w:t>/</w:t>
      </w:r>
      <w:r w:rsidRPr="005E1C3A">
        <w:rPr>
          <w:rFonts w:hint="eastAsia"/>
          <w:szCs w:val="21"/>
        </w:rPr>
        <w:t>删除父节点</w:t>
      </w:r>
    </w:p>
    <w:p w:rsidR="005E1C3A" w:rsidRDefault="005E1C3A" w:rsidP="005E1C3A">
      <w:pPr>
        <w:pStyle w:val="a3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添加插入位置为子节点下任意位置，</w:t>
      </w:r>
      <w:r w:rsidR="00F07B19">
        <w:rPr>
          <w:rFonts w:hint="eastAsia"/>
          <w:szCs w:val="21"/>
        </w:rPr>
        <w:t>即</w:t>
      </w:r>
      <w:r>
        <w:rPr>
          <w:rFonts w:hint="eastAsia"/>
          <w:szCs w:val="21"/>
        </w:rPr>
        <w:t>必须全部挂在父节点下</w:t>
      </w:r>
    </w:p>
    <w:p w:rsidR="00F03CEE" w:rsidRDefault="00F03CEE" w:rsidP="005E1C3A">
      <w:pPr>
        <w:pStyle w:val="a3"/>
        <w:numPr>
          <w:ilvl w:val="0"/>
          <w:numId w:val="16"/>
        </w:numPr>
        <w:ind w:firstLineChars="0"/>
        <w:rPr>
          <w:szCs w:val="21"/>
        </w:rPr>
      </w:pPr>
      <w:r>
        <w:rPr>
          <w:rFonts w:hint="eastAsia"/>
          <w:szCs w:val="21"/>
        </w:rPr>
        <w:t>添加父节点时，对应</w:t>
      </w:r>
      <w:r>
        <w:rPr>
          <w:rFonts w:hint="eastAsia"/>
          <w:szCs w:val="21"/>
        </w:rPr>
        <w:t>DP/PA</w:t>
      </w:r>
      <w:r>
        <w:rPr>
          <w:rFonts w:hint="eastAsia"/>
          <w:szCs w:val="21"/>
        </w:rPr>
        <w:t>设备的地址按照当前</w:t>
      </w:r>
      <w:r>
        <w:rPr>
          <w:rFonts w:hint="eastAsia"/>
          <w:szCs w:val="21"/>
        </w:rPr>
        <w:t>Link</w:t>
      </w:r>
      <w:r>
        <w:rPr>
          <w:rFonts w:hint="eastAsia"/>
          <w:szCs w:val="21"/>
        </w:rPr>
        <w:t>下所有</w:t>
      </w:r>
      <w:r>
        <w:rPr>
          <w:rFonts w:hint="eastAsia"/>
          <w:szCs w:val="21"/>
        </w:rPr>
        <w:t>DP/PA</w:t>
      </w:r>
      <w:r>
        <w:rPr>
          <w:rFonts w:hint="eastAsia"/>
          <w:szCs w:val="21"/>
        </w:rPr>
        <w:t>设备地址的最大值</w:t>
      </w:r>
      <w:r>
        <w:rPr>
          <w:rFonts w:hint="eastAsia"/>
          <w:szCs w:val="21"/>
        </w:rPr>
        <w:t>+1</w:t>
      </w:r>
      <w:r>
        <w:rPr>
          <w:rFonts w:hint="eastAsia"/>
          <w:szCs w:val="21"/>
        </w:rPr>
        <w:t>进行分配，超</w:t>
      </w:r>
      <w:r>
        <w:rPr>
          <w:rFonts w:hint="eastAsia"/>
          <w:szCs w:val="21"/>
        </w:rPr>
        <w:t>125</w:t>
      </w:r>
      <w:r>
        <w:rPr>
          <w:rFonts w:hint="eastAsia"/>
          <w:szCs w:val="21"/>
        </w:rPr>
        <w:t>则从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开始找到未使用的最小地址。</w:t>
      </w:r>
    </w:p>
    <w:p w:rsidR="00E414C8" w:rsidRDefault="00D2764B" w:rsidP="00D2764B">
      <w:pPr>
        <w:ind w:firstLine="420"/>
        <w:rPr>
          <w:szCs w:val="21"/>
        </w:rPr>
      </w:pPr>
      <w:r>
        <w:rPr>
          <w:rFonts w:hint="eastAsia"/>
          <w:szCs w:val="21"/>
        </w:rPr>
        <w:t>数据处理：</w:t>
      </w:r>
    </w:p>
    <w:p w:rsidR="00D2764B" w:rsidRPr="00D2764B" w:rsidRDefault="00D2764B" w:rsidP="00D2764B">
      <w:pPr>
        <w:pStyle w:val="a3"/>
        <w:numPr>
          <w:ilvl w:val="1"/>
          <w:numId w:val="17"/>
        </w:numPr>
        <w:ind w:firstLineChars="0"/>
        <w:rPr>
          <w:szCs w:val="21"/>
        </w:rPr>
      </w:pPr>
      <w:r w:rsidRPr="00D2764B">
        <w:rPr>
          <w:rFonts w:hint="eastAsia"/>
          <w:szCs w:val="21"/>
        </w:rPr>
        <w:t>无论添加还是删除，操作的仍是</w:t>
      </w:r>
      <w:r w:rsidRPr="00D2764B">
        <w:rPr>
          <w:rFonts w:hint="eastAsia"/>
          <w:szCs w:val="21"/>
        </w:rPr>
        <w:t>Link</w:t>
      </w:r>
      <w:r w:rsidRPr="00D2764B">
        <w:rPr>
          <w:rFonts w:hint="eastAsia"/>
          <w:szCs w:val="21"/>
        </w:rPr>
        <w:t>下所有</w:t>
      </w:r>
      <w:r w:rsidRPr="00D2764B">
        <w:rPr>
          <w:rFonts w:hint="eastAsia"/>
          <w:szCs w:val="21"/>
        </w:rPr>
        <w:t>module</w:t>
      </w:r>
      <w:r w:rsidRPr="00D2764B">
        <w:rPr>
          <w:rFonts w:hint="eastAsia"/>
          <w:szCs w:val="21"/>
        </w:rPr>
        <w:t>的临时列表</w:t>
      </w:r>
      <w:proofErr w:type="spellStart"/>
      <w:r w:rsidRPr="00D2764B">
        <w:rPr>
          <w:rFonts w:hint="eastAsia"/>
          <w:szCs w:val="21"/>
        </w:rPr>
        <w:t>m_pModuleList_T</w:t>
      </w:r>
      <w:proofErr w:type="spellEnd"/>
      <w:r>
        <w:rPr>
          <w:rFonts w:hint="eastAsia"/>
          <w:szCs w:val="21"/>
        </w:rPr>
        <w:t>；</w:t>
      </w:r>
    </w:p>
    <w:p w:rsidR="00D2764B" w:rsidRDefault="00D2764B" w:rsidP="00D2764B">
      <w:pPr>
        <w:pStyle w:val="a3"/>
        <w:numPr>
          <w:ilvl w:val="1"/>
          <w:numId w:val="17"/>
        </w:numPr>
        <w:ind w:firstLineChars="0"/>
        <w:rPr>
          <w:szCs w:val="21"/>
        </w:rPr>
      </w:pPr>
      <w:r w:rsidRPr="00D2764B">
        <w:rPr>
          <w:rFonts w:hint="eastAsia"/>
          <w:szCs w:val="21"/>
        </w:rPr>
        <w:t>操作的</w:t>
      </w:r>
      <w:r w:rsidRPr="00D2764B">
        <w:rPr>
          <w:rFonts w:hint="eastAsia"/>
          <w:szCs w:val="21"/>
        </w:rPr>
        <w:t>module</w:t>
      </w:r>
      <w:proofErr w:type="gramStart"/>
      <w:r w:rsidRPr="00D2764B">
        <w:rPr>
          <w:rFonts w:hint="eastAsia"/>
          <w:szCs w:val="21"/>
        </w:rPr>
        <w:t>源数据</w:t>
      </w:r>
      <w:proofErr w:type="gramEnd"/>
      <w:r w:rsidRPr="00D2764B">
        <w:rPr>
          <w:rFonts w:hint="eastAsia"/>
          <w:szCs w:val="21"/>
        </w:rPr>
        <w:t>为该</w:t>
      </w:r>
      <w:r w:rsidRPr="00D2764B">
        <w:rPr>
          <w:rFonts w:hint="eastAsia"/>
          <w:szCs w:val="21"/>
        </w:rPr>
        <w:t>DP/PA</w:t>
      </w:r>
      <w:r w:rsidRPr="00D2764B">
        <w:rPr>
          <w:rFonts w:hint="eastAsia"/>
          <w:szCs w:val="21"/>
        </w:rPr>
        <w:t>设备</w:t>
      </w:r>
      <w:r w:rsidR="006D1E31">
        <w:rPr>
          <w:rFonts w:hint="eastAsia"/>
          <w:szCs w:val="21"/>
        </w:rPr>
        <w:t>的</w:t>
      </w:r>
      <w:r w:rsidRPr="00D2764B">
        <w:rPr>
          <w:rFonts w:hint="eastAsia"/>
          <w:szCs w:val="21"/>
        </w:rPr>
        <w:t>源数据</w:t>
      </w:r>
      <w:r>
        <w:rPr>
          <w:rFonts w:hint="eastAsia"/>
          <w:szCs w:val="21"/>
        </w:rPr>
        <w:t>；</w:t>
      </w:r>
    </w:p>
    <w:p w:rsidR="00D33148" w:rsidRDefault="00D2764B" w:rsidP="00D2764B">
      <w:pPr>
        <w:pStyle w:val="a3"/>
        <w:numPr>
          <w:ilvl w:val="1"/>
          <w:numId w:val="17"/>
        </w:numPr>
        <w:ind w:firstLineChars="0"/>
        <w:rPr>
          <w:szCs w:val="21"/>
        </w:rPr>
      </w:pPr>
      <w:r w:rsidRPr="00D2764B">
        <w:rPr>
          <w:rFonts w:hint="eastAsia"/>
          <w:szCs w:val="21"/>
        </w:rPr>
        <w:t>确定或取消时，需根据</w:t>
      </w:r>
      <w:r w:rsidRPr="00D2764B">
        <w:rPr>
          <w:rFonts w:hint="eastAsia"/>
          <w:szCs w:val="21"/>
        </w:rPr>
        <w:t>Link</w:t>
      </w:r>
      <w:r w:rsidRPr="00D2764B">
        <w:rPr>
          <w:rFonts w:hint="eastAsia"/>
          <w:szCs w:val="21"/>
        </w:rPr>
        <w:t>下已配置</w:t>
      </w:r>
      <w:r w:rsidRPr="00D2764B">
        <w:rPr>
          <w:rFonts w:hint="eastAsia"/>
          <w:szCs w:val="21"/>
        </w:rPr>
        <w:t>module</w:t>
      </w:r>
      <w:r w:rsidRPr="00D2764B">
        <w:rPr>
          <w:rFonts w:hint="eastAsia"/>
          <w:szCs w:val="21"/>
        </w:rPr>
        <w:t>的</w:t>
      </w:r>
      <w:r w:rsidRPr="00D2764B">
        <w:rPr>
          <w:rFonts w:hint="eastAsia"/>
          <w:szCs w:val="21"/>
        </w:rPr>
        <w:t>DP/PA</w:t>
      </w:r>
      <w:r w:rsidRPr="00D2764B">
        <w:rPr>
          <w:rFonts w:hint="eastAsia"/>
          <w:szCs w:val="21"/>
        </w:rPr>
        <w:t>设备的地址按从小到大顺序对所有</w:t>
      </w:r>
      <w:r w:rsidRPr="00D2764B">
        <w:rPr>
          <w:rFonts w:hint="eastAsia"/>
          <w:szCs w:val="21"/>
        </w:rPr>
        <w:t>module</w:t>
      </w:r>
      <w:r w:rsidRPr="00D2764B">
        <w:rPr>
          <w:rFonts w:hint="eastAsia"/>
          <w:szCs w:val="21"/>
        </w:rPr>
        <w:t>进行排序。</w:t>
      </w:r>
    </w:p>
    <w:p w:rsidR="00551C02" w:rsidRDefault="00551C02" w:rsidP="00551C02">
      <w:pPr>
        <w:wordWrap w:val="0"/>
        <w:ind w:left="420"/>
        <w:rPr>
          <w:szCs w:val="21"/>
        </w:rPr>
      </w:pPr>
      <w:r>
        <w:rPr>
          <w:rFonts w:hint="eastAsia"/>
          <w:szCs w:val="21"/>
        </w:rPr>
        <w:t>原则：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对未变化的其他</w:t>
      </w:r>
      <w:r>
        <w:rPr>
          <w:rFonts w:hint="eastAsia"/>
          <w:szCs w:val="21"/>
        </w:rPr>
        <w:t>module</w:t>
      </w:r>
      <w:r>
        <w:rPr>
          <w:rFonts w:hint="eastAsia"/>
          <w:szCs w:val="21"/>
        </w:rPr>
        <w:t>的通道及测点信息不产生影响。</w:t>
      </w:r>
    </w:p>
    <w:p w:rsidR="00551C02" w:rsidRPr="00551C02" w:rsidRDefault="00551C02" w:rsidP="00551C02">
      <w:pPr>
        <w:wordWrap w:val="0"/>
        <w:ind w:left="420"/>
        <w:rPr>
          <w:szCs w:val="21"/>
        </w:rPr>
      </w:pPr>
      <w:r>
        <w:rPr>
          <w:rFonts w:hint="eastAsia"/>
          <w:szCs w:val="21"/>
        </w:rPr>
        <w:t>具体实现方法参见《</w:t>
      </w:r>
      <w:r w:rsidRPr="00551C02">
        <w:rPr>
          <w:rFonts w:hint="eastAsia"/>
          <w:szCs w:val="21"/>
        </w:rPr>
        <w:t>DP_2_</w:t>
      </w:r>
      <w:r w:rsidRPr="00551C02">
        <w:rPr>
          <w:rFonts w:hint="eastAsia"/>
          <w:szCs w:val="21"/>
        </w:rPr>
        <w:t>第三方及</w:t>
      </w:r>
      <w:r w:rsidRPr="00551C02">
        <w:rPr>
          <w:rFonts w:hint="eastAsia"/>
          <w:szCs w:val="21"/>
        </w:rPr>
        <w:t>K-MOD01</w:t>
      </w:r>
      <w:r w:rsidRPr="00551C02">
        <w:rPr>
          <w:rFonts w:hint="eastAsia"/>
          <w:szCs w:val="21"/>
        </w:rPr>
        <w:t>设备组态</w:t>
      </w:r>
      <w:r w:rsidRPr="00551C02">
        <w:rPr>
          <w:rFonts w:hint="eastAsia"/>
          <w:szCs w:val="21"/>
        </w:rPr>
        <w:t>.</w:t>
      </w:r>
      <w:proofErr w:type="spellStart"/>
      <w:r w:rsidRPr="00551C02">
        <w:rPr>
          <w:rFonts w:hint="eastAsia"/>
          <w:szCs w:val="21"/>
        </w:rPr>
        <w:t>docx</w:t>
      </w:r>
      <w:proofErr w:type="spellEnd"/>
      <w:r>
        <w:rPr>
          <w:rFonts w:hint="eastAsia"/>
          <w:szCs w:val="21"/>
        </w:rPr>
        <w:t>》</w:t>
      </w:r>
      <w:r w:rsidR="00E561D8">
        <w:rPr>
          <w:rFonts w:hint="eastAsia"/>
          <w:szCs w:val="21"/>
        </w:rPr>
        <w:t>，这里不再赘述。</w:t>
      </w:r>
    </w:p>
    <w:sectPr w:rsidR="00551C02" w:rsidRPr="00551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7D3"/>
    <w:multiLevelType w:val="hybridMultilevel"/>
    <w:tmpl w:val="91FE43C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312CA5"/>
    <w:multiLevelType w:val="hybridMultilevel"/>
    <w:tmpl w:val="DECA6AF0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75C55CE"/>
    <w:multiLevelType w:val="hybridMultilevel"/>
    <w:tmpl w:val="F508F4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7C1850"/>
    <w:multiLevelType w:val="hybridMultilevel"/>
    <w:tmpl w:val="FC2A9F9C"/>
    <w:lvl w:ilvl="0" w:tplc="7EB43782">
      <w:start w:val="1"/>
      <w:numFmt w:val="decimal"/>
      <w:lvlText w:val="%1）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4">
    <w:nsid w:val="1EAB3F7A"/>
    <w:multiLevelType w:val="hybridMultilevel"/>
    <w:tmpl w:val="0C38FDD2"/>
    <w:lvl w:ilvl="0" w:tplc="A3A0A11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ADE36EF"/>
    <w:multiLevelType w:val="hybridMultilevel"/>
    <w:tmpl w:val="25048D0A"/>
    <w:lvl w:ilvl="0" w:tplc="705A863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35E5418A"/>
    <w:multiLevelType w:val="hybridMultilevel"/>
    <w:tmpl w:val="FC2A9F9C"/>
    <w:lvl w:ilvl="0" w:tplc="7EB43782">
      <w:start w:val="1"/>
      <w:numFmt w:val="decimal"/>
      <w:lvlText w:val="%1）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>
    <w:nsid w:val="386C5008"/>
    <w:multiLevelType w:val="hybridMultilevel"/>
    <w:tmpl w:val="F9EC9326"/>
    <w:lvl w:ilvl="0" w:tplc="6FEC08C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AB26D46"/>
    <w:multiLevelType w:val="hybridMultilevel"/>
    <w:tmpl w:val="EA86BDD0"/>
    <w:lvl w:ilvl="0" w:tplc="067889E0">
      <w:start w:val="1"/>
      <w:numFmt w:val="decimal"/>
      <w:lvlText w:val="%1）"/>
      <w:lvlJc w:val="left"/>
      <w:pPr>
        <w:ind w:left="1710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9">
    <w:nsid w:val="3C6E15E2"/>
    <w:multiLevelType w:val="hybridMultilevel"/>
    <w:tmpl w:val="1FA0A380"/>
    <w:lvl w:ilvl="0" w:tplc="8674A7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BA3AE6"/>
    <w:multiLevelType w:val="hybridMultilevel"/>
    <w:tmpl w:val="9298714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E812ED6"/>
    <w:multiLevelType w:val="hybridMultilevel"/>
    <w:tmpl w:val="1FA0A380"/>
    <w:lvl w:ilvl="0" w:tplc="8674A7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FE90474"/>
    <w:multiLevelType w:val="hybridMultilevel"/>
    <w:tmpl w:val="6FD0FF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59967D8"/>
    <w:multiLevelType w:val="hybridMultilevel"/>
    <w:tmpl w:val="244A93A8"/>
    <w:lvl w:ilvl="0" w:tplc="0409000B">
      <w:start w:val="1"/>
      <w:numFmt w:val="bullet"/>
      <w:lvlText w:val="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4">
    <w:nsid w:val="66EB1AAD"/>
    <w:multiLevelType w:val="hybridMultilevel"/>
    <w:tmpl w:val="28F0D1C0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5">
    <w:nsid w:val="6A050B0F"/>
    <w:multiLevelType w:val="hybridMultilevel"/>
    <w:tmpl w:val="33AC99C8"/>
    <w:lvl w:ilvl="0" w:tplc="0409000D">
      <w:start w:val="1"/>
      <w:numFmt w:val="bullet"/>
      <w:lvlText w:val=""/>
      <w:lvlJc w:val="left"/>
      <w:pPr>
        <w:ind w:left="11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1" w:hanging="420"/>
      </w:pPr>
      <w:rPr>
        <w:rFonts w:ascii="Wingdings" w:hAnsi="Wingdings" w:hint="default"/>
      </w:rPr>
    </w:lvl>
  </w:abstractNum>
  <w:abstractNum w:abstractNumId="16">
    <w:nsid w:val="6A4223C8"/>
    <w:multiLevelType w:val="hybridMultilevel"/>
    <w:tmpl w:val="79ECB934"/>
    <w:lvl w:ilvl="0" w:tplc="49689A8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6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12"/>
  </w:num>
  <w:num w:numId="12">
    <w:abstractNumId w:val="14"/>
  </w:num>
  <w:num w:numId="13">
    <w:abstractNumId w:val="15"/>
  </w:num>
  <w:num w:numId="14">
    <w:abstractNumId w:val="1"/>
  </w:num>
  <w:num w:numId="15">
    <w:abstractNumId w:val="10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57F"/>
    <w:rsid w:val="00010211"/>
    <w:rsid w:val="000308FC"/>
    <w:rsid w:val="00052915"/>
    <w:rsid w:val="00074CD4"/>
    <w:rsid w:val="000A07E5"/>
    <w:rsid w:val="000D3692"/>
    <w:rsid w:val="000D6D3C"/>
    <w:rsid w:val="000D7347"/>
    <w:rsid w:val="001058E0"/>
    <w:rsid w:val="001138E8"/>
    <w:rsid w:val="001317BA"/>
    <w:rsid w:val="00152DE7"/>
    <w:rsid w:val="001941A9"/>
    <w:rsid w:val="002020A7"/>
    <w:rsid w:val="002077A0"/>
    <w:rsid w:val="0024157F"/>
    <w:rsid w:val="00246EA4"/>
    <w:rsid w:val="00250ECC"/>
    <w:rsid w:val="00262AE3"/>
    <w:rsid w:val="0026671B"/>
    <w:rsid w:val="002940E5"/>
    <w:rsid w:val="002C1FB2"/>
    <w:rsid w:val="002F24AC"/>
    <w:rsid w:val="003019FE"/>
    <w:rsid w:val="00321BD0"/>
    <w:rsid w:val="00323107"/>
    <w:rsid w:val="00346E2E"/>
    <w:rsid w:val="00363EF8"/>
    <w:rsid w:val="00366F37"/>
    <w:rsid w:val="003D779E"/>
    <w:rsid w:val="003F3532"/>
    <w:rsid w:val="0046057C"/>
    <w:rsid w:val="00486A95"/>
    <w:rsid w:val="004A50A0"/>
    <w:rsid w:val="004A512C"/>
    <w:rsid w:val="004C575B"/>
    <w:rsid w:val="004D3D2B"/>
    <w:rsid w:val="004F77D3"/>
    <w:rsid w:val="00551C02"/>
    <w:rsid w:val="00574F77"/>
    <w:rsid w:val="005766D7"/>
    <w:rsid w:val="00577CF9"/>
    <w:rsid w:val="00580721"/>
    <w:rsid w:val="005933A8"/>
    <w:rsid w:val="005963AC"/>
    <w:rsid w:val="00596ADD"/>
    <w:rsid w:val="005A1FBF"/>
    <w:rsid w:val="005C388D"/>
    <w:rsid w:val="005E021E"/>
    <w:rsid w:val="005E1C3A"/>
    <w:rsid w:val="005E4D68"/>
    <w:rsid w:val="005E5B1E"/>
    <w:rsid w:val="0060412C"/>
    <w:rsid w:val="00606179"/>
    <w:rsid w:val="00627C0E"/>
    <w:rsid w:val="006354BE"/>
    <w:rsid w:val="00647A25"/>
    <w:rsid w:val="006814F8"/>
    <w:rsid w:val="00681A10"/>
    <w:rsid w:val="00684868"/>
    <w:rsid w:val="006902B1"/>
    <w:rsid w:val="006D1E31"/>
    <w:rsid w:val="006F3654"/>
    <w:rsid w:val="00711219"/>
    <w:rsid w:val="007167E6"/>
    <w:rsid w:val="00716B34"/>
    <w:rsid w:val="0072144A"/>
    <w:rsid w:val="00741864"/>
    <w:rsid w:val="007B6525"/>
    <w:rsid w:val="007C21B3"/>
    <w:rsid w:val="007D27C5"/>
    <w:rsid w:val="007D3192"/>
    <w:rsid w:val="007D7EFB"/>
    <w:rsid w:val="007E1160"/>
    <w:rsid w:val="00806634"/>
    <w:rsid w:val="0082677D"/>
    <w:rsid w:val="008345CB"/>
    <w:rsid w:val="00846745"/>
    <w:rsid w:val="00870B90"/>
    <w:rsid w:val="008A232F"/>
    <w:rsid w:val="008A7DE3"/>
    <w:rsid w:val="008B0054"/>
    <w:rsid w:val="008B4982"/>
    <w:rsid w:val="008C1330"/>
    <w:rsid w:val="008C69F9"/>
    <w:rsid w:val="008C7A44"/>
    <w:rsid w:val="008D7587"/>
    <w:rsid w:val="008E2584"/>
    <w:rsid w:val="008F18C0"/>
    <w:rsid w:val="0092168A"/>
    <w:rsid w:val="00961E79"/>
    <w:rsid w:val="00972310"/>
    <w:rsid w:val="0098532E"/>
    <w:rsid w:val="009A1A4C"/>
    <w:rsid w:val="009A79C1"/>
    <w:rsid w:val="009E59D3"/>
    <w:rsid w:val="009E5B8F"/>
    <w:rsid w:val="00A45C1A"/>
    <w:rsid w:val="00A466E6"/>
    <w:rsid w:val="00A71406"/>
    <w:rsid w:val="00A9607F"/>
    <w:rsid w:val="00A9785F"/>
    <w:rsid w:val="00AA0491"/>
    <w:rsid w:val="00AD2859"/>
    <w:rsid w:val="00AF799F"/>
    <w:rsid w:val="00B07BF7"/>
    <w:rsid w:val="00B16DF6"/>
    <w:rsid w:val="00B769EE"/>
    <w:rsid w:val="00B97468"/>
    <w:rsid w:val="00BA10E0"/>
    <w:rsid w:val="00BA19D8"/>
    <w:rsid w:val="00BC55A1"/>
    <w:rsid w:val="00BE1FE8"/>
    <w:rsid w:val="00BE47B5"/>
    <w:rsid w:val="00BF4F10"/>
    <w:rsid w:val="00C13F60"/>
    <w:rsid w:val="00C1507B"/>
    <w:rsid w:val="00C36171"/>
    <w:rsid w:val="00C72362"/>
    <w:rsid w:val="00C75483"/>
    <w:rsid w:val="00C76304"/>
    <w:rsid w:val="00C96701"/>
    <w:rsid w:val="00CB13CC"/>
    <w:rsid w:val="00CB25A4"/>
    <w:rsid w:val="00CE5CF8"/>
    <w:rsid w:val="00CF042E"/>
    <w:rsid w:val="00CF216E"/>
    <w:rsid w:val="00D2764B"/>
    <w:rsid w:val="00D31919"/>
    <w:rsid w:val="00D33148"/>
    <w:rsid w:val="00D464AE"/>
    <w:rsid w:val="00D465E9"/>
    <w:rsid w:val="00D73184"/>
    <w:rsid w:val="00D8710E"/>
    <w:rsid w:val="00DA0064"/>
    <w:rsid w:val="00DB28A6"/>
    <w:rsid w:val="00DB60DE"/>
    <w:rsid w:val="00DC202D"/>
    <w:rsid w:val="00DC54D3"/>
    <w:rsid w:val="00DD5224"/>
    <w:rsid w:val="00E132C6"/>
    <w:rsid w:val="00E16A78"/>
    <w:rsid w:val="00E23F97"/>
    <w:rsid w:val="00E414C8"/>
    <w:rsid w:val="00E561D8"/>
    <w:rsid w:val="00E632AA"/>
    <w:rsid w:val="00EA6FA1"/>
    <w:rsid w:val="00EE24AF"/>
    <w:rsid w:val="00EE6F2B"/>
    <w:rsid w:val="00F03CEE"/>
    <w:rsid w:val="00F07B19"/>
    <w:rsid w:val="00F138F2"/>
    <w:rsid w:val="00F50AB2"/>
    <w:rsid w:val="00F50DDA"/>
    <w:rsid w:val="00F571E8"/>
    <w:rsid w:val="00F62C4E"/>
    <w:rsid w:val="00F73080"/>
    <w:rsid w:val="00F864EE"/>
    <w:rsid w:val="00FA6524"/>
    <w:rsid w:val="00FD3C13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2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1A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1A4C"/>
    <w:rPr>
      <w:sz w:val="18"/>
      <w:szCs w:val="18"/>
    </w:rPr>
  </w:style>
  <w:style w:type="table" w:styleId="a5">
    <w:name w:val="Table Grid"/>
    <w:basedOn w:val="a1"/>
    <w:uiPriority w:val="59"/>
    <w:rsid w:val="004A5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2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A1A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A1A4C"/>
    <w:rPr>
      <w:sz w:val="18"/>
      <w:szCs w:val="18"/>
    </w:rPr>
  </w:style>
  <w:style w:type="table" w:styleId="a5">
    <w:name w:val="Table Grid"/>
    <w:basedOn w:val="a1"/>
    <w:uiPriority w:val="59"/>
    <w:rsid w:val="004A5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361</Words>
  <Characters>2059</Characters>
  <Application>Microsoft Office Word</Application>
  <DocSecurity>0</DocSecurity>
  <Lines>17</Lines>
  <Paragraphs>4</Paragraphs>
  <ScaleCrop>false</ScaleCrop>
  <Company>Microsoft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底园园</dc:creator>
  <cp:keywords/>
  <dc:description/>
  <cp:lastModifiedBy>底园园</cp:lastModifiedBy>
  <cp:revision>506</cp:revision>
  <dcterms:created xsi:type="dcterms:W3CDTF">2014-07-16T01:33:00Z</dcterms:created>
  <dcterms:modified xsi:type="dcterms:W3CDTF">2014-08-14T00:20:00Z</dcterms:modified>
</cp:coreProperties>
</file>