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52" w:rsidRDefault="00317152"/>
    <w:p w:rsidR="0002174D" w:rsidRPr="00947609" w:rsidRDefault="0002174D" w:rsidP="0002174D">
      <w:pPr>
        <w:jc w:val="center"/>
        <w:rPr>
          <w:b/>
          <w:sz w:val="28"/>
        </w:rPr>
      </w:pPr>
      <w:r w:rsidRPr="00947609">
        <w:rPr>
          <w:rFonts w:hint="eastAsia"/>
          <w:b/>
          <w:sz w:val="48"/>
        </w:rPr>
        <w:t>I</w:t>
      </w:r>
      <w:r w:rsidRPr="00947609">
        <w:rPr>
          <w:b/>
          <w:sz w:val="48"/>
        </w:rPr>
        <w:t>EC</w:t>
      </w:r>
      <w:r w:rsidRPr="00947609">
        <w:rPr>
          <w:rFonts w:hint="eastAsia"/>
          <w:b/>
          <w:sz w:val="48"/>
        </w:rPr>
        <w:t>后台处理逻辑</w:t>
      </w:r>
    </w:p>
    <w:p w:rsidR="0002174D" w:rsidRDefault="0002174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4162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6B4" w:rsidRDefault="00CF66B4">
          <w:pPr>
            <w:pStyle w:val="TOC"/>
          </w:pPr>
          <w:r>
            <w:rPr>
              <w:lang w:val="zh-CN"/>
            </w:rPr>
            <w:t>目录</w:t>
          </w:r>
        </w:p>
        <w:p w:rsidR="00CF66B4" w:rsidRDefault="00CF66B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9959" w:history="1">
            <w:r w:rsidRPr="008D3BBF">
              <w:rPr>
                <w:rStyle w:val="a8"/>
                <w:noProof/>
              </w:rPr>
              <w:t>公共部分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0" w:history="1">
            <w:r w:rsidR="00CF66B4" w:rsidRPr="008D3BBF">
              <w:rPr>
                <w:rStyle w:val="a8"/>
                <w:noProof/>
              </w:rPr>
              <w:t>变量强制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_Toc42869960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1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1" w:history="1">
            <w:r w:rsidR="00CF66B4" w:rsidRPr="008D3BBF">
              <w:rPr>
                <w:rStyle w:val="a8"/>
                <w:noProof/>
              </w:rPr>
              <w:t>异常处理(POUExceptionID枚举类型)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_Toc42869961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2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2" w:history="1">
            <w:r w:rsidR="00CF66B4" w:rsidRPr="008D3BBF">
              <w:rPr>
                <w:rStyle w:val="a8"/>
                <w:noProof/>
              </w:rPr>
              <w:t>除零保护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_Toc42869962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2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3" w:history="1">
            <w:r w:rsidR="00CF66B4" w:rsidRPr="008D3BBF">
              <w:rPr>
                <w:rStyle w:val="a8"/>
                <w:noProof/>
              </w:rPr>
              <w:t>溢出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_Toc42869963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3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4" w:history="1">
            <w:r w:rsidR="00CF66B4" w:rsidRPr="008D3BBF">
              <w:rPr>
                <w:rStyle w:val="a8"/>
                <w:noProof/>
              </w:rPr>
              <w:t>死循环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_Toc42869964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3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5" w:history="1">
            <w:r w:rsidR="00CF66B4" w:rsidRPr="008D3BBF">
              <w:rPr>
                <w:rStyle w:val="a8"/>
                <w:noProof/>
              </w:rPr>
              <w:t>Log负数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_Toc42869965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6" w:history="1">
            <w:r w:rsidR="00CF66B4" w:rsidRPr="008D3BBF">
              <w:rPr>
                <w:rStyle w:val="a8"/>
                <w:noProof/>
              </w:rPr>
              <w:t>Ln负数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_Toc42869966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7" w:history="1">
            <w:r w:rsidR="00CF66B4" w:rsidRPr="008D3BBF">
              <w:rPr>
                <w:rStyle w:val="a8"/>
                <w:noProof/>
              </w:rPr>
              <w:t>Square负数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_Toc42869967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8" w:history="1">
            <w:r w:rsidR="00CF66B4" w:rsidRPr="008D3BBF">
              <w:rPr>
                <w:rStyle w:val="a8"/>
                <w:noProof/>
              </w:rPr>
              <w:t>Expt异常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_Toc42869968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69" w:history="1">
            <w:r w:rsidR="00CF66B4" w:rsidRPr="008D3BBF">
              <w:rPr>
                <w:rStyle w:val="a8"/>
                <w:noProof/>
              </w:rPr>
              <w:t>Asin异常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_Toc42869969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0" w:history="1">
            <w:r w:rsidR="00CF66B4" w:rsidRPr="008D3BBF">
              <w:rPr>
                <w:rStyle w:val="a8"/>
                <w:noProof/>
              </w:rPr>
              <w:t>Acos异常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_Toc42869970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1" w:history="1">
            <w:r w:rsidR="00CF66B4" w:rsidRPr="008D3BBF">
              <w:rPr>
                <w:rStyle w:val="a8"/>
                <w:noProof/>
              </w:rPr>
              <w:t>判空处理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_Toc42869971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2" w:history="1">
            <w:r w:rsidR="00CF66B4" w:rsidRPr="008D3BBF">
              <w:rPr>
                <w:rStyle w:val="a8"/>
                <w:noProof/>
              </w:rPr>
              <w:t>数组下标越界处理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_Toc42869972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5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3" w:history="1">
            <w:r w:rsidR="00CF66B4" w:rsidRPr="008D3BBF">
              <w:rPr>
                <w:rStyle w:val="a8"/>
                <w:noProof/>
              </w:rPr>
              <w:t>调度周期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_Toc42869973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4" w:history="1">
            <w:r w:rsidR="00CF66B4" w:rsidRPr="008D3BBF">
              <w:rPr>
                <w:rStyle w:val="a8"/>
                <w:noProof/>
              </w:rPr>
              <w:t>类型安全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_Toc42869974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5" w:history="1">
            <w:r w:rsidR="00CF66B4" w:rsidRPr="008D3BBF">
              <w:rPr>
                <w:rStyle w:val="a8"/>
                <w:noProof/>
              </w:rPr>
              <w:t>语言相关部分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_Toc42869975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6" w:history="1">
            <w:r w:rsidR="00CF66B4" w:rsidRPr="008D3BBF">
              <w:rPr>
                <w:rStyle w:val="a8"/>
                <w:noProof/>
              </w:rPr>
              <w:t>ST语言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_Toc42869976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7" w:history="1">
            <w:r w:rsidR="00CF66B4" w:rsidRPr="008D3BBF">
              <w:rPr>
                <w:rStyle w:val="a8"/>
                <w:noProof/>
              </w:rPr>
              <w:t>CFC语言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_Toc42869977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8" w:history="1">
            <w:r w:rsidR="00CF66B4" w:rsidRPr="008D3BBF">
              <w:rPr>
                <w:rStyle w:val="a8"/>
                <w:noProof/>
              </w:rPr>
              <w:t>LD语言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_Toc42869978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AB3F3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869979" w:history="1">
            <w:r w:rsidR="00CF66B4" w:rsidRPr="008D3BBF">
              <w:rPr>
                <w:rStyle w:val="a8"/>
                <w:noProof/>
              </w:rPr>
              <w:t>SFC语言</w:t>
            </w:r>
            <w:r w:rsidR="00CF66B4">
              <w:rPr>
                <w:noProof/>
                <w:webHidden/>
              </w:rPr>
              <w:tab/>
            </w:r>
            <w:r w:rsidR="00CF66B4">
              <w:rPr>
                <w:noProof/>
                <w:webHidden/>
              </w:rPr>
              <w:fldChar w:fldCharType="begin"/>
            </w:r>
            <w:r w:rsidR="00CF66B4">
              <w:rPr>
                <w:noProof/>
                <w:webHidden/>
              </w:rPr>
              <w:instrText xml:space="preserve"> PAGEREF _Toc42869979 \h </w:instrText>
            </w:r>
            <w:r w:rsidR="00CF66B4">
              <w:rPr>
                <w:noProof/>
                <w:webHidden/>
              </w:rPr>
            </w:r>
            <w:r w:rsidR="00CF66B4">
              <w:rPr>
                <w:noProof/>
                <w:webHidden/>
              </w:rPr>
              <w:fldChar w:fldCharType="separate"/>
            </w:r>
            <w:r w:rsidR="00CF66B4">
              <w:rPr>
                <w:noProof/>
                <w:webHidden/>
              </w:rPr>
              <w:t>7</w:t>
            </w:r>
            <w:r w:rsidR="00CF66B4">
              <w:rPr>
                <w:noProof/>
                <w:webHidden/>
              </w:rPr>
              <w:fldChar w:fldCharType="end"/>
            </w:r>
          </w:hyperlink>
        </w:p>
        <w:p w:rsidR="00CF66B4" w:rsidRDefault="00CF66B4">
          <w:r>
            <w:rPr>
              <w:b/>
              <w:bCs/>
              <w:lang w:val="zh-CN"/>
            </w:rPr>
            <w:fldChar w:fldCharType="end"/>
          </w:r>
        </w:p>
      </w:sdtContent>
    </w:sdt>
    <w:p w:rsidR="00CF66B4" w:rsidRPr="00CF66B4" w:rsidRDefault="00CF66B4"/>
    <w:p w:rsidR="00CF66B4" w:rsidRDefault="00CF66B4"/>
    <w:p w:rsidR="0002174D" w:rsidRDefault="0002174D" w:rsidP="0002174D">
      <w:pPr>
        <w:pStyle w:val="1"/>
      </w:pPr>
      <w:bookmarkStart w:id="0" w:name="_Toc42869959"/>
      <w:r>
        <w:rPr>
          <w:rFonts w:hint="eastAsia"/>
        </w:rPr>
        <w:lastRenderedPageBreak/>
        <w:t>公共部分</w:t>
      </w:r>
      <w:bookmarkEnd w:id="0"/>
    </w:p>
    <w:p w:rsidR="0002174D" w:rsidRDefault="0002174D"/>
    <w:p w:rsidR="0002174D" w:rsidRDefault="0002174D" w:rsidP="0002174D">
      <w:pPr>
        <w:pStyle w:val="2"/>
      </w:pPr>
      <w:bookmarkStart w:id="1" w:name="_Toc42869960"/>
      <w:r>
        <w:rPr>
          <w:rFonts w:hint="eastAsia"/>
        </w:rPr>
        <w:t>变量强制</w:t>
      </w:r>
      <w:bookmarkEnd w:id="1"/>
    </w:p>
    <w:p w:rsidR="00415AFB" w:rsidRDefault="00415AFB" w:rsidP="00415AFB">
      <w:pPr>
        <w:ind w:firstLine="420"/>
      </w:pPr>
      <w:r w:rsidRPr="00415AFB">
        <w:rPr>
          <w:rFonts w:hint="eastAsia"/>
          <w:b/>
        </w:rPr>
        <w:t>强制变量</w:t>
      </w:r>
      <w:r>
        <w:rPr>
          <w:rFonts w:hint="eastAsia"/>
        </w:rPr>
        <w:t>生成的H</w:t>
      </w:r>
      <w:r>
        <w:t>CC</w:t>
      </w:r>
      <w:r>
        <w:rPr>
          <w:rFonts w:hint="eastAsia"/>
        </w:rPr>
        <w:t>中间代码如下图</w:t>
      </w:r>
      <w:proofErr w:type="gramStart"/>
      <w:r>
        <w:rPr>
          <w:rFonts w:hint="eastAsia"/>
        </w:rPr>
        <w:t>红色框选的</w:t>
      </w:r>
      <w:proofErr w:type="gramEnd"/>
      <w:r>
        <w:rPr>
          <w:rFonts w:hint="eastAsia"/>
        </w:rPr>
        <w:t>部分，要点如下：</w:t>
      </w:r>
    </w:p>
    <w:p w:rsidR="00415AFB" w:rsidRDefault="00415AFB" w:rsidP="0041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415AFB">
        <w:rPr>
          <w:rFonts w:hint="eastAsia"/>
          <w:b/>
        </w:rPr>
        <w:t>数据区</w:t>
      </w:r>
      <w:r>
        <w:rPr>
          <w:rFonts w:hint="eastAsia"/>
        </w:rPr>
        <w:t>的后边，会另外分配一块</w:t>
      </w:r>
      <w:r w:rsidRPr="00415AFB">
        <w:rPr>
          <w:rFonts w:hint="eastAsia"/>
          <w:b/>
        </w:rPr>
        <w:t>和数据去大小相同</w:t>
      </w:r>
      <w:r>
        <w:rPr>
          <w:rFonts w:hint="eastAsia"/>
        </w:rPr>
        <w:t>的内存，用于存放</w:t>
      </w:r>
      <w:r w:rsidRPr="00415AFB">
        <w:rPr>
          <w:rFonts w:hint="eastAsia"/>
          <w:b/>
        </w:rPr>
        <w:t>强制变量标记</w:t>
      </w:r>
      <w:r>
        <w:rPr>
          <w:rFonts w:hint="eastAsia"/>
        </w:rPr>
        <w:t>，每个变量</w:t>
      </w:r>
      <w:r w:rsidR="00153F78">
        <w:rPr>
          <w:rFonts w:hint="eastAsia"/>
        </w:rPr>
        <w:t>都有</w:t>
      </w:r>
      <w:r>
        <w:rPr>
          <w:rFonts w:hint="eastAsia"/>
        </w:rPr>
        <w:t>对应</w:t>
      </w:r>
      <w:r w:rsidR="00153F78">
        <w:rPr>
          <w:rFonts w:hint="eastAsia"/>
        </w:rPr>
        <w:t>的</w:t>
      </w:r>
      <w:r w:rsidRPr="00415AFB">
        <w:rPr>
          <w:rFonts w:hint="eastAsia"/>
          <w:b/>
        </w:rPr>
        <w:t>强制变量标记</w:t>
      </w:r>
      <w:r>
        <w:rPr>
          <w:rFonts w:hint="eastAsia"/>
        </w:rPr>
        <w:t>。</w:t>
      </w:r>
    </w:p>
    <w:p w:rsidR="00415AFB" w:rsidRDefault="00415AFB" w:rsidP="0041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如果一个变量可强制，在生成代码时，会</w:t>
      </w:r>
      <w:r w:rsidRPr="00415AFB">
        <w:rPr>
          <w:rFonts w:hint="eastAsia"/>
          <w:b/>
        </w:rPr>
        <w:t>判断强制变量标记</w:t>
      </w:r>
      <w:r>
        <w:rPr>
          <w:rFonts w:hint="eastAsia"/>
        </w:rPr>
        <w:t>,如果</w:t>
      </w:r>
      <w:r w:rsidRPr="00415AFB">
        <w:rPr>
          <w:rFonts w:hint="eastAsia"/>
          <w:b/>
        </w:rPr>
        <w:t>强制变量标记为F</w:t>
      </w:r>
      <w:r w:rsidRPr="00415AFB">
        <w:rPr>
          <w:b/>
        </w:rPr>
        <w:t>ALSE</w:t>
      </w:r>
      <w:r>
        <w:rPr>
          <w:rFonts w:hint="eastAsia"/>
        </w:rPr>
        <w:t>，</w:t>
      </w:r>
      <w:r w:rsidRPr="00415AFB">
        <w:rPr>
          <w:rFonts w:hint="eastAsia"/>
          <w:b/>
        </w:rPr>
        <w:t>才可以给强制变量赋值</w:t>
      </w:r>
      <w:r>
        <w:rPr>
          <w:rFonts w:hint="eastAsia"/>
        </w:rPr>
        <w:t>。</w:t>
      </w:r>
    </w:p>
    <w:p w:rsidR="00CA1096" w:rsidRDefault="00CA1096" w:rsidP="00CA1096"/>
    <w:p w:rsidR="00CA1096" w:rsidRPr="00CA1096" w:rsidRDefault="00CA1096" w:rsidP="00CA1096">
      <w:pPr>
        <w:rPr>
          <w:rFonts w:hint="eastAsia"/>
          <w:b/>
          <w:color w:val="FF0000"/>
        </w:rPr>
      </w:pPr>
      <w:r w:rsidRPr="00CA1096">
        <w:rPr>
          <w:rFonts w:hint="eastAsia"/>
          <w:b/>
          <w:color w:val="FF0000"/>
        </w:rPr>
        <w:t>生成代码时，如果一个变量是强制变量，需要生成强制逻辑。</w:t>
      </w:r>
    </w:p>
    <w:p w:rsidR="00CA1096" w:rsidRPr="00415AFB" w:rsidRDefault="00CA1096" w:rsidP="00CA1096">
      <w:pPr>
        <w:rPr>
          <w:rFonts w:hint="eastAsia"/>
        </w:rPr>
      </w:pPr>
    </w:p>
    <w:p w:rsidR="0002174D" w:rsidRDefault="00415AFB">
      <w:r>
        <w:rPr>
          <w:noProof/>
        </w:rPr>
        <w:lastRenderedPageBreak/>
        <w:drawing>
          <wp:inline distT="0" distB="0" distL="0" distR="0">
            <wp:extent cx="5272405" cy="7291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4D" w:rsidRDefault="00154687" w:rsidP="0002174D">
      <w:pPr>
        <w:pStyle w:val="2"/>
      </w:pPr>
      <w:bookmarkStart w:id="2" w:name="_Toc42869961"/>
      <w:r w:rsidRPr="00154687">
        <w:rPr>
          <w:rFonts w:hint="eastAsia"/>
        </w:rPr>
        <w:t>异常处理</w:t>
      </w:r>
      <w:r w:rsidRPr="00154687">
        <w:t>(</w:t>
      </w:r>
      <w:proofErr w:type="spellStart"/>
      <w:r w:rsidRPr="00154687">
        <w:t>POUExceptionID</w:t>
      </w:r>
      <w:proofErr w:type="spellEnd"/>
      <w:r w:rsidRPr="00154687">
        <w:t>枚举类型)</w:t>
      </w:r>
      <w:bookmarkEnd w:id="2"/>
    </w:p>
    <w:p w:rsidR="00154687" w:rsidRDefault="00154687" w:rsidP="00154687">
      <w:pPr>
        <w:pStyle w:val="3"/>
        <w:rPr>
          <w:rFonts w:hint="eastAsia"/>
        </w:rPr>
      </w:pPr>
      <w:bookmarkStart w:id="3" w:name="_Toc42869962"/>
      <w:proofErr w:type="gramStart"/>
      <w:r>
        <w:t>除零保护</w:t>
      </w:r>
      <w:bookmarkEnd w:id="3"/>
      <w:proofErr w:type="gramEnd"/>
    </w:p>
    <w:p w:rsidR="00AD1C20" w:rsidRDefault="00AD1C20" w:rsidP="00AD1C20">
      <w:pPr>
        <w:ind w:firstLineChars="200" w:firstLine="420"/>
      </w:pPr>
      <w:r>
        <w:rPr>
          <w:rFonts w:hint="eastAsia"/>
        </w:rPr>
        <w:t>判断除数是否为0，如果是0，调用系统函数</w:t>
      </w:r>
      <w:proofErr w:type="spellStart"/>
      <w:r w:rsidRPr="00AD1C20">
        <w:t>AT_FillPOUErrorData</w:t>
      </w:r>
      <w:proofErr w:type="spellEnd"/>
      <w:r>
        <w:rPr>
          <w:rFonts w:hint="eastAsia"/>
        </w:rPr>
        <w:t>进行出错处理；否则</w:t>
      </w:r>
      <w:r>
        <w:rPr>
          <w:rFonts w:hint="eastAsia"/>
        </w:rPr>
        <w:lastRenderedPageBreak/>
        <w:t>执行正常的计算逻辑。</w:t>
      </w:r>
    </w:p>
    <w:p w:rsidR="00CA1096" w:rsidRPr="00CA1096" w:rsidRDefault="00CA1096" w:rsidP="00AD1C20">
      <w:pPr>
        <w:ind w:firstLineChars="200" w:firstLine="420"/>
        <w:rPr>
          <w:rFonts w:hint="eastAsia"/>
          <w:b/>
          <w:color w:val="C00000"/>
        </w:rPr>
      </w:pPr>
      <w:proofErr w:type="spellStart"/>
      <w:r w:rsidRPr="00CA1096">
        <w:rPr>
          <w:b/>
          <w:color w:val="C00000"/>
        </w:rPr>
        <w:t>AT_FillPOUErrorData</w:t>
      </w:r>
      <w:proofErr w:type="spellEnd"/>
      <w:r w:rsidRPr="00CA1096">
        <w:rPr>
          <w:rFonts w:hint="eastAsia"/>
          <w:b/>
          <w:color w:val="C00000"/>
        </w:rPr>
        <w:t>需要和编译</w:t>
      </w:r>
      <w:proofErr w:type="gramStart"/>
      <w:r w:rsidRPr="00CA1096">
        <w:rPr>
          <w:rFonts w:hint="eastAsia"/>
          <w:b/>
          <w:color w:val="C00000"/>
        </w:rPr>
        <w:t>协商看</w:t>
      </w:r>
      <w:proofErr w:type="gramEnd"/>
      <w:r w:rsidRPr="00CA1096">
        <w:rPr>
          <w:rFonts w:hint="eastAsia"/>
          <w:b/>
          <w:color w:val="C00000"/>
        </w:rPr>
        <w:t>怎么处理。</w:t>
      </w:r>
    </w:p>
    <w:p w:rsidR="00154687" w:rsidRPr="00154687" w:rsidRDefault="00415AFB" w:rsidP="00154687">
      <w:r>
        <w:rPr>
          <w:rFonts w:hint="eastAsia"/>
          <w:noProof/>
        </w:rPr>
        <w:drawing>
          <wp:inline distT="0" distB="0" distL="0" distR="0">
            <wp:extent cx="5267960" cy="435356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87" w:rsidRDefault="00154687" w:rsidP="00154687">
      <w:pPr>
        <w:pStyle w:val="3"/>
      </w:pPr>
      <w:bookmarkStart w:id="4" w:name="_Toc42869963"/>
      <w:r>
        <w:t>溢出</w:t>
      </w:r>
      <w:bookmarkEnd w:id="4"/>
    </w:p>
    <w:p w:rsidR="00154687" w:rsidRPr="00154687" w:rsidRDefault="00154687" w:rsidP="00154687"/>
    <w:p w:rsidR="00154687" w:rsidRDefault="00154687" w:rsidP="00154687">
      <w:pPr>
        <w:pStyle w:val="3"/>
      </w:pPr>
      <w:bookmarkStart w:id="5" w:name="_Toc42869964"/>
      <w:r>
        <w:t>死循环</w:t>
      </w:r>
      <w:bookmarkEnd w:id="5"/>
    </w:p>
    <w:p w:rsidR="002F45E1" w:rsidRDefault="002F45E1" w:rsidP="002F45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创建一个局部变量</w:t>
      </w:r>
      <w:r w:rsidRPr="002F45E1">
        <w:t>AT_ST_CHECK_DEAD_LOOP</w:t>
      </w:r>
      <w:r>
        <w:rPr>
          <w:rFonts w:hint="eastAsia"/>
        </w:rPr>
        <w:t>用于循环计数。</w:t>
      </w:r>
    </w:p>
    <w:p w:rsidR="002F45E1" w:rsidRDefault="00244F07" w:rsidP="00244F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244F07">
        <w:t>AT_ST_CHECK_DEAD_LOOP</w:t>
      </w:r>
      <w:r>
        <w:rPr>
          <w:rFonts w:hint="eastAsia"/>
        </w:rPr>
        <w:t>大于</w:t>
      </w:r>
      <w:r w:rsidRPr="00244F07">
        <w:rPr>
          <w:rFonts w:hint="eastAsia"/>
          <w:b/>
        </w:rPr>
        <w:t>2000</w:t>
      </w:r>
      <w:r>
        <w:rPr>
          <w:rFonts w:hint="eastAsia"/>
        </w:rPr>
        <w:t>，调用系统函数</w:t>
      </w:r>
      <w:proofErr w:type="spellStart"/>
      <w:r w:rsidRPr="00AD1C20">
        <w:t>AT_FillPOUErrorData</w:t>
      </w:r>
      <w:proofErr w:type="spellEnd"/>
      <w:r>
        <w:rPr>
          <w:rFonts w:hint="eastAsia"/>
        </w:rPr>
        <w:t>进行出错处理。</w:t>
      </w:r>
    </w:p>
    <w:p w:rsidR="00244F07" w:rsidRDefault="00244F07" w:rsidP="00244F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在每一轮循环，</w:t>
      </w:r>
      <w:r w:rsidRPr="00244F07">
        <w:t>AT_ST_CHECK_DEAD_LOOP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1。</w:t>
      </w:r>
    </w:p>
    <w:p w:rsidR="00244F07" w:rsidRPr="00CA1096" w:rsidRDefault="00244F07" w:rsidP="00244F07">
      <w:pPr>
        <w:ind w:firstLineChars="200" w:firstLine="420"/>
        <w:rPr>
          <w:b/>
          <w:color w:val="C00000"/>
        </w:rPr>
      </w:pPr>
      <w:r w:rsidRPr="00CA1096">
        <w:rPr>
          <w:rFonts w:hint="eastAsia"/>
          <w:b/>
          <w:color w:val="C00000"/>
        </w:rPr>
        <w:t>注：目前循环的次数限制为2000，能够满足目前的需求；但是未来在高级算法，云仿真使用时，可能会碰到瓶颈，M</w:t>
      </w:r>
      <w:r w:rsidRPr="00CA1096">
        <w:rPr>
          <w:b/>
          <w:color w:val="C00000"/>
        </w:rPr>
        <w:t>7</w:t>
      </w:r>
      <w:r w:rsidRPr="00CA1096">
        <w:rPr>
          <w:rFonts w:hint="eastAsia"/>
          <w:b/>
          <w:color w:val="C00000"/>
        </w:rPr>
        <w:t>在设计时，需要将这个数值设置为可配置。</w:t>
      </w:r>
    </w:p>
    <w:p w:rsidR="00244F07" w:rsidRPr="002F45E1" w:rsidRDefault="00244F07" w:rsidP="00244F07"/>
    <w:p w:rsidR="00154687" w:rsidRPr="00154687" w:rsidRDefault="002F45E1" w:rsidP="00154687">
      <w:r>
        <w:rPr>
          <w:rFonts w:hint="eastAsia"/>
          <w:noProof/>
        </w:rPr>
        <w:lastRenderedPageBreak/>
        <w:drawing>
          <wp:inline distT="0" distB="0" distL="0" distR="0">
            <wp:extent cx="5267960" cy="84207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4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87" w:rsidRDefault="00154687" w:rsidP="00154687">
      <w:pPr>
        <w:pStyle w:val="3"/>
      </w:pPr>
      <w:bookmarkStart w:id="6" w:name="_Toc42869965"/>
      <w:r>
        <w:lastRenderedPageBreak/>
        <w:t>Log负数</w:t>
      </w:r>
      <w:bookmarkEnd w:id="6"/>
    </w:p>
    <w:p w:rsidR="00154687" w:rsidRDefault="00154687" w:rsidP="00154687"/>
    <w:p w:rsidR="00154687" w:rsidRDefault="00154687" w:rsidP="00154687">
      <w:pPr>
        <w:pStyle w:val="3"/>
      </w:pPr>
      <w:bookmarkStart w:id="7" w:name="_Toc42869966"/>
      <w:r>
        <w:t>Ln负数</w:t>
      </w:r>
      <w:bookmarkEnd w:id="7"/>
    </w:p>
    <w:p w:rsidR="00154687" w:rsidRDefault="00154687" w:rsidP="00154687"/>
    <w:p w:rsidR="00154687" w:rsidRDefault="00154687" w:rsidP="00154687">
      <w:pPr>
        <w:pStyle w:val="3"/>
      </w:pPr>
      <w:bookmarkStart w:id="8" w:name="_Toc42869967"/>
      <w:r>
        <w:t>Square负数</w:t>
      </w:r>
      <w:bookmarkEnd w:id="8"/>
    </w:p>
    <w:p w:rsidR="00154687" w:rsidRDefault="00154687" w:rsidP="00154687"/>
    <w:p w:rsidR="00154687" w:rsidRDefault="00154687" w:rsidP="00154687">
      <w:pPr>
        <w:pStyle w:val="3"/>
      </w:pPr>
      <w:bookmarkStart w:id="9" w:name="_Toc42869968"/>
      <w:proofErr w:type="spellStart"/>
      <w:r>
        <w:t>Expt</w:t>
      </w:r>
      <w:proofErr w:type="spellEnd"/>
      <w:r>
        <w:t>异常</w:t>
      </w:r>
      <w:bookmarkEnd w:id="9"/>
    </w:p>
    <w:p w:rsidR="00154687" w:rsidRDefault="00154687" w:rsidP="00154687"/>
    <w:p w:rsidR="00154687" w:rsidRDefault="00154687" w:rsidP="00154687">
      <w:pPr>
        <w:pStyle w:val="3"/>
      </w:pPr>
      <w:bookmarkStart w:id="10" w:name="_Toc42869969"/>
      <w:proofErr w:type="spellStart"/>
      <w:r>
        <w:t>Asin</w:t>
      </w:r>
      <w:proofErr w:type="spellEnd"/>
      <w:r>
        <w:t>异常</w:t>
      </w:r>
      <w:bookmarkEnd w:id="10"/>
    </w:p>
    <w:p w:rsidR="00154687" w:rsidRDefault="00154687" w:rsidP="00154687"/>
    <w:p w:rsidR="00154687" w:rsidRDefault="00154687" w:rsidP="00154687">
      <w:pPr>
        <w:pStyle w:val="3"/>
      </w:pPr>
      <w:bookmarkStart w:id="11" w:name="_Toc42869970"/>
      <w:proofErr w:type="spellStart"/>
      <w:r>
        <w:t>Acos</w:t>
      </w:r>
      <w:proofErr w:type="spellEnd"/>
      <w:r>
        <w:t>异常</w:t>
      </w:r>
      <w:bookmarkEnd w:id="11"/>
    </w:p>
    <w:p w:rsidR="00154687" w:rsidRDefault="00154687"/>
    <w:p w:rsidR="0002174D" w:rsidRDefault="0002174D"/>
    <w:p w:rsidR="0002174D" w:rsidRDefault="0002174D" w:rsidP="00154687">
      <w:pPr>
        <w:pStyle w:val="2"/>
      </w:pPr>
      <w:bookmarkStart w:id="12" w:name="_Toc42869971"/>
      <w:r>
        <w:rPr>
          <w:rFonts w:hint="eastAsia"/>
        </w:rPr>
        <w:t>判空处理</w:t>
      </w:r>
      <w:bookmarkEnd w:id="12"/>
    </w:p>
    <w:p w:rsidR="0002174D" w:rsidRDefault="0002174D"/>
    <w:p w:rsidR="0002174D" w:rsidRDefault="0002174D" w:rsidP="0002174D">
      <w:pPr>
        <w:pStyle w:val="2"/>
      </w:pPr>
      <w:bookmarkStart w:id="13" w:name="_Toc42869972"/>
      <w:r>
        <w:rPr>
          <w:rFonts w:hint="eastAsia"/>
        </w:rPr>
        <w:t>数组下标越界处理</w:t>
      </w:r>
      <w:bookmarkEnd w:id="13"/>
    </w:p>
    <w:p w:rsidR="00037A45" w:rsidRDefault="00037A45" w:rsidP="00037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访问数组时，会生成检查下标的代码。</w:t>
      </w:r>
    </w:p>
    <w:p w:rsidR="00037A45" w:rsidRDefault="00037A45" w:rsidP="00037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如果超出数组的L</w:t>
      </w:r>
      <w:r>
        <w:t>OWER BOUND</w:t>
      </w:r>
      <w:r>
        <w:rPr>
          <w:rFonts w:hint="eastAsia"/>
        </w:rPr>
        <w:t>和</w:t>
      </w:r>
      <w:r>
        <w:t>UPPER BOUND</w:t>
      </w:r>
      <w:r>
        <w:rPr>
          <w:rFonts w:hint="eastAsia"/>
        </w:rPr>
        <w:t>，调用系统函数</w:t>
      </w:r>
      <w:proofErr w:type="spellStart"/>
      <w:r w:rsidRPr="00AD1C20">
        <w:t>AT_FillPOUErrorData</w:t>
      </w:r>
      <w:proofErr w:type="spellEnd"/>
      <w:r>
        <w:rPr>
          <w:rFonts w:hint="eastAsia"/>
        </w:rPr>
        <w:t>进行出错处理。</w:t>
      </w:r>
    </w:p>
    <w:p w:rsidR="00037A45" w:rsidRDefault="00037A45" w:rsidP="00037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否则，执行正常的数组访问。</w:t>
      </w:r>
    </w:p>
    <w:p w:rsidR="002807FD" w:rsidRDefault="002807FD" w:rsidP="002807FD">
      <w:pPr>
        <w:rPr>
          <w:b/>
          <w:color w:val="FF0000"/>
        </w:rPr>
      </w:pPr>
      <w:r w:rsidRPr="002807FD">
        <w:rPr>
          <w:rFonts w:hint="eastAsia"/>
          <w:b/>
          <w:color w:val="FF0000"/>
        </w:rPr>
        <w:t>A</w:t>
      </w:r>
      <w:r w:rsidRPr="002807FD">
        <w:rPr>
          <w:b/>
          <w:color w:val="FF0000"/>
        </w:rPr>
        <w:t xml:space="preserve">RRAY_VALUE[ARRAY_LOOP]:=ARRAY_LOOP;  </w:t>
      </w:r>
      <w:r w:rsidRPr="002807FD">
        <w:rPr>
          <w:rFonts w:hint="eastAsia"/>
          <w:b/>
          <w:color w:val="FF0000"/>
        </w:rPr>
        <w:t>生成C代码需要考虑，访问数组都要处理，不能越界。</w:t>
      </w:r>
    </w:p>
    <w:p w:rsidR="002807FD" w:rsidRDefault="002807FD" w:rsidP="002807FD">
      <w:pPr>
        <w:rPr>
          <w:b/>
          <w:color w:val="FF0000"/>
        </w:rPr>
      </w:pPr>
    </w:p>
    <w:p w:rsid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807FD">
        <w:rPr>
          <w:rFonts w:ascii="Consolas" w:eastAsia="宋体" w:hAnsi="Consolas" w:cs="宋体"/>
          <w:color w:val="569CD6"/>
          <w:kern w:val="0"/>
          <w:szCs w:val="21"/>
        </w:rPr>
        <w:lastRenderedPageBreak/>
        <w:t>enum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807FD">
        <w:rPr>
          <w:rFonts w:ascii="Consolas" w:eastAsia="宋体" w:hAnsi="Consolas" w:cs="宋体"/>
          <w:color w:val="4EC9B0"/>
          <w:kern w:val="0"/>
          <w:szCs w:val="21"/>
        </w:rPr>
        <w:t>POUExceptionID</w:t>
      </w:r>
      <w:proofErr w:type="spellEnd"/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7FD">
        <w:rPr>
          <w:rFonts w:ascii="Consolas" w:eastAsia="宋体" w:hAnsi="Consolas" w:cs="宋体"/>
          <w:color w:val="4FC1FF"/>
          <w:kern w:val="0"/>
          <w:szCs w:val="21"/>
        </w:rPr>
        <w:t>DiV_By_0</w:t>
      </w:r>
      <w:r w:rsidRPr="002807F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7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OverFlow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DeadCycle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Log_By_Neg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Ln_By_Neg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Square_By_Neg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Expt_Exception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Asin_Exception</w:t>
      </w:r>
      <w:proofErr w:type="spellEnd"/>
      <w:r w:rsidRPr="002807F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807FD">
        <w:rPr>
          <w:rFonts w:ascii="Consolas" w:eastAsia="宋体" w:hAnsi="Consolas" w:cs="宋体"/>
          <w:color w:val="4FC1FF"/>
          <w:kern w:val="0"/>
          <w:szCs w:val="21"/>
        </w:rPr>
        <w:t>Acos_Exception</w:t>
      </w:r>
      <w:proofErr w:type="spellEnd"/>
    </w:p>
    <w:p w:rsidR="002807FD" w:rsidRPr="002807FD" w:rsidRDefault="002807FD" w:rsidP="00280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7F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807FD" w:rsidRPr="002807FD" w:rsidRDefault="002807FD" w:rsidP="002807FD">
      <w:pPr>
        <w:rPr>
          <w:rFonts w:hint="eastAsia"/>
          <w:b/>
          <w:color w:val="FF0000"/>
        </w:rPr>
      </w:pPr>
    </w:p>
    <w:p w:rsidR="0002174D" w:rsidRDefault="00037A45">
      <w:r>
        <w:rPr>
          <w:noProof/>
        </w:rPr>
        <w:lastRenderedPageBreak/>
        <w:drawing>
          <wp:inline distT="0" distB="0" distL="0" distR="0">
            <wp:extent cx="3681730" cy="8861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4D" w:rsidRDefault="0002174D" w:rsidP="0002174D">
      <w:pPr>
        <w:pStyle w:val="2"/>
      </w:pPr>
      <w:bookmarkStart w:id="14" w:name="_Toc42869973"/>
      <w:r>
        <w:rPr>
          <w:rFonts w:hint="eastAsia"/>
        </w:rPr>
        <w:lastRenderedPageBreak/>
        <w:t>调度周期</w:t>
      </w:r>
      <w:bookmarkEnd w:id="14"/>
    </w:p>
    <w:p w:rsidR="0002174D" w:rsidRDefault="00485AE8" w:rsidP="00485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将P</w:t>
      </w:r>
      <w:r>
        <w:t>OU</w:t>
      </w:r>
      <w:r>
        <w:rPr>
          <w:rFonts w:hint="eastAsia"/>
        </w:rPr>
        <w:t>的c</w:t>
      </w:r>
      <w:r>
        <w:t>ycle</w:t>
      </w:r>
      <w:r>
        <w:rPr>
          <w:rFonts w:hint="eastAsia"/>
        </w:rPr>
        <w:t>作为参数。</w:t>
      </w:r>
    </w:p>
    <w:p w:rsidR="00485AE8" w:rsidRDefault="00485AE8" w:rsidP="00485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调用系统函数</w:t>
      </w:r>
      <w:bookmarkStart w:id="15" w:name="_GoBack"/>
      <w:r w:rsidRPr="00485AE8">
        <w:t>SETIECINTERVAL</w:t>
      </w:r>
      <w:bookmarkEnd w:id="15"/>
      <w:r>
        <w:rPr>
          <w:rFonts w:hint="eastAsia"/>
        </w:rPr>
        <w:t>。</w:t>
      </w:r>
    </w:p>
    <w:p w:rsidR="00485AE8" w:rsidRDefault="00485AE8" w:rsidP="00485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只有P</w:t>
      </w:r>
      <w:r>
        <w:t>RG</w:t>
      </w:r>
      <w:r>
        <w:rPr>
          <w:rFonts w:hint="eastAsia"/>
        </w:rPr>
        <w:t>类型的P</w:t>
      </w:r>
      <w:r>
        <w:t>OU</w:t>
      </w:r>
      <w:r>
        <w:rPr>
          <w:rFonts w:hint="eastAsia"/>
        </w:rPr>
        <w:t>生成调度周期代码。</w:t>
      </w:r>
      <w:r w:rsidR="006D5C0C" w:rsidRPr="006D5C0C">
        <w:rPr>
          <w:rFonts w:hint="eastAsia"/>
          <w:b/>
          <w:color w:val="FF0000"/>
        </w:rPr>
        <w:t>生成C代码时不能漏掉。</w:t>
      </w:r>
    </w:p>
    <w:p w:rsidR="0002174D" w:rsidRDefault="0002174D" w:rsidP="0002174D">
      <w:pPr>
        <w:pStyle w:val="2"/>
      </w:pPr>
      <w:bookmarkStart w:id="16" w:name="_Toc42869974"/>
      <w:r>
        <w:rPr>
          <w:rFonts w:hint="eastAsia"/>
        </w:rPr>
        <w:t>类型安全</w:t>
      </w:r>
      <w:bookmarkEnd w:id="16"/>
    </w:p>
    <w:p w:rsidR="0002174D" w:rsidRDefault="0002174D"/>
    <w:p w:rsidR="0002174D" w:rsidRDefault="0002174D"/>
    <w:p w:rsidR="0002174D" w:rsidRDefault="0002174D" w:rsidP="0002174D">
      <w:pPr>
        <w:pStyle w:val="1"/>
      </w:pPr>
      <w:bookmarkStart w:id="17" w:name="_Toc42869975"/>
      <w:r>
        <w:rPr>
          <w:rFonts w:hint="eastAsia"/>
        </w:rPr>
        <w:t>语言相关部分</w:t>
      </w:r>
      <w:bookmarkEnd w:id="17"/>
    </w:p>
    <w:p w:rsidR="0002174D" w:rsidRDefault="00154687" w:rsidP="00154687">
      <w:pPr>
        <w:pStyle w:val="2"/>
      </w:pPr>
      <w:bookmarkStart w:id="18" w:name="_Toc42869976"/>
      <w:r>
        <w:rPr>
          <w:rFonts w:hint="eastAsia"/>
        </w:rPr>
        <w:t>S</w:t>
      </w:r>
      <w:r>
        <w:t>T</w:t>
      </w:r>
      <w:r>
        <w:rPr>
          <w:rFonts w:hint="eastAsia"/>
        </w:rPr>
        <w:t>语言</w:t>
      </w:r>
      <w:bookmarkEnd w:id="18"/>
    </w:p>
    <w:p w:rsidR="00154687" w:rsidRDefault="00154687"/>
    <w:p w:rsidR="00154687" w:rsidRDefault="00154687" w:rsidP="00154687">
      <w:pPr>
        <w:pStyle w:val="2"/>
      </w:pPr>
      <w:bookmarkStart w:id="19" w:name="_Toc42869977"/>
      <w:r>
        <w:t>CFC</w:t>
      </w:r>
      <w:r>
        <w:rPr>
          <w:rFonts w:hint="eastAsia"/>
        </w:rPr>
        <w:t>语言</w:t>
      </w:r>
      <w:bookmarkEnd w:id="19"/>
    </w:p>
    <w:p w:rsidR="00154687" w:rsidRDefault="00154687"/>
    <w:p w:rsidR="00154687" w:rsidRDefault="00154687" w:rsidP="00154687">
      <w:pPr>
        <w:pStyle w:val="2"/>
      </w:pPr>
      <w:bookmarkStart w:id="20" w:name="_Toc42869978"/>
      <w:r>
        <w:t>LD</w:t>
      </w:r>
      <w:r>
        <w:rPr>
          <w:rFonts w:hint="eastAsia"/>
        </w:rPr>
        <w:t>语言</w:t>
      </w:r>
      <w:bookmarkEnd w:id="20"/>
    </w:p>
    <w:p w:rsidR="00154687" w:rsidRDefault="00154687"/>
    <w:p w:rsidR="00154687" w:rsidRDefault="00154687" w:rsidP="00154687">
      <w:pPr>
        <w:pStyle w:val="2"/>
      </w:pPr>
      <w:bookmarkStart w:id="21" w:name="_Toc42869979"/>
      <w:r>
        <w:t>SFC</w:t>
      </w:r>
      <w:r>
        <w:rPr>
          <w:rFonts w:hint="eastAsia"/>
        </w:rPr>
        <w:t>语言</w:t>
      </w:r>
      <w:bookmarkEnd w:id="21"/>
    </w:p>
    <w:p w:rsidR="00154687" w:rsidRDefault="00153F78">
      <w:r>
        <w:rPr>
          <w:rFonts w:hint="eastAsia"/>
        </w:rPr>
        <w:t>动作</w:t>
      </w:r>
    </w:p>
    <w:p w:rsidR="00153F78" w:rsidRDefault="00153F78"/>
    <w:p w:rsidR="0002174D" w:rsidRDefault="0002174D"/>
    <w:sectPr w:rsidR="0002174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F3D" w:rsidRDefault="00AB3F3D" w:rsidP="002F45E1">
      <w:r>
        <w:separator/>
      </w:r>
    </w:p>
  </w:endnote>
  <w:endnote w:type="continuationSeparator" w:id="0">
    <w:p w:rsidR="00AB3F3D" w:rsidRDefault="00AB3F3D" w:rsidP="002F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170031"/>
      <w:docPartObj>
        <w:docPartGallery w:val="Page Numbers (Bottom of Page)"/>
        <w:docPartUnique/>
      </w:docPartObj>
    </w:sdtPr>
    <w:sdtEndPr/>
    <w:sdtContent>
      <w:p w:rsidR="002F45E1" w:rsidRDefault="002F45E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C0C" w:rsidRPr="006D5C0C">
          <w:rPr>
            <w:noProof/>
            <w:lang w:val="zh-CN"/>
          </w:rPr>
          <w:t>5</w:t>
        </w:r>
        <w:r>
          <w:fldChar w:fldCharType="end"/>
        </w:r>
      </w:p>
    </w:sdtContent>
  </w:sdt>
  <w:p w:rsidR="002F45E1" w:rsidRDefault="002F45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F3D" w:rsidRDefault="00AB3F3D" w:rsidP="002F45E1">
      <w:r>
        <w:separator/>
      </w:r>
    </w:p>
  </w:footnote>
  <w:footnote w:type="continuationSeparator" w:id="0">
    <w:p w:rsidR="00AB3F3D" w:rsidRDefault="00AB3F3D" w:rsidP="002F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D63"/>
    <w:multiLevelType w:val="hybridMultilevel"/>
    <w:tmpl w:val="0C021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9227D"/>
    <w:multiLevelType w:val="hybridMultilevel"/>
    <w:tmpl w:val="8F2CF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919D7"/>
    <w:multiLevelType w:val="hybridMultilevel"/>
    <w:tmpl w:val="08CA6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71CE8"/>
    <w:multiLevelType w:val="hybridMultilevel"/>
    <w:tmpl w:val="662AB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71A5B"/>
    <w:multiLevelType w:val="hybridMultilevel"/>
    <w:tmpl w:val="93824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4D"/>
    <w:rsid w:val="0002174D"/>
    <w:rsid w:val="00037A45"/>
    <w:rsid w:val="00153F78"/>
    <w:rsid w:val="00154687"/>
    <w:rsid w:val="00244F07"/>
    <w:rsid w:val="002807FD"/>
    <w:rsid w:val="002F45E1"/>
    <w:rsid w:val="00317152"/>
    <w:rsid w:val="00415AFB"/>
    <w:rsid w:val="00485AE8"/>
    <w:rsid w:val="006C75DB"/>
    <w:rsid w:val="006D5C0C"/>
    <w:rsid w:val="00947609"/>
    <w:rsid w:val="00963024"/>
    <w:rsid w:val="00AB3F3D"/>
    <w:rsid w:val="00AD1C20"/>
    <w:rsid w:val="00CA1096"/>
    <w:rsid w:val="00CF66B4"/>
    <w:rsid w:val="00E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ED57"/>
  <w15:chartTrackingRefBased/>
  <w15:docId w15:val="{0A29DC2B-1534-4549-B6D1-702A6EA8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4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7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468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5A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45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45E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F66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F66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F66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F66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CF6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C723-C763-4561-92F1-E24036C4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10</cp:revision>
  <dcterms:created xsi:type="dcterms:W3CDTF">2020-06-12T01:05:00Z</dcterms:created>
  <dcterms:modified xsi:type="dcterms:W3CDTF">2020-07-15T08:49:00Z</dcterms:modified>
</cp:coreProperties>
</file>