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0FE" w:rsidRDefault="004C20FE" w:rsidP="004C20FE">
      <w:pPr>
        <w:spacing w:after="156"/>
        <w:ind w:firstLine="420"/>
        <w:rPr>
          <w:kern w:val="0"/>
        </w:rPr>
      </w:pPr>
      <w:r>
        <w:rPr>
          <w:rFonts w:hint="eastAsia"/>
          <w:kern w:val="0"/>
        </w:rPr>
        <w:tab/>
      </w:r>
    </w:p>
    <w:p w:rsidR="004C20FE" w:rsidRPr="00885807" w:rsidRDefault="004C20FE" w:rsidP="004C20FE">
      <w:pPr>
        <w:snapToGrid w:val="0"/>
        <w:spacing w:after="156"/>
        <w:ind w:left="572" w:firstLine="600"/>
        <w:rPr>
          <w:rFonts w:cs="Arial"/>
          <w:kern w:val="0"/>
          <w:szCs w:val="21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文件名称：</w:t>
      </w:r>
      <w:r>
        <w:rPr>
          <w:rFonts w:ascii="Tahoma" w:hAnsi="宋体" w:cs="Tahoma" w:hint="eastAsia"/>
          <w:kern w:val="0"/>
          <w:sz w:val="30"/>
          <w:szCs w:val="30"/>
        </w:rPr>
        <w:t>基础技术</w:t>
      </w:r>
      <w:r>
        <w:rPr>
          <w:rFonts w:ascii="Tahoma" w:hAnsi="宋体" w:cs="Tahoma" w:hint="eastAsia"/>
          <w:kern w:val="0"/>
          <w:sz w:val="30"/>
          <w:szCs w:val="30"/>
        </w:rPr>
        <w:t>.SDD.01</w:t>
      </w:r>
      <w:r w:rsidR="00195D41">
        <w:rPr>
          <w:rFonts w:ascii="Tahoma" w:hAnsi="宋体" w:cs="Tahoma" w:hint="eastAsia"/>
          <w:kern w:val="0"/>
          <w:sz w:val="30"/>
          <w:szCs w:val="30"/>
        </w:rPr>
        <w:t>.</w:t>
      </w:r>
      <w:r w:rsidR="0061574E">
        <w:rPr>
          <w:rFonts w:ascii="Tahoma" w:hAnsi="宋体" w:cs="Tahoma" w:hint="eastAsia"/>
          <w:kern w:val="0"/>
          <w:sz w:val="30"/>
          <w:szCs w:val="30"/>
        </w:rPr>
        <w:t>CPL SDB</w:t>
      </w:r>
      <w:r w:rsidR="0061574E">
        <w:rPr>
          <w:rFonts w:ascii="Tahoma" w:hAnsi="宋体" w:cs="Tahoma" w:hint="eastAsia"/>
          <w:kern w:val="0"/>
          <w:sz w:val="30"/>
          <w:szCs w:val="30"/>
        </w:rPr>
        <w:t>文件</w:t>
      </w:r>
      <w:r w:rsidR="00195D41">
        <w:rPr>
          <w:rFonts w:ascii="Tahoma" w:hAnsi="宋体" w:cs="Tahoma" w:hint="eastAsia"/>
          <w:kern w:val="0"/>
          <w:sz w:val="30"/>
          <w:szCs w:val="30"/>
        </w:rPr>
        <w:t>说明文档</w:t>
      </w:r>
      <w:r w:rsidR="0061574E" w:rsidRPr="00885807">
        <w:rPr>
          <w:rFonts w:cs="Arial" w:hint="eastAsia"/>
          <w:kern w:val="0"/>
          <w:szCs w:val="21"/>
        </w:rPr>
        <w:t xml:space="preserve"> </w:t>
      </w:r>
    </w:p>
    <w:p w:rsidR="004C20FE" w:rsidRPr="00BC162B" w:rsidRDefault="004C20FE" w:rsidP="004C20FE">
      <w:pPr>
        <w:ind w:leftChars="558" w:left="2522" w:hangingChars="450" w:hanging="1350"/>
        <w:rPr>
          <w:rFonts w:ascii="Tahoma" w:hAnsi="宋体" w:cs="Tahoma"/>
          <w:kern w:val="0"/>
          <w:sz w:val="30"/>
          <w:szCs w:val="30"/>
        </w:rPr>
      </w:pPr>
      <w:r w:rsidRPr="00DD4021">
        <w:rPr>
          <w:rFonts w:ascii="Tahoma" w:hAnsi="宋体" w:cs="Tahoma" w:hint="eastAsia"/>
          <w:kern w:val="0"/>
          <w:sz w:val="30"/>
          <w:szCs w:val="30"/>
        </w:rPr>
        <w:t>文件编号：</w:t>
      </w:r>
      <w:r w:rsidR="00920581" w:rsidRPr="00920581">
        <w:rPr>
          <w:rFonts w:ascii="Tahoma" w:hAnsi="宋体" w:cs="Tahoma"/>
          <w:kern w:val="0"/>
          <w:sz w:val="30"/>
          <w:szCs w:val="30"/>
        </w:rPr>
        <w:t>A12-B13-000090</w:t>
      </w:r>
    </w:p>
    <w:p w:rsidR="004C20FE" w:rsidRPr="00BC162B" w:rsidRDefault="004C20FE" w:rsidP="004C20FE">
      <w:pPr>
        <w:ind w:firstLine="1134"/>
        <w:rPr>
          <w:rFonts w:ascii="Tahoma" w:hAnsi="宋体" w:cs="Tahoma"/>
          <w:kern w:val="0"/>
          <w:sz w:val="30"/>
          <w:szCs w:val="30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项目名称：</w:t>
      </w:r>
      <w:r w:rsidRPr="00F63339">
        <w:rPr>
          <w:rFonts w:ascii="Tahoma" w:hAnsi="宋体" w:cs="Tahoma"/>
          <w:kern w:val="0"/>
          <w:sz w:val="30"/>
          <w:szCs w:val="30"/>
        </w:rPr>
        <w:t>MACS 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63339">
          <w:rPr>
            <w:rFonts w:ascii="Tahoma" w:hAnsi="宋体" w:cs="Tahoma"/>
            <w:kern w:val="0"/>
            <w:sz w:val="30"/>
            <w:szCs w:val="30"/>
          </w:rPr>
          <w:t>6.5.1</w:t>
        </w:r>
      </w:smartTag>
      <w:r w:rsidRPr="00F63339">
        <w:rPr>
          <w:rFonts w:ascii="Tahoma" w:hAnsi="宋体" w:cs="Tahoma"/>
          <w:kern w:val="0"/>
          <w:sz w:val="30"/>
          <w:szCs w:val="30"/>
        </w:rPr>
        <w:t>-</w:t>
      </w:r>
      <w:r w:rsidRPr="00F63339">
        <w:rPr>
          <w:rFonts w:ascii="Tahoma" w:hAnsi="宋体" w:cs="Tahoma" w:hint="eastAsia"/>
          <w:kern w:val="0"/>
          <w:sz w:val="30"/>
          <w:szCs w:val="30"/>
        </w:rPr>
        <w:t>基础技术开发</w:t>
      </w:r>
    </w:p>
    <w:p w:rsidR="004C20FE" w:rsidRPr="00BC162B" w:rsidRDefault="004C20FE" w:rsidP="004C20FE">
      <w:pPr>
        <w:ind w:firstLine="1134"/>
        <w:rPr>
          <w:rFonts w:ascii="Tahoma" w:hAnsi="宋体" w:cs="Tahoma"/>
          <w:kern w:val="0"/>
          <w:sz w:val="30"/>
          <w:szCs w:val="30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项目编号：</w:t>
      </w:r>
      <w:r w:rsidR="00920581" w:rsidRPr="00920581">
        <w:rPr>
          <w:rFonts w:ascii="Tahoma" w:hAnsi="宋体" w:cs="Tahoma" w:hint="eastAsia"/>
          <w:kern w:val="0"/>
          <w:sz w:val="30"/>
          <w:szCs w:val="30"/>
        </w:rPr>
        <w:t>B11059A-5-A</w:t>
      </w:r>
    </w:p>
    <w:p w:rsidR="004C20FE" w:rsidRPr="00BC162B" w:rsidRDefault="004C20FE" w:rsidP="004C20FE">
      <w:pPr>
        <w:ind w:firstLine="1134"/>
        <w:rPr>
          <w:rFonts w:ascii="Tahoma" w:hAnsi="宋体" w:cs="Tahoma"/>
          <w:kern w:val="0"/>
          <w:sz w:val="30"/>
          <w:szCs w:val="30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物料编码：</w:t>
      </w:r>
    </w:p>
    <w:p w:rsidR="004C20FE" w:rsidRPr="00BC162B" w:rsidRDefault="004C20FE" w:rsidP="004C20FE">
      <w:pPr>
        <w:ind w:firstLine="1134"/>
        <w:rPr>
          <w:rFonts w:ascii="Tahoma" w:hAnsi="宋体" w:cs="Tahoma"/>
          <w:kern w:val="0"/>
          <w:sz w:val="30"/>
          <w:szCs w:val="30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版</w:t>
      </w:r>
      <w:r w:rsidRPr="00BC162B">
        <w:rPr>
          <w:rFonts w:ascii="Tahoma" w:hAnsi="宋体" w:cs="Tahoma" w:hint="eastAsia"/>
          <w:kern w:val="0"/>
          <w:sz w:val="30"/>
          <w:szCs w:val="30"/>
        </w:rPr>
        <w:t xml:space="preserve"> </w:t>
      </w:r>
      <w:r w:rsidRPr="00BC162B">
        <w:rPr>
          <w:rFonts w:ascii="Tahoma" w:hAnsi="宋体" w:cs="Tahoma" w:hint="eastAsia"/>
          <w:kern w:val="0"/>
          <w:sz w:val="30"/>
          <w:szCs w:val="30"/>
        </w:rPr>
        <w:t>本</w:t>
      </w:r>
      <w:r w:rsidRPr="00BC162B">
        <w:rPr>
          <w:rFonts w:ascii="Tahoma" w:hAnsi="宋体" w:cs="Tahoma" w:hint="eastAsia"/>
          <w:kern w:val="0"/>
          <w:sz w:val="30"/>
          <w:szCs w:val="30"/>
        </w:rPr>
        <w:t xml:space="preserve"> </w:t>
      </w:r>
      <w:r w:rsidRPr="00BC162B">
        <w:rPr>
          <w:rFonts w:ascii="Tahoma" w:hAnsi="宋体" w:cs="Tahoma" w:hint="eastAsia"/>
          <w:kern w:val="0"/>
          <w:sz w:val="30"/>
          <w:szCs w:val="30"/>
        </w:rPr>
        <w:t>号：</w:t>
      </w:r>
      <w:r w:rsidRPr="00BC162B">
        <w:rPr>
          <w:rFonts w:ascii="Tahoma" w:hAnsi="宋体" w:cs="Tahoma" w:hint="eastAsia"/>
          <w:kern w:val="0"/>
          <w:sz w:val="30"/>
          <w:szCs w:val="30"/>
        </w:rPr>
        <w:t>A</w:t>
      </w:r>
    </w:p>
    <w:p w:rsidR="004C20FE" w:rsidRPr="00BC162B" w:rsidRDefault="004C20FE" w:rsidP="004C20FE">
      <w:pPr>
        <w:ind w:firstLine="1134"/>
        <w:rPr>
          <w:rFonts w:ascii="Tahoma" w:hAnsi="宋体" w:cs="Tahoma"/>
          <w:kern w:val="0"/>
          <w:sz w:val="30"/>
          <w:szCs w:val="30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文件密级：机密</w:t>
      </w:r>
    </w:p>
    <w:p w:rsidR="004C20FE" w:rsidRPr="00BC162B" w:rsidRDefault="004C20FE" w:rsidP="004C20FE">
      <w:pPr>
        <w:ind w:firstLine="1134"/>
        <w:rPr>
          <w:rFonts w:ascii="Tahoma" w:hAnsi="宋体" w:cs="Tahoma"/>
          <w:kern w:val="0"/>
          <w:sz w:val="30"/>
          <w:szCs w:val="30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文件状态：</w:t>
      </w:r>
      <w:r>
        <w:rPr>
          <w:rFonts w:ascii="Tahoma" w:hAnsi="宋体" w:cs="Tahoma" w:hint="eastAsia"/>
          <w:kern w:val="0"/>
          <w:sz w:val="30"/>
          <w:szCs w:val="30"/>
        </w:rPr>
        <w:t>CFC</w:t>
      </w:r>
    </w:p>
    <w:p w:rsidR="004C20FE" w:rsidRPr="00BC162B" w:rsidRDefault="004C20FE" w:rsidP="004C20FE">
      <w:pPr>
        <w:ind w:firstLine="1134"/>
        <w:rPr>
          <w:rFonts w:ascii="Tahoma" w:hAnsi="宋体" w:cs="Tahoma"/>
          <w:kern w:val="0"/>
          <w:sz w:val="30"/>
          <w:szCs w:val="30"/>
        </w:rPr>
      </w:pPr>
      <w:r w:rsidRPr="00BC162B">
        <w:rPr>
          <w:rFonts w:ascii="Tahoma" w:hAnsi="宋体" w:cs="Tahoma" w:hint="eastAsia"/>
          <w:kern w:val="0"/>
          <w:sz w:val="30"/>
          <w:szCs w:val="30"/>
        </w:rPr>
        <w:t>受控标识：受控</w:t>
      </w:r>
    </w:p>
    <w:p w:rsidR="004C20FE" w:rsidRPr="005708C6" w:rsidRDefault="004C20FE" w:rsidP="004C20FE">
      <w:pPr>
        <w:spacing w:after="156"/>
        <w:rPr>
          <w:kern w:val="0"/>
        </w:rPr>
      </w:pPr>
    </w:p>
    <w:tbl>
      <w:tblPr>
        <w:tblW w:w="8490" w:type="dxa"/>
        <w:tblInd w:w="618" w:type="dxa"/>
        <w:tblLook w:val="01E0"/>
      </w:tblPr>
      <w:tblGrid>
        <w:gridCol w:w="1356"/>
        <w:gridCol w:w="7134"/>
      </w:tblGrid>
      <w:tr w:rsidR="004C20FE" w:rsidRPr="00D47419" w:rsidTr="001D7C95">
        <w:trPr>
          <w:trHeight w:val="1068"/>
        </w:trPr>
        <w:tc>
          <w:tcPr>
            <w:tcW w:w="1356" w:type="dxa"/>
            <w:vAlign w:val="bottom"/>
          </w:tcPr>
          <w:p w:rsidR="004C20FE" w:rsidRPr="005708C6" w:rsidRDefault="004C20FE" w:rsidP="001D7C95">
            <w:pPr>
              <w:spacing w:after="156"/>
              <w:rPr>
                <w:sz w:val="32"/>
                <w:szCs w:val="32"/>
              </w:rPr>
            </w:pPr>
            <w:r w:rsidRPr="005708C6">
              <w:rPr>
                <w:rFonts w:hint="eastAsia"/>
                <w:sz w:val="32"/>
                <w:szCs w:val="32"/>
              </w:rPr>
              <w:t>拟制：</w:t>
            </w:r>
          </w:p>
        </w:tc>
        <w:tc>
          <w:tcPr>
            <w:tcW w:w="7134" w:type="dxa"/>
            <w:vAlign w:val="bottom"/>
          </w:tcPr>
          <w:p w:rsidR="004C20FE" w:rsidRPr="00025881" w:rsidRDefault="0061574E" w:rsidP="001D7C95">
            <w:pPr>
              <w:spacing w:after="15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师嘉</w:t>
            </w:r>
            <w:r w:rsidR="004C20FE">
              <w:rPr>
                <w:rFonts w:hint="eastAsia"/>
                <w:sz w:val="32"/>
                <w:szCs w:val="32"/>
              </w:rPr>
              <w:t xml:space="preserve">             2012 </w:t>
            </w:r>
            <w:r w:rsidR="004C20FE" w:rsidRPr="00025881">
              <w:rPr>
                <w:rFonts w:hAnsi="宋体" w:hint="eastAsia"/>
                <w:kern w:val="0"/>
                <w:sz w:val="32"/>
                <w:szCs w:val="32"/>
              </w:rPr>
              <w:t>年</w:t>
            </w:r>
            <w:r w:rsidR="004C20FE">
              <w:rPr>
                <w:rFonts w:hAnsi="宋体" w:hint="eastAsia"/>
                <w:kern w:val="0"/>
                <w:sz w:val="32"/>
                <w:szCs w:val="32"/>
              </w:rPr>
              <w:t xml:space="preserve">   03 </w:t>
            </w:r>
            <w:r w:rsidR="004C20FE" w:rsidRPr="00025881">
              <w:rPr>
                <w:rFonts w:hAnsi="宋体" w:hint="eastAsia"/>
                <w:kern w:val="0"/>
                <w:sz w:val="32"/>
                <w:szCs w:val="32"/>
              </w:rPr>
              <w:t>月</w:t>
            </w:r>
            <w:r w:rsidR="004C20FE">
              <w:rPr>
                <w:rFonts w:hAnsi="宋体" w:hint="eastAsia"/>
                <w:kern w:val="0"/>
                <w:sz w:val="32"/>
                <w:szCs w:val="32"/>
              </w:rPr>
              <w:t xml:space="preserve">  25 </w:t>
            </w:r>
            <w:r w:rsidR="004C20FE" w:rsidRPr="00025881">
              <w:rPr>
                <w:rFonts w:hAnsi="宋体" w:hint="eastAsia"/>
                <w:kern w:val="0"/>
                <w:sz w:val="32"/>
                <w:szCs w:val="32"/>
              </w:rPr>
              <w:t>日</w:t>
            </w:r>
          </w:p>
        </w:tc>
      </w:tr>
      <w:tr w:rsidR="004C20FE" w:rsidRPr="00D47419" w:rsidTr="001D7C95">
        <w:trPr>
          <w:trHeight w:val="784"/>
        </w:trPr>
        <w:tc>
          <w:tcPr>
            <w:tcW w:w="1356" w:type="dxa"/>
            <w:vAlign w:val="bottom"/>
          </w:tcPr>
          <w:p w:rsidR="004C20FE" w:rsidRPr="005708C6" w:rsidRDefault="004C20FE" w:rsidP="001D7C95">
            <w:pPr>
              <w:spacing w:after="156"/>
              <w:rPr>
                <w:sz w:val="32"/>
                <w:szCs w:val="32"/>
              </w:rPr>
            </w:pPr>
            <w:r w:rsidRPr="005708C6">
              <w:rPr>
                <w:rFonts w:hint="eastAsia"/>
                <w:sz w:val="32"/>
                <w:szCs w:val="32"/>
              </w:rPr>
              <w:t>审核：</w:t>
            </w:r>
          </w:p>
        </w:tc>
        <w:tc>
          <w:tcPr>
            <w:tcW w:w="7134" w:type="dxa"/>
            <w:vAlign w:val="bottom"/>
          </w:tcPr>
          <w:p w:rsidR="004C20FE" w:rsidRPr="005708C6" w:rsidRDefault="004C20FE" w:rsidP="0061574E">
            <w:pPr>
              <w:spacing w:after="156"/>
              <w:ind w:firstLineChars="201" w:firstLine="64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2012 </w:t>
            </w:r>
            <w:r w:rsidRPr="00025881">
              <w:rPr>
                <w:rFonts w:hAnsi="宋体" w:hint="eastAsia"/>
                <w:kern w:val="0"/>
                <w:sz w:val="32"/>
                <w:szCs w:val="32"/>
              </w:rPr>
              <w:t>年</w:t>
            </w:r>
            <w:r>
              <w:rPr>
                <w:rFonts w:hAnsi="宋体" w:hint="eastAsia"/>
                <w:kern w:val="0"/>
                <w:sz w:val="32"/>
                <w:szCs w:val="32"/>
              </w:rPr>
              <w:t xml:space="preserve">   03 </w:t>
            </w:r>
            <w:r w:rsidRPr="00025881">
              <w:rPr>
                <w:rFonts w:hAnsi="宋体" w:hint="eastAsia"/>
                <w:kern w:val="0"/>
                <w:sz w:val="32"/>
                <w:szCs w:val="32"/>
              </w:rPr>
              <w:t>月</w:t>
            </w:r>
            <w:r>
              <w:rPr>
                <w:rFonts w:hAnsi="宋体" w:hint="eastAsia"/>
                <w:kern w:val="0"/>
                <w:sz w:val="32"/>
                <w:szCs w:val="32"/>
              </w:rPr>
              <w:t xml:space="preserve">  26</w:t>
            </w:r>
            <w:r w:rsidRPr="00025881">
              <w:rPr>
                <w:rFonts w:hAnsi="宋体" w:hint="eastAsia"/>
                <w:kern w:val="0"/>
                <w:sz w:val="32"/>
                <w:szCs w:val="32"/>
              </w:rPr>
              <w:t>日</w:t>
            </w:r>
          </w:p>
        </w:tc>
      </w:tr>
      <w:tr w:rsidR="004C20FE" w:rsidRPr="00D47419" w:rsidTr="001D7C95">
        <w:trPr>
          <w:trHeight w:val="839"/>
        </w:trPr>
        <w:tc>
          <w:tcPr>
            <w:tcW w:w="1356" w:type="dxa"/>
            <w:vAlign w:val="bottom"/>
          </w:tcPr>
          <w:p w:rsidR="004C20FE" w:rsidRPr="005708C6" w:rsidRDefault="004C20FE" w:rsidP="001D7C95">
            <w:pPr>
              <w:spacing w:after="156"/>
              <w:rPr>
                <w:sz w:val="32"/>
                <w:szCs w:val="32"/>
              </w:rPr>
            </w:pPr>
            <w:r w:rsidRPr="005708C6">
              <w:rPr>
                <w:rFonts w:hint="eastAsia"/>
                <w:sz w:val="32"/>
                <w:szCs w:val="32"/>
              </w:rPr>
              <w:t>会签：</w:t>
            </w:r>
          </w:p>
        </w:tc>
        <w:tc>
          <w:tcPr>
            <w:tcW w:w="7134" w:type="dxa"/>
            <w:vAlign w:val="bottom"/>
          </w:tcPr>
          <w:p w:rsidR="004C20FE" w:rsidRPr="005708C6" w:rsidRDefault="004C20FE" w:rsidP="001D7C95">
            <w:pPr>
              <w:spacing w:before="240"/>
              <w:ind w:firstLineChars="62" w:firstLine="198"/>
              <w:rPr>
                <w:sz w:val="32"/>
                <w:szCs w:val="32"/>
              </w:rPr>
            </w:pPr>
          </w:p>
        </w:tc>
      </w:tr>
      <w:tr w:rsidR="004C20FE" w:rsidRPr="00D47419" w:rsidTr="001D7C95">
        <w:trPr>
          <w:trHeight w:val="812"/>
        </w:trPr>
        <w:tc>
          <w:tcPr>
            <w:tcW w:w="1356" w:type="dxa"/>
            <w:vAlign w:val="bottom"/>
          </w:tcPr>
          <w:p w:rsidR="004C20FE" w:rsidRPr="005708C6" w:rsidRDefault="004C20FE" w:rsidP="001D7C95">
            <w:pPr>
              <w:spacing w:before="240"/>
              <w:rPr>
                <w:sz w:val="32"/>
                <w:szCs w:val="32"/>
              </w:rPr>
            </w:pPr>
          </w:p>
        </w:tc>
        <w:tc>
          <w:tcPr>
            <w:tcW w:w="7134" w:type="dxa"/>
            <w:vAlign w:val="bottom"/>
          </w:tcPr>
          <w:p w:rsidR="004C20FE" w:rsidRPr="005708C6" w:rsidRDefault="004C20FE" w:rsidP="001D7C95">
            <w:pPr>
              <w:spacing w:before="240"/>
              <w:ind w:firstLineChars="62" w:firstLine="198"/>
              <w:rPr>
                <w:sz w:val="32"/>
                <w:szCs w:val="32"/>
              </w:rPr>
            </w:pPr>
          </w:p>
        </w:tc>
      </w:tr>
      <w:tr w:rsidR="004C20FE" w:rsidRPr="00D47419" w:rsidTr="001D7C95">
        <w:tc>
          <w:tcPr>
            <w:tcW w:w="1356" w:type="dxa"/>
            <w:vAlign w:val="bottom"/>
          </w:tcPr>
          <w:p w:rsidR="004C20FE" w:rsidRPr="005708C6" w:rsidRDefault="004C20FE" w:rsidP="001D7C95">
            <w:pPr>
              <w:spacing w:after="156"/>
              <w:rPr>
                <w:sz w:val="32"/>
                <w:szCs w:val="32"/>
              </w:rPr>
            </w:pPr>
            <w:r w:rsidRPr="005708C6">
              <w:rPr>
                <w:rFonts w:hint="eastAsia"/>
                <w:sz w:val="32"/>
                <w:szCs w:val="32"/>
              </w:rPr>
              <w:t>批准：</w:t>
            </w:r>
          </w:p>
        </w:tc>
        <w:tc>
          <w:tcPr>
            <w:tcW w:w="7134" w:type="dxa"/>
            <w:vAlign w:val="bottom"/>
          </w:tcPr>
          <w:p w:rsidR="004C20FE" w:rsidRPr="005708C6" w:rsidRDefault="004C20FE" w:rsidP="001D7C95">
            <w:pPr>
              <w:spacing w:after="15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李宗杰</w:t>
            </w:r>
            <w:r w:rsidRPr="005708C6">
              <w:rPr>
                <w:rFonts w:hint="eastAsia"/>
                <w:sz w:val="32"/>
                <w:szCs w:val="32"/>
              </w:rPr>
              <w:t xml:space="preserve">       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5708C6"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  2012 </w:t>
            </w:r>
            <w:r w:rsidRPr="00025881">
              <w:rPr>
                <w:rFonts w:hAnsi="宋体" w:hint="eastAsia"/>
                <w:kern w:val="0"/>
                <w:sz w:val="32"/>
                <w:szCs w:val="32"/>
              </w:rPr>
              <w:t>年</w:t>
            </w:r>
            <w:r>
              <w:rPr>
                <w:rFonts w:hAnsi="宋体" w:hint="eastAsia"/>
                <w:kern w:val="0"/>
                <w:sz w:val="32"/>
                <w:szCs w:val="32"/>
              </w:rPr>
              <w:t xml:space="preserve">   03 </w:t>
            </w:r>
            <w:r w:rsidRPr="00025881">
              <w:rPr>
                <w:rFonts w:hAnsi="宋体" w:hint="eastAsia"/>
                <w:kern w:val="0"/>
                <w:sz w:val="32"/>
                <w:szCs w:val="32"/>
              </w:rPr>
              <w:t>月</w:t>
            </w:r>
            <w:r>
              <w:rPr>
                <w:rFonts w:hAnsi="宋体" w:hint="eastAsia"/>
                <w:kern w:val="0"/>
                <w:sz w:val="32"/>
                <w:szCs w:val="32"/>
              </w:rPr>
              <w:t xml:space="preserve">    </w:t>
            </w:r>
            <w:r w:rsidRPr="00025881">
              <w:rPr>
                <w:rFonts w:hAnsi="宋体" w:hint="eastAsia"/>
                <w:kern w:val="0"/>
                <w:sz w:val="32"/>
                <w:szCs w:val="32"/>
              </w:rPr>
              <w:t>日</w:t>
            </w:r>
          </w:p>
        </w:tc>
      </w:tr>
    </w:tbl>
    <w:p w:rsidR="004C20FE" w:rsidRDefault="004C20FE" w:rsidP="004C20FE">
      <w:pPr>
        <w:spacing w:after="156"/>
        <w:ind w:firstLine="420"/>
      </w:pPr>
    </w:p>
    <w:p w:rsidR="004C20FE" w:rsidRPr="00D47419" w:rsidRDefault="004C20FE" w:rsidP="004C20FE">
      <w:pPr>
        <w:spacing w:after="156"/>
        <w:ind w:firstLine="422"/>
      </w:pPr>
      <w:r w:rsidRPr="00025881">
        <w:rPr>
          <w:rFonts w:hint="eastAsia"/>
          <w:b/>
        </w:rPr>
        <w:t>文件发放范围</w:t>
      </w:r>
      <w:r w:rsidRPr="00D47419">
        <w:rPr>
          <w:rFonts w:hint="eastAsia"/>
        </w:rPr>
        <w:t>：</w:t>
      </w:r>
      <w:r w:rsidRPr="00D47419">
        <w:rPr>
          <w:rFonts w:hint="eastAsia"/>
        </w:rPr>
        <w:t xml:space="preserve"> </w:t>
      </w:r>
    </w:p>
    <w:p w:rsidR="004C20FE" w:rsidRDefault="004C20FE" w:rsidP="004C20FE">
      <w:pPr>
        <w:spacing w:after="156"/>
        <w:ind w:firstLine="420"/>
        <w:sectPr w:rsidR="004C20FE" w:rsidSect="001D7C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134" w:bottom="1440" w:left="1701" w:header="624" w:footer="567" w:gutter="0"/>
          <w:cols w:space="425"/>
          <w:docGrid w:type="linesAndChars" w:linePitch="312"/>
        </w:sectPr>
      </w:pPr>
      <w:r>
        <w:rPr>
          <w:rFonts w:hint="eastAsia"/>
        </w:rPr>
        <w:tab/>
      </w:r>
    </w:p>
    <w:p w:rsidR="004C20FE" w:rsidRDefault="004C20FE" w:rsidP="004C20FE">
      <w:pPr>
        <w:spacing w:after="120"/>
        <w:ind w:firstLine="562"/>
        <w:jc w:val="center"/>
      </w:pPr>
      <w:r w:rsidRPr="00D63E5E">
        <w:rPr>
          <w:rFonts w:ascii="宋体" w:hAnsi="宋体" w:hint="eastAsia"/>
          <w:b/>
          <w:bCs/>
          <w:sz w:val="28"/>
          <w:szCs w:val="28"/>
        </w:rPr>
        <w:lastRenderedPageBreak/>
        <w:t>修订页</w:t>
      </w:r>
    </w:p>
    <w:tbl>
      <w:tblPr>
        <w:tblW w:w="49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742"/>
        <w:gridCol w:w="825"/>
        <w:gridCol w:w="3423"/>
        <w:gridCol w:w="1683"/>
        <w:gridCol w:w="883"/>
        <w:gridCol w:w="858"/>
      </w:tblGrid>
      <w:tr w:rsidR="004C20FE" w:rsidRPr="00D63E5E" w:rsidTr="001D7C95">
        <w:trPr>
          <w:trHeight w:val="284"/>
          <w:tblHeader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  <w:r w:rsidRPr="00D63E5E">
              <w:rPr>
                <w:rFonts w:ascii="宋体" w:hAnsi="宋体"/>
              </w:rPr>
              <w:t>修订内容简述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0FE" w:rsidRPr="00D63E5E" w:rsidRDefault="004C20FE" w:rsidP="001D7C95">
            <w:pPr>
              <w:jc w:val="center"/>
              <w:rPr>
                <w:rFonts w:ascii="宋体" w:hAnsi="宋体"/>
                <w:szCs w:val="21"/>
              </w:rPr>
            </w:pPr>
            <w:r w:rsidRPr="00D63E5E">
              <w:rPr>
                <w:rFonts w:ascii="宋体" w:hAnsi="宋体" w:hint="eastAsia"/>
                <w:szCs w:val="21"/>
              </w:rPr>
              <w:t>拟制</w:t>
            </w:r>
            <w:r>
              <w:rPr>
                <w:rFonts w:ascii="宋体" w:hAnsi="宋体" w:hint="eastAsia"/>
                <w:szCs w:val="21"/>
              </w:rPr>
              <w:t>/日期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</w:t>
            </w:r>
          </w:p>
        </w:tc>
      </w:tr>
      <w:tr w:rsidR="004C20FE" w:rsidRPr="00D63E5E" w:rsidTr="001D7C95">
        <w:trPr>
          <w:cantSplit/>
          <w:trHeight w:val="28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B3220" w:rsidRDefault="004C20FE" w:rsidP="001D7C95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 w:hint="eastAsia"/>
                <w:color w:val="000000"/>
              </w:rPr>
              <w:t>创建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B3220" w:rsidRDefault="0061574E" w:rsidP="0061574E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 w:hint="eastAsia"/>
                <w:color w:val="000000"/>
              </w:rPr>
              <w:t>师嘉</w:t>
            </w:r>
            <w:r w:rsidR="004C20FE">
              <w:rPr>
                <w:rFonts w:ascii="Tahoma" w:hAnsi="Tahoma" w:cs="Tahoma" w:hint="eastAsia"/>
                <w:color w:val="000000"/>
              </w:rPr>
              <w:t>/2012.03.25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B3220" w:rsidRDefault="004C20FE" w:rsidP="001D7C95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 w:hint="eastAsia"/>
                <w:color w:val="000000"/>
              </w:rPr>
              <w:t>师嘉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B3220" w:rsidRDefault="004C20FE" w:rsidP="001D7C95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 w:hint="eastAsia"/>
                <w:color w:val="000000"/>
              </w:rPr>
              <w:t>李宗杰</w:t>
            </w:r>
          </w:p>
        </w:tc>
      </w:tr>
      <w:tr w:rsidR="004C20FE" w:rsidRPr="00D63E5E" w:rsidTr="001D7C95">
        <w:trPr>
          <w:cantSplit/>
          <w:trHeight w:val="279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734478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  <w:tr w:rsidR="004C20FE" w:rsidRPr="00D63E5E" w:rsidTr="001D7C95">
        <w:trPr>
          <w:cantSplit/>
          <w:trHeight w:val="227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numPr>
                <w:ilvl w:val="0"/>
                <w:numId w:val="3"/>
              </w:numPr>
              <w:ind w:leftChars="100" w:left="210" w:firstLine="0"/>
              <w:jc w:val="center"/>
              <w:rPr>
                <w:rFonts w:ascii="宋体" w:hAnsi="宋体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rPr>
                <w:rFonts w:ascii="宋体" w:hAnsi="宋体"/>
              </w:rPr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0FE" w:rsidRPr="00D63E5E" w:rsidRDefault="004C20FE" w:rsidP="001D7C95">
            <w:pPr>
              <w:jc w:val="center"/>
              <w:rPr>
                <w:rFonts w:ascii="宋体" w:hAnsi="宋体"/>
              </w:rPr>
            </w:pPr>
          </w:p>
        </w:tc>
      </w:tr>
    </w:tbl>
    <w:p w:rsidR="00747B41" w:rsidRPr="00E74E92" w:rsidRDefault="00747B41">
      <w:pPr>
        <w:sectPr w:rsidR="00747B41" w:rsidRPr="00E74E92">
          <w:headerReference w:type="default" r:id="rId14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747B41" w:rsidRPr="00E74E92" w:rsidRDefault="00747B41">
      <w:pPr>
        <w:jc w:val="center"/>
        <w:rPr>
          <w:b/>
          <w:sz w:val="28"/>
        </w:rPr>
      </w:pPr>
      <w:r w:rsidRPr="00E74E92">
        <w:rPr>
          <w:b/>
          <w:sz w:val="28"/>
        </w:rPr>
        <w:lastRenderedPageBreak/>
        <w:t>目</w:t>
      </w:r>
      <w:r w:rsidRPr="00E74E92">
        <w:rPr>
          <w:b/>
          <w:sz w:val="28"/>
        </w:rPr>
        <w:tab/>
      </w:r>
      <w:r w:rsidRPr="00E74E92">
        <w:rPr>
          <w:b/>
          <w:sz w:val="28"/>
        </w:rPr>
        <w:tab/>
      </w:r>
      <w:r w:rsidRPr="00E74E92">
        <w:rPr>
          <w:b/>
          <w:sz w:val="28"/>
        </w:rPr>
        <w:t>录</w:t>
      </w:r>
    </w:p>
    <w:p w:rsidR="00920581" w:rsidRDefault="00EC5A1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r w:rsidRPr="00E74E92">
        <w:rPr>
          <w:b w:val="0"/>
          <w:bCs w:val="0"/>
          <w:caps w:val="0"/>
          <w:smallCaps/>
        </w:rPr>
        <w:fldChar w:fldCharType="begin"/>
      </w:r>
      <w:r w:rsidR="00747B41" w:rsidRPr="00E74E92">
        <w:rPr>
          <w:b w:val="0"/>
          <w:bCs w:val="0"/>
          <w:caps w:val="0"/>
          <w:smallCaps/>
        </w:rPr>
        <w:instrText xml:space="preserve"> TOC \o "1-4" \h \z </w:instrText>
      </w:r>
      <w:r w:rsidRPr="00E74E92">
        <w:rPr>
          <w:b w:val="0"/>
          <w:bCs w:val="0"/>
          <w:caps w:val="0"/>
          <w:smallCaps/>
        </w:rPr>
        <w:fldChar w:fldCharType="separate"/>
      </w:r>
      <w:hyperlink w:anchor="_Toc323113215" w:history="1">
        <w:r w:rsidR="00920581" w:rsidRPr="00104475">
          <w:rPr>
            <w:rStyle w:val="a7"/>
            <w:noProof/>
          </w:rPr>
          <w:t>1.</w:t>
        </w:r>
        <w:r w:rsidR="00920581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920581" w:rsidRPr="00104475">
          <w:rPr>
            <w:rStyle w:val="a7"/>
            <w:rFonts w:hint="eastAsia"/>
            <w:noProof/>
          </w:rPr>
          <w:t>概述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21"/>
        <w:tabs>
          <w:tab w:val="left" w:pos="1260"/>
        </w:tabs>
        <w:rPr>
          <w:rFonts w:ascii="Calibri" w:hAnsi="Calibri"/>
          <w:smallCaps w:val="0"/>
          <w:noProof/>
          <w:szCs w:val="22"/>
        </w:rPr>
      </w:pPr>
      <w:hyperlink w:anchor="_Toc323113216" w:history="1">
        <w:r w:rsidR="00920581" w:rsidRPr="00104475">
          <w:rPr>
            <w:rStyle w:val="a7"/>
            <w:noProof/>
          </w:rPr>
          <w:t>1.1.</w:t>
        </w:r>
        <w:r w:rsidR="00920581">
          <w:rPr>
            <w:rFonts w:ascii="Calibri" w:hAnsi="Calibri"/>
            <w:smallCaps w:val="0"/>
            <w:noProof/>
            <w:szCs w:val="22"/>
          </w:rPr>
          <w:tab/>
        </w:r>
        <w:r w:rsidR="00920581" w:rsidRPr="00104475">
          <w:rPr>
            <w:rStyle w:val="a7"/>
            <w:rFonts w:hint="eastAsia"/>
            <w:noProof/>
          </w:rPr>
          <w:t>项目背景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21"/>
        <w:tabs>
          <w:tab w:val="left" w:pos="1260"/>
        </w:tabs>
        <w:rPr>
          <w:rFonts w:ascii="Calibri" w:hAnsi="Calibri"/>
          <w:smallCaps w:val="0"/>
          <w:noProof/>
          <w:szCs w:val="22"/>
        </w:rPr>
      </w:pPr>
      <w:hyperlink w:anchor="_Toc323113217" w:history="1">
        <w:r w:rsidR="00920581" w:rsidRPr="00104475">
          <w:rPr>
            <w:rStyle w:val="a7"/>
            <w:noProof/>
          </w:rPr>
          <w:t>1.2.</w:t>
        </w:r>
        <w:r w:rsidR="00920581">
          <w:rPr>
            <w:rFonts w:ascii="Calibri" w:hAnsi="Calibri"/>
            <w:smallCaps w:val="0"/>
            <w:noProof/>
            <w:szCs w:val="22"/>
          </w:rPr>
          <w:tab/>
        </w:r>
        <w:r w:rsidR="00920581" w:rsidRPr="00104475">
          <w:rPr>
            <w:rStyle w:val="a7"/>
            <w:rFonts w:hint="eastAsia"/>
            <w:noProof/>
          </w:rPr>
          <w:t>编写目的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323113218" w:history="1">
        <w:r w:rsidR="00920581" w:rsidRPr="00104475">
          <w:rPr>
            <w:rStyle w:val="a7"/>
            <w:noProof/>
          </w:rPr>
          <w:t>2.</w:t>
        </w:r>
        <w:r w:rsidR="00920581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920581" w:rsidRPr="00104475">
          <w:rPr>
            <w:rStyle w:val="a7"/>
            <w:noProof/>
          </w:rPr>
          <w:t>SDB</w:t>
        </w:r>
        <w:r w:rsidR="00920581" w:rsidRPr="00104475">
          <w:rPr>
            <w:rStyle w:val="a7"/>
            <w:rFonts w:hint="eastAsia"/>
            <w:noProof/>
          </w:rPr>
          <w:t>文件的内容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323113219" w:history="1">
        <w:r w:rsidR="00920581" w:rsidRPr="00104475">
          <w:rPr>
            <w:rStyle w:val="a7"/>
            <w:noProof/>
          </w:rPr>
          <w:t>3.</w:t>
        </w:r>
        <w:r w:rsidR="00920581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920581" w:rsidRPr="00104475">
          <w:rPr>
            <w:rStyle w:val="a7"/>
            <w:noProof/>
          </w:rPr>
          <w:t>SDB</w:t>
        </w:r>
        <w:r w:rsidR="00920581" w:rsidRPr="00104475">
          <w:rPr>
            <w:rStyle w:val="a7"/>
            <w:rFonts w:hint="eastAsia"/>
            <w:noProof/>
          </w:rPr>
          <w:t>文件的格式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21"/>
        <w:tabs>
          <w:tab w:val="left" w:pos="1260"/>
        </w:tabs>
        <w:rPr>
          <w:rFonts w:ascii="Calibri" w:hAnsi="Calibri"/>
          <w:smallCaps w:val="0"/>
          <w:noProof/>
          <w:szCs w:val="22"/>
        </w:rPr>
      </w:pPr>
      <w:hyperlink w:anchor="_Toc323113220" w:history="1">
        <w:r w:rsidR="00920581" w:rsidRPr="00104475">
          <w:rPr>
            <w:rStyle w:val="a7"/>
            <w:noProof/>
          </w:rPr>
          <w:t>3.1.</w:t>
        </w:r>
        <w:r w:rsidR="00920581">
          <w:rPr>
            <w:rFonts w:ascii="Calibri" w:hAnsi="Calibri"/>
            <w:smallCaps w:val="0"/>
            <w:noProof/>
            <w:szCs w:val="22"/>
          </w:rPr>
          <w:tab/>
        </w:r>
        <w:r w:rsidR="00920581" w:rsidRPr="00104475">
          <w:rPr>
            <w:rStyle w:val="a7"/>
            <w:noProof/>
          </w:rPr>
          <w:t>SDB</w:t>
        </w:r>
        <w:r w:rsidR="00920581" w:rsidRPr="00104475">
          <w:rPr>
            <w:rStyle w:val="a7"/>
            <w:rFonts w:hint="eastAsia"/>
            <w:noProof/>
          </w:rPr>
          <w:t>文件头部分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21"/>
        <w:tabs>
          <w:tab w:val="left" w:pos="1260"/>
        </w:tabs>
        <w:rPr>
          <w:rFonts w:ascii="Calibri" w:hAnsi="Calibri"/>
          <w:smallCaps w:val="0"/>
          <w:noProof/>
          <w:szCs w:val="22"/>
        </w:rPr>
      </w:pPr>
      <w:hyperlink w:anchor="_Toc323113221" w:history="1">
        <w:r w:rsidR="00920581" w:rsidRPr="00104475">
          <w:rPr>
            <w:rStyle w:val="a7"/>
            <w:noProof/>
          </w:rPr>
          <w:t>3.2.</w:t>
        </w:r>
        <w:r w:rsidR="00920581">
          <w:rPr>
            <w:rFonts w:ascii="Calibri" w:hAnsi="Calibri"/>
            <w:smallCaps w:val="0"/>
            <w:noProof/>
            <w:szCs w:val="22"/>
          </w:rPr>
          <w:tab/>
        </w:r>
        <w:r w:rsidR="00920581" w:rsidRPr="00104475">
          <w:rPr>
            <w:rStyle w:val="a7"/>
            <w:rFonts w:hint="eastAsia"/>
            <w:noProof/>
          </w:rPr>
          <w:t>类型定义部分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22" w:history="1">
        <w:r w:rsidR="00920581" w:rsidRPr="00104475">
          <w:rPr>
            <w:rStyle w:val="a7"/>
            <w:lang w:val="en-GB"/>
          </w:rPr>
          <w:t>3.2.1.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  <w:rFonts w:hint="eastAsia"/>
            <w:lang w:val="en-GB"/>
          </w:rPr>
          <w:t>类型定义头</w:t>
        </w:r>
        <w:r w:rsidR="00920581" w:rsidRPr="00104475">
          <w:rPr>
            <w:rStyle w:val="a7"/>
            <w:lang w:val="en-GB"/>
          </w:rPr>
          <w:t xml:space="preserve"> (Type Header)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23" w:history="1">
        <w:r w:rsidR="00920581" w:rsidRPr="00104475">
          <w:rPr>
            <w:rStyle w:val="a7"/>
            <w:lang w:val="en-GB"/>
          </w:rPr>
          <w:t>3.2.2.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  <w:rFonts w:hint="eastAsia"/>
            <w:lang w:val="en-GB"/>
          </w:rPr>
          <w:t>类型定义体</w:t>
        </w:r>
        <w:r w:rsidR="00920581" w:rsidRPr="00104475">
          <w:rPr>
            <w:rStyle w:val="a7"/>
            <w:lang w:val="en-GB"/>
          </w:rPr>
          <w:t xml:space="preserve"> (Type Element)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24" w:history="1">
        <w:r w:rsidR="00920581" w:rsidRPr="00104475">
          <w:rPr>
            <w:rStyle w:val="a7"/>
            <w:lang w:val="en-GB"/>
          </w:rPr>
          <w:t>3.2.3.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  <w:rFonts w:hint="eastAsia"/>
            <w:lang w:val="en-GB"/>
          </w:rPr>
          <w:t>自定义类型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25" w:history="1">
        <w:r w:rsidR="00920581" w:rsidRPr="00104475">
          <w:rPr>
            <w:rStyle w:val="a7"/>
            <w:lang w:val="en-GB"/>
          </w:rPr>
          <w:t>3.2.4.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  <w:rFonts w:hint="eastAsia"/>
            <w:lang w:val="en-GB"/>
          </w:rPr>
          <w:t>数组类型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20581" w:rsidRDefault="00EC5A10">
      <w:pPr>
        <w:pStyle w:val="21"/>
        <w:tabs>
          <w:tab w:val="left" w:pos="1260"/>
        </w:tabs>
        <w:rPr>
          <w:rFonts w:ascii="Calibri" w:hAnsi="Calibri"/>
          <w:smallCaps w:val="0"/>
          <w:noProof/>
          <w:szCs w:val="22"/>
        </w:rPr>
      </w:pPr>
      <w:hyperlink w:anchor="_Toc323113226" w:history="1">
        <w:r w:rsidR="00920581" w:rsidRPr="00104475">
          <w:rPr>
            <w:rStyle w:val="a7"/>
            <w:noProof/>
          </w:rPr>
          <w:t>3.3.</w:t>
        </w:r>
        <w:r w:rsidR="00920581">
          <w:rPr>
            <w:rFonts w:ascii="Calibri" w:hAnsi="Calibri"/>
            <w:smallCaps w:val="0"/>
            <w:noProof/>
            <w:szCs w:val="22"/>
          </w:rPr>
          <w:tab/>
        </w:r>
        <w:r w:rsidR="00920581" w:rsidRPr="00104475">
          <w:rPr>
            <w:rStyle w:val="a7"/>
            <w:rFonts w:hint="eastAsia"/>
            <w:noProof/>
          </w:rPr>
          <w:t>变量定义部分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27" w:history="1">
        <w:r w:rsidR="00920581" w:rsidRPr="00104475">
          <w:rPr>
            <w:rStyle w:val="a7"/>
          </w:rPr>
          <w:t>3.3.1.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  <w:rFonts w:hint="eastAsia"/>
          </w:rPr>
          <w:t>变量定义头（</w:t>
        </w:r>
        <w:r w:rsidR="00920581" w:rsidRPr="00104475">
          <w:rPr>
            <w:rStyle w:val="a7"/>
          </w:rPr>
          <w:t>Var Header</w:t>
        </w:r>
        <w:r w:rsidR="00920581" w:rsidRPr="00104475">
          <w:rPr>
            <w:rStyle w:val="a7"/>
            <w:rFonts w:hint="eastAsia"/>
          </w:rPr>
          <w:t>）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28" w:history="1">
        <w:r w:rsidR="00920581" w:rsidRPr="00104475">
          <w:rPr>
            <w:rStyle w:val="a7"/>
          </w:rPr>
          <w:t>3.3.2.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  <w:rFonts w:hint="eastAsia"/>
          </w:rPr>
          <w:t>变量定义体（</w:t>
        </w:r>
        <w:r w:rsidR="00920581" w:rsidRPr="00104475">
          <w:rPr>
            <w:rStyle w:val="a7"/>
          </w:rPr>
          <w:t>Var Element</w:t>
        </w:r>
        <w:r w:rsidR="00920581" w:rsidRPr="00104475">
          <w:rPr>
            <w:rStyle w:val="a7"/>
            <w:rFonts w:hint="eastAsia"/>
          </w:rPr>
          <w:t>）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20581" w:rsidRDefault="00EC5A10">
      <w:pPr>
        <w:pStyle w:val="21"/>
        <w:tabs>
          <w:tab w:val="left" w:pos="1260"/>
        </w:tabs>
        <w:rPr>
          <w:rFonts w:ascii="Calibri" w:hAnsi="Calibri"/>
          <w:smallCaps w:val="0"/>
          <w:noProof/>
          <w:szCs w:val="22"/>
        </w:rPr>
      </w:pPr>
      <w:hyperlink w:anchor="_Toc323113229" w:history="1">
        <w:r w:rsidR="00920581" w:rsidRPr="00104475">
          <w:rPr>
            <w:rStyle w:val="a7"/>
            <w:noProof/>
          </w:rPr>
          <w:t>3.4.</w:t>
        </w:r>
        <w:r w:rsidR="00920581">
          <w:rPr>
            <w:rFonts w:ascii="Calibri" w:hAnsi="Calibri"/>
            <w:smallCaps w:val="0"/>
            <w:noProof/>
            <w:szCs w:val="22"/>
          </w:rPr>
          <w:tab/>
        </w:r>
        <w:r w:rsidR="00920581" w:rsidRPr="00104475">
          <w:rPr>
            <w:rStyle w:val="a7"/>
            <w:noProof/>
          </w:rPr>
          <w:t>POU</w:t>
        </w:r>
        <w:r w:rsidR="00920581" w:rsidRPr="00104475">
          <w:rPr>
            <w:rStyle w:val="a7"/>
            <w:rFonts w:hint="eastAsia"/>
            <w:noProof/>
          </w:rPr>
          <w:t>索引信息部分</w:t>
        </w:r>
        <w:r w:rsidR="009205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581">
          <w:rPr>
            <w:noProof/>
            <w:webHidden/>
          </w:rPr>
          <w:instrText xml:space="preserve"> PAGEREF _Toc323113229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5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30" w:history="1">
        <w:r w:rsidR="00920581" w:rsidRPr="00104475">
          <w:rPr>
            <w:rStyle w:val="a7"/>
          </w:rPr>
          <w:t>3.4.1.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</w:rPr>
          <w:t>POU</w:t>
        </w:r>
        <w:r w:rsidR="00920581" w:rsidRPr="00104475">
          <w:rPr>
            <w:rStyle w:val="a7"/>
            <w:rFonts w:hint="eastAsia"/>
          </w:rPr>
          <w:t>索引信息头（</w:t>
        </w:r>
        <w:r w:rsidR="00920581" w:rsidRPr="00104475">
          <w:rPr>
            <w:rStyle w:val="a7"/>
          </w:rPr>
          <w:t>POU Index Header</w:t>
        </w:r>
        <w:r w:rsidR="00920581" w:rsidRPr="00104475">
          <w:rPr>
            <w:rStyle w:val="a7"/>
            <w:rFonts w:hint="eastAsia"/>
          </w:rPr>
          <w:t>）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20581" w:rsidRDefault="00EC5A10">
      <w:pPr>
        <w:pStyle w:val="30"/>
        <w:tabs>
          <w:tab w:val="left" w:pos="1260"/>
        </w:tabs>
        <w:rPr>
          <w:rFonts w:ascii="Calibri" w:hAnsi="Calibri"/>
          <w:i w:val="0"/>
          <w:iCs w:val="0"/>
          <w:szCs w:val="22"/>
        </w:rPr>
      </w:pPr>
      <w:hyperlink w:anchor="_Toc323113231" w:history="1">
        <w:r w:rsidR="00920581" w:rsidRPr="00104475">
          <w:rPr>
            <w:rStyle w:val="a7"/>
          </w:rPr>
          <w:t>3.4.2.</w:t>
        </w:r>
        <w:r w:rsidR="00920581">
          <w:rPr>
            <w:rFonts w:ascii="Calibri" w:hAnsi="Calibri"/>
            <w:i w:val="0"/>
            <w:iCs w:val="0"/>
            <w:szCs w:val="22"/>
          </w:rPr>
          <w:tab/>
        </w:r>
        <w:r w:rsidR="00920581" w:rsidRPr="00104475">
          <w:rPr>
            <w:rStyle w:val="a7"/>
          </w:rPr>
          <w:t>POU</w:t>
        </w:r>
        <w:r w:rsidR="00920581" w:rsidRPr="00104475">
          <w:rPr>
            <w:rStyle w:val="a7"/>
            <w:rFonts w:hint="eastAsia"/>
          </w:rPr>
          <w:t>索引定义体（</w:t>
        </w:r>
        <w:r w:rsidR="00920581" w:rsidRPr="00104475">
          <w:rPr>
            <w:rStyle w:val="a7"/>
          </w:rPr>
          <w:t>POU Info Element</w:t>
        </w:r>
        <w:r w:rsidR="00920581" w:rsidRPr="00104475">
          <w:rPr>
            <w:rStyle w:val="a7"/>
            <w:rFonts w:hint="eastAsia"/>
          </w:rPr>
          <w:t>）</w:t>
        </w:r>
        <w:r w:rsidR="00920581">
          <w:rPr>
            <w:webHidden/>
          </w:rPr>
          <w:tab/>
        </w:r>
        <w:r>
          <w:rPr>
            <w:webHidden/>
          </w:rPr>
          <w:fldChar w:fldCharType="begin"/>
        </w:r>
        <w:r w:rsidR="00920581">
          <w:rPr>
            <w:webHidden/>
          </w:rPr>
          <w:instrText xml:space="preserve"> PAGEREF _Toc323113231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2058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47B41" w:rsidRPr="00E74E92" w:rsidRDefault="00EC5A10" w:rsidP="009B0045">
      <w:pPr>
        <w:pStyle w:val="21"/>
        <w:sectPr w:rsidR="00747B41" w:rsidRPr="00E74E92"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 w:rsidRPr="00E74E92">
        <w:fldChar w:fldCharType="end"/>
      </w:r>
    </w:p>
    <w:p w:rsidR="001B09BB" w:rsidRPr="00E74E92" w:rsidRDefault="001B09BB" w:rsidP="001D7C95">
      <w:pPr>
        <w:pStyle w:val="1"/>
        <w:numPr>
          <w:ilvl w:val="0"/>
          <w:numId w:val="1"/>
        </w:numPr>
      </w:pPr>
      <w:bookmarkStart w:id="0" w:name="_Toc323113215"/>
      <w:r w:rsidRPr="00E74E92">
        <w:lastRenderedPageBreak/>
        <w:t>概述</w:t>
      </w:r>
      <w:bookmarkEnd w:id="0"/>
    </w:p>
    <w:p w:rsidR="001B09BB" w:rsidRPr="00E74E92" w:rsidRDefault="001B09BB" w:rsidP="001D7C95">
      <w:pPr>
        <w:pStyle w:val="2"/>
        <w:numPr>
          <w:ilvl w:val="1"/>
          <w:numId w:val="1"/>
        </w:numPr>
        <w:rPr>
          <w:rFonts w:ascii="Times New Roman" w:hAnsi="Times New Roman"/>
        </w:rPr>
      </w:pPr>
      <w:bookmarkStart w:id="1" w:name="_Toc323113216"/>
      <w:r w:rsidRPr="00E74E92">
        <w:rPr>
          <w:rFonts w:ascii="Times New Roman"/>
        </w:rPr>
        <w:t>项目背景</w:t>
      </w:r>
      <w:bookmarkEnd w:id="1"/>
    </w:p>
    <w:p w:rsidR="001B09BB" w:rsidRPr="00E74E92" w:rsidRDefault="001B09BB" w:rsidP="00A32C1E">
      <w:pPr>
        <w:rPr>
          <w:sz w:val="24"/>
        </w:rPr>
      </w:pPr>
    </w:p>
    <w:p w:rsidR="001B09BB" w:rsidRPr="00E74E92" w:rsidRDefault="001B09BB" w:rsidP="001D7C95">
      <w:pPr>
        <w:pStyle w:val="2"/>
        <w:numPr>
          <w:ilvl w:val="1"/>
          <w:numId w:val="1"/>
        </w:numPr>
        <w:rPr>
          <w:rFonts w:ascii="Times New Roman" w:hAnsi="Times New Roman"/>
        </w:rPr>
      </w:pPr>
      <w:bookmarkStart w:id="2" w:name="_Toc323113217"/>
      <w:r w:rsidRPr="00E74E92">
        <w:rPr>
          <w:rFonts w:ascii="Times New Roman"/>
        </w:rPr>
        <w:t>编写目的</w:t>
      </w:r>
      <w:bookmarkEnd w:id="2"/>
    </w:p>
    <w:p w:rsidR="001B09BB" w:rsidRPr="00E74E92" w:rsidRDefault="001B09BB" w:rsidP="00241F40">
      <w:pPr>
        <w:ind w:firstLineChars="200" w:firstLine="420"/>
      </w:pPr>
      <w:r w:rsidRPr="00E74E92">
        <w:t>本文档主要说明符号表</w:t>
      </w:r>
      <w:r w:rsidRPr="00E74E92">
        <w:rPr>
          <w:color w:val="000000"/>
        </w:rPr>
        <w:t>SDB</w:t>
      </w:r>
      <w:r w:rsidRPr="00E74E92">
        <w:rPr>
          <w:color w:val="000000"/>
        </w:rPr>
        <w:t>文件</w:t>
      </w:r>
      <w:r w:rsidR="00322196" w:rsidRPr="00E74E92">
        <w:rPr>
          <w:color w:val="000000"/>
        </w:rPr>
        <w:t>的详细</w:t>
      </w:r>
      <w:r w:rsidRPr="00E74E92">
        <w:rPr>
          <w:color w:val="000000"/>
        </w:rPr>
        <w:t>内容与格式</w:t>
      </w:r>
      <w:r w:rsidRPr="00E74E92">
        <w:t>，适用于</w:t>
      </w:r>
      <w:r w:rsidR="00B8618E">
        <w:rPr>
          <w:rFonts w:hint="eastAsia"/>
        </w:rPr>
        <w:t xml:space="preserve">MACS </w:t>
      </w:r>
      <w:r w:rsidR="00BC7F94" w:rsidRPr="00E74E92">
        <w:t>6.5.1</w:t>
      </w:r>
      <w:r w:rsidRPr="00E74E92">
        <w:t>项目</w:t>
      </w:r>
      <w:r w:rsidR="007445CE" w:rsidRPr="00E74E92">
        <w:t>的</w:t>
      </w:r>
      <w:r w:rsidRPr="00E74E92">
        <w:t>开发与维护</w:t>
      </w:r>
      <w:r w:rsidR="00C4066A" w:rsidRPr="00E74E92">
        <w:t>人员</w:t>
      </w:r>
      <w:r w:rsidRPr="00E74E92">
        <w:t>。</w:t>
      </w:r>
    </w:p>
    <w:p w:rsidR="000F2E80" w:rsidRPr="00E74E92" w:rsidRDefault="001B09BB" w:rsidP="001D7C95">
      <w:pPr>
        <w:pStyle w:val="1"/>
        <w:numPr>
          <w:ilvl w:val="0"/>
          <w:numId w:val="1"/>
        </w:numPr>
      </w:pPr>
      <w:bookmarkStart w:id="3" w:name="_Toc323113218"/>
      <w:r w:rsidRPr="00E74E92">
        <w:t>SDB</w:t>
      </w:r>
      <w:r w:rsidRPr="00E74E92">
        <w:t>文件的内容</w:t>
      </w:r>
      <w:bookmarkEnd w:id="3"/>
    </w:p>
    <w:p w:rsidR="00AD7CF9" w:rsidRPr="00E74E92" w:rsidRDefault="00AD7CF9" w:rsidP="00241F40">
      <w:pPr>
        <w:ind w:firstLineChars="200" w:firstLine="420"/>
        <w:rPr>
          <w:szCs w:val="21"/>
        </w:rPr>
      </w:pPr>
      <w:r w:rsidRPr="00E74E92">
        <w:rPr>
          <w:szCs w:val="21"/>
        </w:rPr>
        <w:t>SDB</w:t>
      </w:r>
      <w:r w:rsidRPr="00E74E92">
        <w:rPr>
          <w:szCs w:val="21"/>
        </w:rPr>
        <w:t>文件</w:t>
      </w:r>
      <w:r w:rsidR="00B8618E">
        <w:rPr>
          <w:rFonts w:hint="eastAsia"/>
          <w:szCs w:val="21"/>
        </w:rPr>
        <w:t>主要包括</w:t>
      </w:r>
      <w:r w:rsidRPr="00E74E92">
        <w:rPr>
          <w:szCs w:val="21"/>
        </w:rPr>
        <w:t>了：</w:t>
      </w:r>
    </w:p>
    <w:p w:rsidR="002F2345" w:rsidRPr="00E74E92" w:rsidRDefault="007B18C3" w:rsidP="001D7C95">
      <w:pPr>
        <w:numPr>
          <w:ilvl w:val="0"/>
          <w:numId w:val="2"/>
        </w:numPr>
        <w:rPr>
          <w:szCs w:val="21"/>
        </w:rPr>
      </w:pPr>
      <w:r w:rsidRPr="00E74E92">
        <w:rPr>
          <w:szCs w:val="21"/>
        </w:rPr>
        <w:t>组态工程</w:t>
      </w:r>
      <w:r w:rsidR="00130EFD" w:rsidRPr="00E74E92">
        <w:rPr>
          <w:szCs w:val="21"/>
        </w:rPr>
        <w:t>中涉及到</w:t>
      </w:r>
      <w:r w:rsidR="00BC7F94" w:rsidRPr="00E74E92">
        <w:rPr>
          <w:szCs w:val="21"/>
        </w:rPr>
        <w:t>的变量类型的相关信息；</w:t>
      </w:r>
    </w:p>
    <w:p w:rsidR="006629F3" w:rsidRPr="00E74E92" w:rsidRDefault="00BC7F94" w:rsidP="001D7C95">
      <w:pPr>
        <w:numPr>
          <w:ilvl w:val="0"/>
          <w:numId w:val="2"/>
        </w:numPr>
        <w:rPr>
          <w:szCs w:val="21"/>
        </w:rPr>
      </w:pPr>
      <w:r w:rsidRPr="00E74E92">
        <w:rPr>
          <w:szCs w:val="21"/>
        </w:rPr>
        <w:t>组态工程中用户定义</w:t>
      </w:r>
      <w:r w:rsidR="00AD7CF9" w:rsidRPr="00E74E92">
        <w:rPr>
          <w:szCs w:val="21"/>
        </w:rPr>
        <w:t>和</w:t>
      </w:r>
      <w:r w:rsidRPr="00E74E92">
        <w:rPr>
          <w:szCs w:val="21"/>
        </w:rPr>
        <w:t>系统自动生成的变量</w:t>
      </w:r>
      <w:r w:rsidR="00AD7CF9" w:rsidRPr="00E74E92">
        <w:rPr>
          <w:szCs w:val="21"/>
        </w:rPr>
        <w:t>的相关信息</w:t>
      </w:r>
      <w:r w:rsidRPr="00E74E92">
        <w:rPr>
          <w:szCs w:val="21"/>
        </w:rPr>
        <w:t>；</w:t>
      </w:r>
    </w:p>
    <w:p w:rsidR="00BC7F94" w:rsidRPr="00E74E92" w:rsidRDefault="00BC7F94" w:rsidP="001D7C95">
      <w:pPr>
        <w:numPr>
          <w:ilvl w:val="0"/>
          <w:numId w:val="2"/>
        </w:numPr>
        <w:rPr>
          <w:szCs w:val="21"/>
        </w:rPr>
      </w:pPr>
      <w:r w:rsidRPr="00E74E92">
        <w:rPr>
          <w:szCs w:val="21"/>
        </w:rPr>
        <w:t>组态工程中涉及到得</w:t>
      </w:r>
      <w:r w:rsidRPr="00E74E92">
        <w:rPr>
          <w:szCs w:val="21"/>
        </w:rPr>
        <w:t>POU</w:t>
      </w:r>
      <w:r w:rsidRPr="00E74E92">
        <w:rPr>
          <w:szCs w:val="21"/>
        </w:rPr>
        <w:t>的相关信息。</w:t>
      </w:r>
    </w:p>
    <w:p w:rsidR="001B09BB" w:rsidRPr="00E74E92" w:rsidRDefault="001B09BB" w:rsidP="001D7C95">
      <w:pPr>
        <w:pStyle w:val="1"/>
        <w:numPr>
          <w:ilvl w:val="0"/>
          <w:numId w:val="1"/>
        </w:numPr>
      </w:pPr>
      <w:bookmarkStart w:id="4" w:name="_Toc323113219"/>
      <w:r w:rsidRPr="00E74E92">
        <w:t>SDB</w:t>
      </w:r>
      <w:r w:rsidRPr="00E74E92">
        <w:t>文件的格式</w:t>
      </w:r>
      <w:bookmarkEnd w:id="4"/>
    </w:p>
    <w:p w:rsidR="00E25148" w:rsidRPr="00E74E92" w:rsidRDefault="00521567" w:rsidP="00241F40">
      <w:pPr>
        <w:ind w:firstLineChars="200" w:firstLine="420"/>
      </w:pPr>
      <w:r w:rsidRPr="00E74E92">
        <w:t>SDB</w:t>
      </w:r>
      <w:r w:rsidRPr="00E74E92">
        <w:t>文件结构如下图所示：</w:t>
      </w:r>
    </w:p>
    <w:p w:rsidR="00521567" w:rsidRPr="00E74E92" w:rsidRDefault="00241F40" w:rsidP="00241F40">
      <w:pPr>
        <w:jc w:val="center"/>
      </w:pPr>
      <w:r w:rsidRPr="00E74E92">
        <w:object w:dxaOrig="6640" w:dyaOrig="5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79pt" o:ole="">
            <v:imagedata r:id="rId15" o:title=""/>
          </v:shape>
          <o:OLEObject Type="Embed" ProgID="Visio.Drawing.11" ShapeID="_x0000_i1025" DrawAspect="Content" ObjectID="_1430374838" r:id="rId16"/>
        </w:object>
      </w:r>
    </w:p>
    <w:p w:rsidR="00D25D5B" w:rsidRPr="00E74E92" w:rsidRDefault="00D25D5B" w:rsidP="00D25D5B">
      <w:pPr>
        <w:spacing w:after="100" w:afterAutospacing="1"/>
        <w:jc w:val="center"/>
        <w:rPr>
          <w:rFonts w:eastAsia="黑体"/>
          <w:sz w:val="20"/>
          <w:szCs w:val="20"/>
        </w:rPr>
      </w:pPr>
      <w:r w:rsidRPr="00E74E92">
        <w:rPr>
          <w:rFonts w:eastAsia="黑体"/>
          <w:sz w:val="20"/>
          <w:szCs w:val="20"/>
        </w:rPr>
        <w:t>图</w:t>
      </w:r>
      <w:r w:rsidRPr="00E74E92">
        <w:rPr>
          <w:rFonts w:eastAsia="黑体"/>
          <w:sz w:val="20"/>
          <w:szCs w:val="20"/>
        </w:rPr>
        <w:t>3-1 SDB</w:t>
      </w:r>
      <w:r w:rsidRPr="00E74E92">
        <w:rPr>
          <w:rFonts w:eastAsia="黑体"/>
          <w:sz w:val="20"/>
          <w:szCs w:val="20"/>
        </w:rPr>
        <w:t>表文件结构示意图</w:t>
      </w:r>
    </w:p>
    <w:p w:rsidR="00521567" w:rsidRPr="00E74E92" w:rsidRDefault="00521567" w:rsidP="00241F40">
      <w:pPr>
        <w:ind w:firstLineChars="200" w:firstLine="420"/>
      </w:pPr>
      <w:r w:rsidRPr="00E74E92">
        <w:t>下面针对每部分内容进行详细介绍：</w:t>
      </w:r>
    </w:p>
    <w:p w:rsidR="001B09BB" w:rsidRPr="00E74E92" w:rsidRDefault="00A05049" w:rsidP="001D7C95">
      <w:pPr>
        <w:pStyle w:val="2"/>
        <w:numPr>
          <w:ilvl w:val="1"/>
          <w:numId w:val="1"/>
        </w:numPr>
        <w:rPr>
          <w:rFonts w:ascii="Times New Roman" w:hAnsi="Times New Roman"/>
          <w:sz w:val="36"/>
          <w:szCs w:val="36"/>
        </w:rPr>
      </w:pPr>
      <w:bookmarkStart w:id="5" w:name="_Toc323113220"/>
      <w:r w:rsidRPr="00E74E92">
        <w:rPr>
          <w:rFonts w:ascii="Times New Roman" w:hAnsi="Times New Roman"/>
          <w:sz w:val="36"/>
          <w:szCs w:val="36"/>
        </w:rPr>
        <w:t>SDB</w:t>
      </w:r>
      <w:r w:rsidRPr="00E74E92">
        <w:rPr>
          <w:rFonts w:ascii="Times New Roman"/>
          <w:sz w:val="36"/>
          <w:szCs w:val="36"/>
        </w:rPr>
        <w:t>文件头</w:t>
      </w:r>
      <w:r w:rsidR="00186269" w:rsidRPr="00E74E92">
        <w:rPr>
          <w:rFonts w:ascii="Times New Roman"/>
          <w:sz w:val="36"/>
          <w:szCs w:val="36"/>
        </w:rPr>
        <w:t>部分</w:t>
      </w:r>
      <w:bookmarkEnd w:id="5"/>
    </w:p>
    <w:p w:rsidR="00241F40" w:rsidRPr="00E74E92" w:rsidRDefault="00241F40" w:rsidP="00241F40">
      <w:pPr>
        <w:ind w:firstLine="420"/>
      </w:pPr>
      <w:r w:rsidRPr="00E74E92">
        <w:t>SDB</w:t>
      </w:r>
      <w:r w:rsidRPr="00E74E92">
        <w:t>文件头部分记录了组态工程的标识号，同时记录了</w:t>
      </w:r>
      <w:r w:rsidRPr="00E74E92">
        <w:t>SDB</w:t>
      </w:r>
      <w:r w:rsidRPr="00E74E92">
        <w:t>文件的</w:t>
      </w:r>
      <w:r w:rsidRPr="00E74E92">
        <w:t>CRC32</w:t>
      </w:r>
      <w:r w:rsidRPr="00E74E92">
        <w:t>校验和，用于上位机对</w:t>
      </w:r>
      <w:r w:rsidRPr="00E74E92">
        <w:t>SDB</w:t>
      </w:r>
      <w:r w:rsidRPr="00E74E92">
        <w:t>文件进行校验。</w:t>
      </w:r>
    </w:p>
    <w:p w:rsidR="00241F40" w:rsidRPr="00E74E92" w:rsidRDefault="00241F40" w:rsidP="00241F40">
      <w:pPr>
        <w:ind w:firstLine="420"/>
      </w:pPr>
      <w:r w:rsidRPr="00E74E92">
        <w:t>该部分内容结构定义如下：</w:t>
      </w:r>
    </w:p>
    <w:p w:rsidR="001C3F5A" w:rsidRPr="00E74E92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>struct SDBHeader</w:t>
      </w:r>
    </w:p>
    <w:p w:rsidR="001C3F5A" w:rsidRPr="00E74E92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>{</w:t>
      </w:r>
    </w:p>
    <w:p w:rsidR="001C3F5A" w:rsidRPr="00E74E92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ab/>
        <w:t>ULONG ulTag;</w:t>
      </w:r>
      <w:r w:rsidRPr="00E74E92">
        <w:rPr>
          <w:szCs w:val="21"/>
        </w:rPr>
        <w:tab/>
      </w:r>
      <w:r w:rsidRPr="00E74E92">
        <w:rPr>
          <w:szCs w:val="21"/>
        </w:rPr>
        <w:tab/>
      </w:r>
      <w:r w:rsidRPr="00E74E92">
        <w:rPr>
          <w:szCs w:val="21"/>
        </w:rPr>
        <w:tab/>
      </w:r>
      <w:r w:rsidRPr="00E74E92">
        <w:rPr>
          <w:szCs w:val="21"/>
        </w:rPr>
        <w:tab/>
      </w:r>
      <w:r w:rsidRPr="00E74E92">
        <w:rPr>
          <w:szCs w:val="21"/>
        </w:rPr>
        <w:tab/>
        <w:t>//</w:t>
      </w:r>
      <w:r w:rsidR="001831F3" w:rsidRPr="00E74E92">
        <w:rPr>
          <w:szCs w:val="21"/>
        </w:rPr>
        <w:t>SDBT_TYPE</w:t>
      </w:r>
      <w:r w:rsidR="00AC7646" w:rsidRPr="00E74E92">
        <w:rPr>
          <w:szCs w:val="21"/>
        </w:rPr>
        <w:t xml:space="preserve">  </w:t>
      </w:r>
      <w:r w:rsidRPr="00E74E92">
        <w:rPr>
          <w:szCs w:val="21"/>
        </w:rPr>
        <w:t>0x0001</w:t>
      </w:r>
    </w:p>
    <w:p w:rsidR="001C3F5A" w:rsidRPr="00E74E92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ab/>
        <w:t>ULONG ulHeaderSize;</w:t>
      </w:r>
      <w:r w:rsidR="00241F40" w:rsidRPr="00E74E92">
        <w:rPr>
          <w:szCs w:val="21"/>
        </w:rPr>
        <w:tab/>
      </w:r>
      <w:r w:rsidR="00241F40" w:rsidRPr="00E74E92">
        <w:rPr>
          <w:szCs w:val="21"/>
        </w:rPr>
        <w:tab/>
      </w:r>
      <w:r w:rsidR="00241F40" w:rsidRPr="00E74E92">
        <w:rPr>
          <w:szCs w:val="21"/>
        </w:rPr>
        <w:tab/>
      </w:r>
      <w:r w:rsidR="00241F40" w:rsidRPr="00E74E92">
        <w:rPr>
          <w:szCs w:val="21"/>
        </w:rPr>
        <w:tab/>
        <w:t>//SDB</w:t>
      </w:r>
      <w:r w:rsidR="00241F40" w:rsidRPr="00E74E92">
        <w:rPr>
          <w:szCs w:val="21"/>
        </w:rPr>
        <w:t>表文件头大小</w:t>
      </w:r>
    </w:p>
    <w:p w:rsidR="001C3F5A" w:rsidRPr="00E74E92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ab/>
        <w:t>ULONG ulSdbVersion;</w:t>
      </w:r>
      <w:r w:rsidR="00527861" w:rsidRPr="00E74E92">
        <w:rPr>
          <w:szCs w:val="21"/>
        </w:rPr>
        <w:tab/>
      </w:r>
      <w:r w:rsidR="00527861" w:rsidRPr="00E74E92">
        <w:rPr>
          <w:szCs w:val="21"/>
        </w:rPr>
        <w:tab/>
      </w:r>
      <w:r w:rsidR="00527861" w:rsidRPr="00E74E92">
        <w:rPr>
          <w:szCs w:val="21"/>
        </w:rPr>
        <w:tab/>
      </w:r>
      <w:r w:rsidR="00241F40" w:rsidRPr="00E74E92">
        <w:rPr>
          <w:szCs w:val="21"/>
        </w:rPr>
        <w:tab/>
      </w:r>
      <w:r w:rsidR="00527861" w:rsidRPr="00C025FB">
        <w:rPr>
          <w:szCs w:val="21"/>
        </w:rPr>
        <w:t>//</w:t>
      </w:r>
      <w:r w:rsidR="00527861" w:rsidRPr="00C025FB">
        <w:rPr>
          <w:szCs w:val="21"/>
        </w:rPr>
        <w:t>目前为</w:t>
      </w:r>
      <w:r w:rsidR="00527861" w:rsidRPr="00C025FB">
        <w:rPr>
          <w:szCs w:val="21"/>
        </w:rPr>
        <w:t>0x000</w:t>
      </w:r>
      <w:r w:rsidR="00462C31" w:rsidRPr="00C025FB">
        <w:rPr>
          <w:rFonts w:hint="eastAsia"/>
          <w:szCs w:val="21"/>
        </w:rPr>
        <w:t>3</w:t>
      </w:r>
    </w:p>
    <w:p w:rsidR="001C3F5A" w:rsidRPr="00E74E92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ab/>
        <w:t>ULONG ulSdbProjectId;</w:t>
      </w:r>
      <w:r w:rsidR="00A31403" w:rsidRPr="00E74E92">
        <w:rPr>
          <w:szCs w:val="21"/>
        </w:rPr>
        <w:tab/>
      </w:r>
      <w:r w:rsidR="00A31403" w:rsidRPr="00E74E92">
        <w:rPr>
          <w:szCs w:val="21"/>
        </w:rPr>
        <w:tab/>
      </w:r>
      <w:r w:rsidR="00241F40" w:rsidRPr="00E74E92">
        <w:rPr>
          <w:szCs w:val="21"/>
        </w:rPr>
        <w:tab/>
      </w:r>
      <w:r w:rsidR="00414B3B" w:rsidRPr="00E74E92">
        <w:rPr>
          <w:szCs w:val="21"/>
        </w:rPr>
        <w:t>//</w:t>
      </w:r>
      <w:r w:rsidR="00EC00F8" w:rsidRPr="00E74E92">
        <w:rPr>
          <w:szCs w:val="21"/>
        </w:rPr>
        <w:t>组态工程标识号</w:t>
      </w:r>
    </w:p>
    <w:p w:rsidR="001C3F5A" w:rsidRPr="00E74E92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ab/>
        <w:t>ULONG ulSdbChecksum;</w:t>
      </w:r>
      <w:r w:rsidR="00A31403" w:rsidRPr="00E74E92">
        <w:rPr>
          <w:szCs w:val="21"/>
        </w:rPr>
        <w:tab/>
      </w:r>
      <w:r w:rsidR="00A31403" w:rsidRPr="00E74E92">
        <w:rPr>
          <w:szCs w:val="21"/>
        </w:rPr>
        <w:tab/>
      </w:r>
      <w:r w:rsidR="00241F40" w:rsidRPr="00E74E92">
        <w:rPr>
          <w:szCs w:val="21"/>
        </w:rPr>
        <w:tab/>
      </w:r>
      <w:r w:rsidR="00792932" w:rsidRPr="00E74E92">
        <w:rPr>
          <w:szCs w:val="21"/>
        </w:rPr>
        <w:t>//</w:t>
      </w:r>
      <w:r w:rsidR="009046AD" w:rsidRPr="00E74E92">
        <w:rPr>
          <w:szCs w:val="21"/>
        </w:rPr>
        <w:t>SDB</w:t>
      </w:r>
      <w:r w:rsidR="009046AD" w:rsidRPr="00E74E92">
        <w:rPr>
          <w:szCs w:val="21"/>
        </w:rPr>
        <w:t>校验和</w:t>
      </w:r>
      <w:r w:rsidR="00521567" w:rsidRPr="00E74E92">
        <w:rPr>
          <w:szCs w:val="21"/>
        </w:rPr>
        <w:t>，采用</w:t>
      </w:r>
      <w:r w:rsidR="00521567" w:rsidRPr="00E74E92">
        <w:rPr>
          <w:szCs w:val="21"/>
        </w:rPr>
        <w:t>CRC32</w:t>
      </w:r>
      <w:r w:rsidR="00521567" w:rsidRPr="00E74E92">
        <w:rPr>
          <w:szCs w:val="21"/>
        </w:rPr>
        <w:t>校验算法</w:t>
      </w:r>
    </w:p>
    <w:p w:rsidR="001C3F5A" w:rsidRDefault="001C3F5A" w:rsidP="00241F40">
      <w:pPr>
        <w:ind w:leftChars="200" w:left="420"/>
        <w:rPr>
          <w:szCs w:val="21"/>
        </w:rPr>
      </w:pPr>
      <w:r w:rsidRPr="00E74E92">
        <w:rPr>
          <w:szCs w:val="21"/>
        </w:rPr>
        <w:tab/>
        <w:t>ULONG ulSdbSize;</w:t>
      </w:r>
      <w:r w:rsidR="00CC3BC2" w:rsidRPr="00E74E92">
        <w:rPr>
          <w:szCs w:val="21"/>
        </w:rPr>
        <w:tab/>
      </w:r>
      <w:r w:rsidR="00CC3BC2" w:rsidRPr="00E74E92">
        <w:rPr>
          <w:szCs w:val="21"/>
        </w:rPr>
        <w:tab/>
      </w:r>
      <w:r w:rsidR="00CC3BC2" w:rsidRPr="00E74E92">
        <w:rPr>
          <w:szCs w:val="21"/>
        </w:rPr>
        <w:tab/>
      </w:r>
      <w:r w:rsidR="00CC3BC2" w:rsidRPr="00E74E92">
        <w:rPr>
          <w:szCs w:val="21"/>
        </w:rPr>
        <w:tab/>
        <w:t>//SDB</w:t>
      </w:r>
      <w:r w:rsidR="00CC3BC2" w:rsidRPr="00E74E92">
        <w:rPr>
          <w:szCs w:val="21"/>
        </w:rPr>
        <w:t>文件的总长度</w:t>
      </w:r>
      <w:r w:rsidR="00BD7B59" w:rsidRPr="00E74E92">
        <w:rPr>
          <w:szCs w:val="21"/>
        </w:rPr>
        <w:t>（</w:t>
      </w:r>
      <w:r w:rsidR="009107A6" w:rsidRPr="00E74E92">
        <w:rPr>
          <w:szCs w:val="21"/>
        </w:rPr>
        <w:t>以字节为单位</w:t>
      </w:r>
      <w:r w:rsidR="00BD7B59" w:rsidRPr="00E74E92">
        <w:rPr>
          <w:szCs w:val="21"/>
        </w:rPr>
        <w:t>）</w:t>
      </w:r>
    </w:p>
    <w:p w:rsidR="00A3173E" w:rsidRPr="00A3173E" w:rsidRDefault="00A3173E" w:rsidP="00A3173E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  <w:r w:rsidRPr="00A3173E">
        <w:rPr>
          <w:szCs w:val="21"/>
        </w:rPr>
        <w:t>unsigned long</w:t>
      </w:r>
      <w:r w:rsidRPr="00A3173E">
        <w:rPr>
          <w:szCs w:val="21"/>
        </w:rPr>
        <w:tab/>
        <w:t>ulMAreaLen;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ulIAreaLen;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ulOAreaLen;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ulGAreaLen;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ulRAreaLen;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ulLAreaLen;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ulBAreaLen;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ulReserved0;</w:t>
      </w:r>
    </w:p>
    <w:p w:rsidR="00A3173E" w:rsidRPr="00A3173E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lastRenderedPageBreak/>
        <w:tab/>
        <w:t>unsigned long</w:t>
      </w:r>
      <w:r w:rsidRPr="00A3173E">
        <w:rPr>
          <w:szCs w:val="21"/>
        </w:rPr>
        <w:tab/>
        <w:t>ulReserved1;</w:t>
      </w:r>
    </w:p>
    <w:p w:rsidR="00A3173E" w:rsidRPr="00E74E92" w:rsidRDefault="00A3173E" w:rsidP="00A3173E">
      <w:pPr>
        <w:ind w:leftChars="200" w:left="420"/>
        <w:rPr>
          <w:szCs w:val="21"/>
        </w:rPr>
      </w:pPr>
      <w:r w:rsidRPr="00A3173E">
        <w:rPr>
          <w:szCs w:val="21"/>
        </w:rPr>
        <w:tab/>
        <w:t>unsigned long</w:t>
      </w:r>
      <w:r w:rsidRPr="00A3173E">
        <w:rPr>
          <w:szCs w:val="21"/>
        </w:rPr>
        <w:tab/>
        <w:t>ulReserved2;</w:t>
      </w:r>
    </w:p>
    <w:p w:rsidR="001C3F5A" w:rsidRPr="00E74E92" w:rsidRDefault="001C3F5A" w:rsidP="00241F40">
      <w:pPr>
        <w:ind w:leftChars="200" w:left="420"/>
      </w:pPr>
      <w:r w:rsidRPr="00E74E92">
        <w:rPr>
          <w:szCs w:val="21"/>
        </w:rPr>
        <w:t>};</w:t>
      </w:r>
    </w:p>
    <w:p w:rsidR="00A05049" w:rsidRPr="00E74E92" w:rsidRDefault="00BB44D4" w:rsidP="001D7C95">
      <w:pPr>
        <w:pStyle w:val="2"/>
        <w:numPr>
          <w:ilvl w:val="1"/>
          <w:numId w:val="1"/>
        </w:numPr>
        <w:rPr>
          <w:rFonts w:ascii="Times New Roman" w:hAnsi="Times New Roman"/>
          <w:sz w:val="36"/>
          <w:szCs w:val="36"/>
        </w:rPr>
      </w:pPr>
      <w:bookmarkStart w:id="6" w:name="_Toc323113221"/>
      <w:r w:rsidRPr="00E74E92">
        <w:rPr>
          <w:rFonts w:ascii="Times New Roman"/>
          <w:sz w:val="36"/>
          <w:szCs w:val="36"/>
        </w:rPr>
        <w:t>类型</w:t>
      </w:r>
      <w:r w:rsidR="005D1F52" w:rsidRPr="00E74E92">
        <w:rPr>
          <w:rFonts w:ascii="Times New Roman"/>
          <w:sz w:val="36"/>
          <w:szCs w:val="36"/>
        </w:rPr>
        <w:t>定义</w:t>
      </w:r>
      <w:r w:rsidR="00186269" w:rsidRPr="00E74E92">
        <w:rPr>
          <w:rFonts w:ascii="Times New Roman"/>
          <w:sz w:val="36"/>
          <w:szCs w:val="36"/>
        </w:rPr>
        <w:t>部分</w:t>
      </w:r>
      <w:bookmarkEnd w:id="6"/>
    </w:p>
    <w:p w:rsidR="00FB79BA" w:rsidRPr="00E74E92" w:rsidRDefault="00853887" w:rsidP="00EF5731">
      <w:pPr>
        <w:ind w:firstLine="420"/>
        <w:rPr>
          <w:szCs w:val="21"/>
        </w:rPr>
      </w:pPr>
      <w:r w:rsidRPr="00E74E92">
        <w:rPr>
          <w:szCs w:val="21"/>
        </w:rPr>
        <w:t>变量的类型</w:t>
      </w:r>
      <w:r w:rsidR="005D1F52" w:rsidRPr="00E74E92">
        <w:rPr>
          <w:szCs w:val="21"/>
        </w:rPr>
        <w:t>定义</w:t>
      </w:r>
      <w:r w:rsidRPr="00E74E92">
        <w:rPr>
          <w:szCs w:val="21"/>
        </w:rPr>
        <w:t>部分</w:t>
      </w:r>
      <w:r w:rsidR="00EB30DF" w:rsidRPr="00E74E92">
        <w:rPr>
          <w:szCs w:val="21"/>
        </w:rPr>
        <w:t>默认</w:t>
      </w:r>
      <w:r w:rsidRPr="00E74E92">
        <w:rPr>
          <w:szCs w:val="21"/>
        </w:rPr>
        <w:t>由类型头说明和若干</w:t>
      </w:r>
      <w:r w:rsidR="00F7567B">
        <w:rPr>
          <w:rFonts w:hint="eastAsia"/>
          <w:szCs w:val="21"/>
        </w:rPr>
        <w:t>自定义</w:t>
      </w:r>
      <w:r w:rsidRPr="00E74E92">
        <w:rPr>
          <w:szCs w:val="21"/>
        </w:rPr>
        <w:t>类型说明体组成，</w:t>
      </w:r>
      <w:r w:rsidR="00F7567B">
        <w:rPr>
          <w:rFonts w:hAnsi="Arial" w:hint="eastAsia"/>
          <w:szCs w:val="21"/>
        </w:rPr>
        <w:t>对于</w:t>
      </w:r>
      <w:r w:rsidR="00EB30DF" w:rsidRPr="00E74E92">
        <w:rPr>
          <w:rFonts w:hAnsi="Arial"/>
          <w:szCs w:val="21"/>
        </w:rPr>
        <w:t>用户自定义类型要加上</w:t>
      </w:r>
      <w:r w:rsidR="00EB30DF" w:rsidRPr="00E74E92">
        <w:rPr>
          <w:szCs w:val="21"/>
          <w:lang w:val="en-GB"/>
        </w:rPr>
        <w:t xml:space="preserve">Userdef type </w:t>
      </w:r>
      <w:r w:rsidR="00EB30DF" w:rsidRPr="00E74E92">
        <w:rPr>
          <w:szCs w:val="21"/>
          <w:lang w:val="en-GB"/>
        </w:rPr>
        <w:t>的</w:t>
      </w:r>
      <w:r w:rsidR="00F7567B">
        <w:rPr>
          <w:rFonts w:hint="eastAsia"/>
          <w:szCs w:val="21"/>
          <w:lang w:val="en-GB"/>
        </w:rPr>
        <w:t>相关</w:t>
      </w:r>
      <w:r w:rsidR="00EB30DF" w:rsidRPr="00E74E92">
        <w:rPr>
          <w:szCs w:val="21"/>
          <w:lang w:val="en-GB"/>
        </w:rPr>
        <w:t>定义说明</w:t>
      </w:r>
      <w:r w:rsidR="00A94505" w:rsidRPr="00E74E92">
        <w:rPr>
          <w:szCs w:val="21"/>
          <w:lang w:val="en-GB"/>
        </w:rPr>
        <w:t>，目前自定义类型主要包括</w:t>
      </w:r>
      <w:r w:rsidR="00EB30DF" w:rsidRPr="00E74E92">
        <w:rPr>
          <w:szCs w:val="21"/>
          <w:lang w:val="en-GB"/>
        </w:rPr>
        <w:t>；</w:t>
      </w:r>
      <w:r w:rsidR="00EF5731" w:rsidRPr="00E74E92">
        <w:rPr>
          <w:szCs w:val="21"/>
          <w:lang w:val="en-GB"/>
        </w:rPr>
        <w:t>数组、结构体（功能块），各自定义类型结构在文档后续有详细说明：</w:t>
      </w:r>
    </w:p>
    <w:p w:rsidR="00853887" w:rsidRPr="00E74E92" w:rsidRDefault="00853887" w:rsidP="00EF5731">
      <w:pPr>
        <w:ind w:firstLine="420"/>
        <w:rPr>
          <w:szCs w:val="21"/>
        </w:rPr>
      </w:pPr>
      <w:r w:rsidRPr="00E74E92">
        <w:rPr>
          <w:szCs w:val="21"/>
        </w:rPr>
        <w:t>具体格式如下：</w:t>
      </w:r>
      <w:r w:rsidR="00B02E63" w:rsidRPr="00E74E92">
        <w:rPr>
          <w:szCs w:val="21"/>
        </w:rPr>
        <w:t xml:space="preserve"> </w:t>
      </w:r>
    </w:p>
    <w:p w:rsidR="00BD7917" w:rsidRPr="00E74E92" w:rsidRDefault="00BD7917" w:rsidP="001D7C95">
      <w:pPr>
        <w:pStyle w:val="3"/>
        <w:numPr>
          <w:ilvl w:val="2"/>
          <w:numId w:val="1"/>
        </w:numPr>
        <w:rPr>
          <w:lang w:val="en-GB"/>
        </w:rPr>
      </w:pPr>
      <w:bookmarkStart w:id="7" w:name="_Toc323113222"/>
      <w:r w:rsidRPr="00E74E92">
        <w:rPr>
          <w:lang w:val="en-GB"/>
        </w:rPr>
        <w:t>类型定义头</w:t>
      </w:r>
      <w:r w:rsidR="00944BB7" w:rsidRPr="00E74E92">
        <w:rPr>
          <w:lang w:val="en-GB"/>
        </w:rPr>
        <w:t xml:space="preserve"> (Type Header)</w:t>
      </w:r>
      <w:bookmarkEnd w:id="7"/>
    </w:p>
    <w:p w:rsidR="00E74A9D" w:rsidRDefault="00E74A9D" w:rsidP="00E74E92">
      <w:pPr>
        <w:ind w:leftChars="200" w:left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类型定义头的格式如下：</w:t>
      </w:r>
    </w:p>
    <w:p w:rsidR="00DA5E68" w:rsidRPr="00E74E92" w:rsidRDefault="00853887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struct SDBListHeader</w:t>
      </w:r>
    </w:p>
    <w:p w:rsidR="00237681" w:rsidRPr="00E74E92" w:rsidRDefault="00853887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{</w:t>
      </w:r>
    </w:p>
    <w:p w:rsidR="00346FE4" w:rsidRPr="00462C31" w:rsidRDefault="00853887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ULONG m_ulT</w:t>
      </w:r>
      <w:r w:rsidR="0012365D" w:rsidRPr="00E74E92">
        <w:rPr>
          <w:szCs w:val="21"/>
          <w:lang w:val="en-GB"/>
        </w:rPr>
        <w:t>ag;</w:t>
      </w:r>
      <w:r w:rsidR="0012365D" w:rsidRPr="00E74E92">
        <w:rPr>
          <w:szCs w:val="21"/>
          <w:lang w:val="en-GB"/>
        </w:rPr>
        <w:tab/>
      </w:r>
      <w:r w:rsidR="0012365D" w:rsidRPr="00E74E92">
        <w:rPr>
          <w:szCs w:val="21"/>
          <w:lang w:val="en-GB"/>
        </w:rPr>
        <w:tab/>
      </w:r>
      <w:r w:rsidR="0012365D" w:rsidRPr="00E74E92">
        <w:rPr>
          <w:szCs w:val="21"/>
          <w:lang w:val="en-GB"/>
        </w:rPr>
        <w:tab/>
      </w:r>
      <w:r w:rsidR="0012365D" w:rsidRPr="00E74E92">
        <w:rPr>
          <w:szCs w:val="21"/>
          <w:lang w:val="en-GB"/>
        </w:rPr>
        <w:tab/>
      </w:r>
      <w:r w:rsidR="0012365D" w:rsidRPr="00462C31">
        <w:rPr>
          <w:szCs w:val="21"/>
          <w:lang w:val="en-GB"/>
        </w:rPr>
        <w:t>// SDBT_TYPETABLE</w:t>
      </w:r>
      <w:r w:rsidR="0012365D" w:rsidRPr="00462C31">
        <w:rPr>
          <w:szCs w:val="21"/>
          <w:lang w:val="en-GB"/>
        </w:rPr>
        <w:tab/>
      </w:r>
      <w:r w:rsidR="0012365D" w:rsidRPr="00462C31">
        <w:rPr>
          <w:szCs w:val="21"/>
          <w:lang w:val="en-GB"/>
        </w:rPr>
        <w:tab/>
        <w:t>0x</w:t>
      </w:r>
      <w:r w:rsidR="005442CD" w:rsidRPr="00462C31">
        <w:rPr>
          <w:szCs w:val="21"/>
          <w:lang w:val="en-GB"/>
        </w:rPr>
        <w:t>00</w:t>
      </w:r>
      <w:r w:rsidR="0012365D" w:rsidRPr="00462C31">
        <w:rPr>
          <w:szCs w:val="21"/>
          <w:lang w:val="en-GB"/>
        </w:rPr>
        <w:t>0</w:t>
      </w:r>
      <w:r w:rsidR="00462C31" w:rsidRPr="00462C31">
        <w:rPr>
          <w:rFonts w:hint="eastAsia"/>
          <w:szCs w:val="21"/>
          <w:lang w:val="en-GB"/>
        </w:rPr>
        <w:t>2</w:t>
      </w:r>
    </w:p>
    <w:p w:rsidR="003A431E" w:rsidRPr="00E74E92" w:rsidRDefault="00346FE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</w:r>
      <w:r w:rsidR="00853887" w:rsidRPr="00E74E92">
        <w:rPr>
          <w:szCs w:val="21"/>
          <w:lang w:val="en-GB"/>
        </w:rPr>
        <w:t>ULONG m_ulSize;</w:t>
      </w:r>
      <w:r w:rsidR="00853887" w:rsidRPr="00E74E92">
        <w:rPr>
          <w:szCs w:val="21"/>
          <w:lang w:val="en-GB"/>
        </w:rPr>
        <w:tab/>
      </w:r>
      <w:r w:rsidR="00853887" w:rsidRPr="00E74E92">
        <w:rPr>
          <w:szCs w:val="21"/>
          <w:lang w:val="en-GB"/>
        </w:rPr>
        <w:tab/>
      </w:r>
      <w:r w:rsidR="00853887" w:rsidRPr="00E74E92">
        <w:rPr>
          <w:szCs w:val="21"/>
          <w:lang w:val="en-GB"/>
        </w:rPr>
        <w:tab/>
      </w:r>
      <w:r w:rsidR="00B606C1" w:rsidRPr="00E74E92">
        <w:rPr>
          <w:szCs w:val="21"/>
          <w:lang w:val="en-GB"/>
        </w:rPr>
        <w:tab/>
      </w:r>
      <w:r w:rsidR="00853887" w:rsidRPr="00E74E92">
        <w:rPr>
          <w:szCs w:val="21"/>
          <w:lang w:val="en-GB"/>
        </w:rPr>
        <w:t xml:space="preserve">// </w:t>
      </w:r>
      <w:r w:rsidR="00C668FA" w:rsidRPr="00E74E92">
        <w:rPr>
          <w:rFonts w:hAnsi="Arial"/>
          <w:szCs w:val="21"/>
          <w:lang w:val="en-GB"/>
        </w:rPr>
        <w:t>类型</w:t>
      </w:r>
      <w:r w:rsidR="005D1F52" w:rsidRPr="00E74E92">
        <w:rPr>
          <w:rFonts w:hAnsi="Arial"/>
          <w:szCs w:val="21"/>
          <w:lang w:val="en-GB"/>
        </w:rPr>
        <w:t>定义</w:t>
      </w:r>
      <w:r w:rsidR="00CA4343" w:rsidRPr="00E74E92">
        <w:rPr>
          <w:rFonts w:hAnsi="Arial"/>
          <w:szCs w:val="21"/>
          <w:lang w:val="en-GB"/>
        </w:rPr>
        <w:t>部分</w:t>
      </w:r>
      <w:r w:rsidR="00C668FA" w:rsidRPr="00E74E92">
        <w:rPr>
          <w:rFonts w:hAnsi="Arial"/>
          <w:szCs w:val="21"/>
          <w:lang w:val="en-GB"/>
        </w:rPr>
        <w:t>的长度</w:t>
      </w:r>
    </w:p>
    <w:p w:rsidR="003A431E" w:rsidRPr="00E74E92" w:rsidRDefault="00853887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ULONG m_ulVersion;</w:t>
      </w:r>
      <w:r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</w:r>
      <w:r w:rsidR="0012365D"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>//</w:t>
      </w:r>
      <w:r w:rsidR="003A431E" w:rsidRPr="00E74E92">
        <w:rPr>
          <w:szCs w:val="21"/>
          <w:lang w:val="en-GB"/>
        </w:rPr>
        <w:t xml:space="preserve"> </w:t>
      </w:r>
      <w:r w:rsidR="003A431E" w:rsidRPr="00E74E92">
        <w:rPr>
          <w:rFonts w:hAnsi="Arial"/>
          <w:szCs w:val="21"/>
          <w:lang w:val="en-GB"/>
        </w:rPr>
        <w:t>为</w:t>
      </w:r>
      <w:r w:rsidR="003A431E" w:rsidRPr="00E74E92">
        <w:rPr>
          <w:szCs w:val="21"/>
          <w:lang w:val="en-GB"/>
        </w:rPr>
        <w:t xml:space="preserve"> 0x00</w:t>
      </w:r>
      <w:r w:rsidR="00804963" w:rsidRPr="00E74E92">
        <w:rPr>
          <w:szCs w:val="21"/>
          <w:lang w:val="en-GB"/>
        </w:rPr>
        <w:t>;</w:t>
      </w:r>
    </w:p>
    <w:p w:rsidR="005D1F52" w:rsidRPr="00E74E92" w:rsidRDefault="00853887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ULONG m_ulCount;</w:t>
      </w:r>
      <w:r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 xml:space="preserve">// </w:t>
      </w:r>
      <w:r w:rsidR="005D1F52" w:rsidRPr="00E74E92">
        <w:rPr>
          <w:rFonts w:hAnsi="Arial"/>
          <w:szCs w:val="21"/>
          <w:lang w:val="en-GB"/>
        </w:rPr>
        <w:t>定义变量类型的数目</w:t>
      </w:r>
    </w:p>
    <w:p w:rsidR="00853887" w:rsidRPr="00E74E92" w:rsidRDefault="00853887" w:rsidP="00E74E92">
      <w:pPr>
        <w:ind w:leftChars="200" w:left="420"/>
        <w:rPr>
          <w:szCs w:val="21"/>
        </w:rPr>
      </w:pPr>
      <w:r w:rsidRPr="00E74E92">
        <w:rPr>
          <w:szCs w:val="21"/>
          <w:lang w:val="en-GB"/>
        </w:rPr>
        <w:t>};</w:t>
      </w:r>
    </w:p>
    <w:p w:rsidR="00853887" w:rsidRPr="00E74E92" w:rsidRDefault="002C53F3" w:rsidP="001D7C95">
      <w:pPr>
        <w:pStyle w:val="3"/>
        <w:numPr>
          <w:ilvl w:val="2"/>
          <w:numId w:val="1"/>
        </w:numPr>
        <w:rPr>
          <w:lang w:val="en-GB"/>
        </w:rPr>
      </w:pPr>
      <w:bookmarkStart w:id="8" w:name="_Toc323113223"/>
      <w:r w:rsidRPr="00E74E92">
        <w:rPr>
          <w:lang w:val="en-GB"/>
        </w:rPr>
        <w:t>类型定义体</w:t>
      </w:r>
      <w:r w:rsidR="00944BB7" w:rsidRPr="00E74E92">
        <w:rPr>
          <w:lang w:val="en-GB"/>
        </w:rPr>
        <w:t xml:space="preserve"> (Type Element)</w:t>
      </w:r>
      <w:bookmarkEnd w:id="8"/>
    </w:p>
    <w:p w:rsidR="00E74A9D" w:rsidRDefault="00E74A9D" w:rsidP="00E74E92">
      <w:pPr>
        <w:ind w:leftChars="200" w:left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每个类型定义体的结构如下所示：</w:t>
      </w:r>
    </w:p>
    <w:p w:rsidR="00FB79BA" w:rsidRPr="00E74E92" w:rsidRDefault="00FB79BA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struct SDBTypeInfo</w:t>
      </w:r>
    </w:p>
    <w:p w:rsidR="00FB79BA" w:rsidRPr="00E74E92" w:rsidRDefault="00FB79BA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{</w:t>
      </w:r>
    </w:p>
    <w:p w:rsidR="00FB79BA" w:rsidRPr="00E74E92" w:rsidRDefault="00FB79BA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ULONG</w:t>
      </w:r>
      <w:r w:rsidR="00915E22" w:rsidRPr="00E74E92">
        <w:rPr>
          <w:szCs w:val="21"/>
          <w:lang w:val="en-GB"/>
        </w:rPr>
        <w:tab/>
      </w:r>
      <w:r w:rsidR="00915E22"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>ulTag;</w:t>
      </w:r>
      <w:r w:rsidR="009254EE" w:rsidRPr="00E74E92">
        <w:rPr>
          <w:szCs w:val="21"/>
          <w:lang w:val="en-GB"/>
        </w:rPr>
        <w:tab/>
      </w:r>
      <w:r w:rsidR="009254EE" w:rsidRPr="00E74E92">
        <w:rPr>
          <w:szCs w:val="21"/>
          <w:lang w:val="en-GB"/>
        </w:rPr>
        <w:tab/>
      </w:r>
      <w:r w:rsidR="009254EE" w:rsidRPr="00E74E92">
        <w:rPr>
          <w:szCs w:val="21"/>
          <w:lang w:val="en-GB"/>
        </w:rPr>
        <w:tab/>
        <w:t>//</w:t>
      </w:r>
      <w:r w:rsidR="00DB3F65" w:rsidRPr="00E74E92">
        <w:rPr>
          <w:szCs w:val="21"/>
          <w:lang w:val="en-GB"/>
        </w:rPr>
        <w:t xml:space="preserve"> SDBT_TYPE</w:t>
      </w:r>
      <w:r w:rsidR="00DB3F65" w:rsidRPr="00E74E92">
        <w:rPr>
          <w:szCs w:val="21"/>
          <w:lang w:val="en-GB"/>
        </w:rPr>
        <w:tab/>
      </w:r>
      <w:r w:rsidR="00DB3F65" w:rsidRPr="00E74E92">
        <w:rPr>
          <w:szCs w:val="21"/>
          <w:lang w:val="en-GB"/>
        </w:rPr>
        <w:tab/>
        <w:t>0x0004</w:t>
      </w:r>
    </w:p>
    <w:p w:rsidR="00FB79BA" w:rsidRPr="00E74E92" w:rsidRDefault="00FB79BA" w:rsidP="00E74E92">
      <w:pPr>
        <w:ind w:leftChars="200" w:left="420"/>
        <w:rPr>
          <w:szCs w:val="21"/>
        </w:rPr>
      </w:pPr>
      <w:r w:rsidRPr="00E74E92">
        <w:rPr>
          <w:szCs w:val="21"/>
          <w:lang w:val="en-GB"/>
        </w:rPr>
        <w:tab/>
        <w:t>ULONG</w:t>
      </w:r>
      <w:r w:rsidR="00915E22"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>ulSize;</w:t>
      </w:r>
      <w:r w:rsidR="00147FBF" w:rsidRPr="00E74E92">
        <w:rPr>
          <w:szCs w:val="21"/>
          <w:lang w:val="en-GB"/>
        </w:rPr>
        <w:tab/>
      </w:r>
      <w:r w:rsidR="00147FBF" w:rsidRPr="00E74E92">
        <w:rPr>
          <w:szCs w:val="21"/>
          <w:lang w:val="en-GB"/>
        </w:rPr>
        <w:tab/>
      </w:r>
      <w:r w:rsidR="00147FBF" w:rsidRPr="00E74E92">
        <w:rPr>
          <w:szCs w:val="21"/>
          <w:lang w:val="en-GB"/>
        </w:rPr>
        <w:tab/>
        <w:t xml:space="preserve">// </w:t>
      </w:r>
      <w:r w:rsidR="00147FBF" w:rsidRPr="00E74E92">
        <w:rPr>
          <w:rFonts w:hAnsi="Arial"/>
          <w:szCs w:val="21"/>
          <w:lang w:val="en-GB"/>
        </w:rPr>
        <w:t>该</w:t>
      </w:r>
      <w:r w:rsidR="00147FBF" w:rsidRPr="00E74E92">
        <w:rPr>
          <w:szCs w:val="21"/>
        </w:rPr>
        <w:t>SDBTypeInfo</w:t>
      </w:r>
      <w:r w:rsidR="00147FBF" w:rsidRPr="00E74E92">
        <w:rPr>
          <w:rFonts w:hAnsi="Arial"/>
          <w:szCs w:val="21"/>
        </w:rPr>
        <w:t>的长度</w:t>
      </w:r>
    </w:p>
    <w:p w:rsidR="00FB79BA" w:rsidRPr="00E74E92" w:rsidRDefault="00FB79BA" w:rsidP="00E74E92">
      <w:pPr>
        <w:ind w:leftChars="200" w:left="420"/>
        <w:rPr>
          <w:szCs w:val="21"/>
        </w:rPr>
      </w:pPr>
      <w:r w:rsidRPr="00E74E92">
        <w:rPr>
          <w:szCs w:val="21"/>
          <w:lang w:val="en-GB"/>
        </w:rPr>
        <w:tab/>
        <w:t>ULONG</w:t>
      </w:r>
      <w:r w:rsidR="00915E22"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>ulTypeClass;</w:t>
      </w:r>
      <w:r w:rsidR="00E74E92" w:rsidRPr="00E74E92">
        <w:rPr>
          <w:rFonts w:hint="eastAsia"/>
          <w:szCs w:val="21"/>
          <w:lang w:val="en-GB"/>
        </w:rPr>
        <w:tab/>
      </w:r>
      <w:r w:rsidR="009549DF" w:rsidRPr="00E74E92">
        <w:rPr>
          <w:szCs w:val="21"/>
          <w:lang w:val="en-GB"/>
        </w:rPr>
        <w:tab/>
        <w:t>//</w:t>
      </w:r>
      <w:r w:rsidR="008534AF" w:rsidRPr="00E74E92">
        <w:rPr>
          <w:rFonts w:hAnsi="Arial"/>
          <w:szCs w:val="21"/>
        </w:rPr>
        <w:t>类型值</w:t>
      </w:r>
    </w:p>
    <w:p w:rsidR="00FB79BA" w:rsidRPr="00E74E92" w:rsidRDefault="00FB79BA" w:rsidP="00E74E92">
      <w:pPr>
        <w:ind w:leftChars="200" w:left="420"/>
        <w:rPr>
          <w:szCs w:val="21"/>
        </w:rPr>
      </w:pPr>
      <w:r w:rsidRPr="00E74E92">
        <w:rPr>
          <w:szCs w:val="21"/>
          <w:lang w:val="en-GB"/>
        </w:rPr>
        <w:tab/>
        <w:t>ULONG</w:t>
      </w:r>
      <w:r w:rsidR="00915E22"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>ulTypeSize;</w:t>
      </w:r>
      <w:r w:rsidR="009549DF" w:rsidRPr="00E74E92">
        <w:rPr>
          <w:szCs w:val="21"/>
          <w:lang w:val="en-GB"/>
        </w:rPr>
        <w:tab/>
      </w:r>
      <w:r w:rsidR="009549DF" w:rsidRPr="00E74E92">
        <w:rPr>
          <w:szCs w:val="21"/>
          <w:lang w:val="en-GB"/>
        </w:rPr>
        <w:tab/>
        <w:t>//</w:t>
      </w:r>
      <w:r w:rsidR="009549DF" w:rsidRPr="00E74E92">
        <w:rPr>
          <w:rFonts w:hAnsi="Arial"/>
          <w:szCs w:val="21"/>
        </w:rPr>
        <w:t>该类型</w:t>
      </w:r>
      <w:r w:rsidR="006448C0" w:rsidRPr="00E74E92">
        <w:rPr>
          <w:rFonts w:hAnsi="Arial"/>
          <w:szCs w:val="21"/>
        </w:rPr>
        <w:t>变量所占字节</w:t>
      </w:r>
    </w:p>
    <w:p w:rsidR="00FB79BA" w:rsidRPr="00E74E92" w:rsidRDefault="00FB79BA" w:rsidP="00E74E92">
      <w:pPr>
        <w:ind w:leftChars="200" w:left="420"/>
        <w:rPr>
          <w:szCs w:val="21"/>
        </w:rPr>
      </w:pPr>
      <w:r w:rsidRPr="00E74E92">
        <w:rPr>
          <w:szCs w:val="21"/>
          <w:lang w:val="en-GB"/>
        </w:rPr>
        <w:tab/>
        <w:t>USHORT</w:t>
      </w:r>
      <w:r w:rsidRPr="00E74E92">
        <w:rPr>
          <w:szCs w:val="21"/>
          <w:lang w:val="en-GB"/>
        </w:rPr>
        <w:tab/>
      </w:r>
      <w:r w:rsidR="00E74E92">
        <w:rPr>
          <w:rFonts w:hint="eastAsia"/>
          <w:szCs w:val="21"/>
          <w:lang w:val="en-GB"/>
        </w:rPr>
        <w:tab/>
      </w:r>
      <w:r w:rsidRPr="00E74E92">
        <w:rPr>
          <w:szCs w:val="21"/>
          <w:lang w:val="en-GB"/>
        </w:rPr>
        <w:t>uNameLen;</w:t>
      </w:r>
      <w:r w:rsidR="00E002B1" w:rsidRPr="00E74E92">
        <w:rPr>
          <w:szCs w:val="21"/>
          <w:lang w:val="en-GB"/>
        </w:rPr>
        <w:tab/>
      </w:r>
      <w:r w:rsidR="00E002B1" w:rsidRPr="00E74E92">
        <w:rPr>
          <w:szCs w:val="21"/>
          <w:lang w:val="en-GB"/>
        </w:rPr>
        <w:tab/>
        <w:t>//</w:t>
      </w:r>
      <w:r w:rsidR="00E002B1" w:rsidRPr="00E74E92">
        <w:rPr>
          <w:rFonts w:hAnsi="Arial"/>
          <w:szCs w:val="21"/>
        </w:rPr>
        <w:t>类型名称长度</w:t>
      </w:r>
    </w:p>
    <w:p w:rsidR="00185AA5" w:rsidRPr="00E74E92" w:rsidRDefault="00185AA5" w:rsidP="00E74E92">
      <w:pPr>
        <w:ind w:leftChars="200" w:left="420"/>
        <w:rPr>
          <w:szCs w:val="21"/>
        </w:rPr>
      </w:pPr>
      <w:r w:rsidRPr="00E74E92">
        <w:rPr>
          <w:szCs w:val="21"/>
        </w:rPr>
        <w:tab/>
        <w:t>char</w:t>
      </w:r>
      <w:r w:rsidR="00FF2D8E" w:rsidRPr="00E74E92">
        <w:rPr>
          <w:szCs w:val="21"/>
        </w:rPr>
        <w:tab/>
      </w:r>
      <w:r w:rsidRPr="00E74E92">
        <w:rPr>
          <w:szCs w:val="21"/>
        </w:rPr>
        <w:tab/>
      </w:r>
      <w:r w:rsidRPr="00E74E92">
        <w:rPr>
          <w:szCs w:val="21"/>
        </w:rPr>
        <w:tab/>
      </w:r>
      <w:r w:rsidR="00F556B5" w:rsidRPr="00E74E92">
        <w:rPr>
          <w:szCs w:val="21"/>
        </w:rPr>
        <w:t>szName[1];</w:t>
      </w:r>
      <w:r w:rsidR="00F556B5" w:rsidRPr="00E74E92">
        <w:rPr>
          <w:szCs w:val="21"/>
        </w:rPr>
        <w:tab/>
      </w:r>
      <w:r w:rsidR="00F556B5" w:rsidRPr="00E74E92">
        <w:rPr>
          <w:szCs w:val="21"/>
        </w:rPr>
        <w:tab/>
      </w:r>
      <w:r w:rsidR="00564832" w:rsidRPr="00E74E92">
        <w:rPr>
          <w:szCs w:val="21"/>
        </w:rPr>
        <w:t>//</w:t>
      </w:r>
      <w:r w:rsidR="00564832" w:rsidRPr="00E74E92">
        <w:rPr>
          <w:rFonts w:hAnsi="Arial"/>
          <w:szCs w:val="21"/>
        </w:rPr>
        <w:t>类型名称，占</w:t>
      </w:r>
      <w:r w:rsidR="00564832" w:rsidRPr="00E74E92">
        <w:rPr>
          <w:szCs w:val="21"/>
        </w:rPr>
        <w:t>ulNameLen</w:t>
      </w:r>
      <w:r w:rsidR="00564832" w:rsidRPr="00E74E92">
        <w:rPr>
          <w:rFonts w:hAnsi="Arial"/>
          <w:szCs w:val="21"/>
        </w:rPr>
        <w:t>字节</w:t>
      </w:r>
    </w:p>
    <w:p w:rsidR="00C74F3B" w:rsidRPr="00E74E92" w:rsidRDefault="00FB79BA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};</w:t>
      </w:r>
    </w:p>
    <w:p w:rsidR="00401A84" w:rsidRPr="00E74E92" w:rsidRDefault="00401A84" w:rsidP="00FB79BA">
      <w:pPr>
        <w:rPr>
          <w:sz w:val="24"/>
          <w:lang w:val="en-GB"/>
        </w:rPr>
      </w:pPr>
    </w:p>
    <w:p w:rsidR="00401A84" w:rsidRPr="00E74E92" w:rsidRDefault="00401A84" w:rsidP="00E74E92">
      <w:pPr>
        <w:ind w:left="420"/>
        <w:rPr>
          <w:szCs w:val="21"/>
          <w:lang w:val="en-GB"/>
        </w:rPr>
      </w:pPr>
      <w:r w:rsidRPr="00E74E92">
        <w:rPr>
          <w:rFonts w:hAnsi="Arial"/>
          <w:szCs w:val="21"/>
          <w:lang w:val="en-GB"/>
        </w:rPr>
        <w:t>其中</w:t>
      </w:r>
      <w:r w:rsidRPr="00E74E92">
        <w:rPr>
          <w:szCs w:val="21"/>
          <w:lang w:val="en-GB"/>
        </w:rPr>
        <w:t>ulTypeClass</w:t>
      </w:r>
      <w:r w:rsidR="00523067" w:rsidRPr="00E74E92">
        <w:rPr>
          <w:rFonts w:hAnsi="Arial"/>
          <w:szCs w:val="21"/>
        </w:rPr>
        <w:t>的种类有</w:t>
      </w:r>
      <w:r w:rsidRPr="00E74E92">
        <w:rPr>
          <w:rFonts w:hAnsi="Arial"/>
          <w:szCs w:val="21"/>
          <w:lang w:val="en-GB"/>
        </w:rPr>
        <w:t>：</w:t>
      </w:r>
      <w:r w:rsidR="00AE45B0" w:rsidRPr="00E74E92">
        <w:rPr>
          <w:rFonts w:hAnsi="Arial"/>
          <w:szCs w:val="21"/>
          <w:lang w:val="en-GB"/>
        </w:rPr>
        <w:t>（取某一枚举值）</w:t>
      </w:r>
    </w:p>
    <w:p w:rsidR="003C37CB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enum TypeClass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{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TYPE_BOOL,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TYPE_INT,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TYPE_BYTE,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lastRenderedPageBreak/>
        <w:tab/>
        <w:t>TYPE_WORD,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TYPE_DINT,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TYPE_DWORD,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TYPE_REAL,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TYPE_TIME,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TYPE_STRING,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TYPE_ARRAY,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TYPE_ENUM,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TYPE_USERDEF,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TYPE_BITORBYTE,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TYPE_POINTER,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TYPE_SINT,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TYPE_USINT,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TYPE_UINT,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TYPE_UDINT,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TYPE_DATE,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TYPE_TOD,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TYPE_DT,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TYPE_VOID,</w:t>
      </w:r>
    </w:p>
    <w:p w:rsidR="00401A84" w:rsidRPr="00E74E92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TYPE_LREAL,</w:t>
      </w:r>
    </w:p>
    <w:p w:rsidR="00401A84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ab/>
        <w:t>TYPE_REF</w:t>
      </w:r>
    </w:p>
    <w:p w:rsidR="0018442C" w:rsidRPr="00E74E92" w:rsidRDefault="0018442C" w:rsidP="0018442C">
      <w:pPr>
        <w:ind w:leftChars="200" w:left="420"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TYPE_STRUCT</w:t>
      </w:r>
    </w:p>
    <w:p w:rsidR="00401A84" w:rsidRDefault="00401A84" w:rsidP="00E74E92">
      <w:pPr>
        <w:ind w:leftChars="200" w:left="420"/>
        <w:rPr>
          <w:szCs w:val="21"/>
          <w:lang w:val="en-GB"/>
        </w:rPr>
      </w:pPr>
      <w:r w:rsidRPr="00E74E92">
        <w:rPr>
          <w:szCs w:val="21"/>
          <w:lang w:val="en-GB"/>
        </w:rPr>
        <w:t>};</w:t>
      </w:r>
    </w:p>
    <w:p w:rsidR="00C54DC3" w:rsidRDefault="00C54DC3" w:rsidP="00E74E92">
      <w:pPr>
        <w:ind w:leftChars="200" w:left="420"/>
        <w:rPr>
          <w:szCs w:val="21"/>
          <w:lang w:val="en-GB"/>
        </w:rPr>
      </w:pPr>
    </w:p>
    <w:p w:rsidR="00C54DC3" w:rsidRDefault="00C54DC3" w:rsidP="00C54DC3">
      <w:pPr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对于自定义类型，除了包含上面类型定义的基本描述信息，针对不同的自定义类型还需要加入各自的说明信息：</w:t>
      </w:r>
    </w:p>
    <w:p w:rsidR="00462B25" w:rsidRDefault="00462B25" w:rsidP="00462B25">
      <w:pPr>
        <w:pStyle w:val="3"/>
        <w:numPr>
          <w:ilvl w:val="2"/>
          <w:numId w:val="1"/>
        </w:numPr>
        <w:rPr>
          <w:lang w:val="en-GB"/>
        </w:rPr>
      </w:pPr>
      <w:r w:rsidRPr="00462B25">
        <w:rPr>
          <w:rFonts w:hint="eastAsia"/>
          <w:lang w:val="en-GB"/>
        </w:rPr>
        <w:t>枚举类型</w:t>
      </w:r>
    </w:p>
    <w:p w:rsidR="00462B25" w:rsidRDefault="00462B25" w:rsidP="00462B25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ulTypeClass</w:t>
      </w:r>
      <w:r>
        <w:rPr>
          <w:rFonts w:hint="eastAsia"/>
        </w:rPr>
        <w:t>为</w:t>
      </w:r>
      <w:r>
        <w:rPr>
          <w:rFonts w:hint="eastAsia"/>
        </w:rPr>
        <w:t>TYPE_ENUM</w:t>
      </w:r>
      <w:r>
        <w:rPr>
          <w:rFonts w:hint="eastAsia"/>
        </w:rPr>
        <w:t>，则该类型为枚举类型，还需要额外加入成员个数信息及每个成员的说明信息。</w:t>
      </w:r>
    </w:p>
    <w:p w:rsidR="00462B25" w:rsidRDefault="00F96179" w:rsidP="00462B25">
      <w:pPr>
        <w:ind w:left="420"/>
      </w:pPr>
      <w:r>
        <w:t xml:space="preserve">struct </w:t>
      </w:r>
      <w:r>
        <w:rPr>
          <w:rFonts w:hint="eastAsia"/>
        </w:rPr>
        <w:t xml:space="preserve"> </w:t>
      </w:r>
      <w:r w:rsidR="00462B25">
        <w:t>EnumDesc</w:t>
      </w:r>
    </w:p>
    <w:p w:rsidR="00462B25" w:rsidRDefault="00462B25" w:rsidP="00462B25">
      <w:pPr>
        <w:ind w:left="420"/>
      </w:pPr>
      <w:r>
        <w:t>{</w:t>
      </w:r>
    </w:p>
    <w:p w:rsidR="00462B25" w:rsidRDefault="00462B25" w:rsidP="00462B25">
      <w:pPr>
        <w:ind w:left="420"/>
      </w:pPr>
      <w:r>
        <w:tab/>
        <w:t xml:space="preserve">ULONG </w:t>
      </w:r>
      <w:r>
        <w:tab/>
        <w:t>ulElement;</w:t>
      </w:r>
      <w:r>
        <w:tab/>
        <w:t>//Number of Vars in Enum</w:t>
      </w:r>
    </w:p>
    <w:p w:rsidR="00462B25" w:rsidRDefault="00462B25" w:rsidP="00462B25">
      <w:pPr>
        <w:ind w:left="420"/>
      </w:pPr>
      <w:r>
        <w:t>};</w:t>
      </w:r>
    </w:p>
    <w:p w:rsidR="00462B25" w:rsidRDefault="00462B25" w:rsidP="00462B25">
      <w:pPr>
        <w:ind w:left="420"/>
      </w:pPr>
      <w:r>
        <w:t>Number of Vars * SDBEnumVarInfo(Var Element)</w:t>
      </w:r>
    </w:p>
    <w:p w:rsidR="00462B25" w:rsidRPr="004849F4" w:rsidRDefault="009742CB" w:rsidP="00513024">
      <w:pPr>
        <w:ind w:firstLine="420"/>
        <w:rPr>
          <w:szCs w:val="21"/>
          <w:lang w:val="en-GB"/>
        </w:rPr>
      </w:pPr>
      <w:r>
        <w:rPr>
          <w:rFonts w:hint="eastAsia"/>
        </w:rPr>
        <w:t>在枚举类型的定义体中，将该枚举类型中的所有成员按照枚举</w:t>
      </w:r>
      <w:r w:rsidR="006A645C">
        <w:rPr>
          <w:rFonts w:hint="eastAsia"/>
        </w:rPr>
        <w:t>类型</w:t>
      </w:r>
      <w:r w:rsidR="00462B25">
        <w:rPr>
          <w:rFonts w:hint="eastAsia"/>
        </w:rPr>
        <w:t>成员变量说明体的格式进行了描述，成员信息主</w:t>
      </w:r>
      <w:r w:rsidR="004849F4">
        <w:rPr>
          <w:rFonts w:hint="eastAsia"/>
        </w:rPr>
        <w:t>要包括成员名</w:t>
      </w:r>
      <w:r w:rsidR="00121EA7">
        <w:rPr>
          <w:rFonts w:hint="eastAsia"/>
        </w:rPr>
        <w:t>和初</w:t>
      </w:r>
      <w:r w:rsidR="00671669">
        <w:rPr>
          <w:rFonts w:hint="eastAsia"/>
        </w:rPr>
        <w:t>始</w:t>
      </w:r>
      <w:r w:rsidR="00121EA7">
        <w:rPr>
          <w:rFonts w:hint="eastAsia"/>
        </w:rPr>
        <w:t>值</w:t>
      </w:r>
      <w:r w:rsidR="004849F4">
        <w:rPr>
          <w:rFonts w:hint="eastAsia"/>
        </w:rPr>
        <w:t>，</w:t>
      </w:r>
      <w:r w:rsidR="004849F4">
        <w:rPr>
          <w:rFonts w:hint="eastAsia"/>
          <w:szCs w:val="21"/>
          <w:lang w:val="en-GB"/>
        </w:rPr>
        <w:t>该部分格式说明在变量说明体中将详细介绍。</w:t>
      </w:r>
    </w:p>
    <w:p w:rsidR="00E74A9D" w:rsidRPr="00C54DC3" w:rsidRDefault="00462B25" w:rsidP="001D7C95">
      <w:pPr>
        <w:pStyle w:val="3"/>
        <w:numPr>
          <w:ilvl w:val="2"/>
          <w:numId w:val="1"/>
        </w:numPr>
        <w:rPr>
          <w:lang w:val="en-GB"/>
        </w:rPr>
      </w:pPr>
      <w:bookmarkStart w:id="9" w:name="_Toc323113224"/>
      <w:r>
        <w:rPr>
          <w:rFonts w:hint="eastAsia"/>
          <w:lang w:val="en-GB"/>
        </w:rPr>
        <w:lastRenderedPageBreak/>
        <w:t>结构体</w:t>
      </w:r>
      <w:r w:rsidR="009F2C2D" w:rsidRPr="00E74E92">
        <w:rPr>
          <w:lang w:val="en-GB"/>
        </w:rPr>
        <w:t>类型</w:t>
      </w:r>
      <w:bookmarkEnd w:id="9"/>
    </w:p>
    <w:p w:rsidR="00EA41B4" w:rsidRPr="00E74E92" w:rsidRDefault="00EA41B4" w:rsidP="00E74E92">
      <w:pPr>
        <w:ind w:firstLine="420"/>
        <w:rPr>
          <w:szCs w:val="21"/>
          <w:lang w:val="en-GB"/>
        </w:rPr>
      </w:pPr>
      <w:r w:rsidRPr="00E74E92">
        <w:rPr>
          <w:szCs w:val="21"/>
          <w:lang w:val="en-GB"/>
        </w:rPr>
        <w:t>如果</w:t>
      </w:r>
      <w:r w:rsidRPr="00E74E92">
        <w:rPr>
          <w:szCs w:val="21"/>
        </w:rPr>
        <w:t>ulTypeClass</w:t>
      </w:r>
      <w:r w:rsidRPr="00E74E92">
        <w:rPr>
          <w:szCs w:val="21"/>
        </w:rPr>
        <w:t>为</w:t>
      </w:r>
      <w:r w:rsidRPr="00E74E92">
        <w:rPr>
          <w:szCs w:val="21"/>
          <w:lang w:val="en-GB"/>
        </w:rPr>
        <w:t>TYPE_</w:t>
      </w:r>
      <w:r w:rsidR="00DB53F6">
        <w:rPr>
          <w:rFonts w:hint="eastAsia"/>
          <w:szCs w:val="21"/>
          <w:lang w:val="en-GB"/>
        </w:rPr>
        <w:t>STRUCT</w:t>
      </w:r>
      <w:r w:rsidR="00DB53F6">
        <w:rPr>
          <w:rFonts w:hint="eastAsia"/>
          <w:szCs w:val="21"/>
          <w:lang w:val="en-GB"/>
        </w:rPr>
        <w:t>，</w:t>
      </w:r>
      <w:r w:rsidR="00E74A9D">
        <w:rPr>
          <w:rFonts w:hint="eastAsia"/>
          <w:szCs w:val="21"/>
          <w:lang w:val="en-GB"/>
        </w:rPr>
        <w:t>则该类型为结构体</w:t>
      </w:r>
      <w:r w:rsidR="00C54DC3">
        <w:rPr>
          <w:rFonts w:hint="eastAsia"/>
          <w:szCs w:val="21"/>
          <w:lang w:val="en-GB"/>
        </w:rPr>
        <w:t>类型</w:t>
      </w:r>
      <w:r w:rsidR="00E74A9D">
        <w:rPr>
          <w:rFonts w:hint="eastAsia"/>
          <w:szCs w:val="21"/>
          <w:lang w:val="en-GB"/>
        </w:rPr>
        <w:t>，还需要</w:t>
      </w:r>
      <w:r w:rsidR="00C54DC3">
        <w:rPr>
          <w:rFonts w:hint="eastAsia"/>
          <w:szCs w:val="21"/>
          <w:lang w:val="en-GB"/>
        </w:rPr>
        <w:t>额外加入</w:t>
      </w:r>
      <w:r w:rsidR="00E74A9D">
        <w:rPr>
          <w:rFonts w:hint="eastAsia"/>
          <w:szCs w:val="21"/>
          <w:lang w:val="en-GB"/>
        </w:rPr>
        <w:t>成员个数</w:t>
      </w:r>
      <w:r w:rsidR="00C54DC3">
        <w:rPr>
          <w:rFonts w:hint="eastAsia"/>
          <w:szCs w:val="21"/>
          <w:lang w:val="en-GB"/>
        </w:rPr>
        <w:t>信息及每个成员的说明信息：</w:t>
      </w:r>
    </w:p>
    <w:p w:rsidR="00C705AB" w:rsidRPr="00E74E92" w:rsidRDefault="00C705AB" w:rsidP="00C705AB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 xml:space="preserve">struct </w:t>
      </w:r>
      <w:r w:rsidR="00F96179">
        <w:rPr>
          <w:rFonts w:hint="eastAsia"/>
          <w:szCs w:val="21"/>
          <w:lang w:val="en-GB"/>
        </w:rPr>
        <w:t xml:space="preserve"> </w:t>
      </w:r>
      <w:r w:rsidRPr="00E74E92">
        <w:rPr>
          <w:szCs w:val="21"/>
          <w:lang w:val="en-GB"/>
        </w:rPr>
        <w:t>StructDesc</w:t>
      </w:r>
    </w:p>
    <w:p w:rsidR="00C705AB" w:rsidRPr="00E74E92" w:rsidRDefault="00C705AB" w:rsidP="00C705AB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{</w:t>
      </w:r>
    </w:p>
    <w:p w:rsidR="00C705AB" w:rsidRPr="00E74E92" w:rsidRDefault="00C705AB" w:rsidP="00C705AB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>ULONG ulElement;</w:t>
      </w:r>
      <w:r w:rsidRPr="00E74E92">
        <w:rPr>
          <w:szCs w:val="21"/>
          <w:lang w:val="en-GB"/>
        </w:rPr>
        <w:tab/>
        <w:t>// Number of vars</w:t>
      </w:r>
      <w:r w:rsidR="00014973" w:rsidRPr="00E74E92">
        <w:rPr>
          <w:szCs w:val="21"/>
          <w:lang w:val="en-GB"/>
        </w:rPr>
        <w:t xml:space="preserve"> in UserStruct</w:t>
      </w:r>
    </w:p>
    <w:p w:rsidR="00C705AB" w:rsidRPr="00E74E92" w:rsidRDefault="00C705AB" w:rsidP="00C705AB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};</w:t>
      </w:r>
    </w:p>
    <w:p w:rsidR="00440C8A" w:rsidRPr="004849F4" w:rsidRDefault="00440C8A" w:rsidP="00C705AB">
      <w:pPr>
        <w:rPr>
          <w:szCs w:val="21"/>
        </w:rPr>
      </w:pPr>
      <w:r w:rsidRPr="00E74E92">
        <w:rPr>
          <w:szCs w:val="21"/>
          <w:lang w:val="en-GB"/>
        </w:rPr>
        <w:tab/>
        <w:t xml:space="preserve">Number of vars * </w:t>
      </w:r>
      <w:r w:rsidR="00401781" w:rsidRPr="00E74E92">
        <w:rPr>
          <w:szCs w:val="21"/>
        </w:rPr>
        <w:t>SDB</w:t>
      </w:r>
      <w:r w:rsidR="004849F4">
        <w:rPr>
          <w:rFonts w:hint="eastAsia"/>
          <w:szCs w:val="21"/>
        </w:rPr>
        <w:t>Str</w:t>
      </w:r>
      <w:r w:rsidR="00401781" w:rsidRPr="00E74E92">
        <w:rPr>
          <w:szCs w:val="21"/>
        </w:rPr>
        <w:t>VarInfo</w:t>
      </w:r>
      <w:r w:rsidR="00401781" w:rsidRPr="00E74E92">
        <w:rPr>
          <w:szCs w:val="21"/>
          <w:lang w:val="en-GB"/>
        </w:rPr>
        <w:t xml:space="preserve"> (</w:t>
      </w:r>
      <w:r w:rsidRPr="00E74E92">
        <w:rPr>
          <w:szCs w:val="21"/>
          <w:lang w:val="en-GB"/>
        </w:rPr>
        <w:t>Var element</w:t>
      </w:r>
      <w:r w:rsidR="00401781" w:rsidRPr="00E74E92">
        <w:rPr>
          <w:szCs w:val="21"/>
          <w:lang w:val="en-GB"/>
        </w:rPr>
        <w:t>)</w:t>
      </w:r>
    </w:p>
    <w:p w:rsidR="00E74E92" w:rsidRDefault="00E74E92" w:rsidP="00C705AB">
      <w:pPr>
        <w:rPr>
          <w:szCs w:val="21"/>
          <w:lang w:val="en-GB"/>
        </w:rPr>
      </w:pPr>
      <w:r>
        <w:rPr>
          <w:rFonts w:hint="eastAsia"/>
          <w:szCs w:val="21"/>
          <w:lang w:val="en-GB"/>
        </w:rPr>
        <w:tab/>
      </w:r>
      <w:r w:rsidR="001142F5">
        <w:rPr>
          <w:rFonts w:hint="eastAsia"/>
          <w:szCs w:val="21"/>
          <w:lang w:val="en-GB"/>
        </w:rPr>
        <w:t>在结构体</w:t>
      </w:r>
      <w:r>
        <w:rPr>
          <w:rFonts w:hint="eastAsia"/>
          <w:szCs w:val="21"/>
          <w:lang w:val="en-GB"/>
        </w:rPr>
        <w:t>类型的定义体中，</w:t>
      </w:r>
      <w:r w:rsidR="001142F5">
        <w:rPr>
          <w:rFonts w:hint="eastAsia"/>
          <w:szCs w:val="21"/>
          <w:lang w:val="en-GB"/>
        </w:rPr>
        <w:t>将该结构体类型中所有成员按照</w:t>
      </w:r>
      <w:r w:rsidR="009742CB">
        <w:rPr>
          <w:rFonts w:hint="eastAsia"/>
          <w:szCs w:val="21"/>
          <w:lang w:val="en-GB"/>
        </w:rPr>
        <w:t>结构体</w:t>
      </w:r>
      <w:r w:rsidR="009219BA">
        <w:rPr>
          <w:rFonts w:hint="eastAsia"/>
          <w:szCs w:val="21"/>
          <w:lang w:val="en-GB"/>
        </w:rPr>
        <w:t>类型</w:t>
      </w:r>
      <w:r w:rsidR="009742CB">
        <w:rPr>
          <w:rFonts w:hint="eastAsia"/>
          <w:szCs w:val="21"/>
          <w:lang w:val="en-GB"/>
        </w:rPr>
        <w:t>成员</w:t>
      </w:r>
      <w:r w:rsidR="001142F5">
        <w:rPr>
          <w:rFonts w:hint="eastAsia"/>
          <w:szCs w:val="21"/>
          <w:lang w:val="en-GB"/>
        </w:rPr>
        <w:t>变量说明体的格式进行了描述，成员信息主要包括</w:t>
      </w:r>
      <w:r w:rsidR="00447215">
        <w:rPr>
          <w:rFonts w:hint="eastAsia"/>
          <w:szCs w:val="21"/>
          <w:lang w:val="en-GB"/>
        </w:rPr>
        <w:t>成员名、变量类型、变量所属区域、</w:t>
      </w:r>
      <w:r w:rsidR="00E2103A">
        <w:rPr>
          <w:rFonts w:hint="eastAsia"/>
          <w:szCs w:val="21"/>
          <w:lang w:val="en-GB"/>
        </w:rPr>
        <w:t>变量大小、</w:t>
      </w:r>
      <w:r w:rsidR="00447215">
        <w:rPr>
          <w:rFonts w:hint="eastAsia"/>
          <w:szCs w:val="21"/>
          <w:lang w:val="en-GB"/>
        </w:rPr>
        <w:t>变量相对偏移</w:t>
      </w:r>
      <w:r w:rsidR="004849F4">
        <w:rPr>
          <w:rFonts w:hint="eastAsia"/>
          <w:szCs w:val="21"/>
          <w:lang w:val="en-GB"/>
        </w:rPr>
        <w:t>、变量属性</w:t>
      </w:r>
      <w:r w:rsidR="00447215">
        <w:rPr>
          <w:rFonts w:hint="eastAsia"/>
          <w:szCs w:val="21"/>
          <w:lang w:val="en-GB"/>
        </w:rPr>
        <w:t>，该部分格式说明在变量说明体中将详细介绍。</w:t>
      </w:r>
    </w:p>
    <w:p w:rsidR="004849F4" w:rsidRDefault="004849F4" w:rsidP="004849F4">
      <w:pPr>
        <w:pStyle w:val="3"/>
        <w:numPr>
          <w:ilvl w:val="2"/>
          <w:numId w:val="1"/>
        </w:numPr>
        <w:rPr>
          <w:lang w:val="en-GB"/>
        </w:rPr>
      </w:pPr>
      <w:r w:rsidRPr="004849F4">
        <w:rPr>
          <w:rFonts w:hint="eastAsia"/>
          <w:lang w:val="en-GB"/>
        </w:rPr>
        <w:t>功能块类型</w:t>
      </w:r>
    </w:p>
    <w:p w:rsidR="004849F4" w:rsidRDefault="004849F4" w:rsidP="004849F4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ulTypeClass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TYPE_USERDEF</w:t>
      </w:r>
      <w:r>
        <w:rPr>
          <w:rFonts w:hint="eastAsia"/>
          <w:lang w:val="en-GB"/>
        </w:rPr>
        <w:t>，则该类型为功能块类型，还需要额外加入成员个数信息及每个成员的说明信息：</w:t>
      </w:r>
    </w:p>
    <w:p w:rsidR="004849F4" w:rsidRDefault="004849F4" w:rsidP="004849F4">
      <w:pPr>
        <w:ind w:left="420"/>
        <w:rPr>
          <w:lang w:val="en-GB"/>
        </w:rPr>
      </w:pPr>
      <w:r>
        <w:rPr>
          <w:rFonts w:hint="eastAsia"/>
          <w:lang w:val="en-GB"/>
        </w:rPr>
        <w:t>struct</w:t>
      </w:r>
      <w:r w:rsidR="00F96179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 FBDesc</w:t>
      </w:r>
    </w:p>
    <w:p w:rsidR="004849F4" w:rsidRDefault="004849F4" w:rsidP="004849F4">
      <w:pPr>
        <w:ind w:left="420"/>
        <w:rPr>
          <w:lang w:val="en-GB"/>
        </w:rPr>
      </w:pPr>
      <w:r>
        <w:rPr>
          <w:rFonts w:hint="eastAsia"/>
          <w:lang w:val="en-GB"/>
        </w:rPr>
        <w:t>{</w:t>
      </w:r>
    </w:p>
    <w:p w:rsidR="004849F4" w:rsidRDefault="004849F4" w:rsidP="004849F4">
      <w:pPr>
        <w:ind w:left="420"/>
        <w:rPr>
          <w:lang w:val="en-GB"/>
        </w:rPr>
      </w:pPr>
      <w:r>
        <w:rPr>
          <w:rFonts w:hint="eastAsia"/>
          <w:lang w:val="en-GB"/>
        </w:rPr>
        <w:tab/>
        <w:t>ULONG ulElement;</w:t>
      </w:r>
      <w:r>
        <w:rPr>
          <w:rFonts w:hint="eastAsia"/>
          <w:lang w:val="en-GB"/>
        </w:rPr>
        <w:tab/>
        <w:t>//Number of vars in UserFB</w:t>
      </w:r>
    </w:p>
    <w:p w:rsidR="004849F4" w:rsidRDefault="004849F4" w:rsidP="004849F4">
      <w:pPr>
        <w:ind w:firstLine="420"/>
        <w:rPr>
          <w:lang w:val="en-GB"/>
        </w:rPr>
      </w:pPr>
      <w:r>
        <w:rPr>
          <w:rFonts w:hint="eastAsia"/>
          <w:lang w:val="en-GB"/>
        </w:rPr>
        <w:t>};</w:t>
      </w:r>
    </w:p>
    <w:p w:rsidR="004849F4" w:rsidRDefault="004849F4" w:rsidP="004849F4">
      <w:pPr>
        <w:ind w:firstLine="420"/>
        <w:rPr>
          <w:lang w:val="en-GB"/>
        </w:rPr>
      </w:pPr>
      <w:r>
        <w:rPr>
          <w:rFonts w:hint="eastAsia"/>
          <w:lang w:val="en-GB"/>
        </w:rPr>
        <w:t>Number of vars * SDBFBVarInfo(Var element)</w:t>
      </w:r>
    </w:p>
    <w:p w:rsidR="004849F4" w:rsidRPr="004849F4" w:rsidRDefault="004849F4" w:rsidP="004849F4">
      <w:pPr>
        <w:ind w:firstLine="420"/>
        <w:rPr>
          <w:lang w:val="en-GB"/>
        </w:rPr>
      </w:pPr>
      <w:r>
        <w:rPr>
          <w:rFonts w:hint="eastAsia"/>
          <w:lang w:val="en-GB"/>
        </w:rPr>
        <w:t>在功能块类型的定义体中，将该功能块类型中所有成员按照</w:t>
      </w:r>
      <w:r w:rsidR="009742CB">
        <w:rPr>
          <w:rFonts w:hint="eastAsia"/>
          <w:lang w:val="en-GB"/>
        </w:rPr>
        <w:t>功能块</w:t>
      </w:r>
      <w:r w:rsidR="002554B0">
        <w:rPr>
          <w:rFonts w:hint="eastAsia"/>
          <w:lang w:val="en-GB"/>
        </w:rPr>
        <w:t>类型</w:t>
      </w:r>
      <w:r w:rsidR="009742CB">
        <w:rPr>
          <w:rFonts w:hint="eastAsia"/>
          <w:lang w:val="en-GB"/>
        </w:rPr>
        <w:t>成员</w:t>
      </w:r>
      <w:r>
        <w:rPr>
          <w:rFonts w:hint="eastAsia"/>
          <w:lang w:val="en-GB"/>
        </w:rPr>
        <w:t>变量说明体的格式进行了描述，成员信息主要包括成员名、变量类型、变量所属区域、变量大小、变量相对偏移、变量属性、</w:t>
      </w:r>
      <w:r w:rsidR="00D535D0">
        <w:rPr>
          <w:rFonts w:hint="eastAsia"/>
          <w:lang w:val="en-GB"/>
        </w:rPr>
        <w:t>变量所在的引脚、变量所在引脚中的位置</w:t>
      </w:r>
      <w:r>
        <w:rPr>
          <w:rFonts w:hint="eastAsia"/>
          <w:lang w:val="en-GB"/>
        </w:rPr>
        <w:t>，该部分格式说明在变量说明体中将详细说明。</w:t>
      </w:r>
    </w:p>
    <w:p w:rsidR="005F6AA4" w:rsidRPr="00E74E92" w:rsidRDefault="005F6AA4" w:rsidP="001D7C95">
      <w:pPr>
        <w:pStyle w:val="3"/>
        <w:numPr>
          <w:ilvl w:val="2"/>
          <w:numId w:val="1"/>
        </w:numPr>
        <w:rPr>
          <w:lang w:val="en-GB"/>
        </w:rPr>
      </w:pPr>
      <w:bookmarkStart w:id="10" w:name="_Toc323113225"/>
      <w:r w:rsidRPr="00E74E92">
        <w:rPr>
          <w:lang w:val="en-GB"/>
        </w:rPr>
        <w:t>数组类型</w:t>
      </w:r>
      <w:bookmarkEnd w:id="10"/>
    </w:p>
    <w:p w:rsidR="0090149A" w:rsidRPr="00E74E92" w:rsidRDefault="0090149A" w:rsidP="00E74E92">
      <w:pPr>
        <w:ind w:firstLine="420"/>
        <w:rPr>
          <w:szCs w:val="21"/>
          <w:lang w:val="en-GB"/>
        </w:rPr>
      </w:pPr>
      <w:r w:rsidRPr="00E74E92">
        <w:rPr>
          <w:szCs w:val="21"/>
          <w:lang w:val="en-GB"/>
        </w:rPr>
        <w:t>如果</w:t>
      </w:r>
      <w:r w:rsidRPr="00E74E92">
        <w:rPr>
          <w:szCs w:val="21"/>
        </w:rPr>
        <w:t>ulTypeClass</w:t>
      </w:r>
      <w:r w:rsidRPr="00E74E92">
        <w:rPr>
          <w:szCs w:val="21"/>
        </w:rPr>
        <w:t>为</w:t>
      </w:r>
      <w:r w:rsidRPr="00E74E92">
        <w:rPr>
          <w:szCs w:val="21"/>
          <w:lang w:val="en-GB"/>
        </w:rPr>
        <w:t>TYPE_</w:t>
      </w:r>
      <w:r w:rsidR="00613824" w:rsidRPr="00E74E92">
        <w:rPr>
          <w:szCs w:val="21"/>
          <w:lang w:val="en-GB"/>
        </w:rPr>
        <w:t xml:space="preserve"> ARRAY</w:t>
      </w:r>
      <w:r w:rsidR="00C54DC3">
        <w:rPr>
          <w:rFonts w:hint="eastAsia"/>
          <w:szCs w:val="21"/>
          <w:lang w:val="en-GB"/>
        </w:rPr>
        <w:t>，则该类型为数组类型，还需要加入数组维数及每一维的上下标信息</w:t>
      </w:r>
      <w:r w:rsidR="004B16E9">
        <w:rPr>
          <w:rFonts w:hint="eastAsia"/>
          <w:szCs w:val="21"/>
          <w:lang w:val="en-GB"/>
        </w:rPr>
        <w:t>，结构如下：</w:t>
      </w:r>
    </w:p>
    <w:p w:rsidR="007C542B" w:rsidRPr="00E74E92" w:rsidRDefault="00431CB3" w:rsidP="007C542B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</w:r>
      <w:r w:rsidR="007C542B" w:rsidRPr="00E74E92">
        <w:rPr>
          <w:szCs w:val="21"/>
          <w:lang w:val="en-GB"/>
        </w:rPr>
        <w:t>struct ArrayInfo</w:t>
      </w:r>
    </w:p>
    <w:p w:rsidR="007C542B" w:rsidRPr="00E74E92" w:rsidRDefault="007C542B" w:rsidP="007C542B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{</w:t>
      </w:r>
    </w:p>
    <w:p w:rsidR="007C542B" w:rsidRPr="00E74E92" w:rsidRDefault="007C542B" w:rsidP="007C542B">
      <w:pPr>
        <w:rPr>
          <w:szCs w:val="21"/>
        </w:rPr>
      </w:pPr>
      <w:r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>ULONG ulTypeId;</w:t>
      </w:r>
      <w:r w:rsidRPr="00E74E92">
        <w:rPr>
          <w:szCs w:val="21"/>
          <w:lang w:val="en-GB"/>
        </w:rPr>
        <w:tab/>
      </w:r>
      <w:r w:rsidR="00676D0C" w:rsidRPr="00E74E92">
        <w:rPr>
          <w:szCs w:val="21"/>
          <w:lang w:val="en-GB"/>
        </w:rPr>
        <w:tab/>
      </w:r>
      <w:r w:rsidR="00676D0C" w:rsidRPr="00E74E92">
        <w:rPr>
          <w:szCs w:val="21"/>
          <w:lang w:val="en-GB"/>
        </w:rPr>
        <w:tab/>
      </w:r>
      <w:r w:rsidR="00676D0C" w:rsidRPr="00E74E92">
        <w:rPr>
          <w:szCs w:val="21"/>
        </w:rPr>
        <w:t>//</w:t>
      </w:r>
      <w:r w:rsidR="00676D0C" w:rsidRPr="00E74E92">
        <w:rPr>
          <w:szCs w:val="21"/>
          <w:lang w:val="en-GB"/>
        </w:rPr>
        <w:t xml:space="preserve"> </w:t>
      </w:r>
      <w:r w:rsidR="00D345C3" w:rsidRPr="00E74E92">
        <w:rPr>
          <w:szCs w:val="21"/>
          <w:lang w:val="en-GB"/>
        </w:rPr>
        <w:t>数据元素</w:t>
      </w:r>
      <w:r w:rsidR="00676D0C" w:rsidRPr="00E74E92">
        <w:rPr>
          <w:szCs w:val="21"/>
          <w:lang w:val="en-GB"/>
        </w:rPr>
        <w:t>类型在类型表中的索引值</w:t>
      </w:r>
    </w:p>
    <w:p w:rsidR="007C542B" w:rsidRPr="00E74E92" w:rsidRDefault="007C542B" w:rsidP="007C542B">
      <w:pPr>
        <w:rPr>
          <w:szCs w:val="21"/>
        </w:rPr>
      </w:pPr>
      <w:r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>ULONG ulDimension;</w:t>
      </w:r>
      <w:r w:rsidRPr="00E74E92">
        <w:rPr>
          <w:szCs w:val="21"/>
          <w:lang w:val="en-GB"/>
        </w:rPr>
        <w:tab/>
      </w:r>
      <w:r w:rsidR="00FD1424" w:rsidRPr="00E74E92">
        <w:rPr>
          <w:szCs w:val="21"/>
          <w:lang w:val="en-GB"/>
        </w:rPr>
        <w:tab/>
        <w:t xml:space="preserve">// </w:t>
      </w:r>
      <w:r w:rsidR="000736BB" w:rsidRPr="00E74E92">
        <w:rPr>
          <w:rFonts w:hAnsi="Arial"/>
          <w:szCs w:val="21"/>
          <w:lang w:val="en-GB"/>
        </w:rPr>
        <w:t>数组维数</w:t>
      </w:r>
    </w:p>
    <w:p w:rsidR="00431CB3" w:rsidRPr="00E74E92" w:rsidRDefault="007C542B" w:rsidP="007C542B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};</w:t>
      </w:r>
    </w:p>
    <w:p w:rsidR="0090149A" w:rsidRPr="00E74E92" w:rsidRDefault="00B6139F" w:rsidP="0090149A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Number of dimensions * &lt;</w:t>
      </w:r>
      <w:r w:rsidR="00CD2D06" w:rsidRPr="00E74E92">
        <w:rPr>
          <w:szCs w:val="21"/>
          <w:lang w:val="en-GB"/>
        </w:rPr>
        <w:t xml:space="preserve"> ArrayBound </w:t>
      </w:r>
      <w:r w:rsidRPr="00E74E92">
        <w:rPr>
          <w:szCs w:val="21"/>
          <w:lang w:val="en-GB"/>
        </w:rPr>
        <w:t>&gt;</w:t>
      </w:r>
    </w:p>
    <w:p w:rsidR="00CD2D06" w:rsidRPr="00E74E92" w:rsidRDefault="00447215" w:rsidP="0090149A">
      <w:pPr>
        <w:rPr>
          <w:szCs w:val="21"/>
          <w:lang w:val="en-GB"/>
        </w:rPr>
      </w:pPr>
      <w:r>
        <w:rPr>
          <w:rFonts w:hint="eastAsia"/>
          <w:szCs w:val="21"/>
          <w:lang w:val="en-GB"/>
        </w:rPr>
        <w:tab/>
        <w:t>ArrayBound</w:t>
      </w:r>
      <w:r>
        <w:rPr>
          <w:rFonts w:hint="eastAsia"/>
          <w:szCs w:val="21"/>
          <w:lang w:val="en-GB"/>
        </w:rPr>
        <w:t>结构如下所示：</w:t>
      </w:r>
    </w:p>
    <w:p w:rsidR="00C91E00" w:rsidRPr="00E74E92" w:rsidRDefault="00C91E00" w:rsidP="00C91E00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struct ArrayBound</w:t>
      </w:r>
    </w:p>
    <w:p w:rsidR="00C91E00" w:rsidRPr="00E74E92" w:rsidRDefault="00C91E00" w:rsidP="00C91E00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{</w:t>
      </w:r>
    </w:p>
    <w:p w:rsidR="00C91E00" w:rsidRPr="00E74E92" w:rsidRDefault="00C91E00" w:rsidP="00C91E00">
      <w:pPr>
        <w:rPr>
          <w:szCs w:val="21"/>
        </w:rPr>
      </w:pPr>
      <w:r w:rsidRPr="00E74E92">
        <w:rPr>
          <w:szCs w:val="21"/>
          <w:lang w:val="en-GB"/>
        </w:rPr>
        <w:tab/>
      </w:r>
      <w:r w:rsidRPr="00E74E92">
        <w:rPr>
          <w:szCs w:val="21"/>
          <w:lang w:val="en-GB"/>
        </w:rPr>
        <w:tab/>
        <w:t>ULONG ulLower;</w:t>
      </w:r>
      <w:r w:rsidRPr="00E74E92">
        <w:rPr>
          <w:szCs w:val="21"/>
          <w:lang w:val="en-GB"/>
        </w:rPr>
        <w:tab/>
      </w:r>
      <w:r w:rsidR="004A1D9C" w:rsidRPr="00E74E92">
        <w:rPr>
          <w:szCs w:val="21"/>
          <w:lang w:val="en-GB"/>
        </w:rPr>
        <w:tab/>
      </w:r>
      <w:r w:rsidR="004A1D9C" w:rsidRPr="00E74E92">
        <w:rPr>
          <w:szCs w:val="21"/>
          <w:lang w:val="en-GB"/>
        </w:rPr>
        <w:tab/>
        <w:t>//</w:t>
      </w:r>
      <w:r w:rsidR="004A1D9C" w:rsidRPr="00E74E92">
        <w:rPr>
          <w:szCs w:val="21"/>
        </w:rPr>
        <w:t xml:space="preserve"> </w:t>
      </w:r>
      <w:r w:rsidR="004A1D9C" w:rsidRPr="00E74E92">
        <w:rPr>
          <w:szCs w:val="21"/>
        </w:rPr>
        <w:t>下标</w:t>
      </w:r>
    </w:p>
    <w:p w:rsidR="00C91E00" w:rsidRPr="00E74E92" w:rsidRDefault="00C91E00" w:rsidP="00C91E00">
      <w:pPr>
        <w:rPr>
          <w:szCs w:val="21"/>
        </w:rPr>
      </w:pPr>
      <w:r w:rsidRPr="00E74E92">
        <w:rPr>
          <w:szCs w:val="21"/>
          <w:lang w:val="en-GB"/>
        </w:rPr>
        <w:lastRenderedPageBreak/>
        <w:tab/>
      </w:r>
      <w:r w:rsidRPr="00E74E92">
        <w:rPr>
          <w:szCs w:val="21"/>
          <w:lang w:val="en-GB"/>
        </w:rPr>
        <w:tab/>
        <w:t>ULONG ulUpper;</w:t>
      </w:r>
      <w:r w:rsidRPr="00E74E92">
        <w:rPr>
          <w:szCs w:val="21"/>
          <w:lang w:val="en-GB"/>
        </w:rPr>
        <w:tab/>
      </w:r>
      <w:r w:rsidR="004A1D9C" w:rsidRPr="00E74E92">
        <w:rPr>
          <w:szCs w:val="21"/>
          <w:lang w:val="en-GB"/>
        </w:rPr>
        <w:tab/>
      </w:r>
      <w:r w:rsidR="004A1D9C" w:rsidRPr="00E74E92">
        <w:rPr>
          <w:szCs w:val="21"/>
          <w:lang w:val="en-GB"/>
        </w:rPr>
        <w:tab/>
        <w:t xml:space="preserve">// </w:t>
      </w:r>
      <w:r w:rsidR="004A1D9C" w:rsidRPr="00E74E92">
        <w:rPr>
          <w:szCs w:val="21"/>
          <w:lang w:val="en-GB"/>
        </w:rPr>
        <w:t>上标</w:t>
      </w:r>
    </w:p>
    <w:p w:rsidR="00C91E00" w:rsidRPr="00E74E92" w:rsidRDefault="00C91E00" w:rsidP="00C91E00">
      <w:pPr>
        <w:rPr>
          <w:szCs w:val="21"/>
          <w:lang w:val="en-GB"/>
        </w:rPr>
      </w:pPr>
      <w:r w:rsidRPr="00E74E92">
        <w:rPr>
          <w:szCs w:val="21"/>
          <w:lang w:val="en-GB"/>
        </w:rPr>
        <w:tab/>
        <w:t>};</w:t>
      </w:r>
    </w:p>
    <w:p w:rsidR="00A05049" w:rsidRPr="00E74E92" w:rsidRDefault="00BB44D4" w:rsidP="001D7C95">
      <w:pPr>
        <w:pStyle w:val="2"/>
        <w:numPr>
          <w:ilvl w:val="1"/>
          <w:numId w:val="1"/>
        </w:numPr>
        <w:rPr>
          <w:rFonts w:ascii="Times New Roman" w:hAnsi="Times New Roman"/>
          <w:sz w:val="36"/>
          <w:szCs w:val="36"/>
        </w:rPr>
      </w:pPr>
      <w:bookmarkStart w:id="11" w:name="_Toc323113226"/>
      <w:r w:rsidRPr="00E74E92">
        <w:rPr>
          <w:rFonts w:ascii="Times New Roman"/>
          <w:sz w:val="36"/>
          <w:szCs w:val="36"/>
        </w:rPr>
        <w:t>变量定义</w:t>
      </w:r>
      <w:r w:rsidR="00186269" w:rsidRPr="00E74E92">
        <w:rPr>
          <w:rFonts w:ascii="Times New Roman"/>
          <w:sz w:val="36"/>
          <w:szCs w:val="36"/>
        </w:rPr>
        <w:t>部分</w:t>
      </w:r>
      <w:bookmarkEnd w:id="11"/>
    </w:p>
    <w:p w:rsidR="00B85B14" w:rsidRPr="00F7567B" w:rsidRDefault="00AB7021" w:rsidP="00F7567B">
      <w:pPr>
        <w:ind w:firstLine="420"/>
        <w:rPr>
          <w:szCs w:val="21"/>
        </w:rPr>
      </w:pPr>
      <w:r w:rsidRPr="00E74E92">
        <w:rPr>
          <w:szCs w:val="21"/>
        </w:rPr>
        <w:t>变量的类型定义部分由</w:t>
      </w:r>
      <w:r w:rsidR="00F7567B">
        <w:rPr>
          <w:rFonts w:hint="eastAsia"/>
          <w:szCs w:val="21"/>
        </w:rPr>
        <w:t>变量</w:t>
      </w:r>
      <w:r w:rsidRPr="00E74E92">
        <w:rPr>
          <w:szCs w:val="21"/>
        </w:rPr>
        <w:t>头说明和若干个</w:t>
      </w:r>
      <w:r w:rsidR="00F7567B">
        <w:rPr>
          <w:rFonts w:hint="eastAsia"/>
          <w:szCs w:val="21"/>
        </w:rPr>
        <w:t>变量</w:t>
      </w:r>
      <w:r w:rsidRPr="00E74E92">
        <w:rPr>
          <w:szCs w:val="21"/>
        </w:rPr>
        <w:t>说明体组成，</w:t>
      </w:r>
      <w:r w:rsidR="00E74A9D">
        <w:rPr>
          <w:rFonts w:hint="eastAsia"/>
          <w:szCs w:val="21"/>
        </w:rPr>
        <w:t>每个变量体说明中主要包括变量对应的类型索引值（变量的类型对应在</w:t>
      </w:r>
      <w:r w:rsidR="00E74A9D">
        <w:rPr>
          <w:rFonts w:hint="eastAsia"/>
          <w:szCs w:val="21"/>
        </w:rPr>
        <w:t>SDB</w:t>
      </w:r>
      <w:r w:rsidR="00E74A9D">
        <w:rPr>
          <w:rFonts w:hint="eastAsia"/>
          <w:szCs w:val="21"/>
        </w:rPr>
        <w:t>类型说明部分中的相对位置）、变量所在区域信息、变量相对于所在区域的偏移、变量名称等信息，用于上位机通过变量名称获得变量的偏移信息，来完成对变量运算值的监视。</w:t>
      </w:r>
    </w:p>
    <w:p w:rsidR="00AB7021" w:rsidRPr="00E74E92" w:rsidRDefault="00E74A9D" w:rsidP="00E74E92">
      <w:pPr>
        <w:ind w:firstLine="420"/>
        <w:rPr>
          <w:szCs w:val="21"/>
          <w:lang w:val="en-GB"/>
        </w:rPr>
      </w:pPr>
      <w:r>
        <w:rPr>
          <w:rFonts w:hAnsi="Arial" w:hint="eastAsia"/>
          <w:szCs w:val="21"/>
        </w:rPr>
        <w:t>该部分</w:t>
      </w:r>
      <w:r w:rsidR="00AB7021" w:rsidRPr="00E74E92">
        <w:rPr>
          <w:rFonts w:hAnsi="Arial"/>
          <w:szCs w:val="21"/>
          <w:lang w:val="en-GB"/>
        </w:rPr>
        <w:t>具体格式如下：</w:t>
      </w:r>
    </w:p>
    <w:p w:rsidR="007F7872" w:rsidRPr="00E74E92" w:rsidRDefault="00330D78" w:rsidP="001D7C95">
      <w:pPr>
        <w:pStyle w:val="3"/>
        <w:numPr>
          <w:ilvl w:val="2"/>
          <w:numId w:val="1"/>
        </w:numPr>
      </w:pPr>
      <w:bookmarkStart w:id="12" w:name="_Toc323113227"/>
      <w:r w:rsidRPr="00E74E92">
        <w:t>变量定义</w:t>
      </w:r>
      <w:r w:rsidR="00FB10BB" w:rsidRPr="00E74E92">
        <w:t>头（</w:t>
      </w:r>
      <w:r w:rsidR="00FB10BB" w:rsidRPr="00E74E92">
        <w:t xml:space="preserve">Var </w:t>
      </w:r>
      <w:r w:rsidRPr="00E74E92">
        <w:t>Header</w:t>
      </w:r>
      <w:r w:rsidR="00FB10BB" w:rsidRPr="00E74E92">
        <w:t>）</w:t>
      </w:r>
      <w:bookmarkEnd w:id="12"/>
    </w:p>
    <w:p w:rsidR="00E74A9D" w:rsidRDefault="00E74A9D" w:rsidP="00E74A9D">
      <w:pPr>
        <w:ind w:leftChars="200" w:left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变量定义头格式如下：</w:t>
      </w:r>
    </w:p>
    <w:p w:rsidR="007F7872" w:rsidRPr="00E74A9D" w:rsidRDefault="007F7872" w:rsidP="00E74A9D">
      <w:pPr>
        <w:ind w:leftChars="200" w:left="420"/>
        <w:rPr>
          <w:szCs w:val="21"/>
          <w:lang w:val="en-GB"/>
        </w:rPr>
      </w:pPr>
      <w:r w:rsidRPr="00E74A9D">
        <w:rPr>
          <w:szCs w:val="21"/>
          <w:lang w:val="en-GB"/>
        </w:rPr>
        <w:t>struct SDBListHeader</w:t>
      </w:r>
    </w:p>
    <w:p w:rsidR="007F7872" w:rsidRPr="00E74A9D" w:rsidRDefault="007F7872" w:rsidP="00E74A9D">
      <w:pPr>
        <w:ind w:leftChars="200" w:left="420"/>
        <w:rPr>
          <w:szCs w:val="21"/>
          <w:lang w:val="en-GB"/>
        </w:rPr>
      </w:pPr>
      <w:r w:rsidRPr="00E74A9D">
        <w:rPr>
          <w:szCs w:val="21"/>
          <w:lang w:val="en-GB"/>
        </w:rPr>
        <w:t>{</w:t>
      </w:r>
    </w:p>
    <w:p w:rsidR="007F7872" w:rsidRPr="00E74A9D" w:rsidRDefault="007F7872" w:rsidP="00E74A9D">
      <w:pPr>
        <w:ind w:leftChars="200" w:left="420"/>
        <w:rPr>
          <w:szCs w:val="21"/>
          <w:lang w:val="en-GB"/>
        </w:rPr>
      </w:pPr>
      <w:r w:rsidRPr="00E74A9D">
        <w:rPr>
          <w:szCs w:val="21"/>
          <w:lang w:val="en-GB"/>
        </w:rPr>
        <w:tab/>
        <w:t>ULONG m_ulTag;</w:t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  <w:t>// SDBT_</w:t>
      </w:r>
      <w:r w:rsidR="009A0F47" w:rsidRPr="00E74A9D">
        <w:rPr>
          <w:szCs w:val="21"/>
          <w:lang w:val="en-GB"/>
        </w:rPr>
        <w:t>VAR</w:t>
      </w:r>
      <w:r w:rsidRPr="00E74A9D">
        <w:rPr>
          <w:szCs w:val="21"/>
          <w:lang w:val="en-GB"/>
        </w:rPr>
        <w:t>TABLE</w:t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  <w:t>0x00</w:t>
      </w:r>
      <w:r w:rsidR="009A0F47" w:rsidRPr="00E74A9D">
        <w:rPr>
          <w:szCs w:val="21"/>
          <w:lang w:val="en-GB"/>
        </w:rPr>
        <w:t>03</w:t>
      </w:r>
    </w:p>
    <w:p w:rsidR="007F7872" w:rsidRPr="00E74A9D" w:rsidRDefault="007F7872" w:rsidP="00E74A9D">
      <w:pPr>
        <w:ind w:leftChars="200" w:left="420"/>
        <w:rPr>
          <w:szCs w:val="21"/>
          <w:lang w:val="en-GB"/>
        </w:rPr>
      </w:pPr>
      <w:r w:rsidRPr="00E74A9D">
        <w:rPr>
          <w:szCs w:val="21"/>
          <w:lang w:val="en-GB"/>
        </w:rPr>
        <w:tab/>
        <w:t>ULONG m_ulSize;</w:t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</w:r>
      <w:r w:rsidR="00E74A9D">
        <w:rPr>
          <w:rFonts w:hint="eastAsia"/>
          <w:szCs w:val="21"/>
          <w:lang w:val="en-GB"/>
        </w:rPr>
        <w:tab/>
      </w:r>
      <w:r w:rsidRPr="00E74A9D">
        <w:rPr>
          <w:szCs w:val="21"/>
          <w:lang w:val="en-GB"/>
        </w:rPr>
        <w:t xml:space="preserve">// </w:t>
      </w:r>
      <w:r w:rsidR="00CA4343" w:rsidRPr="00E74A9D">
        <w:rPr>
          <w:rFonts w:hAnsi="Arial"/>
          <w:szCs w:val="21"/>
          <w:lang w:val="en-GB"/>
        </w:rPr>
        <w:t>变量</w:t>
      </w:r>
      <w:r w:rsidRPr="00E74A9D">
        <w:rPr>
          <w:rFonts w:hAnsi="Arial"/>
          <w:szCs w:val="21"/>
          <w:lang w:val="en-GB"/>
        </w:rPr>
        <w:t>定义</w:t>
      </w:r>
      <w:r w:rsidR="00CA4343" w:rsidRPr="00E74A9D">
        <w:rPr>
          <w:rFonts w:hAnsi="Arial"/>
          <w:szCs w:val="21"/>
          <w:lang w:val="en-GB"/>
        </w:rPr>
        <w:t>部分</w:t>
      </w:r>
      <w:r w:rsidRPr="00E74A9D">
        <w:rPr>
          <w:rFonts w:hAnsi="Arial"/>
          <w:szCs w:val="21"/>
          <w:lang w:val="en-GB"/>
        </w:rPr>
        <w:t>的</w:t>
      </w:r>
      <w:r w:rsidR="00E25ADA" w:rsidRPr="00E74A9D">
        <w:rPr>
          <w:rFonts w:hAnsi="Arial"/>
          <w:szCs w:val="21"/>
          <w:lang w:val="en-GB"/>
        </w:rPr>
        <w:t>总</w:t>
      </w:r>
      <w:r w:rsidRPr="00E74A9D">
        <w:rPr>
          <w:rFonts w:hAnsi="Arial"/>
          <w:szCs w:val="21"/>
          <w:lang w:val="en-GB"/>
        </w:rPr>
        <w:t>长度</w:t>
      </w:r>
    </w:p>
    <w:p w:rsidR="007F7872" w:rsidRPr="00E74A9D" w:rsidRDefault="007F7872" w:rsidP="00E74A9D">
      <w:pPr>
        <w:ind w:leftChars="200" w:left="420"/>
        <w:rPr>
          <w:szCs w:val="21"/>
          <w:lang w:val="en-GB"/>
        </w:rPr>
      </w:pPr>
      <w:r w:rsidRPr="00E74A9D">
        <w:rPr>
          <w:szCs w:val="21"/>
          <w:lang w:val="en-GB"/>
        </w:rPr>
        <w:tab/>
        <w:t>ULONG m_ulVersion;</w:t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  <w:t xml:space="preserve">// </w:t>
      </w:r>
      <w:r w:rsidRPr="00E74A9D">
        <w:rPr>
          <w:rFonts w:hAnsi="Arial"/>
          <w:szCs w:val="21"/>
          <w:lang w:val="en-GB"/>
        </w:rPr>
        <w:t>为</w:t>
      </w:r>
      <w:r w:rsidRPr="00E74A9D">
        <w:rPr>
          <w:szCs w:val="21"/>
          <w:lang w:val="en-GB"/>
        </w:rPr>
        <w:t xml:space="preserve"> 0x00;</w:t>
      </w:r>
    </w:p>
    <w:p w:rsidR="007F7872" w:rsidRPr="00E74A9D" w:rsidRDefault="007F7872" w:rsidP="00E74A9D">
      <w:pPr>
        <w:ind w:leftChars="200" w:left="420"/>
        <w:rPr>
          <w:szCs w:val="21"/>
          <w:lang w:val="en-GB"/>
        </w:rPr>
      </w:pPr>
      <w:r w:rsidRPr="00E74A9D">
        <w:rPr>
          <w:szCs w:val="21"/>
          <w:lang w:val="en-GB"/>
        </w:rPr>
        <w:tab/>
        <w:t>ULONG m_ulCount;</w:t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</w:r>
      <w:r w:rsidRPr="00E74A9D">
        <w:rPr>
          <w:szCs w:val="21"/>
          <w:lang w:val="en-GB"/>
        </w:rPr>
        <w:tab/>
        <w:t xml:space="preserve">// </w:t>
      </w:r>
      <w:r w:rsidRPr="00E74A9D">
        <w:rPr>
          <w:rFonts w:hAnsi="Arial"/>
          <w:szCs w:val="21"/>
          <w:lang w:val="en-GB"/>
        </w:rPr>
        <w:t>定义变量的数目</w:t>
      </w:r>
    </w:p>
    <w:p w:rsidR="00895AA8" w:rsidRPr="00E74A9D" w:rsidRDefault="007F7872" w:rsidP="00E74A9D">
      <w:pPr>
        <w:ind w:leftChars="200" w:left="420"/>
        <w:rPr>
          <w:szCs w:val="21"/>
        </w:rPr>
      </w:pPr>
      <w:r w:rsidRPr="00E74A9D">
        <w:rPr>
          <w:szCs w:val="21"/>
          <w:lang w:val="en-GB"/>
        </w:rPr>
        <w:t>};</w:t>
      </w:r>
    </w:p>
    <w:p w:rsidR="00895AA8" w:rsidRPr="00E74E92" w:rsidRDefault="00895AA8" w:rsidP="001D7C95">
      <w:pPr>
        <w:pStyle w:val="3"/>
        <w:numPr>
          <w:ilvl w:val="2"/>
          <w:numId w:val="1"/>
        </w:numPr>
      </w:pPr>
      <w:bookmarkStart w:id="13" w:name="_Toc323113228"/>
      <w:r w:rsidRPr="00E74E92">
        <w:t>变量定义</w:t>
      </w:r>
      <w:r w:rsidR="00FB10BB" w:rsidRPr="00E74E92">
        <w:t>体（</w:t>
      </w:r>
      <w:r w:rsidR="006053BD" w:rsidRPr="00E74E92">
        <w:t>Var Element</w:t>
      </w:r>
      <w:r w:rsidR="00FB10BB" w:rsidRPr="00E74E92">
        <w:t>）</w:t>
      </w:r>
      <w:bookmarkEnd w:id="13"/>
    </w:p>
    <w:p w:rsidR="004B16E9" w:rsidRDefault="004B16E9" w:rsidP="00E74A9D">
      <w:pPr>
        <w:ind w:leftChars="200" w:left="420"/>
        <w:rPr>
          <w:szCs w:val="21"/>
        </w:rPr>
      </w:pPr>
      <w:r>
        <w:rPr>
          <w:rFonts w:hint="eastAsia"/>
          <w:szCs w:val="21"/>
        </w:rPr>
        <w:t>每个变量定义体的结构如下：</w:t>
      </w:r>
    </w:p>
    <w:p w:rsidR="00E25148" w:rsidRPr="00E74A9D" w:rsidRDefault="00E25148" w:rsidP="00E74A9D">
      <w:pPr>
        <w:ind w:leftChars="200" w:left="420"/>
        <w:rPr>
          <w:szCs w:val="21"/>
        </w:rPr>
      </w:pPr>
      <w:r w:rsidRPr="00E74A9D">
        <w:rPr>
          <w:szCs w:val="21"/>
        </w:rPr>
        <w:t>struct SDBVarInfo</w:t>
      </w:r>
    </w:p>
    <w:p w:rsidR="00E25148" w:rsidRPr="00E74A9D" w:rsidRDefault="00E25148" w:rsidP="00E74A9D">
      <w:pPr>
        <w:ind w:leftChars="200" w:left="420"/>
        <w:rPr>
          <w:szCs w:val="21"/>
        </w:rPr>
      </w:pPr>
      <w:r w:rsidRPr="00E74A9D">
        <w:rPr>
          <w:szCs w:val="21"/>
        </w:rPr>
        <w:t>{</w:t>
      </w:r>
    </w:p>
    <w:p w:rsidR="00E25148" w:rsidRPr="00E74A9D" w:rsidRDefault="00E25148" w:rsidP="00E74A9D">
      <w:pPr>
        <w:ind w:leftChars="200" w:left="420"/>
        <w:rPr>
          <w:szCs w:val="21"/>
        </w:rPr>
      </w:pPr>
      <w:r w:rsidRPr="00E74A9D">
        <w:rPr>
          <w:szCs w:val="21"/>
        </w:rPr>
        <w:tab/>
        <w:t>BYTE</w:t>
      </w:r>
      <w:r w:rsidRPr="00E74A9D">
        <w:rPr>
          <w:szCs w:val="21"/>
        </w:rPr>
        <w:tab/>
      </w:r>
      <w:r w:rsidRPr="00E74A9D">
        <w:rPr>
          <w:szCs w:val="21"/>
        </w:rPr>
        <w:tab/>
        <w:t>btTag;</w:t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Pr="00E74A9D">
        <w:rPr>
          <w:szCs w:val="21"/>
        </w:rPr>
        <w:tab/>
        <w:t>// SDBT_VAR</w:t>
      </w:r>
      <w:r w:rsidRPr="00E74A9D">
        <w:rPr>
          <w:szCs w:val="21"/>
        </w:rPr>
        <w:tab/>
      </w:r>
      <w:r w:rsidRPr="00E74A9D">
        <w:rPr>
          <w:szCs w:val="21"/>
        </w:rPr>
        <w:tab/>
        <w:t>0x05</w:t>
      </w:r>
    </w:p>
    <w:p w:rsidR="00E25148" w:rsidRPr="00E74A9D" w:rsidRDefault="00E25148" w:rsidP="00E74A9D">
      <w:pPr>
        <w:ind w:leftChars="200" w:left="420"/>
        <w:rPr>
          <w:szCs w:val="21"/>
        </w:rPr>
      </w:pPr>
      <w:r w:rsidRPr="00E74A9D">
        <w:rPr>
          <w:szCs w:val="21"/>
        </w:rPr>
        <w:tab/>
        <w:t>WORD</w:t>
      </w:r>
      <w:r w:rsidRPr="00E74A9D">
        <w:rPr>
          <w:szCs w:val="21"/>
        </w:rPr>
        <w:tab/>
      </w:r>
      <w:r w:rsidRPr="00E74A9D">
        <w:rPr>
          <w:szCs w:val="21"/>
        </w:rPr>
        <w:tab/>
        <w:t>wSize;</w:t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Pr="00E74A9D">
        <w:rPr>
          <w:szCs w:val="21"/>
        </w:rPr>
        <w:tab/>
        <w:t xml:space="preserve">// </w:t>
      </w:r>
      <w:r w:rsidRPr="00E74A9D">
        <w:rPr>
          <w:rFonts w:hAnsi="Arial"/>
          <w:szCs w:val="21"/>
        </w:rPr>
        <w:t>该变量定义的长度</w:t>
      </w:r>
    </w:p>
    <w:p w:rsidR="00E25148" w:rsidRPr="00E74A9D" w:rsidRDefault="00E25148" w:rsidP="00E74A9D">
      <w:pPr>
        <w:ind w:leftChars="200" w:left="420"/>
        <w:rPr>
          <w:szCs w:val="21"/>
        </w:rPr>
      </w:pPr>
      <w:r w:rsidRPr="00E74A9D">
        <w:rPr>
          <w:szCs w:val="21"/>
        </w:rPr>
        <w:tab/>
        <w:t>WORD</w:t>
      </w:r>
      <w:r w:rsidRPr="00E74A9D">
        <w:rPr>
          <w:szCs w:val="21"/>
        </w:rPr>
        <w:tab/>
      </w:r>
      <w:r w:rsidRPr="00E74A9D">
        <w:rPr>
          <w:szCs w:val="21"/>
        </w:rPr>
        <w:tab/>
        <w:t>wTypeId;</w:t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="004B16E9">
        <w:rPr>
          <w:rFonts w:hint="eastAsia"/>
          <w:szCs w:val="21"/>
        </w:rPr>
        <w:tab/>
      </w:r>
      <w:r w:rsidRPr="00E74A9D">
        <w:rPr>
          <w:szCs w:val="21"/>
        </w:rPr>
        <w:t xml:space="preserve">// </w:t>
      </w:r>
      <w:r w:rsidRPr="00E74A9D">
        <w:rPr>
          <w:rFonts w:hAnsi="Arial"/>
          <w:szCs w:val="21"/>
        </w:rPr>
        <w:t>该变量类型在类型表中的索引</w:t>
      </w:r>
    </w:p>
    <w:p w:rsidR="00E25148" w:rsidRPr="00E74A9D" w:rsidRDefault="00E25148" w:rsidP="00E74A9D">
      <w:pPr>
        <w:ind w:leftChars="200" w:left="420"/>
        <w:rPr>
          <w:szCs w:val="21"/>
        </w:rPr>
      </w:pPr>
      <w:r w:rsidRPr="00E74A9D">
        <w:rPr>
          <w:szCs w:val="21"/>
        </w:rPr>
        <w:tab/>
        <w:t>BYTE</w:t>
      </w:r>
      <w:r w:rsidRPr="00E74A9D">
        <w:rPr>
          <w:szCs w:val="21"/>
        </w:rPr>
        <w:tab/>
      </w:r>
      <w:r w:rsidRPr="00E74A9D">
        <w:rPr>
          <w:szCs w:val="21"/>
        </w:rPr>
        <w:tab/>
        <w:t>btRefId;</w:t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="004B16E9">
        <w:rPr>
          <w:rFonts w:hint="eastAsia"/>
          <w:szCs w:val="21"/>
        </w:rPr>
        <w:tab/>
      </w:r>
      <w:r w:rsidRPr="00E74A9D">
        <w:rPr>
          <w:szCs w:val="21"/>
        </w:rPr>
        <w:t xml:space="preserve">// </w:t>
      </w:r>
      <w:r w:rsidRPr="00E74A9D">
        <w:rPr>
          <w:rFonts w:hAnsi="Arial"/>
          <w:szCs w:val="21"/>
        </w:rPr>
        <w:t>变量所属变量区</w:t>
      </w:r>
    </w:p>
    <w:p w:rsidR="00E25148" w:rsidRDefault="00E25148" w:rsidP="00E74A9D">
      <w:pPr>
        <w:ind w:leftChars="200" w:left="420"/>
        <w:rPr>
          <w:rFonts w:hAnsi="Arial"/>
          <w:szCs w:val="21"/>
        </w:rPr>
      </w:pPr>
      <w:r w:rsidRPr="00E74A9D">
        <w:rPr>
          <w:szCs w:val="21"/>
        </w:rPr>
        <w:tab/>
        <w:t>ULONG</w:t>
      </w:r>
      <w:r w:rsidRPr="00E74A9D">
        <w:rPr>
          <w:szCs w:val="21"/>
        </w:rPr>
        <w:tab/>
      </w:r>
      <w:r w:rsidR="004B16E9">
        <w:rPr>
          <w:rFonts w:hint="eastAsia"/>
          <w:szCs w:val="21"/>
        </w:rPr>
        <w:tab/>
      </w:r>
      <w:r w:rsidRPr="00E74A9D">
        <w:rPr>
          <w:szCs w:val="21"/>
        </w:rPr>
        <w:t>ulOffset;</w:t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Pr="00E74A9D">
        <w:rPr>
          <w:szCs w:val="21"/>
        </w:rPr>
        <w:tab/>
      </w:r>
      <w:r w:rsidR="004B16E9">
        <w:rPr>
          <w:rFonts w:hint="eastAsia"/>
          <w:szCs w:val="21"/>
        </w:rPr>
        <w:tab/>
      </w:r>
      <w:r w:rsidRPr="00E74A9D">
        <w:rPr>
          <w:szCs w:val="21"/>
        </w:rPr>
        <w:t xml:space="preserve">// </w:t>
      </w:r>
      <w:r w:rsidRPr="00E74A9D">
        <w:rPr>
          <w:rFonts w:hAnsi="Arial"/>
          <w:szCs w:val="21"/>
        </w:rPr>
        <w:t>变量偏移</w:t>
      </w:r>
    </w:p>
    <w:p w:rsidR="00186927" w:rsidRPr="00C025FB" w:rsidRDefault="00186927" w:rsidP="00E74A9D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 xml:space="preserve">char 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  <w:t>cProperty;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  <w:t xml:space="preserve">// </w:t>
      </w:r>
      <w:r w:rsidRPr="00C025FB">
        <w:rPr>
          <w:rFonts w:hint="eastAsia"/>
          <w:szCs w:val="21"/>
        </w:rPr>
        <w:t>变量属性</w:t>
      </w:r>
    </w:p>
    <w:p w:rsidR="00E25148" w:rsidRPr="00E74A9D" w:rsidRDefault="00E25148" w:rsidP="00E74A9D">
      <w:pPr>
        <w:ind w:leftChars="200" w:left="420"/>
        <w:rPr>
          <w:szCs w:val="21"/>
        </w:rPr>
      </w:pPr>
      <w:r w:rsidRPr="00E74A9D">
        <w:rPr>
          <w:szCs w:val="21"/>
        </w:rPr>
        <w:tab/>
        <w:t>BYTE</w:t>
      </w:r>
      <w:r w:rsidRPr="00E74A9D">
        <w:rPr>
          <w:szCs w:val="21"/>
        </w:rPr>
        <w:tab/>
      </w:r>
      <w:r w:rsidRPr="00E74A9D">
        <w:rPr>
          <w:szCs w:val="21"/>
        </w:rPr>
        <w:tab/>
        <w:t xml:space="preserve">btNameLen;      </w:t>
      </w:r>
      <w:r w:rsidR="004B16E9">
        <w:rPr>
          <w:rFonts w:hint="eastAsia"/>
          <w:szCs w:val="21"/>
        </w:rPr>
        <w:tab/>
      </w:r>
      <w:r w:rsidRPr="00E74A9D">
        <w:rPr>
          <w:szCs w:val="21"/>
        </w:rPr>
        <w:tab/>
        <w:t xml:space="preserve">// </w:t>
      </w:r>
      <w:r w:rsidRPr="00E74A9D">
        <w:rPr>
          <w:rFonts w:hAnsi="Arial"/>
          <w:szCs w:val="21"/>
        </w:rPr>
        <w:t>变量名长度</w:t>
      </w:r>
    </w:p>
    <w:p w:rsidR="00E25148" w:rsidRPr="00E74A9D" w:rsidRDefault="00F44C67" w:rsidP="004B16E9">
      <w:pPr>
        <w:ind w:leftChars="200" w:left="840" w:hanging="420"/>
        <w:rPr>
          <w:szCs w:val="21"/>
        </w:rPr>
      </w:pPr>
      <w:r>
        <w:rPr>
          <w:szCs w:val="21"/>
        </w:rPr>
        <w:tab/>
        <w:t xml:space="preserve">char   </w:t>
      </w:r>
      <w:r>
        <w:rPr>
          <w:szCs w:val="21"/>
        </w:rPr>
        <w:tab/>
      </w:r>
      <w:r>
        <w:rPr>
          <w:szCs w:val="21"/>
        </w:rPr>
        <w:tab/>
        <w:t>szName[</w:t>
      </w:r>
      <w:r w:rsidR="00E25148" w:rsidRPr="00E74A9D">
        <w:rPr>
          <w:szCs w:val="21"/>
        </w:rPr>
        <w:t>];</w:t>
      </w:r>
      <w:r w:rsidR="00E25148" w:rsidRPr="00E74A9D">
        <w:rPr>
          <w:szCs w:val="21"/>
        </w:rPr>
        <w:tab/>
      </w:r>
      <w:r w:rsidR="00E25148" w:rsidRPr="00E74A9D">
        <w:rPr>
          <w:szCs w:val="21"/>
        </w:rPr>
        <w:tab/>
      </w:r>
      <w:r w:rsidR="00E25148" w:rsidRPr="00E74A9D">
        <w:rPr>
          <w:szCs w:val="21"/>
        </w:rPr>
        <w:tab/>
        <w:t xml:space="preserve">// </w:t>
      </w:r>
      <w:r w:rsidR="00E25148" w:rsidRPr="00E74A9D">
        <w:rPr>
          <w:rFonts w:hAnsi="Arial"/>
          <w:szCs w:val="21"/>
        </w:rPr>
        <w:t>变量名称占</w:t>
      </w:r>
      <w:r w:rsidR="00E25148" w:rsidRPr="00E74A9D">
        <w:rPr>
          <w:szCs w:val="21"/>
        </w:rPr>
        <w:t>ulNameLen</w:t>
      </w:r>
      <w:r w:rsidR="00E25148" w:rsidRPr="00E74A9D">
        <w:rPr>
          <w:rFonts w:hAnsi="Arial"/>
          <w:szCs w:val="21"/>
        </w:rPr>
        <w:t>字节</w:t>
      </w:r>
    </w:p>
    <w:p w:rsidR="00E25148" w:rsidRDefault="00E25148" w:rsidP="004B16E9">
      <w:pPr>
        <w:ind w:firstLineChars="200" w:firstLine="420"/>
        <w:rPr>
          <w:szCs w:val="21"/>
        </w:rPr>
      </w:pPr>
      <w:r w:rsidRPr="00E74A9D">
        <w:rPr>
          <w:szCs w:val="21"/>
        </w:rPr>
        <w:t>}</w:t>
      </w:r>
    </w:p>
    <w:p w:rsidR="004B16E9" w:rsidRDefault="004B16E9" w:rsidP="004B16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为了压缩</w:t>
      </w:r>
      <w:r>
        <w:rPr>
          <w:rFonts w:hint="eastAsia"/>
          <w:szCs w:val="21"/>
        </w:rPr>
        <w:t>SDB</w:t>
      </w:r>
      <w:r>
        <w:rPr>
          <w:rFonts w:hint="eastAsia"/>
          <w:szCs w:val="21"/>
        </w:rPr>
        <w:t>表文件的大小，该部分内容较</w:t>
      </w:r>
      <w:r>
        <w:rPr>
          <w:rFonts w:hint="eastAsia"/>
          <w:szCs w:val="21"/>
        </w:rPr>
        <w:t>MACS6.5.0</w:t>
      </w:r>
      <w:r>
        <w:rPr>
          <w:rFonts w:hint="eastAsia"/>
          <w:szCs w:val="21"/>
        </w:rPr>
        <w:t>部分进行了修改，对于工程总控中的测点变量</w:t>
      </w:r>
      <w:r w:rsidR="00F6309E">
        <w:rPr>
          <w:rFonts w:hint="eastAsia"/>
          <w:szCs w:val="21"/>
        </w:rPr>
        <w:t>（总控中所谓的点）</w:t>
      </w:r>
      <w:r>
        <w:rPr>
          <w:rFonts w:hint="eastAsia"/>
          <w:szCs w:val="21"/>
        </w:rPr>
        <w:t>，</w:t>
      </w:r>
      <w:r w:rsidR="00F6309E">
        <w:rPr>
          <w:rFonts w:hint="eastAsia"/>
          <w:szCs w:val="21"/>
        </w:rPr>
        <w:t>目前</w:t>
      </w:r>
      <w:r>
        <w:rPr>
          <w:rFonts w:hint="eastAsia"/>
          <w:szCs w:val="21"/>
        </w:rPr>
        <w:t>只保存</w:t>
      </w:r>
      <w:r w:rsidR="00F6309E">
        <w:rPr>
          <w:rFonts w:hint="eastAsia"/>
          <w:szCs w:val="21"/>
        </w:rPr>
        <w:t>外层变量</w:t>
      </w:r>
      <w:r>
        <w:rPr>
          <w:rFonts w:hint="eastAsia"/>
          <w:szCs w:val="21"/>
        </w:rPr>
        <w:t>的信息，不再保存</w:t>
      </w:r>
      <w:r w:rsidR="00F6309E">
        <w:rPr>
          <w:rFonts w:hint="eastAsia"/>
          <w:szCs w:val="21"/>
        </w:rPr>
        <w:t>其每个成员（项）的信息；若总控需要监视具体点项的信息，则需要自己通过类型描述的信息来得到点项的变量区域、变量大小、变量偏移等信息，由自己组织成为需要的点项信息。</w:t>
      </w:r>
      <w:r w:rsidR="00E2103A">
        <w:rPr>
          <w:rFonts w:hint="eastAsia"/>
          <w:szCs w:val="21"/>
        </w:rPr>
        <w:t>对于简单类型的变量还按照原来的方式处理。</w:t>
      </w:r>
    </w:p>
    <w:p w:rsidR="00E2103A" w:rsidRDefault="0032681C" w:rsidP="00CD3D0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目前工程中变量的属性分为：掉电保持、同步、掉电并且同步、不掉电也不同步，</w:t>
      </w:r>
      <w:r w:rsidR="00C614C5">
        <w:rPr>
          <w:rFonts w:hint="eastAsia"/>
          <w:szCs w:val="21"/>
        </w:rPr>
        <w:t>分别对应不同的</w:t>
      </w:r>
      <w:r w:rsidR="00C614C5">
        <w:rPr>
          <w:rFonts w:hint="eastAsia"/>
          <w:szCs w:val="21"/>
        </w:rPr>
        <w:t>RefID</w:t>
      </w:r>
      <w:r w:rsidR="00C614C5">
        <w:rPr>
          <w:rFonts w:hint="eastAsia"/>
          <w:szCs w:val="21"/>
        </w:rPr>
        <w:t>，对应关系如下表所示：</w:t>
      </w:r>
    </w:p>
    <w:p w:rsidR="00C164F1" w:rsidRPr="00C164F1" w:rsidRDefault="00C164F1" w:rsidP="00C025FB">
      <w:pPr>
        <w:spacing w:beforeLines="50"/>
        <w:ind w:firstLineChars="200" w:firstLine="420"/>
        <w:jc w:val="center"/>
        <w:rPr>
          <w:rFonts w:ascii="黑体" w:eastAsia="黑体"/>
          <w:szCs w:val="21"/>
        </w:rPr>
      </w:pPr>
      <w:r w:rsidRPr="00C164F1">
        <w:rPr>
          <w:rFonts w:ascii="黑体" w:eastAsia="黑体" w:hint="eastAsia"/>
          <w:szCs w:val="21"/>
        </w:rPr>
        <w:t>表3-1 变量属性与RefID的对应关系</w:t>
      </w:r>
    </w:p>
    <w:tbl>
      <w:tblPr>
        <w:tblW w:w="0" w:type="auto"/>
        <w:tblInd w:w="39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2"/>
        <w:gridCol w:w="1565"/>
        <w:gridCol w:w="1559"/>
        <w:gridCol w:w="1701"/>
        <w:gridCol w:w="1899"/>
      </w:tblGrid>
      <w:tr w:rsidR="00C614C5" w:rsidRPr="007523D9" w:rsidTr="00B8618E">
        <w:tc>
          <w:tcPr>
            <w:tcW w:w="1412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RefID</w:t>
            </w:r>
          </w:p>
        </w:tc>
        <w:tc>
          <w:tcPr>
            <w:tcW w:w="1565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C614C5" w:rsidRPr="007523D9" w:rsidRDefault="00C164F1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8</w:t>
            </w:r>
          </w:p>
        </w:tc>
        <w:tc>
          <w:tcPr>
            <w:tcW w:w="1899" w:type="dxa"/>
            <w:vAlign w:val="center"/>
          </w:tcPr>
          <w:p w:rsidR="00C614C5" w:rsidRPr="007523D9" w:rsidRDefault="00C164F1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4</w:t>
            </w:r>
          </w:p>
        </w:tc>
      </w:tr>
      <w:tr w:rsidR="00C614C5" w:rsidRPr="007523D9" w:rsidTr="00B8618E">
        <w:tc>
          <w:tcPr>
            <w:tcW w:w="1412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变量属性</w:t>
            </w:r>
          </w:p>
        </w:tc>
        <w:tc>
          <w:tcPr>
            <w:tcW w:w="1565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掉电保持</w:t>
            </w:r>
          </w:p>
        </w:tc>
        <w:tc>
          <w:tcPr>
            <w:tcW w:w="1559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同步</w:t>
            </w:r>
          </w:p>
        </w:tc>
        <w:tc>
          <w:tcPr>
            <w:tcW w:w="1701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掉电且同步</w:t>
            </w:r>
          </w:p>
        </w:tc>
        <w:tc>
          <w:tcPr>
            <w:tcW w:w="1899" w:type="dxa"/>
            <w:vAlign w:val="center"/>
          </w:tcPr>
          <w:p w:rsidR="00C614C5" w:rsidRPr="007523D9" w:rsidRDefault="00C614C5" w:rsidP="00B8618E">
            <w:pPr>
              <w:jc w:val="center"/>
              <w:rPr>
                <w:szCs w:val="21"/>
              </w:rPr>
            </w:pPr>
            <w:r w:rsidRPr="007523D9">
              <w:rPr>
                <w:rFonts w:hint="eastAsia"/>
                <w:szCs w:val="21"/>
              </w:rPr>
              <w:t>不掉电也不同步</w:t>
            </w:r>
          </w:p>
        </w:tc>
      </w:tr>
    </w:tbl>
    <w:p w:rsidR="00C614C5" w:rsidRDefault="00C614C5" w:rsidP="004B16E9">
      <w:pPr>
        <w:ind w:firstLineChars="200" w:firstLine="420"/>
        <w:rPr>
          <w:szCs w:val="21"/>
        </w:rPr>
      </w:pPr>
    </w:p>
    <w:p w:rsidR="00F6309E" w:rsidRDefault="0032681C" w:rsidP="004B16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针对此变化每一个测点变量至多会生成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个变量</w:t>
      </w:r>
      <w:r w:rsidR="00C614C5">
        <w:rPr>
          <w:rFonts w:hint="eastAsia"/>
          <w:szCs w:val="21"/>
        </w:rPr>
        <w:t>，分别对应</w:t>
      </w:r>
      <w:r w:rsidR="00C614C5">
        <w:rPr>
          <w:rFonts w:hint="eastAsia"/>
          <w:szCs w:val="21"/>
        </w:rPr>
        <w:t>4</w:t>
      </w:r>
      <w:r w:rsidR="00C164F1">
        <w:rPr>
          <w:rFonts w:hint="eastAsia"/>
          <w:szCs w:val="21"/>
        </w:rPr>
        <w:t>种</w:t>
      </w:r>
      <w:r w:rsidR="00C614C5">
        <w:rPr>
          <w:rFonts w:hint="eastAsia"/>
          <w:szCs w:val="21"/>
        </w:rPr>
        <w:t>属性，若该测点变量中不具有某种属性的成员，则</w:t>
      </w:r>
      <w:r w:rsidR="00C614C5">
        <w:rPr>
          <w:rFonts w:hint="eastAsia"/>
          <w:szCs w:val="21"/>
        </w:rPr>
        <w:t>AT</w:t>
      </w:r>
      <w:r w:rsidR="00C614C5">
        <w:rPr>
          <w:rFonts w:hint="eastAsia"/>
          <w:szCs w:val="21"/>
        </w:rPr>
        <w:t>不会生成该属性对应的变量</w:t>
      </w:r>
      <w:r w:rsidR="00D72523">
        <w:rPr>
          <w:rFonts w:hint="eastAsia"/>
          <w:szCs w:val="21"/>
        </w:rPr>
        <w:t>，该</w:t>
      </w:r>
      <w:r w:rsidR="00D72523">
        <w:rPr>
          <w:rFonts w:hint="eastAsia"/>
          <w:szCs w:val="21"/>
        </w:rPr>
        <w:t>4</w:t>
      </w:r>
      <w:r w:rsidR="00D72523">
        <w:rPr>
          <w:rFonts w:hint="eastAsia"/>
          <w:szCs w:val="21"/>
        </w:rPr>
        <w:t>个变量名字相同，以</w:t>
      </w:r>
      <w:r w:rsidR="00D72523">
        <w:rPr>
          <w:rFonts w:hint="eastAsia"/>
          <w:szCs w:val="21"/>
        </w:rPr>
        <w:t>RefID</w:t>
      </w:r>
      <w:r w:rsidR="00D72523">
        <w:rPr>
          <w:rFonts w:hint="eastAsia"/>
          <w:szCs w:val="21"/>
        </w:rPr>
        <w:t>进行区分</w:t>
      </w:r>
      <w:r w:rsidR="00C614C5">
        <w:rPr>
          <w:rFonts w:hint="eastAsia"/>
          <w:szCs w:val="21"/>
        </w:rPr>
        <w:t>；工程总控构建完整点项信息时，需要根据类型中成员变量的属性</w:t>
      </w:r>
      <w:r w:rsidR="00C164F1">
        <w:rPr>
          <w:rFonts w:hint="eastAsia"/>
          <w:szCs w:val="21"/>
        </w:rPr>
        <w:t>来判断选择哪一个外层变量进行构建。</w:t>
      </w:r>
    </w:p>
    <w:p w:rsidR="00C164F1" w:rsidRDefault="00C164F1" w:rsidP="004B16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下面举例进行简单说明：</w:t>
      </w:r>
    </w:p>
    <w:p w:rsidR="00C164F1" w:rsidRDefault="00C164F1" w:rsidP="004B16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号控制站工程中有</w:t>
      </w:r>
      <w:r>
        <w:rPr>
          <w:rFonts w:hint="eastAsia"/>
          <w:szCs w:val="21"/>
        </w:rPr>
        <w:t>AVI</w:t>
      </w:r>
      <w:r>
        <w:rPr>
          <w:rFonts w:hint="eastAsia"/>
          <w:szCs w:val="21"/>
        </w:rPr>
        <w:t>类型的测点变量</w:t>
      </w:r>
      <w:r>
        <w:rPr>
          <w:rFonts w:hint="eastAsia"/>
          <w:szCs w:val="21"/>
        </w:rPr>
        <w:t>PN10_AVI_01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AutoThink</w:t>
      </w:r>
      <w:r>
        <w:rPr>
          <w:rFonts w:hint="eastAsia"/>
          <w:szCs w:val="21"/>
        </w:rPr>
        <w:t>首先会</w:t>
      </w:r>
      <w:r w:rsidR="00BE4E03">
        <w:rPr>
          <w:rFonts w:hint="eastAsia"/>
          <w:szCs w:val="21"/>
        </w:rPr>
        <w:t>在</w:t>
      </w:r>
      <w:r w:rsidR="00BE4E03">
        <w:rPr>
          <w:rFonts w:hint="eastAsia"/>
          <w:szCs w:val="21"/>
        </w:rPr>
        <w:t>SDB</w:t>
      </w:r>
      <w:r w:rsidR="00BE4E03">
        <w:rPr>
          <w:rFonts w:hint="eastAsia"/>
          <w:szCs w:val="21"/>
        </w:rPr>
        <w:t>表中</w:t>
      </w: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AVI</w:t>
      </w:r>
      <w:r>
        <w:rPr>
          <w:rFonts w:hint="eastAsia"/>
          <w:szCs w:val="21"/>
        </w:rPr>
        <w:t>类型的说明信息，里面包括每个成员的</w:t>
      </w:r>
      <w:r>
        <w:rPr>
          <w:rFonts w:hint="eastAsia"/>
          <w:szCs w:val="21"/>
        </w:rPr>
        <w:t>VarInfo</w:t>
      </w:r>
      <w:r>
        <w:rPr>
          <w:rFonts w:hint="eastAsia"/>
          <w:szCs w:val="21"/>
        </w:rPr>
        <w:t>结构</w:t>
      </w:r>
      <w:r w:rsidR="009D1BF1">
        <w:rPr>
          <w:rFonts w:hint="eastAsia"/>
          <w:szCs w:val="21"/>
        </w:rPr>
        <w:t>；</w:t>
      </w:r>
      <w:r>
        <w:rPr>
          <w:rFonts w:hint="eastAsia"/>
          <w:szCs w:val="21"/>
        </w:rPr>
        <w:t>同时</w:t>
      </w:r>
      <w:r w:rsidR="00550554">
        <w:rPr>
          <w:rFonts w:hint="eastAsia"/>
          <w:szCs w:val="21"/>
        </w:rPr>
        <w:t>变量定义部分</w:t>
      </w:r>
      <w:r>
        <w:rPr>
          <w:rFonts w:hint="eastAsia"/>
          <w:szCs w:val="21"/>
        </w:rPr>
        <w:t>会生成四个</w:t>
      </w:r>
      <w:r w:rsidR="009D1BF1">
        <w:rPr>
          <w:rFonts w:hint="eastAsia"/>
          <w:szCs w:val="21"/>
        </w:rPr>
        <w:t>变量体描述信息，名称相同</w:t>
      </w:r>
      <w:r w:rsidR="00BE4E03">
        <w:rPr>
          <w:rFonts w:hint="eastAsia"/>
          <w:szCs w:val="21"/>
        </w:rPr>
        <w:t>均为</w:t>
      </w:r>
      <w:r w:rsidR="00BE4E03">
        <w:rPr>
          <w:szCs w:val="21"/>
        </w:rPr>
        <w:t>”</w:t>
      </w:r>
      <w:r w:rsidR="00BE4E03">
        <w:rPr>
          <w:rFonts w:hint="eastAsia"/>
          <w:szCs w:val="21"/>
        </w:rPr>
        <w:t>.PN10_AVI_01</w:t>
      </w:r>
      <w:r w:rsidR="00BE4E03">
        <w:rPr>
          <w:szCs w:val="21"/>
        </w:rPr>
        <w:t>”</w:t>
      </w:r>
      <w:r w:rsidR="009D1BF1">
        <w:rPr>
          <w:rFonts w:hint="eastAsia"/>
          <w:szCs w:val="21"/>
        </w:rPr>
        <w:t>但分别对应</w:t>
      </w:r>
      <w:r w:rsidR="009D1BF1">
        <w:rPr>
          <w:rFonts w:hint="eastAsia"/>
          <w:szCs w:val="21"/>
        </w:rPr>
        <w:t>4</w:t>
      </w:r>
      <w:r w:rsidR="009D1BF1">
        <w:rPr>
          <w:rFonts w:hint="eastAsia"/>
          <w:szCs w:val="21"/>
        </w:rPr>
        <w:t>个</w:t>
      </w:r>
      <w:r w:rsidR="009D1BF1">
        <w:rPr>
          <w:rFonts w:hint="eastAsia"/>
          <w:szCs w:val="21"/>
        </w:rPr>
        <w:t>RefID</w:t>
      </w:r>
      <w:r w:rsidR="0066566C">
        <w:rPr>
          <w:rFonts w:hint="eastAsia"/>
          <w:szCs w:val="21"/>
        </w:rPr>
        <w:t>；假设用户需要监视</w:t>
      </w:r>
      <w:r w:rsidR="0066566C">
        <w:rPr>
          <w:rFonts w:hint="eastAsia"/>
          <w:szCs w:val="21"/>
        </w:rPr>
        <w:t>PN10_AVI_01</w:t>
      </w:r>
      <w:r w:rsidR="0066566C">
        <w:rPr>
          <w:rFonts w:hint="eastAsia"/>
          <w:szCs w:val="21"/>
        </w:rPr>
        <w:t>的</w:t>
      </w:r>
      <w:r w:rsidR="0066566C">
        <w:rPr>
          <w:rFonts w:hint="eastAsia"/>
          <w:szCs w:val="21"/>
        </w:rPr>
        <w:t>AV</w:t>
      </w:r>
      <w:r w:rsidR="0066566C">
        <w:rPr>
          <w:rFonts w:hint="eastAsia"/>
          <w:szCs w:val="21"/>
        </w:rPr>
        <w:t>引脚，</w:t>
      </w:r>
      <w:r w:rsidR="00BE4E03">
        <w:rPr>
          <w:rFonts w:hint="eastAsia"/>
          <w:szCs w:val="21"/>
        </w:rPr>
        <w:t>需要</w:t>
      </w:r>
      <w:r w:rsidR="0066566C">
        <w:rPr>
          <w:rFonts w:hint="eastAsia"/>
          <w:szCs w:val="21"/>
        </w:rPr>
        <w:t>通过</w:t>
      </w:r>
      <w:r w:rsidR="0066566C">
        <w:rPr>
          <w:rFonts w:hint="eastAsia"/>
          <w:szCs w:val="21"/>
        </w:rPr>
        <w:t>AVI</w:t>
      </w:r>
      <w:r w:rsidR="0066566C">
        <w:rPr>
          <w:rFonts w:hint="eastAsia"/>
          <w:szCs w:val="21"/>
        </w:rPr>
        <w:t>类型说明部分查找到</w:t>
      </w:r>
      <w:r w:rsidR="0066566C">
        <w:rPr>
          <w:rFonts w:hint="eastAsia"/>
          <w:szCs w:val="21"/>
        </w:rPr>
        <w:t>AV</w:t>
      </w:r>
      <w:r w:rsidR="0066566C">
        <w:rPr>
          <w:rFonts w:hint="eastAsia"/>
          <w:szCs w:val="21"/>
        </w:rPr>
        <w:t>引脚</w:t>
      </w:r>
      <w:r w:rsidR="00BE4E03">
        <w:rPr>
          <w:rFonts w:hint="eastAsia"/>
          <w:szCs w:val="21"/>
        </w:rPr>
        <w:t>，并确认其</w:t>
      </w:r>
      <w:r w:rsidR="0066566C">
        <w:rPr>
          <w:rFonts w:hint="eastAsia"/>
          <w:szCs w:val="21"/>
        </w:rPr>
        <w:t>对应的</w:t>
      </w:r>
      <w:r w:rsidR="0066566C">
        <w:rPr>
          <w:rFonts w:hint="eastAsia"/>
          <w:szCs w:val="21"/>
        </w:rPr>
        <w:t>RefID</w:t>
      </w:r>
      <w:r w:rsidR="0066566C">
        <w:rPr>
          <w:rFonts w:hint="eastAsia"/>
          <w:szCs w:val="21"/>
        </w:rPr>
        <w:t>为</w:t>
      </w:r>
      <w:r w:rsidR="0066566C">
        <w:rPr>
          <w:rFonts w:hint="eastAsia"/>
          <w:szCs w:val="21"/>
        </w:rPr>
        <w:t>3</w:t>
      </w:r>
      <w:r w:rsidR="0066566C">
        <w:rPr>
          <w:rFonts w:hint="eastAsia"/>
          <w:szCs w:val="21"/>
        </w:rPr>
        <w:t>，则</w:t>
      </w:r>
      <w:r w:rsidR="00BE4E03">
        <w:rPr>
          <w:rFonts w:hint="eastAsia"/>
          <w:szCs w:val="21"/>
        </w:rPr>
        <w:t>此处需要</w:t>
      </w:r>
      <w:r w:rsidR="0066566C">
        <w:rPr>
          <w:rFonts w:hint="eastAsia"/>
          <w:szCs w:val="21"/>
        </w:rPr>
        <w:t>使用</w:t>
      </w:r>
      <w:r w:rsidR="0066566C">
        <w:rPr>
          <w:rFonts w:hint="eastAsia"/>
          <w:szCs w:val="21"/>
        </w:rPr>
        <w:t>RefID</w:t>
      </w:r>
      <w:r w:rsidR="0066566C">
        <w:rPr>
          <w:rFonts w:hint="eastAsia"/>
          <w:szCs w:val="21"/>
        </w:rPr>
        <w:t>为</w:t>
      </w:r>
      <w:r w:rsidR="0066566C">
        <w:rPr>
          <w:rFonts w:hint="eastAsia"/>
          <w:szCs w:val="21"/>
        </w:rPr>
        <w:t>3</w:t>
      </w:r>
      <w:r w:rsidR="0066566C">
        <w:rPr>
          <w:rFonts w:hint="eastAsia"/>
          <w:szCs w:val="21"/>
        </w:rPr>
        <w:t>的</w:t>
      </w:r>
      <w:r w:rsidR="0066566C">
        <w:rPr>
          <w:rFonts w:hint="eastAsia"/>
          <w:szCs w:val="21"/>
        </w:rPr>
        <w:t>PN10_AVI_01</w:t>
      </w:r>
      <w:r w:rsidR="00BE4E03">
        <w:rPr>
          <w:rFonts w:hint="eastAsia"/>
          <w:szCs w:val="21"/>
        </w:rPr>
        <w:t>变量，再将类型信息中</w:t>
      </w:r>
      <w:r w:rsidR="0066566C">
        <w:rPr>
          <w:rFonts w:hint="eastAsia"/>
          <w:szCs w:val="21"/>
        </w:rPr>
        <w:t>AV</w:t>
      </w:r>
      <w:r w:rsidR="0066566C">
        <w:rPr>
          <w:rFonts w:hint="eastAsia"/>
          <w:szCs w:val="21"/>
        </w:rPr>
        <w:t>引脚的相对偏移与</w:t>
      </w:r>
      <w:r w:rsidR="0066566C">
        <w:rPr>
          <w:rFonts w:hint="eastAsia"/>
          <w:szCs w:val="21"/>
        </w:rPr>
        <w:t>RefID</w:t>
      </w:r>
      <w:r w:rsidR="0066566C">
        <w:rPr>
          <w:rFonts w:hint="eastAsia"/>
          <w:szCs w:val="21"/>
        </w:rPr>
        <w:t>为</w:t>
      </w:r>
      <w:r w:rsidR="0066566C">
        <w:rPr>
          <w:rFonts w:hint="eastAsia"/>
          <w:szCs w:val="21"/>
        </w:rPr>
        <w:t>3</w:t>
      </w:r>
      <w:r w:rsidR="0066566C">
        <w:rPr>
          <w:rFonts w:hint="eastAsia"/>
          <w:szCs w:val="21"/>
        </w:rPr>
        <w:t>的</w:t>
      </w:r>
      <w:r w:rsidR="0066566C">
        <w:rPr>
          <w:rFonts w:hint="eastAsia"/>
          <w:szCs w:val="21"/>
        </w:rPr>
        <w:t>PN10_AVI_01</w:t>
      </w:r>
      <w:r w:rsidR="0066566C">
        <w:rPr>
          <w:rFonts w:hint="eastAsia"/>
          <w:szCs w:val="21"/>
        </w:rPr>
        <w:t>的偏移相加，则得到</w:t>
      </w:r>
      <w:r w:rsidR="0066566C">
        <w:rPr>
          <w:rFonts w:hint="eastAsia"/>
          <w:szCs w:val="21"/>
        </w:rPr>
        <w:t>PN10_AVI_01.AV</w:t>
      </w:r>
      <w:r w:rsidR="0066566C">
        <w:rPr>
          <w:rFonts w:hint="eastAsia"/>
          <w:szCs w:val="21"/>
        </w:rPr>
        <w:t>项的</w:t>
      </w:r>
      <w:r w:rsidR="00EC0355">
        <w:rPr>
          <w:rFonts w:hint="eastAsia"/>
          <w:szCs w:val="21"/>
        </w:rPr>
        <w:t>信息。</w:t>
      </w:r>
    </w:p>
    <w:p w:rsidR="00EC0355" w:rsidRDefault="00BE4E03" w:rsidP="004B16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对于功能块类型存在嵌套时，其类型说明部分的</w:t>
      </w:r>
      <w:r w:rsidR="00E2103A">
        <w:rPr>
          <w:rFonts w:hint="eastAsia"/>
          <w:szCs w:val="21"/>
        </w:rPr>
        <w:t>功能块子</w:t>
      </w:r>
      <w:r>
        <w:rPr>
          <w:rFonts w:hint="eastAsia"/>
          <w:szCs w:val="21"/>
        </w:rPr>
        <w:t>成员信息采用同样的方式，类型中存在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个同名的引脚，但</w:t>
      </w:r>
      <w:r>
        <w:rPr>
          <w:rFonts w:hint="eastAsia"/>
          <w:szCs w:val="21"/>
        </w:rPr>
        <w:t>RefID</w:t>
      </w:r>
      <w:r>
        <w:rPr>
          <w:rFonts w:hint="eastAsia"/>
          <w:szCs w:val="21"/>
        </w:rPr>
        <w:t>作为区分的标志，其生成规则与变量说明体相同，此处不再赘述。</w:t>
      </w:r>
    </w:p>
    <w:p w:rsidR="00CD3D05" w:rsidRDefault="00CD3D05" w:rsidP="00CD3D05">
      <w:pPr>
        <w:pStyle w:val="3"/>
        <w:numPr>
          <w:ilvl w:val="2"/>
          <w:numId w:val="1"/>
        </w:numPr>
      </w:pPr>
      <w:r w:rsidRPr="00CD3D05">
        <w:rPr>
          <w:rFonts w:hint="eastAsia"/>
        </w:rPr>
        <w:t>枚举类型的成员变量定义体</w:t>
      </w:r>
    </w:p>
    <w:p w:rsidR="00CD3D05" w:rsidRPr="00CD3D05" w:rsidRDefault="00CD3D05" w:rsidP="00CD3D05">
      <w:pPr>
        <w:pStyle w:val="af2"/>
        <w:ind w:left="425" w:firstLineChars="0" w:firstLine="0"/>
        <w:rPr>
          <w:szCs w:val="21"/>
          <w:lang w:val="en-GB"/>
        </w:rPr>
      </w:pPr>
      <w:r w:rsidRPr="00CD3D05">
        <w:rPr>
          <w:rFonts w:hint="eastAsia"/>
          <w:szCs w:val="21"/>
          <w:lang w:val="en-GB"/>
        </w:rPr>
        <w:t>枚举类型的成员变量定义体的结构如下所示：</w:t>
      </w:r>
    </w:p>
    <w:p w:rsidR="00CD3D05" w:rsidRPr="0043372C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 xml:space="preserve">struct </w:t>
      </w:r>
      <w:r w:rsidR="00007323">
        <w:rPr>
          <w:rFonts w:hint="eastAsia"/>
          <w:szCs w:val="21"/>
        </w:rPr>
        <w:t xml:space="preserve"> </w:t>
      </w:r>
      <w:r w:rsidRPr="0043372C">
        <w:rPr>
          <w:szCs w:val="21"/>
        </w:rPr>
        <w:t>SDB</w:t>
      </w:r>
      <w:r>
        <w:rPr>
          <w:rFonts w:hint="eastAsia"/>
          <w:szCs w:val="21"/>
        </w:rPr>
        <w:t>Enum</w:t>
      </w:r>
      <w:r w:rsidRPr="0043372C">
        <w:rPr>
          <w:szCs w:val="21"/>
        </w:rPr>
        <w:t>VarInfo</w:t>
      </w:r>
    </w:p>
    <w:p w:rsidR="00CD3D05" w:rsidRPr="0043372C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>{</w:t>
      </w:r>
    </w:p>
    <w:p w:rsidR="00CD3D05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ab/>
        <w:t>BYTE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>
        <w:rPr>
          <w:szCs w:val="21"/>
        </w:rPr>
        <w:t>btTag;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// SDBT_</w:t>
      </w:r>
      <w:r>
        <w:rPr>
          <w:rFonts w:hint="eastAsia"/>
          <w:szCs w:val="21"/>
        </w:rPr>
        <w:t>ENUM</w:t>
      </w:r>
      <w:r>
        <w:rPr>
          <w:szCs w:val="21"/>
        </w:rPr>
        <w:t>VAR</w:t>
      </w:r>
      <w:r>
        <w:rPr>
          <w:szCs w:val="21"/>
        </w:rPr>
        <w:tab/>
      </w:r>
      <w:r>
        <w:rPr>
          <w:szCs w:val="21"/>
        </w:rPr>
        <w:tab/>
        <w:t>0x0</w:t>
      </w:r>
      <w:r>
        <w:rPr>
          <w:rFonts w:hint="eastAsia"/>
          <w:szCs w:val="21"/>
        </w:rPr>
        <w:t>6</w:t>
      </w:r>
    </w:p>
    <w:p w:rsidR="00203437" w:rsidRDefault="00203437" w:rsidP="00121EA7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  <w:t>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wSize;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// </w:t>
      </w:r>
      <w:r>
        <w:rPr>
          <w:rFonts w:hint="eastAsia"/>
          <w:szCs w:val="21"/>
        </w:rPr>
        <w:t>该变量定义的长度</w:t>
      </w:r>
    </w:p>
    <w:p w:rsidR="00121EA7" w:rsidRPr="009D5A4A" w:rsidRDefault="00121EA7" w:rsidP="00121EA7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  <w:t>int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iInitValue;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// </w:t>
      </w:r>
      <w:r>
        <w:rPr>
          <w:rFonts w:hint="eastAsia"/>
          <w:szCs w:val="21"/>
        </w:rPr>
        <w:t>变量初始值</w:t>
      </w:r>
    </w:p>
    <w:p w:rsidR="00CD3D05" w:rsidRPr="0043372C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ab/>
        <w:t>BYTE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 xml:space="preserve">btNameLen;      </w:t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ab/>
        <w:t xml:space="preserve">// </w:t>
      </w:r>
      <w:r w:rsidRPr="00121EA7">
        <w:rPr>
          <w:szCs w:val="21"/>
        </w:rPr>
        <w:t>变量名长度</w:t>
      </w:r>
    </w:p>
    <w:p w:rsidR="00CD3D05" w:rsidRPr="00121EA7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ab/>
        <w:t xml:space="preserve">char   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="00121EA7">
        <w:rPr>
          <w:rFonts w:hint="eastAsia"/>
          <w:szCs w:val="21"/>
        </w:rPr>
        <w:tab/>
      </w:r>
      <w:r w:rsidRPr="0043372C">
        <w:rPr>
          <w:szCs w:val="21"/>
        </w:rPr>
        <w:t>szName[];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szCs w:val="21"/>
        </w:rPr>
        <w:tab/>
        <w:t xml:space="preserve">// </w:t>
      </w:r>
      <w:r w:rsidRPr="00121EA7">
        <w:rPr>
          <w:szCs w:val="21"/>
        </w:rPr>
        <w:t>变量名称占</w:t>
      </w:r>
      <w:r w:rsidRPr="0043372C">
        <w:rPr>
          <w:szCs w:val="21"/>
        </w:rPr>
        <w:t>ulNameLen</w:t>
      </w:r>
      <w:r w:rsidRPr="00121EA7">
        <w:rPr>
          <w:szCs w:val="21"/>
        </w:rPr>
        <w:t>字节</w:t>
      </w:r>
    </w:p>
    <w:p w:rsidR="00CD3D05" w:rsidRPr="00121EA7" w:rsidRDefault="00CD3D05" w:rsidP="00121EA7">
      <w:pPr>
        <w:ind w:leftChars="200" w:left="420"/>
        <w:rPr>
          <w:szCs w:val="21"/>
        </w:rPr>
      </w:pPr>
      <w:r w:rsidRPr="00121EA7">
        <w:rPr>
          <w:rFonts w:hint="eastAsia"/>
          <w:szCs w:val="21"/>
        </w:rPr>
        <w:t>}</w:t>
      </w:r>
    </w:p>
    <w:p w:rsidR="00CD3D05" w:rsidRDefault="00CD3D05" w:rsidP="00CD3D05">
      <w:pPr>
        <w:pStyle w:val="3"/>
        <w:numPr>
          <w:ilvl w:val="2"/>
          <w:numId w:val="1"/>
        </w:numPr>
      </w:pPr>
      <w:r>
        <w:rPr>
          <w:rFonts w:hint="eastAsia"/>
        </w:rPr>
        <w:t>结构体类型的成员变量定义体</w:t>
      </w:r>
    </w:p>
    <w:p w:rsidR="00CD3D05" w:rsidRDefault="00CD3D05" w:rsidP="00CD3D05">
      <w:pPr>
        <w:pStyle w:val="af2"/>
        <w:ind w:left="425" w:firstLineChars="0" w:firstLine="0"/>
        <w:rPr>
          <w:szCs w:val="21"/>
        </w:rPr>
      </w:pPr>
      <w:r>
        <w:rPr>
          <w:rFonts w:hint="eastAsia"/>
          <w:szCs w:val="21"/>
        </w:rPr>
        <w:t>结构体</w:t>
      </w:r>
      <w:r w:rsidR="00A34BBE">
        <w:rPr>
          <w:rFonts w:hint="eastAsia"/>
          <w:szCs w:val="21"/>
        </w:rPr>
        <w:t>类型的成员变量定义体的</w:t>
      </w:r>
      <w:r>
        <w:rPr>
          <w:rFonts w:hint="eastAsia"/>
          <w:szCs w:val="21"/>
        </w:rPr>
        <w:t>结构如下所示：</w:t>
      </w:r>
    </w:p>
    <w:p w:rsidR="00CD3D05" w:rsidRDefault="0036156D" w:rsidP="00121EA7">
      <w:pPr>
        <w:ind w:leftChars="200" w:left="420"/>
        <w:rPr>
          <w:szCs w:val="21"/>
        </w:rPr>
      </w:pPr>
      <w:r>
        <w:rPr>
          <w:rFonts w:hint="eastAsia"/>
          <w:szCs w:val="21"/>
        </w:rPr>
        <w:t xml:space="preserve">struct  </w:t>
      </w:r>
      <w:r w:rsidR="00CD3D05">
        <w:rPr>
          <w:rFonts w:hint="eastAsia"/>
          <w:szCs w:val="21"/>
        </w:rPr>
        <w:t>SDBStrVarInfo</w:t>
      </w:r>
    </w:p>
    <w:p w:rsidR="00CD3D05" w:rsidRDefault="00CD3D05" w:rsidP="00121EA7">
      <w:pPr>
        <w:ind w:leftChars="200" w:left="420"/>
        <w:rPr>
          <w:szCs w:val="21"/>
        </w:rPr>
      </w:pPr>
      <w:r>
        <w:rPr>
          <w:rFonts w:hint="eastAsia"/>
          <w:szCs w:val="21"/>
        </w:rPr>
        <w:t>{</w:t>
      </w:r>
    </w:p>
    <w:p w:rsidR="00CD3D05" w:rsidRPr="00164705" w:rsidRDefault="00CD3D05" w:rsidP="00121EA7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  <w:t>BYTE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btTag;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szCs w:val="21"/>
        </w:rPr>
        <w:t>// SDBT_</w:t>
      </w:r>
      <w:r w:rsidRPr="00C025FB">
        <w:rPr>
          <w:rFonts w:hint="eastAsia"/>
          <w:szCs w:val="21"/>
        </w:rPr>
        <w:t>STR</w:t>
      </w:r>
      <w:r w:rsidRPr="00C025FB">
        <w:rPr>
          <w:szCs w:val="21"/>
        </w:rPr>
        <w:t>VAR</w:t>
      </w:r>
      <w:r w:rsidRPr="00C025FB">
        <w:rPr>
          <w:szCs w:val="21"/>
        </w:rPr>
        <w:tab/>
      </w:r>
      <w:r w:rsidRPr="00C025FB">
        <w:rPr>
          <w:szCs w:val="21"/>
        </w:rPr>
        <w:tab/>
        <w:t>0x0</w:t>
      </w:r>
      <w:r w:rsidRPr="00C025FB">
        <w:rPr>
          <w:rFonts w:hint="eastAsia"/>
          <w:szCs w:val="21"/>
        </w:rPr>
        <w:t>7</w:t>
      </w:r>
    </w:p>
    <w:p w:rsidR="00CD3D05" w:rsidRPr="00164705" w:rsidRDefault="00CD3D05" w:rsidP="00121EA7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  <w:t>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21EA7">
        <w:rPr>
          <w:rFonts w:hint="eastAsia"/>
          <w:szCs w:val="21"/>
        </w:rPr>
        <w:tab/>
      </w:r>
      <w:r>
        <w:rPr>
          <w:rFonts w:hint="eastAsia"/>
          <w:szCs w:val="21"/>
        </w:rPr>
        <w:t>wSize;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3372C">
        <w:rPr>
          <w:szCs w:val="21"/>
        </w:rPr>
        <w:t xml:space="preserve">// </w:t>
      </w:r>
      <w:r w:rsidRPr="00121EA7">
        <w:rPr>
          <w:szCs w:val="21"/>
        </w:rPr>
        <w:t>该变量定义的长度</w:t>
      </w:r>
    </w:p>
    <w:p w:rsidR="00CD3D05" w:rsidRPr="0043372C" w:rsidRDefault="00CD3D05" w:rsidP="00121EA7">
      <w:pPr>
        <w:ind w:leftChars="200" w:left="420"/>
        <w:rPr>
          <w:szCs w:val="21"/>
        </w:rPr>
      </w:pPr>
      <w:r>
        <w:rPr>
          <w:rFonts w:hint="eastAsia"/>
          <w:szCs w:val="21"/>
        </w:rPr>
        <w:lastRenderedPageBreak/>
        <w:tab/>
        <w:t>WORD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21EA7">
        <w:rPr>
          <w:rFonts w:hint="eastAsia"/>
          <w:szCs w:val="21"/>
        </w:rPr>
        <w:tab/>
      </w:r>
      <w:r w:rsidRPr="0043372C">
        <w:rPr>
          <w:szCs w:val="21"/>
        </w:rPr>
        <w:t>wTypeId;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 xml:space="preserve">// </w:t>
      </w:r>
      <w:r w:rsidRPr="00121EA7">
        <w:rPr>
          <w:szCs w:val="21"/>
        </w:rPr>
        <w:t>该变量类型在类型表中的索引</w:t>
      </w:r>
    </w:p>
    <w:p w:rsidR="00CD3D05" w:rsidRPr="0043372C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ab/>
        <w:t>BYTE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>btRefId;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 xml:space="preserve">// </w:t>
      </w:r>
      <w:r w:rsidRPr="00121EA7">
        <w:rPr>
          <w:szCs w:val="21"/>
        </w:rPr>
        <w:t>变量所属变量区</w:t>
      </w:r>
    </w:p>
    <w:p w:rsidR="00CD3D05" w:rsidRPr="00121EA7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ab/>
        <w:t>ULONG</w:t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 w:rsidR="00121EA7">
        <w:rPr>
          <w:rFonts w:hint="eastAsia"/>
          <w:szCs w:val="21"/>
        </w:rPr>
        <w:tab/>
      </w:r>
      <w:r w:rsidRPr="0043372C">
        <w:rPr>
          <w:szCs w:val="21"/>
        </w:rPr>
        <w:t>ulOffset;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 xml:space="preserve">// </w:t>
      </w:r>
      <w:r w:rsidRPr="00121EA7">
        <w:rPr>
          <w:szCs w:val="21"/>
        </w:rPr>
        <w:t>变量偏移</w:t>
      </w:r>
    </w:p>
    <w:p w:rsidR="00CD3D05" w:rsidRPr="00C025FB" w:rsidRDefault="00CD3D05" w:rsidP="00121EA7">
      <w:pPr>
        <w:ind w:leftChars="200" w:left="420"/>
        <w:rPr>
          <w:szCs w:val="21"/>
        </w:rPr>
      </w:pPr>
      <w:r w:rsidRPr="00C025FB">
        <w:rPr>
          <w:rFonts w:hint="eastAsia"/>
          <w:szCs w:val="21"/>
        </w:rPr>
        <w:tab/>
        <w:t>char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="00121EA7"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>cProperty;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  <w:t xml:space="preserve">// </w:t>
      </w:r>
      <w:r w:rsidRPr="00C025FB">
        <w:rPr>
          <w:rFonts w:hint="eastAsia"/>
          <w:szCs w:val="21"/>
        </w:rPr>
        <w:t>变量属性</w:t>
      </w:r>
    </w:p>
    <w:p w:rsidR="00CD3D05" w:rsidRPr="0043372C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ab/>
        <w:t>BYTE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 xml:space="preserve">btNameLen;      </w:t>
      </w:r>
      <w:r w:rsidRPr="0043372C">
        <w:rPr>
          <w:rFonts w:hint="eastAsia"/>
          <w:szCs w:val="21"/>
        </w:rPr>
        <w:tab/>
      </w:r>
      <w:r w:rsidRPr="0043372C">
        <w:rPr>
          <w:szCs w:val="21"/>
        </w:rPr>
        <w:tab/>
        <w:t xml:space="preserve">// </w:t>
      </w:r>
      <w:r w:rsidRPr="00121EA7">
        <w:rPr>
          <w:szCs w:val="21"/>
        </w:rPr>
        <w:t>变量名长度</w:t>
      </w:r>
    </w:p>
    <w:p w:rsidR="00CD3D05" w:rsidRPr="00121EA7" w:rsidRDefault="00CD3D05" w:rsidP="00121EA7">
      <w:pPr>
        <w:ind w:leftChars="200" w:left="420"/>
        <w:rPr>
          <w:szCs w:val="21"/>
        </w:rPr>
      </w:pPr>
      <w:r w:rsidRPr="0043372C">
        <w:rPr>
          <w:szCs w:val="21"/>
        </w:rPr>
        <w:tab/>
        <w:t xml:space="preserve">char   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="00121EA7">
        <w:rPr>
          <w:rFonts w:hint="eastAsia"/>
          <w:szCs w:val="21"/>
        </w:rPr>
        <w:tab/>
      </w:r>
      <w:r w:rsidRPr="0043372C">
        <w:rPr>
          <w:szCs w:val="21"/>
        </w:rPr>
        <w:t>szName[];</w:t>
      </w:r>
      <w:r w:rsidRPr="0043372C">
        <w:rPr>
          <w:szCs w:val="21"/>
        </w:rPr>
        <w:tab/>
      </w:r>
      <w:r w:rsidRPr="0043372C">
        <w:rPr>
          <w:szCs w:val="21"/>
        </w:rPr>
        <w:tab/>
      </w:r>
      <w:r w:rsidRPr="0043372C">
        <w:rPr>
          <w:szCs w:val="21"/>
        </w:rPr>
        <w:tab/>
        <w:t xml:space="preserve">// </w:t>
      </w:r>
      <w:r w:rsidRPr="00121EA7">
        <w:rPr>
          <w:szCs w:val="21"/>
        </w:rPr>
        <w:t>变量名称占</w:t>
      </w:r>
      <w:r w:rsidRPr="0043372C">
        <w:rPr>
          <w:szCs w:val="21"/>
        </w:rPr>
        <w:t>ulNameLen</w:t>
      </w:r>
      <w:r w:rsidRPr="00121EA7">
        <w:rPr>
          <w:szCs w:val="21"/>
        </w:rPr>
        <w:t>字节</w:t>
      </w:r>
    </w:p>
    <w:p w:rsidR="00CD3D05" w:rsidRPr="00121EA7" w:rsidRDefault="00CD3D05" w:rsidP="00121EA7">
      <w:pPr>
        <w:ind w:leftChars="200" w:left="420"/>
        <w:rPr>
          <w:szCs w:val="21"/>
        </w:rPr>
      </w:pPr>
      <w:r w:rsidRPr="00121EA7">
        <w:rPr>
          <w:rFonts w:hint="eastAsia"/>
          <w:szCs w:val="21"/>
        </w:rPr>
        <w:t>}</w:t>
      </w:r>
    </w:p>
    <w:p w:rsidR="00CD3D05" w:rsidRDefault="00CD3D05" w:rsidP="00CD3D05">
      <w:pPr>
        <w:pStyle w:val="3"/>
        <w:numPr>
          <w:ilvl w:val="2"/>
          <w:numId w:val="1"/>
        </w:numPr>
      </w:pPr>
      <w:r>
        <w:rPr>
          <w:rFonts w:hint="eastAsia"/>
        </w:rPr>
        <w:t>功能块类型的成员变量定义体</w:t>
      </w:r>
    </w:p>
    <w:p w:rsidR="00CD3D05" w:rsidRPr="00CD3D05" w:rsidRDefault="00CD3D05" w:rsidP="00CD3D05">
      <w:pPr>
        <w:pStyle w:val="af2"/>
        <w:ind w:left="425" w:firstLineChars="0" w:firstLine="0"/>
        <w:rPr>
          <w:szCs w:val="21"/>
          <w:lang w:val="en-GB"/>
        </w:rPr>
      </w:pPr>
      <w:r w:rsidRPr="00CD3D05">
        <w:rPr>
          <w:rFonts w:hint="eastAsia"/>
          <w:szCs w:val="21"/>
          <w:lang w:val="en-GB"/>
        </w:rPr>
        <w:t>功能块类型的成员变量定义体的结构如下所示：</w:t>
      </w:r>
    </w:p>
    <w:p w:rsidR="00CD3D05" w:rsidRPr="00CD3D05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 xml:space="preserve">struct </w:t>
      </w:r>
      <w:r w:rsidRPr="00CD3D05">
        <w:rPr>
          <w:rFonts w:hint="eastAsia"/>
          <w:szCs w:val="21"/>
        </w:rPr>
        <w:t xml:space="preserve">  </w:t>
      </w:r>
      <w:r w:rsidRPr="00CD3D05">
        <w:rPr>
          <w:szCs w:val="21"/>
        </w:rPr>
        <w:t>SDB</w:t>
      </w:r>
      <w:r w:rsidRPr="00CD3D05">
        <w:rPr>
          <w:rFonts w:hint="eastAsia"/>
          <w:szCs w:val="21"/>
        </w:rPr>
        <w:t>FB</w:t>
      </w:r>
      <w:r w:rsidRPr="00CD3D05">
        <w:rPr>
          <w:szCs w:val="21"/>
        </w:rPr>
        <w:t>VarInfo</w:t>
      </w:r>
    </w:p>
    <w:p w:rsidR="00CD3D05" w:rsidRPr="00CD3D05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>{</w:t>
      </w:r>
    </w:p>
    <w:p w:rsidR="00CD3D05" w:rsidRPr="00CD3D05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ab/>
        <w:t>BYTE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rFonts w:hint="eastAsia"/>
          <w:szCs w:val="21"/>
        </w:rPr>
        <w:tab/>
      </w:r>
      <w:r w:rsidRPr="00CD3D05">
        <w:rPr>
          <w:szCs w:val="21"/>
        </w:rPr>
        <w:t>btTag;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025FB">
        <w:rPr>
          <w:szCs w:val="21"/>
        </w:rPr>
        <w:tab/>
        <w:t>// SDBT_</w:t>
      </w:r>
      <w:r w:rsidRPr="00C025FB">
        <w:rPr>
          <w:rFonts w:hint="eastAsia"/>
          <w:szCs w:val="21"/>
        </w:rPr>
        <w:t>FB</w:t>
      </w:r>
      <w:r w:rsidRPr="00C025FB">
        <w:rPr>
          <w:szCs w:val="21"/>
        </w:rPr>
        <w:t>VAR</w:t>
      </w:r>
      <w:r w:rsidRPr="00C025FB">
        <w:rPr>
          <w:szCs w:val="21"/>
        </w:rPr>
        <w:tab/>
      </w:r>
      <w:r w:rsidRPr="00C025FB">
        <w:rPr>
          <w:szCs w:val="21"/>
        </w:rPr>
        <w:tab/>
        <w:t>0x0</w:t>
      </w:r>
      <w:r w:rsidRPr="00C025FB">
        <w:rPr>
          <w:rFonts w:hint="eastAsia"/>
          <w:szCs w:val="21"/>
        </w:rPr>
        <w:t>8</w:t>
      </w:r>
    </w:p>
    <w:p w:rsidR="00CD3D05" w:rsidRPr="00CD3D05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ab/>
        <w:t>WORD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="007E0A62">
        <w:rPr>
          <w:rFonts w:hint="eastAsia"/>
          <w:szCs w:val="21"/>
        </w:rPr>
        <w:tab/>
      </w:r>
      <w:r w:rsidRPr="00CD3D05">
        <w:rPr>
          <w:szCs w:val="21"/>
        </w:rPr>
        <w:t>wSize;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szCs w:val="21"/>
        </w:rPr>
        <w:tab/>
        <w:t xml:space="preserve">// </w:t>
      </w:r>
      <w:r w:rsidRPr="007E0A62">
        <w:rPr>
          <w:szCs w:val="21"/>
        </w:rPr>
        <w:t>该变量定义的长度</w:t>
      </w:r>
    </w:p>
    <w:p w:rsidR="00CD3D05" w:rsidRPr="00CD3D05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ab/>
        <w:t>WORD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="007E0A62">
        <w:rPr>
          <w:rFonts w:hint="eastAsia"/>
          <w:szCs w:val="21"/>
        </w:rPr>
        <w:tab/>
      </w:r>
      <w:r w:rsidRPr="00CD3D05">
        <w:rPr>
          <w:szCs w:val="21"/>
        </w:rPr>
        <w:t>wTypeId;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rFonts w:hint="eastAsia"/>
          <w:szCs w:val="21"/>
        </w:rPr>
        <w:tab/>
      </w:r>
      <w:r w:rsidRPr="00CD3D05">
        <w:rPr>
          <w:szCs w:val="21"/>
        </w:rPr>
        <w:t xml:space="preserve">// </w:t>
      </w:r>
      <w:r w:rsidRPr="007E0A62">
        <w:rPr>
          <w:szCs w:val="21"/>
        </w:rPr>
        <w:t>该变量类型在类型表中的索引</w:t>
      </w:r>
    </w:p>
    <w:p w:rsidR="00CD3D05" w:rsidRPr="00CD3D05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ab/>
        <w:t>BYTE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rFonts w:hint="eastAsia"/>
          <w:szCs w:val="21"/>
        </w:rPr>
        <w:tab/>
      </w:r>
      <w:r w:rsidRPr="00CD3D05">
        <w:rPr>
          <w:szCs w:val="21"/>
        </w:rPr>
        <w:t>btRefId;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rFonts w:hint="eastAsia"/>
          <w:szCs w:val="21"/>
        </w:rPr>
        <w:tab/>
      </w:r>
      <w:r w:rsidRPr="00CD3D05">
        <w:rPr>
          <w:szCs w:val="21"/>
        </w:rPr>
        <w:t xml:space="preserve">// </w:t>
      </w:r>
      <w:r w:rsidRPr="007E0A62">
        <w:rPr>
          <w:szCs w:val="21"/>
        </w:rPr>
        <w:t>变量所属变量区</w:t>
      </w:r>
    </w:p>
    <w:p w:rsidR="00CD3D05" w:rsidRPr="007E0A62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ab/>
        <w:t>ULONG</w:t>
      </w:r>
      <w:r w:rsidRPr="00CD3D05">
        <w:rPr>
          <w:szCs w:val="21"/>
        </w:rPr>
        <w:tab/>
      </w:r>
      <w:r w:rsidRPr="00CD3D05">
        <w:rPr>
          <w:rFonts w:hint="eastAsia"/>
          <w:szCs w:val="21"/>
        </w:rPr>
        <w:tab/>
      </w:r>
      <w:r w:rsidR="007E0A62">
        <w:rPr>
          <w:rFonts w:hint="eastAsia"/>
          <w:szCs w:val="21"/>
        </w:rPr>
        <w:tab/>
      </w:r>
      <w:r w:rsidRPr="00CD3D05">
        <w:rPr>
          <w:szCs w:val="21"/>
        </w:rPr>
        <w:t>ulOffset;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rFonts w:hint="eastAsia"/>
          <w:szCs w:val="21"/>
        </w:rPr>
        <w:tab/>
      </w:r>
      <w:r w:rsidRPr="00CD3D05">
        <w:rPr>
          <w:szCs w:val="21"/>
        </w:rPr>
        <w:t xml:space="preserve">// </w:t>
      </w:r>
      <w:r w:rsidRPr="007E0A62">
        <w:rPr>
          <w:szCs w:val="21"/>
        </w:rPr>
        <w:t>变量偏移</w:t>
      </w:r>
    </w:p>
    <w:p w:rsidR="00CD3D05" w:rsidRPr="00C025FB" w:rsidRDefault="00CD3D05" w:rsidP="007E0A62">
      <w:pPr>
        <w:ind w:leftChars="200" w:left="420"/>
        <w:rPr>
          <w:szCs w:val="21"/>
        </w:rPr>
      </w:pPr>
      <w:r w:rsidRPr="00C025FB">
        <w:rPr>
          <w:rFonts w:hint="eastAsia"/>
          <w:szCs w:val="21"/>
        </w:rPr>
        <w:tab/>
        <w:t>char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="007E0A62"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>cProperty;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  <w:t xml:space="preserve">// </w:t>
      </w:r>
      <w:r w:rsidRPr="00C025FB">
        <w:rPr>
          <w:rFonts w:hint="eastAsia"/>
          <w:szCs w:val="21"/>
        </w:rPr>
        <w:t>变量属性</w:t>
      </w:r>
    </w:p>
    <w:p w:rsidR="00CD3D05" w:rsidRPr="00C025FB" w:rsidRDefault="00CD3D05" w:rsidP="007E0A62">
      <w:pPr>
        <w:ind w:leftChars="200" w:left="420" w:firstLine="420"/>
        <w:rPr>
          <w:szCs w:val="21"/>
        </w:rPr>
      </w:pPr>
      <w:r w:rsidRPr="00C025FB">
        <w:rPr>
          <w:rFonts w:hint="eastAsia"/>
          <w:szCs w:val="21"/>
        </w:rPr>
        <w:t>BYTE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  <w:t>btPinType;</w:t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</w:r>
      <w:r w:rsidRPr="00C025FB">
        <w:rPr>
          <w:rFonts w:hint="eastAsia"/>
          <w:szCs w:val="21"/>
        </w:rPr>
        <w:tab/>
        <w:t xml:space="preserve">// </w:t>
      </w:r>
      <w:r w:rsidRPr="00C025FB">
        <w:rPr>
          <w:rFonts w:hint="eastAsia"/>
          <w:szCs w:val="21"/>
        </w:rPr>
        <w:t>功能块成员</w:t>
      </w:r>
      <w:r w:rsidR="0045745C" w:rsidRPr="00C025FB">
        <w:rPr>
          <w:rFonts w:hint="eastAsia"/>
          <w:szCs w:val="21"/>
        </w:rPr>
        <w:t>所在</w:t>
      </w:r>
      <w:r w:rsidRPr="00C025FB">
        <w:rPr>
          <w:rFonts w:hint="eastAsia"/>
          <w:szCs w:val="21"/>
        </w:rPr>
        <w:t>引脚，</w:t>
      </w:r>
      <w:r w:rsidRPr="00C025FB">
        <w:rPr>
          <w:rFonts w:hint="eastAsia"/>
          <w:szCs w:val="21"/>
        </w:rPr>
        <w:t>1</w:t>
      </w:r>
      <w:r w:rsidRPr="00C025FB">
        <w:rPr>
          <w:rFonts w:hint="eastAsia"/>
          <w:szCs w:val="21"/>
        </w:rPr>
        <w:t>为</w:t>
      </w:r>
      <w:r w:rsidRPr="00C025FB">
        <w:rPr>
          <w:rFonts w:hint="eastAsia"/>
          <w:szCs w:val="21"/>
        </w:rPr>
        <w:t>temp</w:t>
      </w:r>
      <w:r w:rsidRPr="00C025FB">
        <w:rPr>
          <w:rFonts w:hint="eastAsia"/>
          <w:szCs w:val="21"/>
        </w:rPr>
        <w:t>，</w:t>
      </w:r>
      <w:r w:rsidRPr="00C025FB">
        <w:rPr>
          <w:rFonts w:hint="eastAsia"/>
          <w:szCs w:val="21"/>
        </w:rPr>
        <w:t>2</w:t>
      </w:r>
    </w:p>
    <w:p w:rsidR="00CD3D05" w:rsidRPr="00C025FB" w:rsidRDefault="00CD3D05" w:rsidP="007E0A62">
      <w:pPr>
        <w:ind w:leftChars="2000" w:left="4200" w:firstLine="420"/>
        <w:rPr>
          <w:szCs w:val="21"/>
        </w:rPr>
      </w:pPr>
      <w:r w:rsidRPr="00C025FB">
        <w:rPr>
          <w:rFonts w:hint="eastAsia"/>
          <w:szCs w:val="21"/>
        </w:rPr>
        <w:t xml:space="preserve">// </w:t>
      </w:r>
      <w:r w:rsidRPr="00C025FB">
        <w:rPr>
          <w:rFonts w:hint="eastAsia"/>
          <w:szCs w:val="21"/>
        </w:rPr>
        <w:t>为</w:t>
      </w:r>
      <w:r w:rsidRPr="00C025FB">
        <w:rPr>
          <w:rFonts w:hint="eastAsia"/>
          <w:szCs w:val="21"/>
        </w:rPr>
        <w:t>input</w:t>
      </w:r>
      <w:r w:rsidRPr="00C025FB">
        <w:rPr>
          <w:rFonts w:hint="eastAsia"/>
          <w:szCs w:val="21"/>
        </w:rPr>
        <w:t>，</w:t>
      </w:r>
      <w:r w:rsidRPr="00C025FB">
        <w:rPr>
          <w:rFonts w:hint="eastAsia"/>
          <w:szCs w:val="21"/>
        </w:rPr>
        <w:t>3</w:t>
      </w:r>
      <w:r w:rsidRPr="00C025FB">
        <w:rPr>
          <w:rFonts w:hint="eastAsia"/>
          <w:szCs w:val="21"/>
        </w:rPr>
        <w:t>为</w:t>
      </w:r>
      <w:r w:rsidRPr="00C025FB">
        <w:rPr>
          <w:rFonts w:hint="eastAsia"/>
          <w:szCs w:val="21"/>
        </w:rPr>
        <w:t>output</w:t>
      </w:r>
      <w:r w:rsidRPr="00C025FB">
        <w:rPr>
          <w:rFonts w:hint="eastAsia"/>
          <w:szCs w:val="21"/>
        </w:rPr>
        <w:t>，</w:t>
      </w:r>
      <w:r w:rsidRPr="00C025FB">
        <w:rPr>
          <w:rFonts w:hint="eastAsia"/>
          <w:szCs w:val="21"/>
        </w:rPr>
        <w:t>4</w:t>
      </w:r>
      <w:r w:rsidRPr="00C025FB">
        <w:rPr>
          <w:rFonts w:hint="eastAsia"/>
          <w:szCs w:val="21"/>
        </w:rPr>
        <w:t>为</w:t>
      </w:r>
      <w:r w:rsidRPr="00C025FB">
        <w:rPr>
          <w:rFonts w:hint="eastAsia"/>
          <w:szCs w:val="21"/>
        </w:rPr>
        <w:t>inout</w:t>
      </w:r>
      <w:r w:rsidRPr="00C025FB">
        <w:rPr>
          <w:rFonts w:hint="eastAsia"/>
          <w:szCs w:val="21"/>
        </w:rPr>
        <w:t>，</w:t>
      </w:r>
    </w:p>
    <w:p w:rsidR="00CD3D05" w:rsidRPr="00C025FB" w:rsidRDefault="00CD3D05" w:rsidP="007E0A62">
      <w:pPr>
        <w:ind w:leftChars="2000" w:left="4200" w:firstLine="420"/>
        <w:rPr>
          <w:szCs w:val="21"/>
        </w:rPr>
      </w:pPr>
      <w:r w:rsidRPr="00C025FB">
        <w:rPr>
          <w:rFonts w:hint="eastAsia"/>
          <w:szCs w:val="21"/>
        </w:rPr>
        <w:t>// 5</w:t>
      </w:r>
      <w:r w:rsidRPr="00C025FB">
        <w:rPr>
          <w:rFonts w:hint="eastAsia"/>
          <w:szCs w:val="21"/>
        </w:rPr>
        <w:t>为</w:t>
      </w:r>
      <w:r w:rsidRPr="00C025FB">
        <w:rPr>
          <w:rFonts w:hint="eastAsia"/>
          <w:szCs w:val="21"/>
        </w:rPr>
        <w:t>cpl</w:t>
      </w:r>
    </w:p>
    <w:p w:rsidR="00CD3D05" w:rsidRPr="00C025FB" w:rsidRDefault="00F5628F" w:rsidP="00F5628F">
      <w:pPr>
        <w:ind w:leftChars="350" w:left="4620" w:hangingChars="1850" w:hanging="3885"/>
        <w:rPr>
          <w:szCs w:val="21"/>
        </w:rPr>
      </w:pPr>
      <w:r w:rsidRPr="00C025FB">
        <w:rPr>
          <w:rFonts w:hint="eastAsia"/>
          <w:szCs w:val="21"/>
        </w:rPr>
        <w:t xml:space="preserve">ULONG          </w:t>
      </w:r>
      <w:r w:rsidR="00935574" w:rsidRPr="00C025FB">
        <w:rPr>
          <w:rFonts w:hint="eastAsia"/>
          <w:szCs w:val="21"/>
        </w:rPr>
        <w:t>ul</w:t>
      </w:r>
      <w:r w:rsidRPr="00C025FB">
        <w:rPr>
          <w:rFonts w:hint="eastAsia"/>
          <w:szCs w:val="21"/>
        </w:rPr>
        <w:t xml:space="preserve">PinLocation;        </w:t>
      </w:r>
      <w:r w:rsidR="00CD3D05" w:rsidRPr="00C025FB">
        <w:rPr>
          <w:rFonts w:hint="eastAsia"/>
          <w:szCs w:val="21"/>
        </w:rPr>
        <w:t xml:space="preserve">// </w:t>
      </w:r>
      <w:r w:rsidR="000370E8" w:rsidRPr="00C025FB">
        <w:rPr>
          <w:rFonts w:hint="eastAsia"/>
          <w:szCs w:val="21"/>
        </w:rPr>
        <w:t>功能块成员所在的引脚中的位置</w:t>
      </w:r>
      <w:r w:rsidRPr="00C025FB">
        <w:rPr>
          <w:rFonts w:hint="eastAsia"/>
          <w:szCs w:val="21"/>
        </w:rPr>
        <w:t>，原本</w:t>
      </w:r>
      <w:r w:rsidRPr="00C025FB">
        <w:rPr>
          <w:rFonts w:hint="eastAsia"/>
          <w:szCs w:val="21"/>
        </w:rPr>
        <w:t xml:space="preserve">// </w:t>
      </w:r>
      <w:r w:rsidRPr="00C025FB">
        <w:rPr>
          <w:rFonts w:hint="eastAsia"/>
          <w:szCs w:val="21"/>
        </w:rPr>
        <w:t>为</w:t>
      </w:r>
      <w:r w:rsidRPr="00C025FB">
        <w:rPr>
          <w:rFonts w:hint="eastAsia"/>
          <w:szCs w:val="21"/>
        </w:rPr>
        <w:t>BYTE</w:t>
      </w:r>
      <w:r w:rsidRPr="00C025FB">
        <w:rPr>
          <w:rFonts w:hint="eastAsia"/>
          <w:szCs w:val="21"/>
        </w:rPr>
        <w:t>型</w:t>
      </w:r>
    </w:p>
    <w:p w:rsidR="00CD3D05" w:rsidRPr="00CD3D05" w:rsidRDefault="00CD3D05" w:rsidP="007E0A62">
      <w:pPr>
        <w:ind w:leftChars="200" w:left="420" w:firstLine="420"/>
        <w:rPr>
          <w:szCs w:val="21"/>
        </w:rPr>
      </w:pPr>
      <w:r w:rsidRPr="00CD3D05">
        <w:rPr>
          <w:szCs w:val="21"/>
        </w:rPr>
        <w:t>BYTE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rFonts w:hint="eastAsia"/>
          <w:szCs w:val="21"/>
        </w:rPr>
        <w:tab/>
      </w:r>
      <w:r w:rsidRPr="00CD3D05">
        <w:rPr>
          <w:szCs w:val="21"/>
        </w:rPr>
        <w:t xml:space="preserve">btNameLen;      </w:t>
      </w:r>
      <w:r w:rsidRPr="00CD3D05">
        <w:rPr>
          <w:rFonts w:hint="eastAsia"/>
          <w:szCs w:val="21"/>
        </w:rPr>
        <w:tab/>
      </w:r>
      <w:r w:rsidRPr="00CD3D05">
        <w:rPr>
          <w:szCs w:val="21"/>
        </w:rPr>
        <w:tab/>
        <w:t xml:space="preserve">// </w:t>
      </w:r>
      <w:r w:rsidRPr="007E0A62">
        <w:rPr>
          <w:szCs w:val="21"/>
        </w:rPr>
        <w:t>变量名长度</w:t>
      </w:r>
    </w:p>
    <w:p w:rsidR="00CD3D05" w:rsidRPr="007E0A62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ab/>
        <w:t xml:space="preserve">char   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="007E0A62">
        <w:rPr>
          <w:rFonts w:hint="eastAsia"/>
          <w:szCs w:val="21"/>
        </w:rPr>
        <w:tab/>
      </w:r>
      <w:r w:rsidRPr="00CD3D05">
        <w:rPr>
          <w:szCs w:val="21"/>
        </w:rPr>
        <w:t>szName[];</w:t>
      </w:r>
      <w:r w:rsidRPr="00CD3D05">
        <w:rPr>
          <w:szCs w:val="21"/>
        </w:rPr>
        <w:tab/>
      </w:r>
      <w:r w:rsidRPr="00CD3D05">
        <w:rPr>
          <w:szCs w:val="21"/>
        </w:rPr>
        <w:tab/>
      </w:r>
      <w:r w:rsidRPr="00CD3D05">
        <w:rPr>
          <w:szCs w:val="21"/>
        </w:rPr>
        <w:tab/>
        <w:t xml:space="preserve">// </w:t>
      </w:r>
      <w:r w:rsidRPr="007E0A62">
        <w:rPr>
          <w:szCs w:val="21"/>
        </w:rPr>
        <w:t>变量名称占</w:t>
      </w:r>
      <w:r w:rsidRPr="00CD3D05">
        <w:rPr>
          <w:szCs w:val="21"/>
        </w:rPr>
        <w:t>ulNameLen</w:t>
      </w:r>
      <w:r w:rsidRPr="007E0A62">
        <w:rPr>
          <w:szCs w:val="21"/>
        </w:rPr>
        <w:t>字节</w:t>
      </w:r>
    </w:p>
    <w:p w:rsidR="00CD3D05" w:rsidRPr="00CD3D05" w:rsidRDefault="00CD3D05" w:rsidP="007E0A62">
      <w:pPr>
        <w:ind w:leftChars="200" w:left="420"/>
        <w:rPr>
          <w:szCs w:val="21"/>
        </w:rPr>
      </w:pPr>
      <w:r w:rsidRPr="00CD3D05">
        <w:rPr>
          <w:szCs w:val="21"/>
        </w:rPr>
        <w:t>}</w:t>
      </w:r>
    </w:p>
    <w:p w:rsidR="00CD3D05" w:rsidRPr="00733CAF" w:rsidRDefault="00CD3D05" w:rsidP="00733CAF">
      <w:pPr>
        <w:ind w:firstLineChars="200" w:firstLine="420"/>
        <w:rPr>
          <w:szCs w:val="21"/>
        </w:rPr>
      </w:pPr>
      <w:r w:rsidRPr="00733CAF">
        <w:rPr>
          <w:rFonts w:hint="eastAsia"/>
          <w:szCs w:val="21"/>
        </w:rPr>
        <w:t>btPinType</w:t>
      </w:r>
      <w:r w:rsidRPr="00733CAF">
        <w:rPr>
          <w:rFonts w:hint="eastAsia"/>
          <w:szCs w:val="21"/>
        </w:rPr>
        <w:t>和</w:t>
      </w:r>
      <w:r w:rsidR="007F1963">
        <w:rPr>
          <w:rFonts w:hint="eastAsia"/>
          <w:szCs w:val="21"/>
        </w:rPr>
        <w:t>ul</w:t>
      </w:r>
      <w:r w:rsidRPr="00733CAF">
        <w:rPr>
          <w:rFonts w:hint="eastAsia"/>
          <w:szCs w:val="21"/>
        </w:rPr>
        <w:t>PinLocation</w:t>
      </w:r>
      <w:r w:rsidRPr="00733CAF">
        <w:rPr>
          <w:rFonts w:hint="eastAsia"/>
          <w:szCs w:val="21"/>
        </w:rPr>
        <w:t>是为了在还原</w:t>
      </w:r>
      <w:r w:rsidRPr="00733CAF">
        <w:rPr>
          <w:rFonts w:hint="eastAsia"/>
          <w:szCs w:val="21"/>
        </w:rPr>
        <w:t>SDB</w:t>
      </w:r>
      <w:r w:rsidR="00BA77BF" w:rsidRPr="00733CAF">
        <w:rPr>
          <w:rFonts w:hint="eastAsia"/>
          <w:szCs w:val="21"/>
        </w:rPr>
        <w:t>表时，</w:t>
      </w:r>
      <w:r w:rsidRPr="00733CAF">
        <w:rPr>
          <w:rFonts w:hint="eastAsia"/>
          <w:szCs w:val="21"/>
        </w:rPr>
        <w:t>将功能块类型中的成员变量</w:t>
      </w:r>
      <w:r w:rsidR="00B33B7D">
        <w:rPr>
          <w:rFonts w:hint="eastAsia"/>
          <w:szCs w:val="21"/>
        </w:rPr>
        <w:t>正确</w:t>
      </w:r>
      <w:r w:rsidRPr="00733CAF">
        <w:rPr>
          <w:rFonts w:hint="eastAsia"/>
          <w:szCs w:val="21"/>
        </w:rPr>
        <w:t>还原到</w:t>
      </w:r>
      <w:r w:rsidRPr="00733CAF">
        <w:rPr>
          <w:rFonts w:hint="eastAsia"/>
          <w:szCs w:val="21"/>
        </w:rPr>
        <w:t>temp</w:t>
      </w:r>
      <w:r w:rsidRPr="00733CAF">
        <w:rPr>
          <w:rFonts w:hint="eastAsia"/>
          <w:szCs w:val="21"/>
        </w:rPr>
        <w:t>、</w:t>
      </w:r>
      <w:r w:rsidRPr="00733CAF">
        <w:rPr>
          <w:rFonts w:hint="eastAsia"/>
          <w:szCs w:val="21"/>
        </w:rPr>
        <w:t>input</w:t>
      </w:r>
      <w:r w:rsidRPr="00733CAF">
        <w:rPr>
          <w:rFonts w:hint="eastAsia"/>
          <w:szCs w:val="21"/>
        </w:rPr>
        <w:t>、</w:t>
      </w:r>
      <w:r w:rsidRPr="00733CAF">
        <w:rPr>
          <w:rFonts w:hint="eastAsia"/>
          <w:szCs w:val="21"/>
        </w:rPr>
        <w:t>output</w:t>
      </w:r>
      <w:r w:rsidRPr="00733CAF">
        <w:rPr>
          <w:rFonts w:hint="eastAsia"/>
          <w:szCs w:val="21"/>
        </w:rPr>
        <w:t>、</w:t>
      </w:r>
      <w:r w:rsidRPr="00733CAF">
        <w:rPr>
          <w:rFonts w:hint="eastAsia"/>
          <w:szCs w:val="21"/>
        </w:rPr>
        <w:t>inout</w:t>
      </w:r>
      <w:r w:rsidRPr="00733CAF">
        <w:rPr>
          <w:rFonts w:hint="eastAsia"/>
          <w:szCs w:val="21"/>
        </w:rPr>
        <w:t>或</w:t>
      </w:r>
      <w:r w:rsidRPr="00733CAF">
        <w:rPr>
          <w:rFonts w:hint="eastAsia"/>
          <w:szCs w:val="21"/>
        </w:rPr>
        <w:t>cpl</w:t>
      </w:r>
      <w:r w:rsidRPr="00733CAF">
        <w:rPr>
          <w:rFonts w:hint="eastAsia"/>
          <w:szCs w:val="21"/>
        </w:rPr>
        <w:t>引脚。</w:t>
      </w:r>
    </w:p>
    <w:p w:rsidR="00CD3D05" w:rsidRPr="00CD3D05" w:rsidRDefault="00CD3D05" w:rsidP="00CD3D05"/>
    <w:p w:rsidR="00BE4E03" w:rsidRPr="00BE4E03" w:rsidRDefault="00BE4E03" w:rsidP="001D7C95">
      <w:pPr>
        <w:pStyle w:val="2"/>
        <w:numPr>
          <w:ilvl w:val="1"/>
          <w:numId w:val="1"/>
        </w:numPr>
        <w:rPr>
          <w:sz w:val="36"/>
          <w:szCs w:val="36"/>
        </w:rPr>
      </w:pPr>
      <w:bookmarkStart w:id="14" w:name="_Toc323113229"/>
      <w:r w:rsidRPr="00BE4E03">
        <w:rPr>
          <w:rFonts w:hint="eastAsia"/>
          <w:sz w:val="36"/>
          <w:szCs w:val="36"/>
        </w:rPr>
        <w:t>POU</w:t>
      </w:r>
      <w:r w:rsidRPr="00BE4E03">
        <w:rPr>
          <w:rFonts w:hint="eastAsia"/>
          <w:sz w:val="36"/>
          <w:szCs w:val="36"/>
        </w:rPr>
        <w:t>索引信息部分</w:t>
      </w:r>
      <w:bookmarkEnd w:id="14"/>
    </w:p>
    <w:p w:rsidR="00BE4E03" w:rsidRDefault="00BE4E03" w:rsidP="00B8618E">
      <w:pPr>
        <w:pStyle w:val="af2"/>
        <w:rPr>
          <w:rFonts w:ascii="Times New Roman"/>
        </w:rPr>
      </w:pPr>
      <w:r>
        <w:rPr>
          <w:rFonts w:ascii="Times New Roman" w:hAnsi="Times New Roman" w:hint="eastAsia"/>
        </w:rPr>
        <w:t>MACS6.5.1</w:t>
      </w:r>
      <w:r>
        <w:rPr>
          <w:rFonts w:ascii="Times New Roman" w:hAnsi="Times New Roman" w:hint="eastAsia"/>
        </w:rPr>
        <w:t>在</w:t>
      </w:r>
      <w:r w:rsidRPr="007E1E07">
        <w:rPr>
          <w:rFonts w:ascii="Times New Roman" w:hAnsi="Times New Roman"/>
        </w:rPr>
        <w:t>SDB</w:t>
      </w:r>
      <w:r>
        <w:rPr>
          <w:rFonts w:ascii="Times New Roman" w:hAnsi="Times New Roman" w:hint="eastAsia"/>
        </w:rPr>
        <w:t>表</w:t>
      </w:r>
      <w:r w:rsidRPr="007E1E07">
        <w:rPr>
          <w:rFonts w:ascii="Times New Roman"/>
        </w:rPr>
        <w:t>文件中的</w:t>
      </w:r>
      <w:r>
        <w:rPr>
          <w:rFonts w:ascii="Times New Roman" w:hint="eastAsia"/>
        </w:rPr>
        <w:t>增加</w:t>
      </w:r>
      <w:r w:rsidRPr="007E1E07">
        <w:rPr>
          <w:rFonts w:ascii="Times New Roman" w:hAnsi="Times New Roman"/>
        </w:rPr>
        <w:t>POU</w:t>
      </w:r>
      <w:r w:rsidRPr="007E1E07">
        <w:rPr>
          <w:rFonts w:ascii="Times New Roman"/>
        </w:rPr>
        <w:t>名及索引号的对应信息</w:t>
      </w:r>
      <w:r>
        <w:rPr>
          <w:rFonts w:ascii="Times New Roman" w:hint="eastAsia"/>
        </w:rPr>
        <w:t>，用于</w:t>
      </w:r>
      <w:r w:rsidR="00E2103A">
        <w:rPr>
          <w:rFonts w:ascii="Times New Roman" w:hint="eastAsia"/>
        </w:rPr>
        <w:t>工程总控</w:t>
      </w:r>
      <w:r>
        <w:rPr>
          <w:rFonts w:ascii="Times New Roman" w:hint="eastAsia"/>
        </w:rPr>
        <w:t>解析</w:t>
      </w:r>
      <w:r>
        <w:rPr>
          <w:rFonts w:ascii="Times New Roman" w:hint="eastAsia"/>
        </w:rPr>
        <w:t>POU</w:t>
      </w:r>
      <w:r>
        <w:rPr>
          <w:rFonts w:ascii="Times New Roman" w:hint="eastAsia"/>
        </w:rPr>
        <w:t>异常信息。</w:t>
      </w:r>
    </w:p>
    <w:p w:rsidR="00BE4E03" w:rsidRPr="007E1E07" w:rsidRDefault="00BE4E03" w:rsidP="00B8618E">
      <w:pPr>
        <w:pStyle w:val="af2"/>
        <w:rPr>
          <w:rFonts w:ascii="Times New Roman" w:hAnsi="Times New Roman"/>
        </w:rPr>
      </w:pPr>
      <w:r>
        <w:rPr>
          <w:rFonts w:ascii="Times New Roman" w:hint="eastAsia"/>
        </w:rPr>
        <w:t>该部分具体格式如下：</w:t>
      </w:r>
    </w:p>
    <w:p w:rsidR="00BE4E03" w:rsidRPr="007E1E07" w:rsidRDefault="00BE4E03" w:rsidP="001D7C95">
      <w:pPr>
        <w:pStyle w:val="3"/>
        <w:numPr>
          <w:ilvl w:val="2"/>
          <w:numId w:val="1"/>
        </w:numPr>
      </w:pPr>
      <w:bookmarkStart w:id="15" w:name="_Toc323113230"/>
      <w:r>
        <w:rPr>
          <w:rFonts w:hint="eastAsia"/>
        </w:rPr>
        <w:t>POU</w:t>
      </w:r>
      <w:r>
        <w:rPr>
          <w:rFonts w:hint="eastAsia"/>
        </w:rPr>
        <w:t>索引</w:t>
      </w:r>
      <w:r w:rsidRPr="007E1E07">
        <w:t>信息头（</w:t>
      </w:r>
      <w:r w:rsidRPr="007E1E07">
        <w:t>POU</w:t>
      </w:r>
      <w:r>
        <w:rPr>
          <w:rFonts w:hint="eastAsia"/>
        </w:rPr>
        <w:t xml:space="preserve"> Index</w:t>
      </w:r>
      <w:r w:rsidRPr="007E1E07">
        <w:t xml:space="preserve"> Header</w:t>
      </w:r>
      <w:r w:rsidRPr="007E1E07">
        <w:t>）</w:t>
      </w:r>
      <w:bookmarkEnd w:id="15"/>
    </w:p>
    <w:p w:rsidR="00B727F6" w:rsidRDefault="00B727F6" w:rsidP="00B8618E">
      <w:pPr>
        <w:pStyle w:val="af2"/>
        <w:ind w:left="360" w:firstLineChars="0" w:firstLine="60"/>
        <w:rPr>
          <w:rFonts w:ascii="Times New Roman" w:hAnsi="Times New Roman"/>
        </w:rPr>
      </w:pPr>
      <w:r>
        <w:rPr>
          <w:rFonts w:ascii="Times New Roman" w:hAnsi="Times New Roman" w:hint="eastAsia"/>
        </w:rPr>
        <w:t>POU</w:t>
      </w:r>
      <w:r>
        <w:rPr>
          <w:rFonts w:ascii="Times New Roman" w:hAnsi="Times New Roman" w:hint="eastAsia"/>
        </w:rPr>
        <w:t>索引部分头结构如下：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 w:rsidRPr="007E1E07">
        <w:rPr>
          <w:rFonts w:ascii="Times New Roman" w:hAnsi="Times New Roman"/>
        </w:rPr>
        <w:t>truct SDBPOU</w:t>
      </w:r>
      <w:r>
        <w:rPr>
          <w:rFonts w:ascii="Times New Roman" w:hAnsi="Times New Roman" w:hint="eastAsia"/>
        </w:rPr>
        <w:t>Index</w:t>
      </w:r>
      <w:r w:rsidRPr="007E1E07">
        <w:rPr>
          <w:rFonts w:ascii="Times New Roman" w:hAnsi="Times New Roman"/>
        </w:rPr>
        <w:t>Header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lastRenderedPageBreak/>
        <w:t>{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ULONG m_ulTag;</w:t>
      </w: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 w:rsidRPr="007E1E07">
        <w:rPr>
          <w:rFonts w:ascii="Times New Roman" w:hAnsi="Times New Roman"/>
        </w:rPr>
        <w:t>//SDBT_POUTABLE  0x0006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ULONG m_ulSize;</w:t>
      </w: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 w:rsidRPr="007E1E07">
        <w:rPr>
          <w:rFonts w:ascii="Times New Roman" w:hAnsi="Times New Roman"/>
        </w:rPr>
        <w:t>//POU</w:t>
      </w:r>
      <w:r w:rsidRPr="007E1E07">
        <w:rPr>
          <w:rFonts w:ascii="Times New Roman"/>
        </w:rPr>
        <w:t>索引信息长度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ULONG m_ulVersion</w:t>
      </w:r>
      <w:r w:rsidRPr="007E1E07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 w:rsidRPr="007E1E07">
        <w:rPr>
          <w:rFonts w:ascii="Times New Roman" w:hAnsi="Times New Roman"/>
        </w:rPr>
        <w:t>//</w:t>
      </w:r>
      <w:r w:rsidRPr="007E1E07">
        <w:rPr>
          <w:rFonts w:ascii="Times New Roman"/>
        </w:rPr>
        <w:t>目前为</w:t>
      </w:r>
      <w:r w:rsidRPr="007E1E07">
        <w:rPr>
          <w:rFonts w:ascii="Times New Roman" w:hAnsi="Times New Roman"/>
        </w:rPr>
        <w:t>0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ULONG m_ulPOUName</w:t>
      </w:r>
      <w:r w:rsidRPr="007E1E07">
        <w:rPr>
          <w:rFonts w:ascii="Times New Roman" w:hAnsi="Times New Roman"/>
        </w:rPr>
        <w:tab/>
        <w:t>//POU</w:t>
      </w:r>
      <w:r w:rsidRPr="007E1E07">
        <w:rPr>
          <w:rFonts w:ascii="Times New Roman"/>
        </w:rPr>
        <w:t>错误信息个数</w:t>
      </w:r>
      <w:r w:rsidRPr="007E1E07">
        <w:rPr>
          <w:rFonts w:ascii="Times New Roman" w:hAnsi="Times New Roman"/>
        </w:rPr>
        <w:t xml:space="preserve"> 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>}</w:t>
      </w:r>
    </w:p>
    <w:p w:rsidR="00BE4E03" w:rsidRPr="007E1E07" w:rsidRDefault="00BE4E03" w:rsidP="00BE4E03">
      <w:pPr>
        <w:pStyle w:val="af2"/>
        <w:ind w:left="360" w:firstLineChars="0" w:firstLine="0"/>
        <w:rPr>
          <w:rFonts w:ascii="Times New Roman" w:hAnsi="Times New Roman"/>
        </w:rPr>
      </w:pPr>
    </w:p>
    <w:p w:rsidR="00BE4E03" w:rsidRPr="007E1E07" w:rsidRDefault="00BE4E03" w:rsidP="001D7C95">
      <w:pPr>
        <w:pStyle w:val="3"/>
        <w:numPr>
          <w:ilvl w:val="2"/>
          <w:numId w:val="1"/>
        </w:numPr>
      </w:pPr>
      <w:bookmarkStart w:id="16" w:name="_Toc323113231"/>
      <w:r w:rsidRPr="007E1E07">
        <w:t>POU</w:t>
      </w:r>
      <w:r>
        <w:rPr>
          <w:rFonts w:hint="eastAsia"/>
        </w:rPr>
        <w:t>索引</w:t>
      </w:r>
      <w:r w:rsidRPr="007E1E07">
        <w:t>定义体（</w:t>
      </w:r>
      <w:r w:rsidRPr="007E1E07">
        <w:t xml:space="preserve">POU </w:t>
      </w:r>
      <w:r>
        <w:rPr>
          <w:rFonts w:hint="eastAsia"/>
        </w:rPr>
        <w:t xml:space="preserve">Info </w:t>
      </w:r>
      <w:r w:rsidRPr="007E1E07">
        <w:t>Element</w:t>
      </w:r>
      <w:r w:rsidRPr="007E1E07">
        <w:t>）</w:t>
      </w:r>
      <w:bookmarkEnd w:id="16"/>
    </w:p>
    <w:p w:rsidR="00B727F6" w:rsidRDefault="00B727F6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每个</w:t>
      </w:r>
      <w:r>
        <w:rPr>
          <w:rFonts w:ascii="Times New Roman" w:hAnsi="Times New Roman" w:hint="eastAsia"/>
        </w:rPr>
        <w:t>POU</w:t>
      </w:r>
      <w:r>
        <w:rPr>
          <w:rFonts w:ascii="Times New Roman" w:hAnsi="Times New Roman" w:hint="eastAsia"/>
        </w:rPr>
        <w:t>的索引信息结构如下：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 w:rsidRPr="007E1E07">
        <w:rPr>
          <w:rFonts w:ascii="Times New Roman" w:hAnsi="Times New Roman"/>
        </w:rPr>
        <w:t>truct SDBPOUInfo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>{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U</w:t>
      </w:r>
      <w:r>
        <w:rPr>
          <w:rFonts w:ascii="Times New Roman" w:hAnsi="Times New Roman" w:hint="eastAsia"/>
        </w:rPr>
        <w:t>SHORT</w:t>
      </w:r>
      <w:r>
        <w:rPr>
          <w:rFonts w:ascii="Times New Roman" w:hAnsi="Times New Roman"/>
        </w:rPr>
        <w:t xml:space="preserve"> u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Size</w:t>
      </w:r>
      <w:r>
        <w:rPr>
          <w:rFonts w:ascii="Times New Roman" w:hAnsi="Times New Roman" w:hint="eastAsia"/>
        </w:rPr>
        <w:t>;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>//</w:t>
      </w:r>
      <w:r w:rsidRPr="007E1E07">
        <w:rPr>
          <w:rFonts w:ascii="Times New Roman"/>
        </w:rPr>
        <w:t>该</w:t>
      </w:r>
      <w:r w:rsidRPr="007E1E07">
        <w:rPr>
          <w:rFonts w:ascii="Times New Roman" w:hAnsi="Times New Roman"/>
        </w:rPr>
        <w:t>POU</w:t>
      </w:r>
      <w:r w:rsidRPr="007E1E07">
        <w:rPr>
          <w:rFonts w:ascii="Times New Roman"/>
        </w:rPr>
        <w:t>信息长度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U</w:t>
      </w:r>
      <w:r>
        <w:rPr>
          <w:rFonts w:ascii="Times New Roman" w:hAnsi="Times New Roman" w:hint="eastAsia"/>
        </w:rPr>
        <w:t>SHORT</w:t>
      </w:r>
      <w:r>
        <w:rPr>
          <w:rFonts w:ascii="Times New Roman" w:hAnsi="Times New Roman"/>
        </w:rPr>
        <w:t xml:space="preserve"> </w:t>
      </w:r>
      <w:r w:rsidRPr="007E1E07">
        <w:rPr>
          <w:rFonts w:ascii="Times New Roman" w:hAnsi="Times New Roman"/>
        </w:rPr>
        <w:t>u</w:t>
      </w:r>
      <w:r>
        <w:rPr>
          <w:rFonts w:ascii="Times New Roman" w:hAnsi="Times New Roman" w:hint="eastAsia"/>
        </w:rPr>
        <w:t>s</w:t>
      </w:r>
      <w:r w:rsidRPr="007E1E07">
        <w:rPr>
          <w:rFonts w:ascii="Times New Roman" w:hAnsi="Times New Roman"/>
        </w:rPr>
        <w:t>Index;</w:t>
      </w: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//</w:t>
      </w:r>
      <w:r w:rsidRPr="007E1E07">
        <w:rPr>
          <w:rFonts w:ascii="Times New Roman"/>
        </w:rPr>
        <w:t>该</w:t>
      </w:r>
      <w:r w:rsidRPr="007E1E07">
        <w:rPr>
          <w:rFonts w:ascii="Times New Roman" w:hAnsi="Times New Roman"/>
        </w:rPr>
        <w:t>POU</w:t>
      </w:r>
      <w:r w:rsidRPr="007E1E07">
        <w:rPr>
          <w:rFonts w:ascii="Times New Roman"/>
        </w:rPr>
        <w:t>对应索引号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BYTE</w:t>
      </w:r>
      <w:r w:rsidRPr="007E1E07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</w:t>
      </w:r>
      <w:r w:rsidRPr="007E1E07">
        <w:rPr>
          <w:rFonts w:ascii="Times New Roman" w:hAnsi="Times New Roman"/>
        </w:rPr>
        <w:t>NameLen;</w:t>
      </w:r>
      <w:r w:rsidRPr="007E1E07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 w:rsidRPr="007E1E07">
        <w:rPr>
          <w:rFonts w:ascii="Times New Roman" w:hAnsi="Times New Roman"/>
        </w:rPr>
        <w:t>//</w:t>
      </w:r>
      <w:r w:rsidRPr="007E1E07">
        <w:rPr>
          <w:rFonts w:ascii="Times New Roman"/>
        </w:rPr>
        <w:t>该</w:t>
      </w:r>
      <w:r w:rsidRPr="007E1E07">
        <w:rPr>
          <w:rFonts w:ascii="Times New Roman" w:hAnsi="Times New Roman"/>
        </w:rPr>
        <w:t>POU</w:t>
      </w:r>
      <w:r w:rsidRPr="007E1E07">
        <w:rPr>
          <w:rFonts w:ascii="Times New Roman"/>
        </w:rPr>
        <w:t>名字长度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char szName[];</w:t>
      </w:r>
      <w:r w:rsidRPr="007E1E07">
        <w:rPr>
          <w:rFonts w:ascii="Times New Roman" w:hAnsi="Times New Roman"/>
        </w:rPr>
        <w:tab/>
      </w:r>
      <w:r w:rsidRPr="007E1E07">
        <w:rPr>
          <w:rFonts w:ascii="Times New Roman" w:hAnsi="Times New Roman"/>
        </w:rPr>
        <w:tab/>
        <w:t>//</w:t>
      </w:r>
      <w:r w:rsidRPr="007E1E07">
        <w:rPr>
          <w:rFonts w:ascii="Times New Roman"/>
        </w:rPr>
        <w:t>该</w:t>
      </w:r>
      <w:r w:rsidRPr="007E1E07">
        <w:rPr>
          <w:rFonts w:ascii="Times New Roman" w:hAnsi="Times New Roman"/>
        </w:rPr>
        <w:t>POU</w:t>
      </w:r>
      <w:r w:rsidRPr="007E1E07">
        <w:rPr>
          <w:rFonts w:ascii="Times New Roman"/>
        </w:rPr>
        <w:t>名称，名字占</w:t>
      </w:r>
      <w:r w:rsidRPr="007E1E07">
        <w:rPr>
          <w:rFonts w:ascii="Times New Roman" w:hAnsi="Times New Roman"/>
        </w:rPr>
        <w:t>usNameLen</w:t>
      </w:r>
      <w:r w:rsidRPr="007E1E07">
        <w:rPr>
          <w:rFonts w:ascii="Times New Roman"/>
        </w:rPr>
        <w:t>字节，</w:t>
      </w:r>
    </w:p>
    <w:p w:rsidR="00BE4E03" w:rsidRPr="007E1E07" w:rsidRDefault="00BE4E03" w:rsidP="00B8618E">
      <w:pPr>
        <w:pStyle w:val="af2"/>
        <w:ind w:leftChars="200" w:left="420" w:firstLineChars="0" w:firstLine="0"/>
        <w:rPr>
          <w:rFonts w:ascii="Times New Roman" w:hAnsi="Times New Roman"/>
        </w:rPr>
      </w:pPr>
      <w:r w:rsidRPr="007E1E07">
        <w:rPr>
          <w:rFonts w:ascii="Times New Roman" w:hAnsi="Times New Roman"/>
        </w:rPr>
        <w:t>}</w:t>
      </w:r>
    </w:p>
    <w:p w:rsidR="000A4FB6" w:rsidRDefault="000A4FB6" w:rsidP="004B16E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工程总控通过</w:t>
      </w:r>
      <w:r>
        <w:rPr>
          <w:rFonts w:hint="eastAsia"/>
          <w:szCs w:val="21"/>
        </w:rPr>
        <w:t>RTS</w:t>
      </w:r>
      <w:r>
        <w:rPr>
          <w:rFonts w:hint="eastAsia"/>
          <w:szCs w:val="21"/>
        </w:rPr>
        <w:t>上传的信息来进行</w:t>
      </w:r>
      <w:r>
        <w:rPr>
          <w:rFonts w:hint="eastAsia"/>
          <w:szCs w:val="21"/>
        </w:rPr>
        <w:t>POU</w:t>
      </w:r>
      <w:r>
        <w:rPr>
          <w:rFonts w:hint="eastAsia"/>
          <w:szCs w:val="21"/>
        </w:rPr>
        <w:t>运算异常处理</w:t>
      </w:r>
      <w:r w:rsidR="00E2103A">
        <w:rPr>
          <w:rFonts w:hint="eastAsia"/>
          <w:szCs w:val="21"/>
        </w:rPr>
        <w:t>报错</w:t>
      </w:r>
      <w:r>
        <w:rPr>
          <w:rFonts w:hint="eastAsia"/>
          <w:szCs w:val="21"/>
        </w:rPr>
        <w:t>，</w:t>
      </w:r>
      <w:r w:rsidRPr="000A4FB6">
        <w:rPr>
          <w:rFonts w:hint="eastAsia"/>
          <w:szCs w:val="21"/>
        </w:rPr>
        <w:t>该信息</w:t>
      </w:r>
      <w:r>
        <w:rPr>
          <w:rFonts w:hint="eastAsia"/>
          <w:szCs w:val="21"/>
        </w:rPr>
        <w:t>目前</w:t>
      </w:r>
      <w:r w:rsidRPr="000A4FB6">
        <w:rPr>
          <w:rFonts w:hint="eastAsia"/>
          <w:szCs w:val="21"/>
        </w:rPr>
        <w:t>最多支持</w:t>
      </w:r>
      <w:r w:rsidRPr="000A4FB6">
        <w:rPr>
          <w:szCs w:val="21"/>
        </w:rPr>
        <w:t>16</w:t>
      </w:r>
      <w:r>
        <w:rPr>
          <w:rFonts w:hint="eastAsia"/>
          <w:szCs w:val="21"/>
        </w:rPr>
        <w:t>组</w:t>
      </w:r>
      <w:r w:rsidRPr="000A4FB6">
        <w:rPr>
          <w:rFonts w:hint="eastAsia"/>
          <w:szCs w:val="21"/>
        </w:rPr>
        <w:t>，每组异常信息由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部分组成，第一个部分为开始的两字节，标示</w:t>
      </w:r>
      <w:r>
        <w:rPr>
          <w:rFonts w:hint="eastAsia"/>
          <w:szCs w:val="21"/>
        </w:rPr>
        <w:t>POU</w:t>
      </w:r>
      <w:r>
        <w:rPr>
          <w:rFonts w:hint="eastAsia"/>
          <w:szCs w:val="21"/>
        </w:rPr>
        <w:t>异常的错误类型，目前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支持的错误类型如表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所示，后面两字节为</w:t>
      </w:r>
      <w:r w:rsidR="00E2103A">
        <w:rPr>
          <w:rFonts w:hint="eastAsia"/>
          <w:szCs w:val="21"/>
        </w:rPr>
        <w:t>发生异常的</w:t>
      </w:r>
      <w:r>
        <w:rPr>
          <w:rFonts w:hint="eastAsia"/>
          <w:szCs w:val="21"/>
        </w:rPr>
        <w:t>POU</w:t>
      </w:r>
      <w:r w:rsidR="00E2103A">
        <w:rPr>
          <w:rFonts w:hint="eastAsia"/>
          <w:szCs w:val="21"/>
        </w:rPr>
        <w:t>的</w:t>
      </w:r>
      <w:r>
        <w:rPr>
          <w:rFonts w:hint="eastAsia"/>
          <w:szCs w:val="21"/>
        </w:rPr>
        <w:t>索引号，最后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字节预留</w:t>
      </w:r>
      <w:r w:rsidR="00E2103A">
        <w:rPr>
          <w:rFonts w:hint="eastAsia"/>
          <w:szCs w:val="21"/>
        </w:rPr>
        <w:t>，作为后续报错信息扩展</w:t>
      </w:r>
      <w:r>
        <w:rPr>
          <w:rFonts w:hint="eastAsia"/>
          <w:szCs w:val="21"/>
        </w:rPr>
        <w:t>。</w:t>
      </w:r>
    </w:p>
    <w:p w:rsidR="000A4FB6" w:rsidRPr="000A4FB6" w:rsidRDefault="000A4FB6" w:rsidP="00C025FB">
      <w:pPr>
        <w:spacing w:beforeLines="50"/>
        <w:ind w:firstLineChars="200" w:firstLine="420"/>
        <w:jc w:val="center"/>
        <w:rPr>
          <w:rFonts w:ascii="黑体" w:eastAsia="黑体"/>
          <w:szCs w:val="21"/>
        </w:rPr>
      </w:pPr>
      <w:r w:rsidRPr="000A4FB6">
        <w:rPr>
          <w:rFonts w:ascii="黑体" w:eastAsia="黑体" w:hint="eastAsia"/>
          <w:szCs w:val="21"/>
        </w:rPr>
        <w:t>表3-2 POU异常信息描述</w:t>
      </w:r>
    </w:p>
    <w:tbl>
      <w:tblPr>
        <w:tblW w:w="0" w:type="auto"/>
        <w:jc w:val="center"/>
        <w:tblInd w:w="2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8"/>
        <w:gridCol w:w="4264"/>
      </w:tblGrid>
      <w:tr w:rsidR="000A4FB6" w:rsidRPr="00CE08FC" w:rsidTr="00B8618E">
        <w:trPr>
          <w:jc w:val="center"/>
        </w:trPr>
        <w:tc>
          <w:tcPr>
            <w:tcW w:w="140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A4FB6" w:rsidRPr="00E2103A" w:rsidRDefault="000A4FB6" w:rsidP="00E2103A">
            <w:pPr>
              <w:jc w:val="center"/>
              <w:rPr>
                <w:b/>
                <w:szCs w:val="21"/>
              </w:rPr>
            </w:pPr>
            <w:r w:rsidRPr="00E2103A">
              <w:rPr>
                <w:rFonts w:hint="eastAsia"/>
                <w:b/>
                <w:szCs w:val="21"/>
              </w:rPr>
              <w:t>错误码</w:t>
            </w:r>
          </w:p>
        </w:tc>
        <w:tc>
          <w:tcPr>
            <w:tcW w:w="426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0A4FB6" w:rsidRPr="00E2103A" w:rsidRDefault="000A4FB6" w:rsidP="00E2103A">
            <w:pPr>
              <w:jc w:val="center"/>
              <w:rPr>
                <w:b/>
                <w:szCs w:val="21"/>
              </w:rPr>
            </w:pPr>
            <w:r w:rsidRPr="00E2103A">
              <w:rPr>
                <w:rFonts w:hint="eastAsia"/>
                <w:b/>
                <w:szCs w:val="21"/>
              </w:rPr>
              <w:t>错误信息</w:t>
            </w:r>
          </w:p>
        </w:tc>
      </w:tr>
      <w:tr w:rsidR="000A4FB6" w:rsidRPr="00CE08FC" w:rsidTr="00B8618E">
        <w:trPr>
          <w:jc w:val="center"/>
        </w:trPr>
        <w:tc>
          <w:tcPr>
            <w:tcW w:w="1408" w:type="dxa"/>
            <w:tcBorders>
              <w:top w:val="double" w:sz="4" w:space="0" w:color="auto"/>
              <w:lef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1</w:t>
            </w:r>
          </w:p>
        </w:tc>
        <w:tc>
          <w:tcPr>
            <w:tcW w:w="4264" w:type="dxa"/>
            <w:tcBorders>
              <w:top w:val="double" w:sz="4" w:space="0" w:color="auto"/>
              <w:righ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除法、取余分母为零</w:t>
            </w:r>
          </w:p>
        </w:tc>
      </w:tr>
      <w:tr w:rsidR="000A4FB6" w:rsidRPr="00CE08FC" w:rsidTr="00B8618E">
        <w:trPr>
          <w:jc w:val="center"/>
        </w:trPr>
        <w:tc>
          <w:tcPr>
            <w:tcW w:w="1408" w:type="dxa"/>
            <w:tcBorders>
              <w:lef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2</w:t>
            </w:r>
          </w:p>
        </w:tc>
        <w:tc>
          <w:tcPr>
            <w:tcW w:w="4264" w:type="dxa"/>
            <w:tcBorders>
              <w:righ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数组下表越界</w:t>
            </w:r>
          </w:p>
        </w:tc>
      </w:tr>
      <w:tr w:rsidR="000A4FB6" w:rsidRPr="00CE08FC" w:rsidTr="00B8618E">
        <w:trPr>
          <w:jc w:val="center"/>
        </w:trPr>
        <w:tc>
          <w:tcPr>
            <w:tcW w:w="1408" w:type="dxa"/>
            <w:tcBorders>
              <w:lef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3</w:t>
            </w:r>
          </w:p>
        </w:tc>
        <w:tc>
          <w:tcPr>
            <w:tcW w:w="4264" w:type="dxa"/>
            <w:tcBorders>
              <w:righ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同一语句执行</w:t>
            </w:r>
            <w:r w:rsidRPr="00CE08FC">
              <w:rPr>
                <w:szCs w:val="21"/>
              </w:rPr>
              <w:t>2000</w:t>
            </w:r>
            <w:r w:rsidRPr="00CE08FC">
              <w:rPr>
                <w:rFonts w:hint="eastAsia"/>
                <w:szCs w:val="21"/>
              </w:rPr>
              <w:t>次认为是死循环</w:t>
            </w:r>
          </w:p>
        </w:tc>
      </w:tr>
      <w:tr w:rsidR="000A4FB6" w:rsidRPr="00CE08FC" w:rsidTr="00B8618E">
        <w:trPr>
          <w:jc w:val="center"/>
        </w:trPr>
        <w:tc>
          <w:tcPr>
            <w:tcW w:w="1408" w:type="dxa"/>
            <w:tcBorders>
              <w:lef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4</w:t>
            </w:r>
          </w:p>
        </w:tc>
        <w:tc>
          <w:tcPr>
            <w:tcW w:w="4264" w:type="dxa"/>
            <w:tcBorders>
              <w:righ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szCs w:val="21"/>
              </w:rPr>
              <w:t>log</w:t>
            </w:r>
            <w:r w:rsidRPr="00CE08FC">
              <w:rPr>
                <w:rFonts w:hint="eastAsia"/>
                <w:szCs w:val="21"/>
              </w:rPr>
              <w:t>对数操作数为负数</w:t>
            </w:r>
          </w:p>
        </w:tc>
      </w:tr>
      <w:tr w:rsidR="000A4FB6" w:rsidRPr="00CE08FC" w:rsidTr="00B8618E">
        <w:trPr>
          <w:jc w:val="center"/>
        </w:trPr>
        <w:tc>
          <w:tcPr>
            <w:tcW w:w="1408" w:type="dxa"/>
            <w:tcBorders>
              <w:lef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5</w:t>
            </w:r>
          </w:p>
        </w:tc>
        <w:tc>
          <w:tcPr>
            <w:tcW w:w="4264" w:type="dxa"/>
            <w:tcBorders>
              <w:righ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szCs w:val="21"/>
              </w:rPr>
              <w:t>LN</w:t>
            </w:r>
            <w:r w:rsidRPr="00CE08FC">
              <w:rPr>
                <w:rFonts w:hint="eastAsia"/>
                <w:szCs w:val="21"/>
              </w:rPr>
              <w:t>操作数为负数</w:t>
            </w:r>
          </w:p>
        </w:tc>
      </w:tr>
      <w:tr w:rsidR="000A4FB6" w:rsidRPr="00CE08FC" w:rsidTr="00B8618E">
        <w:trPr>
          <w:jc w:val="center"/>
        </w:trPr>
        <w:tc>
          <w:tcPr>
            <w:tcW w:w="1408" w:type="dxa"/>
            <w:tcBorders>
              <w:lef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6</w:t>
            </w:r>
          </w:p>
        </w:tc>
        <w:tc>
          <w:tcPr>
            <w:tcW w:w="4264" w:type="dxa"/>
            <w:tcBorders>
              <w:righ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开方操作数为负数</w:t>
            </w:r>
          </w:p>
        </w:tc>
      </w:tr>
      <w:tr w:rsidR="000A4FB6" w:rsidRPr="00CE08FC" w:rsidTr="00B8618E">
        <w:trPr>
          <w:jc w:val="center"/>
        </w:trPr>
        <w:tc>
          <w:tcPr>
            <w:tcW w:w="1408" w:type="dxa"/>
            <w:tcBorders>
              <w:lef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7</w:t>
            </w:r>
          </w:p>
        </w:tc>
        <w:tc>
          <w:tcPr>
            <w:tcW w:w="4264" w:type="dxa"/>
            <w:tcBorders>
              <w:right w:val="nil"/>
            </w:tcBorders>
            <w:vAlign w:val="center"/>
          </w:tcPr>
          <w:p w:rsidR="000A4FB6" w:rsidRPr="00CE08FC" w:rsidRDefault="000A4FB6" w:rsidP="00E2103A">
            <w:pPr>
              <w:jc w:val="center"/>
              <w:rPr>
                <w:szCs w:val="21"/>
              </w:rPr>
            </w:pPr>
            <w:r w:rsidRPr="00CE08FC">
              <w:rPr>
                <w:rFonts w:hint="eastAsia"/>
                <w:szCs w:val="21"/>
              </w:rPr>
              <w:t>指数操作时指数为负数，且底数为零</w:t>
            </w:r>
          </w:p>
        </w:tc>
      </w:tr>
    </w:tbl>
    <w:p w:rsidR="000A4FB6" w:rsidRDefault="000A4FB6" w:rsidP="000A4FB6">
      <w:pPr>
        <w:rPr>
          <w:szCs w:val="21"/>
        </w:rPr>
      </w:pPr>
      <w:r>
        <w:rPr>
          <w:rFonts w:hint="eastAsia"/>
          <w:szCs w:val="21"/>
        </w:rPr>
        <w:tab/>
      </w:r>
    </w:p>
    <w:p w:rsidR="000A4FB6" w:rsidRDefault="000A4FB6" w:rsidP="000A4FB6">
      <w:pPr>
        <w:ind w:firstLine="420"/>
        <w:rPr>
          <w:szCs w:val="21"/>
        </w:rPr>
      </w:pPr>
      <w:r>
        <w:rPr>
          <w:rFonts w:hint="eastAsia"/>
          <w:szCs w:val="21"/>
        </w:rPr>
        <w:t>工程总控通过</w:t>
      </w:r>
      <w:r w:rsidR="00E2103A">
        <w:rPr>
          <w:rFonts w:hint="eastAsia"/>
          <w:szCs w:val="21"/>
        </w:rPr>
        <w:t>上传信息解析得到</w:t>
      </w:r>
      <w:r w:rsidR="00E2103A">
        <w:rPr>
          <w:rFonts w:hint="eastAsia"/>
          <w:szCs w:val="21"/>
        </w:rPr>
        <w:t>POU</w:t>
      </w:r>
      <w:r w:rsidR="00E2103A">
        <w:rPr>
          <w:rFonts w:hint="eastAsia"/>
          <w:szCs w:val="21"/>
        </w:rPr>
        <w:t>的异常类型及其对应的索引值</w:t>
      </w:r>
      <w:r>
        <w:rPr>
          <w:rFonts w:hint="eastAsia"/>
          <w:szCs w:val="21"/>
        </w:rPr>
        <w:t>，</w:t>
      </w:r>
      <w:r w:rsidR="00E2103A">
        <w:rPr>
          <w:rFonts w:hint="eastAsia"/>
          <w:szCs w:val="21"/>
        </w:rPr>
        <w:t>通过查找</w:t>
      </w:r>
      <w:r w:rsidR="00E2103A">
        <w:rPr>
          <w:rFonts w:hint="eastAsia"/>
          <w:szCs w:val="21"/>
        </w:rPr>
        <w:t>POU</w:t>
      </w:r>
      <w:r w:rsidR="00E2103A">
        <w:rPr>
          <w:rFonts w:hint="eastAsia"/>
          <w:szCs w:val="21"/>
        </w:rPr>
        <w:t>索引定义体得到错误</w:t>
      </w:r>
      <w:r w:rsidR="00E2103A">
        <w:rPr>
          <w:rFonts w:hint="eastAsia"/>
          <w:szCs w:val="21"/>
        </w:rPr>
        <w:t>POU</w:t>
      </w:r>
      <w:r w:rsidR="00E2103A">
        <w:rPr>
          <w:rFonts w:hint="eastAsia"/>
          <w:szCs w:val="21"/>
        </w:rPr>
        <w:t>的名称，</w:t>
      </w:r>
      <w:r>
        <w:rPr>
          <w:rFonts w:hint="eastAsia"/>
          <w:szCs w:val="21"/>
        </w:rPr>
        <w:t>进行</w:t>
      </w:r>
      <w:r w:rsidR="00E2103A">
        <w:rPr>
          <w:rFonts w:hint="eastAsia"/>
          <w:szCs w:val="21"/>
        </w:rPr>
        <w:t>界面</w:t>
      </w:r>
      <w:r>
        <w:rPr>
          <w:rFonts w:hint="eastAsia"/>
          <w:szCs w:val="21"/>
        </w:rPr>
        <w:t>报错处理。</w:t>
      </w:r>
    </w:p>
    <w:p w:rsidR="00BE4E03" w:rsidRPr="00BE4E03" w:rsidRDefault="00BE4E03" w:rsidP="004B16E9">
      <w:pPr>
        <w:ind w:firstLineChars="200" w:firstLine="420"/>
        <w:rPr>
          <w:szCs w:val="21"/>
        </w:rPr>
      </w:pPr>
    </w:p>
    <w:p w:rsidR="00734C23" w:rsidRPr="0066566C" w:rsidRDefault="00734C23" w:rsidP="00734C23">
      <w:pPr>
        <w:rPr>
          <w:szCs w:val="21"/>
        </w:rPr>
      </w:pPr>
    </w:p>
    <w:sectPr w:rsidR="00734C23" w:rsidRPr="0066566C" w:rsidSect="00543457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F0B" w:rsidRDefault="00EB1F0B">
      <w:r>
        <w:separator/>
      </w:r>
    </w:p>
  </w:endnote>
  <w:endnote w:type="continuationSeparator" w:id="1">
    <w:p w:rsidR="00EB1F0B" w:rsidRDefault="00EB1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0FE" w:rsidRDefault="004C20FE" w:rsidP="001D7C95">
    <w:pPr>
      <w:spacing w:after="120"/>
      <w:ind w:firstLine="420"/>
    </w:pPr>
  </w:p>
  <w:p w:rsidR="004C20FE" w:rsidRDefault="004C20FE" w:rsidP="001D7C95">
    <w:pPr>
      <w:spacing w:after="120"/>
      <w:ind w:firstLine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0FE" w:rsidRDefault="004C20FE" w:rsidP="00920581">
    <w:pPr>
      <w:pStyle w:val="a5"/>
      <w:tabs>
        <w:tab w:val="clear" w:pos="8306"/>
        <w:tab w:val="right" w:pos="9000"/>
      </w:tabs>
      <w:spacing w:after="120"/>
    </w:pPr>
    <w:r>
      <w:rPr>
        <w:rFonts w:hint="eastAsia"/>
      </w:rPr>
      <w:t>和利时公司版权所有</w:t>
    </w:r>
    <w:r>
      <w:rPr>
        <w:rFonts w:hint="eastAsia"/>
      </w:rPr>
      <w:tab/>
      <w:t xml:space="preserve">                   </w:t>
    </w:r>
    <w:r w:rsidR="00920581">
      <w:rPr>
        <w:rFonts w:hint="eastAsia"/>
      </w:rPr>
      <w:t xml:space="preserve">                              </w:t>
    </w:r>
    <w:r>
      <w:rPr>
        <w:rFonts w:hint="eastAsia"/>
      </w:rPr>
      <w:t xml:space="preserve"> </w:t>
    </w:r>
    <w:r w:rsidRPr="001E4538">
      <w:rPr>
        <w:rFonts w:hint="eastAsia"/>
      </w:rPr>
      <w:t>第</w:t>
    </w:r>
    <w:r w:rsidRPr="001E4538">
      <w:rPr>
        <w:rFonts w:hint="eastAsia"/>
      </w:rPr>
      <w:t>1</w:t>
    </w:r>
    <w:r w:rsidRPr="001E4538">
      <w:rPr>
        <w:rFonts w:hint="eastAsia"/>
      </w:rPr>
      <w:t>册</w:t>
    </w:r>
    <w:r w:rsidRPr="001E4538">
      <w:rPr>
        <w:rFonts w:hint="eastAsia"/>
      </w:rPr>
      <w:t xml:space="preserve"> </w:t>
    </w:r>
    <w:r w:rsidRPr="001E4538">
      <w:rPr>
        <w:rFonts w:hint="eastAsia"/>
      </w:rPr>
      <w:t>共</w:t>
    </w:r>
    <w:r w:rsidRPr="001E4538">
      <w:rPr>
        <w:rFonts w:hint="eastAsia"/>
      </w:rPr>
      <w:t>1</w:t>
    </w:r>
    <w:r w:rsidRPr="001E4538">
      <w:rPr>
        <w:rFonts w:hint="eastAsia"/>
      </w:rPr>
      <w:t>册</w:t>
    </w:r>
    <w:r>
      <w:rPr>
        <w:rFonts w:hint="eastAsia"/>
      </w:rPr>
      <w:t xml:space="preserve"> </w:t>
    </w:r>
    <w:r>
      <w:rPr>
        <w:rFonts w:hint="eastAsia"/>
      </w:rPr>
      <w:t>本册共</w:t>
    </w:r>
    <w:r>
      <w:rPr>
        <w:rFonts w:hint="eastAsia"/>
      </w:rPr>
      <w:t xml:space="preserve"> </w:t>
    </w:r>
    <w:r>
      <w:rPr>
        <w:rStyle w:val="a6"/>
        <w:rFonts w:hint="eastAsia"/>
      </w:rPr>
      <w:t>9</w:t>
    </w:r>
    <w:r>
      <w:rPr>
        <w:rFonts w:hint="eastAsia"/>
      </w:rPr>
      <w:t>页</w:t>
    </w:r>
  </w:p>
  <w:p w:rsidR="004C20FE" w:rsidRPr="00920581" w:rsidRDefault="004C20FE" w:rsidP="001D7C95">
    <w:pPr>
      <w:spacing w:after="120"/>
      <w:ind w:firstLine="4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0FE" w:rsidRDefault="004C20FE" w:rsidP="001D7C95">
    <w:pPr>
      <w:spacing w:after="120"/>
      <w:ind w:firstLine="4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F0B" w:rsidRDefault="00EB1F0B">
      <w:r>
        <w:separator/>
      </w:r>
    </w:p>
  </w:footnote>
  <w:footnote w:type="continuationSeparator" w:id="1">
    <w:p w:rsidR="00EB1F0B" w:rsidRDefault="00EB1F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0FE" w:rsidRDefault="004C20FE" w:rsidP="001D7C95">
    <w:pPr>
      <w:spacing w:after="120"/>
      <w:ind w:firstLine="420"/>
    </w:pPr>
  </w:p>
  <w:p w:rsidR="004C20FE" w:rsidRDefault="004C20FE" w:rsidP="001D7C95">
    <w:pPr>
      <w:spacing w:after="120"/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0FE" w:rsidRPr="003F6E83" w:rsidRDefault="004C20FE" w:rsidP="001D7C95">
    <w:pPr>
      <w:pBdr>
        <w:bottom w:val="single" w:sz="6" w:space="25" w:color="auto"/>
      </w:pBdr>
      <w:spacing w:before="480" w:after="480"/>
      <w:ind w:firstLine="640"/>
      <w:jc w:val="distribute"/>
      <w:rPr>
        <w:sz w:val="32"/>
        <w:szCs w:val="32"/>
      </w:rPr>
    </w:pPr>
    <w:r w:rsidRPr="003F6E83">
      <w:rPr>
        <w:rFonts w:hint="eastAsia"/>
        <w:sz w:val="32"/>
        <w:szCs w:val="32"/>
      </w:rPr>
      <w:t>和利时公司技术文档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0FE" w:rsidRDefault="004C20FE" w:rsidP="001D7C95">
    <w:pPr>
      <w:spacing w:after="120"/>
      <w:ind w:firstLine="4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D0C" w:rsidRPr="00BD6AB3" w:rsidRDefault="00676D0C" w:rsidP="00BD6AB3">
    <w:pPr>
      <w:pStyle w:val="a4"/>
      <w:rPr>
        <w:color w:val="000000"/>
      </w:rPr>
    </w:pPr>
    <w:r w:rsidRPr="00BD6AB3">
      <w:rPr>
        <w:rFonts w:hint="eastAsia"/>
        <w:color w:val="000000"/>
      </w:rPr>
      <w:t>SDB</w:t>
    </w:r>
    <w:r w:rsidRPr="00BD6AB3">
      <w:rPr>
        <w:rFonts w:hint="eastAsia"/>
        <w:color w:val="000000"/>
      </w:rPr>
      <w:t>文件内容与格式说明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2DD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>
    <w:nsid w:val="4D3778F8"/>
    <w:multiLevelType w:val="hybridMultilevel"/>
    <w:tmpl w:val="4EE874F2"/>
    <w:lvl w:ilvl="0" w:tplc="0409000F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263E72"/>
    <w:multiLevelType w:val="hybridMultilevel"/>
    <w:tmpl w:val="A2506C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AEE"/>
    <w:rsid w:val="00000405"/>
    <w:rsid w:val="00001243"/>
    <w:rsid w:val="00001338"/>
    <w:rsid w:val="0000334A"/>
    <w:rsid w:val="00005072"/>
    <w:rsid w:val="00005EA8"/>
    <w:rsid w:val="00006166"/>
    <w:rsid w:val="0000669E"/>
    <w:rsid w:val="00007323"/>
    <w:rsid w:val="00007F75"/>
    <w:rsid w:val="00007FA2"/>
    <w:rsid w:val="00010602"/>
    <w:rsid w:val="00010629"/>
    <w:rsid w:val="00011E00"/>
    <w:rsid w:val="00012C2A"/>
    <w:rsid w:val="00014973"/>
    <w:rsid w:val="00015C48"/>
    <w:rsid w:val="00016E2B"/>
    <w:rsid w:val="00025F4F"/>
    <w:rsid w:val="000265CA"/>
    <w:rsid w:val="00032325"/>
    <w:rsid w:val="00032F12"/>
    <w:rsid w:val="000370E8"/>
    <w:rsid w:val="00044660"/>
    <w:rsid w:val="00044EF8"/>
    <w:rsid w:val="00046996"/>
    <w:rsid w:val="00046FBC"/>
    <w:rsid w:val="00054891"/>
    <w:rsid w:val="0005667A"/>
    <w:rsid w:val="0005766D"/>
    <w:rsid w:val="000600B6"/>
    <w:rsid w:val="000608B7"/>
    <w:rsid w:val="00061980"/>
    <w:rsid w:val="00065F80"/>
    <w:rsid w:val="000704E1"/>
    <w:rsid w:val="0007075D"/>
    <w:rsid w:val="00071885"/>
    <w:rsid w:val="00071F7C"/>
    <w:rsid w:val="000736BB"/>
    <w:rsid w:val="00074CBE"/>
    <w:rsid w:val="00080D33"/>
    <w:rsid w:val="0008315C"/>
    <w:rsid w:val="0008381D"/>
    <w:rsid w:val="00086113"/>
    <w:rsid w:val="00087A99"/>
    <w:rsid w:val="00087B41"/>
    <w:rsid w:val="00091E02"/>
    <w:rsid w:val="00094E36"/>
    <w:rsid w:val="00097B2B"/>
    <w:rsid w:val="000A16F8"/>
    <w:rsid w:val="000A2589"/>
    <w:rsid w:val="000A4D27"/>
    <w:rsid w:val="000A4FB6"/>
    <w:rsid w:val="000A4FDC"/>
    <w:rsid w:val="000A6985"/>
    <w:rsid w:val="000B02C1"/>
    <w:rsid w:val="000B124A"/>
    <w:rsid w:val="000B3409"/>
    <w:rsid w:val="000C045E"/>
    <w:rsid w:val="000C11BE"/>
    <w:rsid w:val="000C1551"/>
    <w:rsid w:val="000C29DA"/>
    <w:rsid w:val="000C7CDF"/>
    <w:rsid w:val="000D014A"/>
    <w:rsid w:val="000D06FB"/>
    <w:rsid w:val="000D2AEE"/>
    <w:rsid w:val="000D54F8"/>
    <w:rsid w:val="000E04D8"/>
    <w:rsid w:val="000E1E9B"/>
    <w:rsid w:val="000E3869"/>
    <w:rsid w:val="000E4D8C"/>
    <w:rsid w:val="000E53EB"/>
    <w:rsid w:val="000F0D0A"/>
    <w:rsid w:val="000F2E80"/>
    <w:rsid w:val="000F3A3A"/>
    <w:rsid w:val="000F3D0B"/>
    <w:rsid w:val="000F4D56"/>
    <w:rsid w:val="000F4E47"/>
    <w:rsid w:val="00102808"/>
    <w:rsid w:val="00102BA7"/>
    <w:rsid w:val="00103EFA"/>
    <w:rsid w:val="00105E79"/>
    <w:rsid w:val="00106008"/>
    <w:rsid w:val="001073EB"/>
    <w:rsid w:val="00110BA1"/>
    <w:rsid w:val="0011143B"/>
    <w:rsid w:val="00111FEC"/>
    <w:rsid w:val="001142F5"/>
    <w:rsid w:val="0011575E"/>
    <w:rsid w:val="0012059A"/>
    <w:rsid w:val="001205F7"/>
    <w:rsid w:val="001217D0"/>
    <w:rsid w:val="00121A2B"/>
    <w:rsid w:val="00121EA7"/>
    <w:rsid w:val="00122AF1"/>
    <w:rsid w:val="00122EBA"/>
    <w:rsid w:val="0012365D"/>
    <w:rsid w:val="00124849"/>
    <w:rsid w:val="001252A3"/>
    <w:rsid w:val="00125462"/>
    <w:rsid w:val="0012585A"/>
    <w:rsid w:val="00126F08"/>
    <w:rsid w:val="00127D15"/>
    <w:rsid w:val="00130CE9"/>
    <w:rsid w:val="00130EFD"/>
    <w:rsid w:val="00132ECE"/>
    <w:rsid w:val="00133B58"/>
    <w:rsid w:val="001377D6"/>
    <w:rsid w:val="001424C9"/>
    <w:rsid w:val="001437E8"/>
    <w:rsid w:val="00144B4B"/>
    <w:rsid w:val="00145875"/>
    <w:rsid w:val="001476B5"/>
    <w:rsid w:val="00147D7E"/>
    <w:rsid w:val="00147FBF"/>
    <w:rsid w:val="0015210F"/>
    <w:rsid w:val="00153CBD"/>
    <w:rsid w:val="001557C6"/>
    <w:rsid w:val="0016068B"/>
    <w:rsid w:val="00163531"/>
    <w:rsid w:val="00163560"/>
    <w:rsid w:val="001635EB"/>
    <w:rsid w:val="00163BC3"/>
    <w:rsid w:val="00164289"/>
    <w:rsid w:val="00165483"/>
    <w:rsid w:val="001719B0"/>
    <w:rsid w:val="00171DE0"/>
    <w:rsid w:val="0017530F"/>
    <w:rsid w:val="001766AB"/>
    <w:rsid w:val="00177306"/>
    <w:rsid w:val="00181082"/>
    <w:rsid w:val="001831F3"/>
    <w:rsid w:val="0018442C"/>
    <w:rsid w:val="00185AA5"/>
    <w:rsid w:val="00186269"/>
    <w:rsid w:val="00186927"/>
    <w:rsid w:val="00190E3B"/>
    <w:rsid w:val="0019234E"/>
    <w:rsid w:val="00195D41"/>
    <w:rsid w:val="0019602A"/>
    <w:rsid w:val="00197F24"/>
    <w:rsid w:val="001A0C7C"/>
    <w:rsid w:val="001A0CEC"/>
    <w:rsid w:val="001A1365"/>
    <w:rsid w:val="001A1A0D"/>
    <w:rsid w:val="001A310A"/>
    <w:rsid w:val="001A47EA"/>
    <w:rsid w:val="001A67F2"/>
    <w:rsid w:val="001B09BB"/>
    <w:rsid w:val="001B0E7A"/>
    <w:rsid w:val="001B36DD"/>
    <w:rsid w:val="001B3D42"/>
    <w:rsid w:val="001B4B6B"/>
    <w:rsid w:val="001B5B29"/>
    <w:rsid w:val="001B5FC6"/>
    <w:rsid w:val="001B7620"/>
    <w:rsid w:val="001C27F7"/>
    <w:rsid w:val="001C3A62"/>
    <w:rsid w:val="001C3F5A"/>
    <w:rsid w:val="001C3FCB"/>
    <w:rsid w:val="001C6610"/>
    <w:rsid w:val="001C6EE4"/>
    <w:rsid w:val="001D59D6"/>
    <w:rsid w:val="001D7C95"/>
    <w:rsid w:val="001E3C0E"/>
    <w:rsid w:val="001E72D4"/>
    <w:rsid w:val="001F1255"/>
    <w:rsid w:val="001F209E"/>
    <w:rsid w:val="001F2827"/>
    <w:rsid w:val="001F38B5"/>
    <w:rsid w:val="001F503F"/>
    <w:rsid w:val="001F5B00"/>
    <w:rsid w:val="001F7148"/>
    <w:rsid w:val="0020103E"/>
    <w:rsid w:val="00201B07"/>
    <w:rsid w:val="00203437"/>
    <w:rsid w:val="00203495"/>
    <w:rsid w:val="00203B52"/>
    <w:rsid w:val="00204F37"/>
    <w:rsid w:val="002055C4"/>
    <w:rsid w:val="00205CF5"/>
    <w:rsid w:val="00211F5E"/>
    <w:rsid w:val="00213157"/>
    <w:rsid w:val="00213806"/>
    <w:rsid w:val="0021640E"/>
    <w:rsid w:val="0021769A"/>
    <w:rsid w:val="00220BA6"/>
    <w:rsid w:val="00224CAA"/>
    <w:rsid w:val="00225478"/>
    <w:rsid w:val="00227A6F"/>
    <w:rsid w:val="002306D0"/>
    <w:rsid w:val="00232803"/>
    <w:rsid w:val="00232947"/>
    <w:rsid w:val="00233906"/>
    <w:rsid w:val="00235B0C"/>
    <w:rsid w:val="00237681"/>
    <w:rsid w:val="002379F5"/>
    <w:rsid w:val="00240045"/>
    <w:rsid w:val="00240BC1"/>
    <w:rsid w:val="0024137B"/>
    <w:rsid w:val="00241F40"/>
    <w:rsid w:val="00242D56"/>
    <w:rsid w:val="00245900"/>
    <w:rsid w:val="0024686B"/>
    <w:rsid w:val="00246B12"/>
    <w:rsid w:val="00252936"/>
    <w:rsid w:val="002546D2"/>
    <w:rsid w:val="002554B0"/>
    <w:rsid w:val="00255F8B"/>
    <w:rsid w:val="00257D3C"/>
    <w:rsid w:val="00260270"/>
    <w:rsid w:val="00262484"/>
    <w:rsid w:val="00263815"/>
    <w:rsid w:val="0027309B"/>
    <w:rsid w:val="00273C5C"/>
    <w:rsid w:val="00274FCA"/>
    <w:rsid w:val="00280596"/>
    <w:rsid w:val="00280A07"/>
    <w:rsid w:val="002813CE"/>
    <w:rsid w:val="00285BB9"/>
    <w:rsid w:val="0028631A"/>
    <w:rsid w:val="00290597"/>
    <w:rsid w:val="00291122"/>
    <w:rsid w:val="0029386C"/>
    <w:rsid w:val="00293923"/>
    <w:rsid w:val="0029512C"/>
    <w:rsid w:val="002A0601"/>
    <w:rsid w:val="002A3F47"/>
    <w:rsid w:val="002A5FC0"/>
    <w:rsid w:val="002B0819"/>
    <w:rsid w:val="002B492A"/>
    <w:rsid w:val="002C39C1"/>
    <w:rsid w:val="002C53ED"/>
    <w:rsid w:val="002C53F3"/>
    <w:rsid w:val="002C5E73"/>
    <w:rsid w:val="002C6802"/>
    <w:rsid w:val="002C730C"/>
    <w:rsid w:val="002C7472"/>
    <w:rsid w:val="002C7806"/>
    <w:rsid w:val="002D026C"/>
    <w:rsid w:val="002D3D24"/>
    <w:rsid w:val="002D5301"/>
    <w:rsid w:val="002D7066"/>
    <w:rsid w:val="002E100B"/>
    <w:rsid w:val="002E23DE"/>
    <w:rsid w:val="002E398F"/>
    <w:rsid w:val="002E5A5D"/>
    <w:rsid w:val="002F1CB7"/>
    <w:rsid w:val="002F2345"/>
    <w:rsid w:val="002F29B8"/>
    <w:rsid w:val="002F3495"/>
    <w:rsid w:val="002F4DD3"/>
    <w:rsid w:val="002F73B6"/>
    <w:rsid w:val="003007C8"/>
    <w:rsid w:val="00302043"/>
    <w:rsid w:val="003040D6"/>
    <w:rsid w:val="00304F37"/>
    <w:rsid w:val="00305317"/>
    <w:rsid w:val="00305EE2"/>
    <w:rsid w:val="00307BCE"/>
    <w:rsid w:val="0031351B"/>
    <w:rsid w:val="0031509F"/>
    <w:rsid w:val="003150BB"/>
    <w:rsid w:val="003153C0"/>
    <w:rsid w:val="0032059F"/>
    <w:rsid w:val="00321CA2"/>
    <w:rsid w:val="00322196"/>
    <w:rsid w:val="003224BD"/>
    <w:rsid w:val="00323146"/>
    <w:rsid w:val="0032511F"/>
    <w:rsid w:val="0032681C"/>
    <w:rsid w:val="00326989"/>
    <w:rsid w:val="003303B1"/>
    <w:rsid w:val="00330D78"/>
    <w:rsid w:val="00336FFF"/>
    <w:rsid w:val="00340B25"/>
    <w:rsid w:val="00342653"/>
    <w:rsid w:val="00343320"/>
    <w:rsid w:val="00343F0B"/>
    <w:rsid w:val="00344BAE"/>
    <w:rsid w:val="003463C3"/>
    <w:rsid w:val="00346FE4"/>
    <w:rsid w:val="00350334"/>
    <w:rsid w:val="00353127"/>
    <w:rsid w:val="0035399B"/>
    <w:rsid w:val="00354381"/>
    <w:rsid w:val="003563E0"/>
    <w:rsid w:val="0036073D"/>
    <w:rsid w:val="00360A5D"/>
    <w:rsid w:val="0036156D"/>
    <w:rsid w:val="00363355"/>
    <w:rsid w:val="003638EB"/>
    <w:rsid w:val="00364FDC"/>
    <w:rsid w:val="00366A54"/>
    <w:rsid w:val="00367A00"/>
    <w:rsid w:val="003705F2"/>
    <w:rsid w:val="003713A2"/>
    <w:rsid w:val="003727C6"/>
    <w:rsid w:val="00372F5A"/>
    <w:rsid w:val="00373791"/>
    <w:rsid w:val="003741C3"/>
    <w:rsid w:val="00380217"/>
    <w:rsid w:val="00380698"/>
    <w:rsid w:val="003829E3"/>
    <w:rsid w:val="00384B91"/>
    <w:rsid w:val="0038533E"/>
    <w:rsid w:val="0038764A"/>
    <w:rsid w:val="003962E3"/>
    <w:rsid w:val="0039717C"/>
    <w:rsid w:val="003A431E"/>
    <w:rsid w:val="003A520A"/>
    <w:rsid w:val="003A59E5"/>
    <w:rsid w:val="003A5A76"/>
    <w:rsid w:val="003A718E"/>
    <w:rsid w:val="003B1A30"/>
    <w:rsid w:val="003B23D8"/>
    <w:rsid w:val="003B4D74"/>
    <w:rsid w:val="003C02D4"/>
    <w:rsid w:val="003C08FD"/>
    <w:rsid w:val="003C36E4"/>
    <w:rsid w:val="003C37CB"/>
    <w:rsid w:val="003C3BB3"/>
    <w:rsid w:val="003C572A"/>
    <w:rsid w:val="003C6875"/>
    <w:rsid w:val="003C6896"/>
    <w:rsid w:val="003C7177"/>
    <w:rsid w:val="003C7433"/>
    <w:rsid w:val="003D194A"/>
    <w:rsid w:val="003D2184"/>
    <w:rsid w:val="003E16B6"/>
    <w:rsid w:val="003E1A96"/>
    <w:rsid w:val="003E3A68"/>
    <w:rsid w:val="003E67D0"/>
    <w:rsid w:val="003F0320"/>
    <w:rsid w:val="003F5B2C"/>
    <w:rsid w:val="003F72F6"/>
    <w:rsid w:val="003F7E17"/>
    <w:rsid w:val="00401781"/>
    <w:rsid w:val="00401A84"/>
    <w:rsid w:val="004029B7"/>
    <w:rsid w:val="00403A86"/>
    <w:rsid w:val="0041091C"/>
    <w:rsid w:val="004109A2"/>
    <w:rsid w:val="00414B3B"/>
    <w:rsid w:val="0041607B"/>
    <w:rsid w:val="00416900"/>
    <w:rsid w:val="004234E6"/>
    <w:rsid w:val="00424DCA"/>
    <w:rsid w:val="004273B2"/>
    <w:rsid w:val="00430284"/>
    <w:rsid w:val="00431CB3"/>
    <w:rsid w:val="00431EE8"/>
    <w:rsid w:val="00433DE6"/>
    <w:rsid w:val="0043455D"/>
    <w:rsid w:val="00434CF0"/>
    <w:rsid w:val="00434D3B"/>
    <w:rsid w:val="00440C8A"/>
    <w:rsid w:val="00441141"/>
    <w:rsid w:val="004424EA"/>
    <w:rsid w:val="004440A7"/>
    <w:rsid w:val="00446628"/>
    <w:rsid w:val="00447215"/>
    <w:rsid w:val="00447CA6"/>
    <w:rsid w:val="004565CB"/>
    <w:rsid w:val="0045745C"/>
    <w:rsid w:val="00460643"/>
    <w:rsid w:val="00462B25"/>
    <w:rsid w:val="00462C31"/>
    <w:rsid w:val="0046382A"/>
    <w:rsid w:val="004659FE"/>
    <w:rsid w:val="00465CED"/>
    <w:rsid w:val="004661E5"/>
    <w:rsid w:val="00472C94"/>
    <w:rsid w:val="00473E21"/>
    <w:rsid w:val="00477B0B"/>
    <w:rsid w:val="00477E34"/>
    <w:rsid w:val="00477E59"/>
    <w:rsid w:val="004848BA"/>
    <w:rsid w:val="004849F4"/>
    <w:rsid w:val="00484B3F"/>
    <w:rsid w:val="004850AD"/>
    <w:rsid w:val="004851A1"/>
    <w:rsid w:val="00487ED5"/>
    <w:rsid w:val="00493CA4"/>
    <w:rsid w:val="004964DB"/>
    <w:rsid w:val="004A1D9C"/>
    <w:rsid w:val="004A5145"/>
    <w:rsid w:val="004A7201"/>
    <w:rsid w:val="004B16E9"/>
    <w:rsid w:val="004C05FF"/>
    <w:rsid w:val="004C08C6"/>
    <w:rsid w:val="004C12EC"/>
    <w:rsid w:val="004C20FE"/>
    <w:rsid w:val="004C33E3"/>
    <w:rsid w:val="004C6B6C"/>
    <w:rsid w:val="004C7150"/>
    <w:rsid w:val="004D257D"/>
    <w:rsid w:val="004E0116"/>
    <w:rsid w:val="004E0713"/>
    <w:rsid w:val="004E185E"/>
    <w:rsid w:val="004E2E43"/>
    <w:rsid w:val="004E3153"/>
    <w:rsid w:val="004E536C"/>
    <w:rsid w:val="004E5D60"/>
    <w:rsid w:val="004E79E8"/>
    <w:rsid w:val="004F0786"/>
    <w:rsid w:val="004F48A1"/>
    <w:rsid w:val="004F4954"/>
    <w:rsid w:val="004F547B"/>
    <w:rsid w:val="004F5852"/>
    <w:rsid w:val="004F668E"/>
    <w:rsid w:val="004F73F6"/>
    <w:rsid w:val="004F743F"/>
    <w:rsid w:val="004F761C"/>
    <w:rsid w:val="004F7E24"/>
    <w:rsid w:val="00500699"/>
    <w:rsid w:val="00500977"/>
    <w:rsid w:val="005011E0"/>
    <w:rsid w:val="0050235D"/>
    <w:rsid w:val="005026D6"/>
    <w:rsid w:val="00505CFF"/>
    <w:rsid w:val="00507A77"/>
    <w:rsid w:val="00507BAD"/>
    <w:rsid w:val="00511755"/>
    <w:rsid w:val="00512B9E"/>
    <w:rsid w:val="00513024"/>
    <w:rsid w:val="00513BB7"/>
    <w:rsid w:val="00513D4C"/>
    <w:rsid w:val="00515067"/>
    <w:rsid w:val="0051516E"/>
    <w:rsid w:val="00515B51"/>
    <w:rsid w:val="005168B6"/>
    <w:rsid w:val="00516CD7"/>
    <w:rsid w:val="005170C6"/>
    <w:rsid w:val="00520039"/>
    <w:rsid w:val="00520178"/>
    <w:rsid w:val="00521567"/>
    <w:rsid w:val="00522C39"/>
    <w:rsid w:val="00522CF9"/>
    <w:rsid w:val="00523067"/>
    <w:rsid w:val="005233FC"/>
    <w:rsid w:val="00523CEA"/>
    <w:rsid w:val="00523E61"/>
    <w:rsid w:val="00523F36"/>
    <w:rsid w:val="00524168"/>
    <w:rsid w:val="005249E6"/>
    <w:rsid w:val="0052543F"/>
    <w:rsid w:val="00525C57"/>
    <w:rsid w:val="005260D3"/>
    <w:rsid w:val="00527600"/>
    <w:rsid w:val="00527861"/>
    <w:rsid w:val="0053226D"/>
    <w:rsid w:val="00535C7A"/>
    <w:rsid w:val="00535F3A"/>
    <w:rsid w:val="00540CEE"/>
    <w:rsid w:val="00543457"/>
    <w:rsid w:val="005442CD"/>
    <w:rsid w:val="005461E3"/>
    <w:rsid w:val="0054649D"/>
    <w:rsid w:val="0054781C"/>
    <w:rsid w:val="00550554"/>
    <w:rsid w:val="00550D97"/>
    <w:rsid w:val="00555C47"/>
    <w:rsid w:val="00560C06"/>
    <w:rsid w:val="00560C6B"/>
    <w:rsid w:val="00563247"/>
    <w:rsid w:val="00563A0B"/>
    <w:rsid w:val="00564832"/>
    <w:rsid w:val="00565A20"/>
    <w:rsid w:val="00565F2A"/>
    <w:rsid w:val="005676A9"/>
    <w:rsid w:val="00570812"/>
    <w:rsid w:val="00572BA4"/>
    <w:rsid w:val="00572E57"/>
    <w:rsid w:val="0057652C"/>
    <w:rsid w:val="0057746B"/>
    <w:rsid w:val="00577534"/>
    <w:rsid w:val="0058377B"/>
    <w:rsid w:val="005842D7"/>
    <w:rsid w:val="00586A2C"/>
    <w:rsid w:val="00587C82"/>
    <w:rsid w:val="005909AB"/>
    <w:rsid w:val="005913B4"/>
    <w:rsid w:val="00595BD6"/>
    <w:rsid w:val="00596D23"/>
    <w:rsid w:val="0059707F"/>
    <w:rsid w:val="005979FD"/>
    <w:rsid w:val="005A095F"/>
    <w:rsid w:val="005A3BB7"/>
    <w:rsid w:val="005A5F4E"/>
    <w:rsid w:val="005B0117"/>
    <w:rsid w:val="005B24EE"/>
    <w:rsid w:val="005B2E69"/>
    <w:rsid w:val="005B421F"/>
    <w:rsid w:val="005C2A45"/>
    <w:rsid w:val="005C3B75"/>
    <w:rsid w:val="005C610C"/>
    <w:rsid w:val="005C65EA"/>
    <w:rsid w:val="005D143E"/>
    <w:rsid w:val="005D1F52"/>
    <w:rsid w:val="005D30AF"/>
    <w:rsid w:val="005D3F64"/>
    <w:rsid w:val="005D45EA"/>
    <w:rsid w:val="005D45F8"/>
    <w:rsid w:val="005D5947"/>
    <w:rsid w:val="005D5F55"/>
    <w:rsid w:val="005D6BBE"/>
    <w:rsid w:val="005E0E7D"/>
    <w:rsid w:val="005E28DA"/>
    <w:rsid w:val="005E3693"/>
    <w:rsid w:val="005E42E4"/>
    <w:rsid w:val="005E4857"/>
    <w:rsid w:val="005F120B"/>
    <w:rsid w:val="005F163F"/>
    <w:rsid w:val="005F2E12"/>
    <w:rsid w:val="005F2E75"/>
    <w:rsid w:val="005F55D1"/>
    <w:rsid w:val="005F6AA4"/>
    <w:rsid w:val="005F7D68"/>
    <w:rsid w:val="00600037"/>
    <w:rsid w:val="006053BD"/>
    <w:rsid w:val="006055A8"/>
    <w:rsid w:val="00607268"/>
    <w:rsid w:val="00613824"/>
    <w:rsid w:val="0061574E"/>
    <w:rsid w:val="006166CC"/>
    <w:rsid w:val="00617638"/>
    <w:rsid w:val="00620ED4"/>
    <w:rsid w:val="00621617"/>
    <w:rsid w:val="00623677"/>
    <w:rsid w:val="0062403B"/>
    <w:rsid w:val="006244F8"/>
    <w:rsid w:val="006265E5"/>
    <w:rsid w:val="006301D2"/>
    <w:rsid w:val="00631497"/>
    <w:rsid w:val="006316E7"/>
    <w:rsid w:val="00631E2C"/>
    <w:rsid w:val="006335B5"/>
    <w:rsid w:val="00633CB3"/>
    <w:rsid w:val="00642670"/>
    <w:rsid w:val="006448C0"/>
    <w:rsid w:val="0064570E"/>
    <w:rsid w:val="0064722C"/>
    <w:rsid w:val="006511D0"/>
    <w:rsid w:val="006521DB"/>
    <w:rsid w:val="00653C41"/>
    <w:rsid w:val="006605A5"/>
    <w:rsid w:val="00660BFF"/>
    <w:rsid w:val="006629F3"/>
    <w:rsid w:val="00662DFB"/>
    <w:rsid w:val="0066361F"/>
    <w:rsid w:val="00664EA2"/>
    <w:rsid w:val="006653AF"/>
    <w:rsid w:val="0066566C"/>
    <w:rsid w:val="00666784"/>
    <w:rsid w:val="006670B5"/>
    <w:rsid w:val="006670C7"/>
    <w:rsid w:val="00670E36"/>
    <w:rsid w:val="006714BC"/>
    <w:rsid w:val="00671669"/>
    <w:rsid w:val="00671B03"/>
    <w:rsid w:val="00675011"/>
    <w:rsid w:val="00676D0C"/>
    <w:rsid w:val="00680DE6"/>
    <w:rsid w:val="00682855"/>
    <w:rsid w:val="006830A3"/>
    <w:rsid w:val="00683415"/>
    <w:rsid w:val="00685872"/>
    <w:rsid w:val="00693283"/>
    <w:rsid w:val="00694497"/>
    <w:rsid w:val="00694551"/>
    <w:rsid w:val="00694E02"/>
    <w:rsid w:val="006972C2"/>
    <w:rsid w:val="006A42E0"/>
    <w:rsid w:val="006A4C10"/>
    <w:rsid w:val="006A645C"/>
    <w:rsid w:val="006A6AC3"/>
    <w:rsid w:val="006B3619"/>
    <w:rsid w:val="006B4D6F"/>
    <w:rsid w:val="006B6D7D"/>
    <w:rsid w:val="006B6EB9"/>
    <w:rsid w:val="006C0188"/>
    <w:rsid w:val="006C29E1"/>
    <w:rsid w:val="006C3237"/>
    <w:rsid w:val="006C37E9"/>
    <w:rsid w:val="006C3FA0"/>
    <w:rsid w:val="006C4B74"/>
    <w:rsid w:val="006C6C2D"/>
    <w:rsid w:val="006C7F56"/>
    <w:rsid w:val="006D0567"/>
    <w:rsid w:val="006D0D0F"/>
    <w:rsid w:val="006D2840"/>
    <w:rsid w:val="006D4A53"/>
    <w:rsid w:val="006D4B28"/>
    <w:rsid w:val="006D7DB2"/>
    <w:rsid w:val="006E0F18"/>
    <w:rsid w:val="006E338B"/>
    <w:rsid w:val="006E6033"/>
    <w:rsid w:val="006E6AD1"/>
    <w:rsid w:val="006E71B0"/>
    <w:rsid w:val="006F1AB8"/>
    <w:rsid w:val="006F24AB"/>
    <w:rsid w:val="006F3ED2"/>
    <w:rsid w:val="006F4974"/>
    <w:rsid w:val="006F5501"/>
    <w:rsid w:val="006F62E1"/>
    <w:rsid w:val="0070340E"/>
    <w:rsid w:val="007060F4"/>
    <w:rsid w:val="00710042"/>
    <w:rsid w:val="0071015E"/>
    <w:rsid w:val="007130F4"/>
    <w:rsid w:val="00715C17"/>
    <w:rsid w:val="0071722C"/>
    <w:rsid w:val="0071773A"/>
    <w:rsid w:val="0072126E"/>
    <w:rsid w:val="00722A7B"/>
    <w:rsid w:val="0072587B"/>
    <w:rsid w:val="00730136"/>
    <w:rsid w:val="007323AA"/>
    <w:rsid w:val="00733CAF"/>
    <w:rsid w:val="00734647"/>
    <w:rsid w:val="00734C23"/>
    <w:rsid w:val="00736AC5"/>
    <w:rsid w:val="0074039B"/>
    <w:rsid w:val="007403B0"/>
    <w:rsid w:val="007445CE"/>
    <w:rsid w:val="00745985"/>
    <w:rsid w:val="00746F45"/>
    <w:rsid w:val="00747B41"/>
    <w:rsid w:val="00747C2D"/>
    <w:rsid w:val="00747D85"/>
    <w:rsid w:val="00750C9A"/>
    <w:rsid w:val="007523D9"/>
    <w:rsid w:val="007526AA"/>
    <w:rsid w:val="00752CAF"/>
    <w:rsid w:val="00754A84"/>
    <w:rsid w:val="0075554C"/>
    <w:rsid w:val="00760741"/>
    <w:rsid w:val="00760F0E"/>
    <w:rsid w:val="0076154B"/>
    <w:rsid w:val="00763345"/>
    <w:rsid w:val="0076404A"/>
    <w:rsid w:val="007641FE"/>
    <w:rsid w:val="00764F9D"/>
    <w:rsid w:val="007652C8"/>
    <w:rsid w:val="007654A9"/>
    <w:rsid w:val="0076632F"/>
    <w:rsid w:val="0076724D"/>
    <w:rsid w:val="007713BC"/>
    <w:rsid w:val="00771D1E"/>
    <w:rsid w:val="00774E0F"/>
    <w:rsid w:val="00775C8E"/>
    <w:rsid w:val="00775EC4"/>
    <w:rsid w:val="00776EE5"/>
    <w:rsid w:val="007800F0"/>
    <w:rsid w:val="007813A8"/>
    <w:rsid w:val="00784BA9"/>
    <w:rsid w:val="00786281"/>
    <w:rsid w:val="00787274"/>
    <w:rsid w:val="00790F1A"/>
    <w:rsid w:val="00792932"/>
    <w:rsid w:val="00796BE1"/>
    <w:rsid w:val="007A2DB7"/>
    <w:rsid w:val="007B03C8"/>
    <w:rsid w:val="007B18C3"/>
    <w:rsid w:val="007C0847"/>
    <w:rsid w:val="007C0A8F"/>
    <w:rsid w:val="007C1AE6"/>
    <w:rsid w:val="007C45E1"/>
    <w:rsid w:val="007C542B"/>
    <w:rsid w:val="007C6DF0"/>
    <w:rsid w:val="007D200D"/>
    <w:rsid w:val="007D4894"/>
    <w:rsid w:val="007E04C6"/>
    <w:rsid w:val="007E0A62"/>
    <w:rsid w:val="007E3EDA"/>
    <w:rsid w:val="007E4894"/>
    <w:rsid w:val="007E4F8E"/>
    <w:rsid w:val="007E700D"/>
    <w:rsid w:val="007E7786"/>
    <w:rsid w:val="007E7F70"/>
    <w:rsid w:val="007F18D4"/>
    <w:rsid w:val="007F1963"/>
    <w:rsid w:val="007F1C1B"/>
    <w:rsid w:val="007F1E35"/>
    <w:rsid w:val="007F4BFF"/>
    <w:rsid w:val="007F50EB"/>
    <w:rsid w:val="007F58B1"/>
    <w:rsid w:val="007F5C2B"/>
    <w:rsid w:val="007F653C"/>
    <w:rsid w:val="007F7872"/>
    <w:rsid w:val="00800AC0"/>
    <w:rsid w:val="008011C3"/>
    <w:rsid w:val="00804963"/>
    <w:rsid w:val="00805332"/>
    <w:rsid w:val="00805B73"/>
    <w:rsid w:val="00807EB8"/>
    <w:rsid w:val="0081186C"/>
    <w:rsid w:val="00811D04"/>
    <w:rsid w:val="00814A3B"/>
    <w:rsid w:val="00815248"/>
    <w:rsid w:val="0081613A"/>
    <w:rsid w:val="00816F69"/>
    <w:rsid w:val="00820361"/>
    <w:rsid w:val="00820B58"/>
    <w:rsid w:val="0082142D"/>
    <w:rsid w:val="00821FB3"/>
    <w:rsid w:val="008220F4"/>
    <w:rsid w:val="00823609"/>
    <w:rsid w:val="00825308"/>
    <w:rsid w:val="008255D2"/>
    <w:rsid w:val="00825BAC"/>
    <w:rsid w:val="0082652D"/>
    <w:rsid w:val="00827653"/>
    <w:rsid w:val="00827FED"/>
    <w:rsid w:val="00831074"/>
    <w:rsid w:val="008324A7"/>
    <w:rsid w:val="00833D23"/>
    <w:rsid w:val="00836E3B"/>
    <w:rsid w:val="008432CB"/>
    <w:rsid w:val="00843AC6"/>
    <w:rsid w:val="00843D70"/>
    <w:rsid w:val="00846BD9"/>
    <w:rsid w:val="00850308"/>
    <w:rsid w:val="008513E8"/>
    <w:rsid w:val="00851F6E"/>
    <w:rsid w:val="008534AF"/>
    <w:rsid w:val="00853887"/>
    <w:rsid w:val="00854FAD"/>
    <w:rsid w:val="00862F79"/>
    <w:rsid w:val="0086386F"/>
    <w:rsid w:val="0086500C"/>
    <w:rsid w:val="008657F7"/>
    <w:rsid w:val="008674D1"/>
    <w:rsid w:val="00871DFE"/>
    <w:rsid w:val="008720A8"/>
    <w:rsid w:val="00872EF0"/>
    <w:rsid w:val="00873BD6"/>
    <w:rsid w:val="00875F65"/>
    <w:rsid w:val="008760CE"/>
    <w:rsid w:val="00876664"/>
    <w:rsid w:val="0087687C"/>
    <w:rsid w:val="00877EC0"/>
    <w:rsid w:val="00880439"/>
    <w:rsid w:val="00884603"/>
    <w:rsid w:val="008847AC"/>
    <w:rsid w:val="00891EEC"/>
    <w:rsid w:val="0089249C"/>
    <w:rsid w:val="00893860"/>
    <w:rsid w:val="00893C43"/>
    <w:rsid w:val="00895AA8"/>
    <w:rsid w:val="00897C99"/>
    <w:rsid w:val="008A2AC8"/>
    <w:rsid w:val="008B0CE9"/>
    <w:rsid w:val="008B3383"/>
    <w:rsid w:val="008B58C7"/>
    <w:rsid w:val="008C05F8"/>
    <w:rsid w:val="008C2F3C"/>
    <w:rsid w:val="008D017F"/>
    <w:rsid w:val="008D4DB3"/>
    <w:rsid w:val="008D4F81"/>
    <w:rsid w:val="008D51EC"/>
    <w:rsid w:val="008E0A45"/>
    <w:rsid w:val="008E1226"/>
    <w:rsid w:val="008E1419"/>
    <w:rsid w:val="008E2658"/>
    <w:rsid w:val="008E6974"/>
    <w:rsid w:val="008F2912"/>
    <w:rsid w:val="008F4695"/>
    <w:rsid w:val="008F4E4D"/>
    <w:rsid w:val="0090149A"/>
    <w:rsid w:val="00901876"/>
    <w:rsid w:val="00902B7E"/>
    <w:rsid w:val="00902EF4"/>
    <w:rsid w:val="009046AD"/>
    <w:rsid w:val="00907B53"/>
    <w:rsid w:val="00907D60"/>
    <w:rsid w:val="009107A6"/>
    <w:rsid w:val="0091092E"/>
    <w:rsid w:val="0091214B"/>
    <w:rsid w:val="00912E83"/>
    <w:rsid w:val="009140FF"/>
    <w:rsid w:val="00915E22"/>
    <w:rsid w:val="00920419"/>
    <w:rsid w:val="00920581"/>
    <w:rsid w:val="0092080D"/>
    <w:rsid w:val="009219BA"/>
    <w:rsid w:val="009224DB"/>
    <w:rsid w:val="0092395E"/>
    <w:rsid w:val="009254EE"/>
    <w:rsid w:val="00927B1A"/>
    <w:rsid w:val="00927BD0"/>
    <w:rsid w:val="009352B8"/>
    <w:rsid w:val="00935574"/>
    <w:rsid w:val="00935B10"/>
    <w:rsid w:val="00935C53"/>
    <w:rsid w:val="009412B6"/>
    <w:rsid w:val="00941A5C"/>
    <w:rsid w:val="0094333A"/>
    <w:rsid w:val="00944BB7"/>
    <w:rsid w:val="00945141"/>
    <w:rsid w:val="009458DE"/>
    <w:rsid w:val="0094703F"/>
    <w:rsid w:val="009515A7"/>
    <w:rsid w:val="00951A86"/>
    <w:rsid w:val="00951E5A"/>
    <w:rsid w:val="0095351B"/>
    <w:rsid w:val="009549DF"/>
    <w:rsid w:val="00954BD8"/>
    <w:rsid w:val="00955DEB"/>
    <w:rsid w:val="00956724"/>
    <w:rsid w:val="0095706E"/>
    <w:rsid w:val="00960E91"/>
    <w:rsid w:val="00962ABA"/>
    <w:rsid w:val="009638DD"/>
    <w:rsid w:val="0096609D"/>
    <w:rsid w:val="00970BE9"/>
    <w:rsid w:val="00972B10"/>
    <w:rsid w:val="009742CB"/>
    <w:rsid w:val="00974E61"/>
    <w:rsid w:val="009779F4"/>
    <w:rsid w:val="009837F7"/>
    <w:rsid w:val="00983F3A"/>
    <w:rsid w:val="009911C3"/>
    <w:rsid w:val="00991255"/>
    <w:rsid w:val="00991540"/>
    <w:rsid w:val="00994555"/>
    <w:rsid w:val="009950A2"/>
    <w:rsid w:val="00997FA9"/>
    <w:rsid w:val="009A0730"/>
    <w:rsid w:val="009A0F47"/>
    <w:rsid w:val="009A23DC"/>
    <w:rsid w:val="009B0045"/>
    <w:rsid w:val="009B1266"/>
    <w:rsid w:val="009B3931"/>
    <w:rsid w:val="009B3F16"/>
    <w:rsid w:val="009B6AFC"/>
    <w:rsid w:val="009C179B"/>
    <w:rsid w:val="009C4205"/>
    <w:rsid w:val="009C76A0"/>
    <w:rsid w:val="009D0102"/>
    <w:rsid w:val="009D1B97"/>
    <w:rsid w:val="009D1BF1"/>
    <w:rsid w:val="009D2FEB"/>
    <w:rsid w:val="009D7A3A"/>
    <w:rsid w:val="009E2CF3"/>
    <w:rsid w:val="009E4088"/>
    <w:rsid w:val="009E421E"/>
    <w:rsid w:val="009E5BE5"/>
    <w:rsid w:val="009E6335"/>
    <w:rsid w:val="009F2C2D"/>
    <w:rsid w:val="009F45B7"/>
    <w:rsid w:val="009F6357"/>
    <w:rsid w:val="00A05049"/>
    <w:rsid w:val="00A05932"/>
    <w:rsid w:val="00A127BE"/>
    <w:rsid w:val="00A2090E"/>
    <w:rsid w:val="00A20D1E"/>
    <w:rsid w:val="00A237D1"/>
    <w:rsid w:val="00A31403"/>
    <w:rsid w:val="00A3173E"/>
    <w:rsid w:val="00A328E8"/>
    <w:rsid w:val="00A32C1E"/>
    <w:rsid w:val="00A34BBE"/>
    <w:rsid w:val="00A40315"/>
    <w:rsid w:val="00A4218B"/>
    <w:rsid w:val="00A46C3A"/>
    <w:rsid w:val="00A4770E"/>
    <w:rsid w:val="00A508D8"/>
    <w:rsid w:val="00A511B9"/>
    <w:rsid w:val="00A51488"/>
    <w:rsid w:val="00A51C3D"/>
    <w:rsid w:val="00A5533A"/>
    <w:rsid w:val="00A55886"/>
    <w:rsid w:val="00A56FB9"/>
    <w:rsid w:val="00A577BD"/>
    <w:rsid w:val="00A579AF"/>
    <w:rsid w:val="00A60C88"/>
    <w:rsid w:val="00A67CFB"/>
    <w:rsid w:val="00A67FFB"/>
    <w:rsid w:val="00A7232A"/>
    <w:rsid w:val="00A7272B"/>
    <w:rsid w:val="00A73688"/>
    <w:rsid w:val="00A73C19"/>
    <w:rsid w:val="00A73D7D"/>
    <w:rsid w:val="00A75651"/>
    <w:rsid w:val="00A763D1"/>
    <w:rsid w:val="00A76B74"/>
    <w:rsid w:val="00A76C38"/>
    <w:rsid w:val="00A77541"/>
    <w:rsid w:val="00A818D0"/>
    <w:rsid w:val="00A81DEB"/>
    <w:rsid w:val="00A837A8"/>
    <w:rsid w:val="00A86B10"/>
    <w:rsid w:val="00A90555"/>
    <w:rsid w:val="00A90D25"/>
    <w:rsid w:val="00A94505"/>
    <w:rsid w:val="00A95A32"/>
    <w:rsid w:val="00A97693"/>
    <w:rsid w:val="00A979A3"/>
    <w:rsid w:val="00AA3704"/>
    <w:rsid w:val="00AA4BC4"/>
    <w:rsid w:val="00AA5037"/>
    <w:rsid w:val="00AA5B97"/>
    <w:rsid w:val="00AA7411"/>
    <w:rsid w:val="00AB069E"/>
    <w:rsid w:val="00AB11A7"/>
    <w:rsid w:val="00AB48FF"/>
    <w:rsid w:val="00AB5903"/>
    <w:rsid w:val="00AB7008"/>
    <w:rsid w:val="00AB7021"/>
    <w:rsid w:val="00AC1935"/>
    <w:rsid w:val="00AC2794"/>
    <w:rsid w:val="00AC2809"/>
    <w:rsid w:val="00AC4EE3"/>
    <w:rsid w:val="00AC61EB"/>
    <w:rsid w:val="00AC7646"/>
    <w:rsid w:val="00AD0474"/>
    <w:rsid w:val="00AD3CD0"/>
    <w:rsid w:val="00AD3E7B"/>
    <w:rsid w:val="00AD4353"/>
    <w:rsid w:val="00AD71C0"/>
    <w:rsid w:val="00AD728B"/>
    <w:rsid w:val="00AD7BDB"/>
    <w:rsid w:val="00AD7CF9"/>
    <w:rsid w:val="00AE4274"/>
    <w:rsid w:val="00AE45B0"/>
    <w:rsid w:val="00AE45E9"/>
    <w:rsid w:val="00AE6230"/>
    <w:rsid w:val="00AE6B7D"/>
    <w:rsid w:val="00AE6C9C"/>
    <w:rsid w:val="00AE788C"/>
    <w:rsid w:val="00AF0FC8"/>
    <w:rsid w:val="00AF1833"/>
    <w:rsid w:val="00AF301C"/>
    <w:rsid w:val="00AF50F8"/>
    <w:rsid w:val="00AF5709"/>
    <w:rsid w:val="00AF5900"/>
    <w:rsid w:val="00B020EF"/>
    <w:rsid w:val="00B02E63"/>
    <w:rsid w:val="00B03D98"/>
    <w:rsid w:val="00B04191"/>
    <w:rsid w:val="00B041C9"/>
    <w:rsid w:val="00B05780"/>
    <w:rsid w:val="00B07F79"/>
    <w:rsid w:val="00B14AC5"/>
    <w:rsid w:val="00B213DE"/>
    <w:rsid w:val="00B21CEB"/>
    <w:rsid w:val="00B21D9E"/>
    <w:rsid w:val="00B22642"/>
    <w:rsid w:val="00B24E8D"/>
    <w:rsid w:val="00B274B9"/>
    <w:rsid w:val="00B328F9"/>
    <w:rsid w:val="00B33637"/>
    <w:rsid w:val="00B33B7D"/>
    <w:rsid w:val="00B34A91"/>
    <w:rsid w:val="00B358F2"/>
    <w:rsid w:val="00B41E16"/>
    <w:rsid w:val="00B4580E"/>
    <w:rsid w:val="00B4609D"/>
    <w:rsid w:val="00B47F06"/>
    <w:rsid w:val="00B50D6E"/>
    <w:rsid w:val="00B51008"/>
    <w:rsid w:val="00B539D2"/>
    <w:rsid w:val="00B55070"/>
    <w:rsid w:val="00B57995"/>
    <w:rsid w:val="00B606C1"/>
    <w:rsid w:val="00B6139F"/>
    <w:rsid w:val="00B6267B"/>
    <w:rsid w:val="00B62C3B"/>
    <w:rsid w:val="00B636B8"/>
    <w:rsid w:val="00B6439C"/>
    <w:rsid w:val="00B6700A"/>
    <w:rsid w:val="00B71D9A"/>
    <w:rsid w:val="00B727F6"/>
    <w:rsid w:val="00B73D6A"/>
    <w:rsid w:val="00B7555B"/>
    <w:rsid w:val="00B756A3"/>
    <w:rsid w:val="00B774D9"/>
    <w:rsid w:val="00B77545"/>
    <w:rsid w:val="00B7791A"/>
    <w:rsid w:val="00B812A6"/>
    <w:rsid w:val="00B84EC3"/>
    <w:rsid w:val="00B85B14"/>
    <w:rsid w:val="00B8618E"/>
    <w:rsid w:val="00B91B7C"/>
    <w:rsid w:val="00B93462"/>
    <w:rsid w:val="00B93A27"/>
    <w:rsid w:val="00B958E2"/>
    <w:rsid w:val="00B95E4D"/>
    <w:rsid w:val="00B96FBE"/>
    <w:rsid w:val="00B97B67"/>
    <w:rsid w:val="00BA77BF"/>
    <w:rsid w:val="00BB149B"/>
    <w:rsid w:val="00BB23F7"/>
    <w:rsid w:val="00BB2F02"/>
    <w:rsid w:val="00BB44D4"/>
    <w:rsid w:val="00BB571E"/>
    <w:rsid w:val="00BB6E81"/>
    <w:rsid w:val="00BC049C"/>
    <w:rsid w:val="00BC1443"/>
    <w:rsid w:val="00BC3B7E"/>
    <w:rsid w:val="00BC421A"/>
    <w:rsid w:val="00BC50F4"/>
    <w:rsid w:val="00BC67EB"/>
    <w:rsid w:val="00BC6EDE"/>
    <w:rsid w:val="00BC7F94"/>
    <w:rsid w:val="00BD0775"/>
    <w:rsid w:val="00BD0A64"/>
    <w:rsid w:val="00BD3E40"/>
    <w:rsid w:val="00BD61AE"/>
    <w:rsid w:val="00BD6AB3"/>
    <w:rsid w:val="00BD733C"/>
    <w:rsid w:val="00BD7917"/>
    <w:rsid w:val="00BD7B59"/>
    <w:rsid w:val="00BE0A23"/>
    <w:rsid w:val="00BE4E03"/>
    <w:rsid w:val="00BE5B13"/>
    <w:rsid w:val="00BE6785"/>
    <w:rsid w:val="00BF0F4D"/>
    <w:rsid w:val="00BF147A"/>
    <w:rsid w:val="00BF2A04"/>
    <w:rsid w:val="00BF2CDA"/>
    <w:rsid w:val="00BF2D8A"/>
    <w:rsid w:val="00BF4F0B"/>
    <w:rsid w:val="00BF7163"/>
    <w:rsid w:val="00BF759E"/>
    <w:rsid w:val="00C00C0E"/>
    <w:rsid w:val="00C0108E"/>
    <w:rsid w:val="00C0183E"/>
    <w:rsid w:val="00C025FB"/>
    <w:rsid w:val="00C026D6"/>
    <w:rsid w:val="00C0327E"/>
    <w:rsid w:val="00C03B13"/>
    <w:rsid w:val="00C04655"/>
    <w:rsid w:val="00C04D7F"/>
    <w:rsid w:val="00C052B5"/>
    <w:rsid w:val="00C06693"/>
    <w:rsid w:val="00C07240"/>
    <w:rsid w:val="00C07F0A"/>
    <w:rsid w:val="00C10055"/>
    <w:rsid w:val="00C10F4A"/>
    <w:rsid w:val="00C11FDF"/>
    <w:rsid w:val="00C15243"/>
    <w:rsid w:val="00C153A2"/>
    <w:rsid w:val="00C1552B"/>
    <w:rsid w:val="00C164F1"/>
    <w:rsid w:val="00C22B85"/>
    <w:rsid w:val="00C24B8F"/>
    <w:rsid w:val="00C27E81"/>
    <w:rsid w:val="00C33220"/>
    <w:rsid w:val="00C33C7B"/>
    <w:rsid w:val="00C37BF7"/>
    <w:rsid w:val="00C4066A"/>
    <w:rsid w:val="00C40A6E"/>
    <w:rsid w:val="00C41624"/>
    <w:rsid w:val="00C41639"/>
    <w:rsid w:val="00C430E0"/>
    <w:rsid w:val="00C45654"/>
    <w:rsid w:val="00C47154"/>
    <w:rsid w:val="00C4728C"/>
    <w:rsid w:val="00C47875"/>
    <w:rsid w:val="00C47998"/>
    <w:rsid w:val="00C504E5"/>
    <w:rsid w:val="00C51474"/>
    <w:rsid w:val="00C54DC3"/>
    <w:rsid w:val="00C55F25"/>
    <w:rsid w:val="00C56A21"/>
    <w:rsid w:val="00C574A9"/>
    <w:rsid w:val="00C57719"/>
    <w:rsid w:val="00C57D4A"/>
    <w:rsid w:val="00C60BF4"/>
    <w:rsid w:val="00C60F8C"/>
    <w:rsid w:val="00C614C5"/>
    <w:rsid w:val="00C61F24"/>
    <w:rsid w:val="00C63D91"/>
    <w:rsid w:val="00C65735"/>
    <w:rsid w:val="00C668E5"/>
    <w:rsid w:val="00C668FA"/>
    <w:rsid w:val="00C705AB"/>
    <w:rsid w:val="00C7135E"/>
    <w:rsid w:val="00C72361"/>
    <w:rsid w:val="00C72EA4"/>
    <w:rsid w:val="00C747ED"/>
    <w:rsid w:val="00C74F3B"/>
    <w:rsid w:val="00C75E42"/>
    <w:rsid w:val="00C808BB"/>
    <w:rsid w:val="00C8141F"/>
    <w:rsid w:val="00C81703"/>
    <w:rsid w:val="00C838E9"/>
    <w:rsid w:val="00C847EA"/>
    <w:rsid w:val="00C90DDC"/>
    <w:rsid w:val="00C91E00"/>
    <w:rsid w:val="00C94278"/>
    <w:rsid w:val="00C96DFD"/>
    <w:rsid w:val="00CA0B39"/>
    <w:rsid w:val="00CA130D"/>
    <w:rsid w:val="00CA1511"/>
    <w:rsid w:val="00CA218C"/>
    <w:rsid w:val="00CA2783"/>
    <w:rsid w:val="00CA4343"/>
    <w:rsid w:val="00CA61D3"/>
    <w:rsid w:val="00CA61FA"/>
    <w:rsid w:val="00CB281B"/>
    <w:rsid w:val="00CB3460"/>
    <w:rsid w:val="00CB3CF3"/>
    <w:rsid w:val="00CB3FD3"/>
    <w:rsid w:val="00CB49AE"/>
    <w:rsid w:val="00CB702C"/>
    <w:rsid w:val="00CB7F7C"/>
    <w:rsid w:val="00CC12A1"/>
    <w:rsid w:val="00CC1C63"/>
    <w:rsid w:val="00CC1DC2"/>
    <w:rsid w:val="00CC334E"/>
    <w:rsid w:val="00CC3BC2"/>
    <w:rsid w:val="00CD12B3"/>
    <w:rsid w:val="00CD1D34"/>
    <w:rsid w:val="00CD2D06"/>
    <w:rsid w:val="00CD3D05"/>
    <w:rsid w:val="00CE08FC"/>
    <w:rsid w:val="00CE1D57"/>
    <w:rsid w:val="00CE4F56"/>
    <w:rsid w:val="00CE6877"/>
    <w:rsid w:val="00CE7314"/>
    <w:rsid w:val="00CE7BF4"/>
    <w:rsid w:val="00CF0A77"/>
    <w:rsid w:val="00CF0E77"/>
    <w:rsid w:val="00CF262C"/>
    <w:rsid w:val="00CF5089"/>
    <w:rsid w:val="00CF5F2D"/>
    <w:rsid w:val="00CF6033"/>
    <w:rsid w:val="00CF668B"/>
    <w:rsid w:val="00CF6FB9"/>
    <w:rsid w:val="00D01031"/>
    <w:rsid w:val="00D01F5B"/>
    <w:rsid w:val="00D01F70"/>
    <w:rsid w:val="00D028E9"/>
    <w:rsid w:val="00D029DD"/>
    <w:rsid w:val="00D02B6F"/>
    <w:rsid w:val="00D03D45"/>
    <w:rsid w:val="00D03E44"/>
    <w:rsid w:val="00D11C41"/>
    <w:rsid w:val="00D13F2B"/>
    <w:rsid w:val="00D14375"/>
    <w:rsid w:val="00D20799"/>
    <w:rsid w:val="00D23383"/>
    <w:rsid w:val="00D23CBD"/>
    <w:rsid w:val="00D25D5B"/>
    <w:rsid w:val="00D271CB"/>
    <w:rsid w:val="00D31729"/>
    <w:rsid w:val="00D320D4"/>
    <w:rsid w:val="00D33178"/>
    <w:rsid w:val="00D3359B"/>
    <w:rsid w:val="00D34502"/>
    <w:rsid w:val="00D345C3"/>
    <w:rsid w:val="00D3679B"/>
    <w:rsid w:val="00D413B4"/>
    <w:rsid w:val="00D438A5"/>
    <w:rsid w:val="00D43D5F"/>
    <w:rsid w:val="00D4607E"/>
    <w:rsid w:val="00D46C9D"/>
    <w:rsid w:val="00D52721"/>
    <w:rsid w:val="00D535D0"/>
    <w:rsid w:val="00D54A23"/>
    <w:rsid w:val="00D6110E"/>
    <w:rsid w:val="00D625CE"/>
    <w:rsid w:val="00D661BA"/>
    <w:rsid w:val="00D70795"/>
    <w:rsid w:val="00D70EA1"/>
    <w:rsid w:val="00D711F9"/>
    <w:rsid w:val="00D71AB9"/>
    <w:rsid w:val="00D71B67"/>
    <w:rsid w:val="00D72523"/>
    <w:rsid w:val="00D7383D"/>
    <w:rsid w:val="00D75465"/>
    <w:rsid w:val="00D763C8"/>
    <w:rsid w:val="00D7672C"/>
    <w:rsid w:val="00D7786B"/>
    <w:rsid w:val="00D80BDB"/>
    <w:rsid w:val="00D81D09"/>
    <w:rsid w:val="00D82305"/>
    <w:rsid w:val="00D82D87"/>
    <w:rsid w:val="00D84D06"/>
    <w:rsid w:val="00D901F6"/>
    <w:rsid w:val="00D93C1B"/>
    <w:rsid w:val="00D94664"/>
    <w:rsid w:val="00D9543E"/>
    <w:rsid w:val="00DA1947"/>
    <w:rsid w:val="00DA362D"/>
    <w:rsid w:val="00DA3895"/>
    <w:rsid w:val="00DA5E68"/>
    <w:rsid w:val="00DA6204"/>
    <w:rsid w:val="00DA69F3"/>
    <w:rsid w:val="00DB0DC8"/>
    <w:rsid w:val="00DB3089"/>
    <w:rsid w:val="00DB3202"/>
    <w:rsid w:val="00DB39EA"/>
    <w:rsid w:val="00DB3F65"/>
    <w:rsid w:val="00DB53F6"/>
    <w:rsid w:val="00DB6A97"/>
    <w:rsid w:val="00DC0A91"/>
    <w:rsid w:val="00DC1CBD"/>
    <w:rsid w:val="00DC4E34"/>
    <w:rsid w:val="00DC4F0F"/>
    <w:rsid w:val="00DC4F47"/>
    <w:rsid w:val="00DC5BCD"/>
    <w:rsid w:val="00DD13D9"/>
    <w:rsid w:val="00DD358B"/>
    <w:rsid w:val="00DD470B"/>
    <w:rsid w:val="00DE5008"/>
    <w:rsid w:val="00DE6424"/>
    <w:rsid w:val="00DE6970"/>
    <w:rsid w:val="00DE7FA4"/>
    <w:rsid w:val="00DF1EB7"/>
    <w:rsid w:val="00DF2F31"/>
    <w:rsid w:val="00DF5D48"/>
    <w:rsid w:val="00DF654C"/>
    <w:rsid w:val="00DF6B7E"/>
    <w:rsid w:val="00DF6F8E"/>
    <w:rsid w:val="00E002B1"/>
    <w:rsid w:val="00E02EB7"/>
    <w:rsid w:val="00E033BF"/>
    <w:rsid w:val="00E036FE"/>
    <w:rsid w:val="00E04300"/>
    <w:rsid w:val="00E05158"/>
    <w:rsid w:val="00E05180"/>
    <w:rsid w:val="00E0556E"/>
    <w:rsid w:val="00E14558"/>
    <w:rsid w:val="00E14BCA"/>
    <w:rsid w:val="00E15C7C"/>
    <w:rsid w:val="00E16A33"/>
    <w:rsid w:val="00E16B3F"/>
    <w:rsid w:val="00E2103A"/>
    <w:rsid w:val="00E214EE"/>
    <w:rsid w:val="00E248BE"/>
    <w:rsid w:val="00E25148"/>
    <w:rsid w:val="00E25ADA"/>
    <w:rsid w:val="00E25F5D"/>
    <w:rsid w:val="00E329B5"/>
    <w:rsid w:val="00E416A8"/>
    <w:rsid w:val="00E431CF"/>
    <w:rsid w:val="00E4775C"/>
    <w:rsid w:val="00E5019A"/>
    <w:rsid w:val="00E50C95"/>
    <w:rsid w:val="00E5654C"/>
    <w:rsid w:val="00E61E8C"/>
    <w:rsid w:val="00E6251B"/>
    <w:rsid w:val="00E63F06"/>
    <w:rsid w:val="00E641A2"/>
    <w:rsid w:val="00E65BD1"/>
    <w:rsid w:val="00E666B5"/>
    <w:rsid w:val="00E66B55"/>
    <w:rsid w:val="00E674D4"/>
    <w:rsid w:val="00E71098"/>
    <w:rsid w:val="00E73494"/>
    <w:rsid w:val="00E747B2"/>
    <w:rsid w:val="00E74A9D"/>
    <w:rsid w:val="00E74E92"/>
    <w:rsid w:val="00E760AD"/>
    <w:rsid w:val="00E77C3C"/>
    <w:rsid w:val="00E82403"/>
    <w:rsid w:val="00E83069"/>
    <w:rsid w:val="00E87CDC"/>
    <w:rsid w:val="00E92139"/>
    <w:rsid w:val="00E940C8"/>
    <w:rsid w:val="00E94473"/>
    <w:rsid w:val="00E97206"/>
    <w:rsid w:val="00E9728A"/>
    <w:rsid w:val="00E97D2D"/>
    <w:rsid w:val="00EA1574"/>
    <w:rsid w:val="00EA1B91"/>
    <w:rsid w:val="00EA3058"/>
    <w:rsid w:val="00EA41B4"/>
    <w:rsid w:val="00EA55AA"/>
    <w:rsid w:val="00EA5A88"/>
    <w:rsid w:val="00EA7717"/>
    <w:rsid w:val="00EA79A1"/>
    <w:rsid w:val="00EB1F0B"/>
    <w:rsid w:val="00EB30DF"/>
    <w:rsid w:val="00EB34E4"/>
    <w:rsid w:val="00EB5985"/>
    <w:rsid w:val="00EB72C5"/>
    <w:rsid w:val="00EC00F8"/>
    <w:rsid w:val="00EC0355"/>
    <w:rsid w:val="00EC19B2"/>
    <w:rsid w:val="00EC2DCD"/>
    <w:rsid w:val="00EC4726"/>
    <w:rsid w:val="00EC52C3"/>
    <w:rsid w:val="00EC5747"/>
    <w:rsid w:val="00EC5A10"/>
    <w:rsid w:val="00EC7C8A"/>
    <w:rsid w:val="00ED0324"/>
    <w:rsid w:val="00ED4EF9"/>
    <w:rsid w:val="00EE5714"/>
    <w:rsid w:val="00EF0DCA"/>
    <w:rsid w:val="00EF1446"/>
    <w:rsid w:val="00EF3069"/>
    <w:rsid w:val="00EF39A8"/>
    <w:rsid w:val="00EF5731"/>
    <w:rsid w:val="00EF7BCC"/>
    <w:rsid w:val="00EF7E3E"/>
    <w:rsid w:val="00F0141A"/>
    <w:rsid w:val="00F02464"/>
    <w:rsid w:val="00F02863"/>
    <w:rsid w:val="00F02EA3"/>
    <w:rsid w:val="00F0726C"/>
    <w:rsid w:val="00F0728A"/>
    <w:rsid w:val="00F1259F"/>
    <w:rsid w:val="00F1375E"/>
    <w:rsid w:val="00F149DD"/>
    <w:rsid w:val="00F15A13"/>
    <w:rsid w:val="00F16706"/>
    <w:rsid w:val="00F1689C"/>
    <w:rsid w:val="00F233C1"/>
    <w:rsid w:val="00F24C85"/>
    <w:rsid w:val="00F25014"/>
    <w:rsid w:val="00F25CE0"/>
    <w:rsid w:val="00F270CC"/>
    <w:rsid w:val="00F270FD"/>
    <w:rsid w:val="00F304FD"/>
    <w:rsid w:val="00F30DCA"/>
    <w:rsid w:val="00F31910"/>
    <w:rsid w:val="00F31A67"/>
    <w:rsid w:val="00F35920"/>
    <w:rsid w:val="00F35DE4"/>
    <w:rsid w:val="00F37445"/>
    <w:rsid w:val="00F425A3"/>
    <w:rsid w:val="00F44C67"/>
    <w:rsid w:val="00F46116"/>
    <w:rsid w:val="00F46250"/>
    <w:rsid w:val="00F507A8"/>
    <w:rsid w:val="00F50865"/>
    <w:rsid w:val="00F548E5"/>
    <w:rsid w:val="00F556B5"/>
    <w:rsid w:val="00F5628F"/>
    <w:rsid w:val="00F568D8"/>
    <w:rsid w:val="00F627EA"/>
    <w:rsid w:val="00F62829"/>
    <w:rsid w:val="00F6309E"/>
    <w:rsid w:val="00F649C0"/>
    <w:rsid w:val="00F66206"/>
    <w:rsid w:val="00F701C2"/>
    <w:rsid w:val="00F70FD9"/>
    <w:rsid w:val="00F72699"/>
    <w:rsid w:val="00F73ED4"/>
    <w:rsid w:val="00F74EC5"/>
    <w:rsid w:val="00F7567B"/>
    <w:rsid w:val="00F75817"/>
    <w:rsid w:val="00F8074B"/>
    <w:rsid w:val="00F8207C"/>
    <w:rsid w:val="00F82F9B"/>
    <w:rsid w:val="00F83CF7"/>
    <w:rsid w:val="00F843F0"/>
    <w:rsid w:val="00F91A05"/>
    <w:rsid w:val="00F93E04"/>
    <w:rsid w:val="00F96179"/>
    <w:rsid w:val="00FA6A3F"/>
    <w:rsid w:val="00FA6C55"/>
    <w:rsid w:val="00FA7273"/>
    <w:rsid w:val="00FB10BB"/>
    <w:rsid w:val="00FB160D"/>
    <w:rsid w:val="00FB3AB8"/>
    <w:rsid w:val="00FB7308"/>
    <w:rsid w:val="00FB7984"/>
    <w:rsid w:val="00FB79BA"/>
    <w:rsid w:val="00FB7E31"/>
    <w:rsid w:val="00FC1D60"/>
    <w:rsid w:val="00FC29D2"/>
    <w:rsid w:val="00FC39EF"/>
    <w:rsid w:val="00FC592B"/>
    <w:rsid w:val="00FC5BDF"/>
    <w:rsid w:val="00FC6566"/>
    <w:rsid w:val="00FC6B48"/>
    <w:rsid w:val="00FC7919"/>
    <w:rsid w:val="00FD0548"/>
    <w:rsid w:val="00FD1424"/>
    <w:rsid w:val="00FD22A0"/>
    <w:rsid w:val="00FD51AB"/>
    <w:rsid w:val="00FD5A57"/>
    <w:rsid w:val="00FD6853"/>
    <w:rsid w:val="00FD6BD5"/>
    <w:rsid w:val="00FD7B97"/>
    <w:rsid w:val="00FD7E37"/>
    <w:rsid w:val="00FE02E5"/>
    <w:rsid w:val="00FE0D3D"/>
    <w:rsid w:val="00FE1E6D"/>
    <w:rsid w:val="00FE536A"/>
    <w:rsid w:val="00FE6373"/>
    <w:rsid w:val="00FE7F9B"/>
    <w:rsid w:val="00FF0114"/>
    <w:rsid w:val="00FF2D8E"/>
    <w:rsid w:val="00FF46C1"/>
    <w:rsid w:val="00FF47EB"/>
    <w:rsid w:val="00FF5796"/>
    <w:rsid w:val="00FF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149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43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"/>
    <w:basedOn w:val="a"/>
    <w:next w:val="a"/>
    <w:qFormat/>
    <w:rsid w:val="0054345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第二层条"/>
    <w:basedOn w:val="a"/>
    <w:next w:val="a"/>
    <w:qFormat/>
    <w:rsid w:val="005434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qFormat/>
    <w:rsid w:val="00543457"/>
    <w:pPr>
      <w:keepNext/>
      <w:keepLines/>
      <w:spacing w:before="120" w:after="120" w:line="400" w:lineRule="exact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rsid w:val="00543457"/>
    <w:pPr>
      <w:keepNext/>
      <w:keepLines/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qFormat/>
    <w:rsid w:val="00543457"/>
    <w:pPr>
      <w:keepNext/>
      <w:keepLines/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kern w:val="0"/>
      <w:sz w:val="24"/>
      <w:szCs w:val="20"/>
    </w:rPr>
  </w:style>
  <w:style w:type="paragraph" w:styleId="7">
    <w:name w:val="heading 7"/>
    <w:basedOn w:val="a"/>
    <w:next w:val="a"/>
    <w:qFormat/>
    <w:rsid w:val="00543457"/>
    <w:pPr>
      <w:keepNext/>
      <w:keepLines/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qFormat/>
    <w:rsid w:val="00543457"/>
    <w:pPr>
      <w:keepNext/>
      <w:keepLines/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qFormat/>
    <w:rsid w:val="00543457"/>
    <w:pPr>
      <w:keepNext/>
      <w:keepLines/>
      <w:adjustRightInd w:val="0"/>
      <w:spacing w:before="240" w:after="64" w:line="320" w:lineRule="atLeast"/>
      <w:textAlignment w:val="baseline"/>
      <w:outlineLvl w:val="8"/>
    </w:pPr>
    <w:rPr>
      <w:rFonts w:ascii="Arial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特点,表正文,正文非缩进"/>
    <w:basedOn w:val="a"/>
    <w:rsid w:val="00543457"/>
    <w:pPr>
      <w:ind w:firstLine="420"/>
    </w:pPr>
    <w:rPr>
      <w:szCs w:val="20"/>
    </w:rPr>
  </w:style>
  <w:style w:type="paragraph" w:styleId="20">
    <w:name w:val="Body Text 2"/>
    <w:basedOn w:val="a"/>
    <w:rsid w:val="00543457"/>
    <w:pPr>
      <w:spacing w:after="120" w:line="480" w:lineRule="auto"/>
    </w:pPr>
  </w:style>
  <w:style w:type="paragraph" w:styleId="a4">
    <w:name w:val="header"/>
    <w:basedOn w:val="a"/>
    <w:rsid w:val="00543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43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543457"/>
  </w:style>
  <w:style w:type="paragraph" w:customStyle="1" w:styleId="xl5512344">
    <w:name w:val="xl5512344"/>
    <w:basedOn w:val="a"/>
    <w:rsid w:val="00543457"/>
    <w:pPr>
      <w:widowControl/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Cs w:val="21"/>
    </w:rPr>
  </w:style>
  <w:style w:type="paragraph" w:styleId="10">
    <w:name w:val="toc 1"/>
    <w:basedOn w:val="a"/>
    <w:next w:val="a"/>
    <w:autoRedefine/>
    <w:uiPriority w:val="39"/>
    <w:rsid w:val="00543457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rsid w:val="009B0045"/>
    <w:pPr>
      <w:tabs>
        <w:tab w:val="right" w:leader="dot" w:pos="8302"/>
      </w:tabs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543457"/>
    <w:pPr>
      <w:tabs>
        <w:tab w:val="right" w:leader="dot" w:pos="8302"/>
      </w:tabs>
      <w:ind w:left="420"/>
      <w:jc w:val="left"/>
    </w:pPr>
    <w:rPr>
      <w:i/>
      <w:iCs/>
      <w:noProof/>
    </w:rPr>
  </w:style>
  <w:style w:type="paragraph" w:customStyle="1" w:styleId="11">
    <w:name w:val="1"/>
    <w:basedOn w:val="a"/>
    <w:rsid w:val="00543457"/>
  </w:style>
  <w:style w:type="character" w:styleId="a7">
    <w:name w:val="Hyperlink"/>
    <w:basedOn w:val="a1"/>
    <w:uiPriority w:val="99"/>
    <w:rsid w:val="00543457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43457"/>
    <w:pPr>
      <w:ind w:leftChars="600" w:left="1260"/>
    </w:pPr>
    <w:rPr>
      <w:szCs w:val="20"/>
    </w:rPr>
  </w:style>
  <w:style w:type="paragraph" w:styleId="a8">
    <w:name w:val="Title"/>
    <w:basedOn w:val="a"/>
    <w:qFormat/>
    <w:rsid w:val="00543457"/>
    <w:pPr>
      <w:spacing w:before="240" w:after="60"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a9">
    <w:name w:val="Body Text Indent"/>
    <w:basedOn w:val="a"/>
    <w:rsid w:val="00543457"/>
    <w:pPr>
      <w:spacing w:after="120"/>
      <w:ind w:leftChars="200" w:left="420"/>
    </w:pPr>
  </w:style>
  <w:style w:type="paragraph" w:styleId="aa">
    <w:name w:val="Date"/>
    <w:basedOn w:val="a"/>
    <w:next w:val="a"/>
    <w:rsid w:val="00543457"/>
    <w:pPr>
      <w:autoSpaceDE w:val="0"/>
      <w:autoSpaceDN w:val="0"/>
      <w:adjustRightInd w:val="0"/>
      <w:textAlignment w:val="baseline"/>
    </w:pPr>
    <w:rPr>
      <w:kern w:val="0"/>
      <w:sz w:val="13"/>
      <w:szCs w:val="20"/>
    </w:rPr>
  </w:style>
  <w:style w:type="paragraph" w:styleId="ab">
    <w:name w:val="Normal (Web)"/>
    <w:basedOn w:val="a"/>
    <w:rsid w:val="0054345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50">
    <w:name w:val="toc 5"/>
    <w:basedOn w:val="a"/>
    <w:next w:val="a"/>
    <w:autoRedefine/>
    <w:semiHidden/>
    <w:rsid w:val="00543457"/>
    <w:pPr>
      <w:ind w:leftChars="800" w:left="1680"/>
    </w:pPr>
  </w:style>
  <w:style w:type="paragraph" w:styleId="60">
    <w:name w:val="toc 6"/>
    <w:basedOn w:val="a"/>
    <w:next w:val="a"/>
    <w:autoRedefine/>
    <w:semiHidden/>
    <w:rsid w:val="00543457"/>
    <w:pPr>
      <w:ind w:leftChars="1000" w:left="2100"/>
    </w:pPr>
  </w:style>
  <w:style w:type="paragraph" w:styleId="70">
    <w:name w:val="toc 7"/>
    <w:basedOn w:val="a"/>
    <w:next w:val="a"/>
    <w:autoRedefine/>
    <w:semiHidden/>
    <w:rsid w:val="00543457"/>
    <w:pPr>
      <w:ind w:leftChars="1200" w:left="2520"/>
    </w:pPr>
  </w:style>
  <w:style w:type="paragraph" w:styleId="80">
    <w:name w:val="toc 8"/>
    <w:basedOn w:val="a"/>
    <w:next w:val="a"/>
    <w:autoRedefine/>
    <w:semiHidden/>
    <w:rsid w:val="00543457"/>
    <w:pPr>
      <w:ind w:leftChars="1400" w:left="2940"/>
    </w:pPr>
  </w:style>
  <w:style w:type="paragraph" w:styleId="90">
    <w:name w:val="toc 9"/>
    <w:basedOn w:val="a"/>
    <w:next w:val="a"/>
    <w:autoRedefine/>
    <w:semiHidden/>
    <w:rsid w:val="00543457"/>
    <w:pPr>
      <w:ind w:leftChars="1600" w:left="3360"/>
    </w:pPr>
  </w:style>
  <w:style w:type="paragraph" w:styleId="ac">
    <w:name w:val="Document Map"/>
    <w:basedOn w:val="a"/>
    <w:semiHidden/>
    <w:rsid w:val="00543457"/>
    <w:pPr>
      <w:shd w:val="clear" w:color="auto" w:fill="000080"/>
    </w:pPr>
  </w:style>
  <w:style w:type="table" w:styleId="ad">
    <w:name w:val="Table Grid"/>
    <w:basedOn w:val="a2"/>
    <w:rsid w:val="000A4FD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semiHidden/>
    <w:rsid w:val="00D11C41"/>
    <w:rPr>
      <w:sz w:val="21"/>
      <w:szCs w:val="21"/>
    </w:rPr>
  </w:style>
  <w:style w:type="paragraph" w:styleId="af">
    <w:name w:val="annotation text"/>
    <w:basedOn w:val="a"/>
    <w:semiHidden/>
    <w:rsid w:val="00D11C41"/>
    <w:pPr>
      <w:jc w:val="left"/>
    </w:pPr>
  </w:style>
  <w:style w:type="paragraph" w:styleId="af0">
    <w:name w:val="annotation subject"/>
    <w:basedOn w:val="af"/>
    <w:next w:val="af"/>
    <w:semiHidden/>
    <w:rsid w:val="00D11C41"/>
    <w:rPr>
      <w:b/>
      <w:bCs/>
    </w:rPr>
  </w:style>
  <w:style w:type="paragraph" w:styleId="af1">
    <w:name w:val="Balloon Text"/>
    <w:basedOn w:val="a"/>
    <w:semiHidden/>
    <w:rsid w:val="00D11C41"/>
    <w:rPr>
      <w:sz w:val="18"/>
      <w:szCs w:val="18"/>
    </w:rPr>
  </w:style>
  <w:style w:type="character" w:customStyle="1" w:styleId="1Char">
    <w:name w:val="标题 1 Char"/>
    <w:basedOn w:val="a1"/>
    <w:link w:val="1"/>
    <w:rsid w:val="001B09BB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Source">
    <w:name w:val="Source"/>
    <w:basedOn w:val="a"/>
    <w:next w:val="a"/>
    <w:rsid w:val="00853887"/>
    <w:pPr>
      <w:keepLines/>
      <w:widowControl/>
      <w:spacing w:after="120"/>
      <w:ind w:left="284"/>
      <w:jc w:val="left"/>
    </w:pPr>
    <w:rPr>
      <w:rFonts w:ascii="Courier New" w:hAnsi="Courier New"/>
      <w:kern w:val="0"/>
      <w:sz w:val="20"/>
      <w:szCs w:val="20"/>
      <w:lang w:val="de-DE" w:eastAsia="de-DE"/>
    </w:rPr>
  </w:style>
  <w:style w:type="paragraph" w:styleId="af2">
    <w:name w:val="List Paragraph"/>
    <w:basedOn w:val="a"/>
    <w:uiPriority w:val="34"/>
    <w:qFormat/>
    <w:rsid w:val="00BE4E0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890BF-7254-40CA-8DF4-6624E891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1236</Words>
  <Characters>7050</Characters>
  <Application>Microsoft Office Word</Application>
  <DocSecurity>0</DocSecurity>
  <Lines>58</Lines>
  <Paragraphs>16</Paragraphs>
  <ScaleCrop>false</ScaleCrop>
  <Company>Hollysys</Company>
  <LinksUpToDate>false</LinksUpToDate>
  <CharactersWithSpaces>8270</CharactersWithSpaces>
  <SharedDoc>false</SharedDoc>
  <HLinks>
    <vt:vector size="102" baseType="variant"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_Toc323113231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_Toc323113230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_Toc323113229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_Toc323113228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_Toc323113227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_Toc323113226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_Toc323113225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_Toc323113224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_Toc323113223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_Toc323113222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_Toc323113221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_Toc323113220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_Toc323113219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_Toc323113218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_Toc323113217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_Toc323113216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_Toc323113215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    </dc:title>
  <dc:subject/>
  <dc:creator>Liujinlong</dc:creator>
  <cp:keywords/>
  <dc:description/>
  <cp:lastModifiedBy>liangyifeng</cp:lastModifiedBy>
  <cp:revision>40</cp:revision>
  <cp:lastPrinted>2005-04-28T07:51:00Z</cp:lastPrinted>
  <dcterms:created xsi:type="dcterms:W3CDTF">2012-04-25T02:33:00Z</dcterms:created>
  <dcterms:modified xsi:type="dcterms:W3CDTF">2013-05-18T01:34:00Z</dcterms:modified>
</cp:coreProperties>
</file>