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6C95" w:rsidRPr="00D47419" w:rsidRDefault="00F86C95" w:rsidP="00F86C95">
      <w:pPr>
        <w:spacing w:before="120"/>
        <w:rPr>
          <w:sz w:val="30"/>
        </w:rPr>
      </w:pPr>
    </w:p>
    <w:p w:rsidR="00F86C95" w:rsidRPr="00D47419" w:rsidRDefault="00F86C95" w:rsidP="0089216C">
      <w:pPr>
        <w:ind w:left="1576"/>
        <w:rPr>
          <w:kern w:val="0"/>
          <w:sz w:val="30"/>
          <w:szCs w:val="30"/>
        </w:rPr>
      </w:pPr>
      <w:r w:rsidRPr="00D47419">
        <w:rPr>
          <w:rFonts w:hAnsi="宋体" w:hint="eastAsia"/>
          <w:kern w:val="0"/>
          <w:sz w:val="30"/>
          <w:szCs w:val="30"/>
        </w:rPr>
        <w:t>文件名称：</w:t>
      </w:r>
      <w:r w:rsidR="00475EB3">
        <w:rPr>
          <w:rFonts w:hAnsi="宋体" w:hint="eastAsia"/>
          <w:kern w:val="0"/>
          <w:sz w:val="30"/>
          <w:szCs w:val="30"/>
        </w:rPr>
        <w:t>IEC.16.Frame</w:t>
      </w:r>
      <w:r w:rsidR="009959DC">
        <w:rPr>
          <w:rFonts w:hint="eastAsia"/>
          <w:sz w:val="30"/>
          <w:szCs w:val="30"/>
        </w:rPr>
        <w:t>向导</w:t>
      </w:r>
      <w:r w:rsidR="00FD3FCF">
        <w:rPr>
          <w:rFonts w:hint="eastAsia"/>
          <w:sz w:val="30"/>
          <w:szCs w:val="30"/>
        </w:rPr>
        <w:t>功能</w:t>
      </w:r>
      <w:r w:rsidR="00CC4F2D">
        <w:rPr>
          <w:rFonts w:hint="eastAsia"/>
          <w:sz w:val="30"/>
          <w:szCs w:val="30"/>
        </w:rPr>
        <w:t>设计</w:t>
      </w:r>
      <w:r w:rsidR="00FF004C" w:rsidRPr="00FF004C">
        <w:rPr>
          <w:rFonts w:hint="eastAsia"/>
          <w:sz w:val="30"/>
          <w:szCs w:val="30"/>
        </w:rPr>
        <w:t>说明书</w:t>
      </w:r>
    </w:p>
    <w:p w:rsidR="00F86C95" w:rsidRPr="00D47419" w:rsidRDefault="00F86C95" w:rsidP="00F86C95">
      <w:pPr>
        <w:ind w:firstLine="1576"/>
        <w:rPr>
          <w:kern w:val="0"/>
          <w:sz w:val="30"/>
          <w:szCs w:val="30"/>
        </w:rPr>
      </w:pPr>
      <w:r w:rsidRPr="00D47419">
        <w:rPr>
          <w:rFonts w:hAnsi="宋体" w:hint="eastAsia"/>
          <w:kern w:val="0"/>
          <w:sz w:val="30"/>
          <w:szCs w:val="30"/>
        </w:rPr>
        <w:t>文件编号：</w:t>
      </w:r>
      <w:r w:rsidR="00A15E69" w:rsidRPr="00A15E69">
        <w:rPr>
          <w:rFonts w:asciiTheme="majorEastAsia" w:eastAsiaTheme="majorEastAsia" w:hAnsiTheme="majorEastAsia"/>
          <w:sz w:val="30"/>
          <w:szCs w:val="30"/>
        </w:rPr>
        <w:t>A11-B13-000446</w:t>
      </w:r>
    </w:p>
    <w:p w:rsidR="00F86C95" w:rsidRPr="00D47419" w:rsidRDefault="00F86C95" w:rsidP="00F86C95">
      <w:pPr>
        <w:ind w:firstLine="1576"/>
        <w:rPr>
          <w:kern w:val="0"/>
          <w:sz w:val="30"/>
          <w:szCs w:val="30"/>
        </w:rPr>
      </w:pPr>
      <w:r w:rsidRPr="00D47419">
        <w:rPr>
          <w:rFonts w:hAnsi="宋体" w:hint="eastAsia"/>
          <w:kern w:val="0"/>
          <w:sz w:val="30"/>
          <w:szCs w:val="30"/>
        </w:rPr>
        <w:t>项目名称：</w:t>
      </w:r>
      <w:r w:rsidR="0089216C" w:rsidRPr="0089216C">
        <w:rPr>
          <w:rFonts w:hAnsi="宋体" w:hint="eastAsia"/>
          <w:kern w:val="0"/>
          <w:sz w:val="30"/>
          <w:szCs w:val="30"/>
        </w:rPr>
        <w:t>PLC</w:t>
      </w:r>
      <w:r w:rsidR="0089216C" w:rsidRPr="0089216C">
        <w:rPr>
          <w:rFonts w:hAnsi="宋体" w:hint="eastAsia"/>
          <w:kern w:val="0"/>
          <w:sz w:val="30"/>
          <w:szCs w:val="30"/>
        </w:rPr>
        <w:t>系列</w:t>
      </w:r>
      <w:r w:rsidR="0089216C" w:rsidRPr="0089216C">
        <w:rPr>
          <w:rFonts w:hAnsi="宋体" w:hint="eastAsia"/>
          <w:kern w:val="0"/>
          <w:sz w:val="30"/>
          <w:szCs w:val="30"/>
        </w:rPr>
        <w:t>AutoThink</w:t>
      </w:r>
      <w:r w:rsidR="0089216C" w:rsidRPr="0089216C">
        <w:rPr>
          <w:rFonts w:hAnsi="宋体" w:hint="eastAsia"/>
          <w:kern w:val="0"/>
          <w:sz w:val="30"/>
          <w:szCs w:val="30"/>
        </w:rPr>
        <w:t>软件开发</w:t>
      </w:r>
    </w:p>
    <w:p w:rsidR="0066217C" w:rsidRDefault="00F86C95" w:rsidP="00F86C95">
      <w:pPr>
        <w:ind w:firstLine="1576"/>
        <w:rPr>
          <w:rFonts w:hAnsi="宋体"/>
          <w:kern w:val="0"/>
          <w:sz w:val="30"/>
          <w:szCs w:val="30"/>
        </w:rPr>
      </w:pPr>
      <w:r w:rsidRPr="00D47419">
        <w:rPr>
          <w:rFonts w:hAnsi="宋体" w:hint="eastAsia"/>
          <w:kern w:val="0"/>
          <w:sz w:val="30"/>
          <w:szCs w:val="30"/>
        </w:rPr>
        <w:t>项目编号：</w:t>
      </w:r>
      <w:r w:rsidR="00D8483B" w:rsidRPr="00D8483B">
        <w:rPr>
          <w:rFonts w:hAnsi="宋体"/>
          <w:kern w:val="0"/>
          <w:sz w:val="30"/>
          <w:szCs w:val="30"/>
        </w:rPr>
        <w:t>A1030A-3</w:t>
      </w:r>
    </w:p>
    <w:p w:rsidR="00F86C95" w:rsidRPr="00D47419" w:rsidRDefault="00F86C95" w:rsidP="00F86C95">
      <w:pPr>
        <w:ind w:firstLine="1576"/>
        <w:rPr>
          <w:kern w:val="0"/>
          <w:sz w:val="30"/>
          <w:szCs w:val="30"/>
        </w:rPr>
      </w:pPr>
      <w:r w:rsidRPr="00D47419">
        <w:rPr>
          <w:rFonts w:hAnsi="宋体" w:hint="eastAsia"/>
          <w:kern w:val="0"/>
          <w:sz w:val="30"/>
          <w:szCs w:val="30"/>
        </w:rPr>
        <w:t>物料编码：</w:t>
      </w:r>
    </w:p>
    <w:p w:rsidR="00F86C95" w:rsidRPr="00D47419" w:rsidRDefault="00F86C95" w:rsidP="00F86C95">
      <w:pPr>
        <w:ind w:firstLine="1576"/>
        <w:rPr>
          <w:kern w:val="0"/>
          <w:sz w:val="30"/>
          <w:szCs w:val="30"/>
        </w:rPr>
      </w:pPr>
      <w:r w:rsidRPr="00D47419">
        <w:rPr>
          <w:rFonts w:hAnsi="宋体" w:hint="eastAsia"/>
          <w:kern w:val="0"/>
          <w:sz w:val="30"/>
          <w:szCs w:val="30"/>
        </w:rPr>
        <w:t>版</w:t>
      </w:r>
      <w:r w:rsidRPr="00D47419">
        <w:rPr>
          <w:rFonts w:hint="eastAsia"/>
          <w:kern w:val="0"/>
          <w:sz w:val="30"/>
          <w:szCs w:val="30"/>
        </w:rPr>
        <w:t xml:space="preserve"> </w:t>
      </w:r>
      <w:r w:rsidRPr="00D47419">
        <w:rPr>
          <w:rFonts w:hAnsi="宋体" w:hint="eastAsia"/>
          <w:kern w:val="0"/>
          <w:sz w:val="30"/>
          <w:szCs w:val="30"/>
        </w:rPr>
        <w:t>本</w:t>
      </w:r>
      <w:r w:rsidRPr="00D47419">
        <w:rPr>
          <w:rFonts w:hint="eastAsia"/>
          <w:kern w:val="0"/>
          <w:sz w:val="30"/>
          <w:szCs w:val="30"/>
        </w:rPr>
        <w:t xml:space="preserve"> </w:t>
      </w:r>
      <w:r w:rsidRPr="00D47419">
        <w:rPr>
          <w:rFonts w:hAnsi="宋体" w:hint="eastAsia"/>
          <w:kern w:val="0"/>
          <w:sz w:val="30"/>
          <w:szCs w:val="30"/>
        </w:rPr>
        <w:t>号：</w:t>
      </w:r>
      <w:r w:rsidR="0089216C">
        <w:rPr>
          <w:rFonts w:hAnsi="宋体" w:hint="eastAsia"/>
          <w:kern w:val="0"/>
          <w:sz w:val="30"/>
          <w:szCs w:val="30"/>
        </w:rPr>
        <w:t>A</w:t>
      </w:r>
    </w:p>
    <w:p w:rsidR="00F86C95" w:rsidRPr="00D47419" w:rsidRDefault="00F86C95" w:rsidP="00F86C95">
      <w:pPr>
        <w:ind w:firstLine="1576"/>
        <w:rPr>
          <w:kern w:val="0"/>
          <w:sz w:val="30"/>
          <w:szCs w:val="30"/>
        </w:rPr>
      </w:pPr>
      <w:r w:rsidRPr="00D47419">
        <w:rPr>
          <w:rFonts w:hAnsi="宋体" w:hint="eastAsia"/>
          <w:kern w:val="0"/>
          <w:sz w:val="30"/>
          <w:szCs w:val="30"/>
        </w:rPr>
        <w:t>文件密级：</w:t>
      </w:r>
      <w:r w:rsidR="000B33BC" w:rsidRPr="00D47419">
        <w:rPr>
          <w:rFonts w:hAnsi="宋体" w:hint="eastAsia"/>
          <w:kern w:val="0"/>
          <w:sz w:val="30"/>
          <w:szCs w:val="30"/>
        </w:rPr>
        <w:t>秘密</w:t>
      </w:r>
    </w:p>
    <w:p w:rsidR="00F86C95" w:rsidRPr="00D47419" w:rsidRDefault="00F86C95" w:rsidP="00F86C95">
      <w:pPr>
        <w:ind w:firstLine="1576"/>
        <w:rPr>
          <w:kern w:val="0"/>
          <w:sz w:val="30"/>
          <w:szCs w:val="30"/>
        </w:rPr>
      </w:pPr>
      <w:r w:rsidRPr="00D47419">
        <w:rPr>
          <w:rFonts w:hAnsi="宋体" w:hint="eastAsia"/>
          <w:kern w:val="0"/>
          <w:sz w:val="30"/>
          <w:szCs w:val="30"/>
        </w:rPr>
        <w:t>文件状态：</w:t>
      </w:r>
      <w:r w:rsidR="000B33BC" w:rsidRPr="00D47419">
        <w:rPr>
          <w:rFonts w:hint="eastAsia"/>
          <w:kern w:val="0"/>
          <w:sz w:val="30"/>
          <w:szCs w:val="30"/>
        </w:rPr>
        <w:t>CFC</w:t>
      </w:r>
    </w:p>
    <w:p w:rsidR="00F86C95" w:rsidRPr="00D47419" w:rsidRDefault="00F86C95" w:rsidP="00F86C95">
      <w:pPr>
        <w:ind w:firstLine="1576"/>
        <w:rPr>
          <w:kern w:val="0"/>
          <w:sz w:val="30"/>
          <w:szCs w:val="30"/>
        </w:rPr>
      </w:pPr>
      <w:r w:rsidRPr="00D47419">
        <w:rPr>
          <w:rFonts w:hAnsi="宋体" w:hint="eastAsia"/>
          <w:kern w:val="0"/>
          <w:sz w:val="30"/>
          <w:szCs w:val="30"/>
        </w:rPr>
        <w:t>受控标识：</w:t>
      </w:r>
      <w:r w:rsidR="000B33BC" w:rsidRPr="00D47419">
        <w:rPr>
          <w:rFonts w:hAnsi="宋体" w:hint="eastAsia"/>
          <w:kern w:val="0"/>
          <w:sz w:val="30"/>
          <w:szCs w:val="30"/>
        </w:rPr>
        <w:t>受控</w:t>
      </w:r>
    </w:p>
    <w:p w:rsidR="00F86C95" w:rsidRPr="00D47419" w:rsidRDefault="00F86C95" w:rsidP="00F86C95">
      <w:pPr>
        <w:spacing w:before="120"/>
        <w:ind w:firstLine="600"/>
        <w:rPr>
          <w:sz w:val="30"/>
        </w:rPr>
      </w:pPr>
    </w:p>
    <w:tbl>
      <w:tblPr>
        <w:tblW w:w="8446" w:type="dxa"/>
        <w:tblInd w:w="618" w:type="dxa"/>
        <w:tblLook w:val="01E0"/>
      </w:tblPr>
      <w:tblGrid>
        <w:gridCol w:w="1737"/>
        <w:gridCol w:w="6709"/>
      </w:tblGrid>
      <w:tr w:rsidR="00F86C95" w:rsidRPr="00E10705" w:rsidTr="00E10705">
        <w:trPr>
          <w:trHeight w:val="1068"/>
        </w:trPr>
        <w:tc>
          <w:tcPr>
            <w:tcW w:w="1737" w:type="dxa"/>
            <w:vAlign w:val="bottom"/>
          </w:tcPr>
          <w:p w:rsidR="00F86C95" w:rsidRPr="00E10705" w:rsidRDefault="00F86C95" w:rsidP="00E10705">
            <w:pPr>
              <w:spacing w:before="240"/>
              <w:rPr>
                <w:sz w:val="30"/>
              </w:rPr>
            </w:pPr>
            <w:r w:rsidRPr="00E10705">
              <w:rPr>
                <w:rFonts w:hAnsi="宋体" w:hint="eastAsia"/>
                <w:sz w:val="30"/>
              </w:rPr>
              <w:t>拟制：</w:t>
            </w:r>
          </w:p>
        </w:tc>
        <w:tc>
          <w:tcPr>
            <w:tcW w:w="6709" w:type="dxa"/>
            <w:vAlign w:val="bottom"/>
          </w:tcPr>
          <w:p w:rsidR="00F86C95" w:rsidRPr="00E10705" w:rsidRDefault="00BB6B81" w:rsidP="00BB6B81">
            <w:pPr>
              <w:spacing w:before="240"/>
              <w:ind w:firstLineChars="50" w:firstLine="150"/>
              <w:rPr>
                <w:sz w:val="30"/>
              </w:rPr>
            </w:pPr>
            <w:r>
              <w:rPr>
                <w:rFonts w:hint="eastAsia"/>
                <w:sz w:val="30"/>
              </w:rPr>
              <w:t xml:space="preserve"> </w:t>
            </w:r>
            <w:r>
              <w:rPr>
                <w:rFonts w:hint="eastAsia"/>
                <w:sz w:val="30"/>
              </w:rPr>
              <w:t>蓝海滨</w:t>
            </w:r>
            <w:r w:rsidR="003A6684">
              <w:rPr>
                <w:rFonts w:hint="eastAsia"/>
                <w:sz w:val="30"/>
              </w:rPr>
              <w:t xml:space="preserve">              </w:t>
            </w:r>
            <w:r w:rsidR="004716D0" w:rsidRPr="00E10705">
              <w:rPr>
                <w:rFonts w:hint="eastAsia"/>
                <w:sz w:val="30"/>
              </w:rPr>
              <w:t>2011</w:t>
            </w:r>
            <w:r w:rsidR="00F86C95" w:rsidRPr="00E10705">
              <w:rPr>
                <w:rFonts w:hint="eastAsia"/>
                <w:kern w:val="0"/>
                <w:sz w:val="30"/>
              </w:rPr>
              <w:t xml:space="preserve">  </w:t>
            </w:r>
            <w:r w:rsidR="00F86C95" w:rsidRPr="00E10705">
              <w:rPr>
                <w:rFonts w:hAnsi="宋体" w:hint="eastAsia"/>
                <w:kern w:val="0"/>
                <w:sz w:val="30"/>
              </w:rPr>
              <w:t>年</w:t>
            </w:r>
            <w:r w:rsidR="004716D0" w:rsidRPr="00E10705">
              <w:rPr>
                <w:rFonts w:hint="eastAsia"/>
                <w:kern w:val="0"/>
                <w:sz w:val="30"/>
              </w:rPr>
              <w:t xml:space="preserve"> </w:t>
            </w:r>
            <w:r>
              <w:rPr>
                <w:rFonts w:hint="eastAsia"/>
                <w:kern w:val="0"/>
                <w:sz w:val="30"/>
              </w:rPr>
              <w:t>9</w:t>
            </w:r>
            <w:r w:rsidR="00F86C95" w:rsidRPr="00E10705">
              <w:rPr>
                <w:rFonts w:hint="eastAsia"/>
                <w:kern w:val="0"/>
                <w:sz w:val="30"/>
              </w:rPr>
              <w:t xml:space="preserve"> </w:t>
            </w:r>
            <w:r w:rsidR="00F86C95" w:rsidRPr="00E10705">
              <w:rPr>
                <w:rFonts w:hAnsi="宋体" w:hint="eastAsia"/>
                <w:kern w:val="0"/>
                <w:sz w:val="30"/>
              </w:rPr>
              <w:t>月</w:t>
            </w:r>
            <w:r w:rsidR="004716D0" w:rsidRPr="00E10705">
              <w:rPr>
                <w:rFonts w:hint="eastAsia"/>
                <w:kern w:val="0"/>
                <w:sz w:val="30"/>
              </w:rPr>
              <w:t xml:space="preserve"> </w:t>
            </w:r>
            <w:r>
              <w:rPr>
                <w:rFonts w:hint="eastAsia"/>
                <w:kern w:val="0"/>
                <w:sz w:val="30"/>
              </w:rPr>
              <w:t>26</w:t>
            </w:r>
            <w:r w:rsidR="00F86C95" w:rsidRPr="00E10705">
              <w:rPr>
                <w:rFonts w:hint="eastAsia"/>
                <w:kern w:val="0"/>
                <w:sz w:val="30"/>
              </w:rPr>
              <w:t xml:space="preserve"> </w:t>
            </w:r>
            <w:r w:rsidR="00F86C95" w:rsidRPr="00E10705">
              <w:rPr>
                <w:rFonts w:hAnsi="宋体" w:hint="eastAsia"/>
                <w:kern w:val="0"/>
                <w:sz w:val="30"/>
              </w:rPr>
              <w:t>日</w:t>
            </w:r>
          </w:p>
        </w:tc>
      </w:tr>
      <w:tr w:rsidR="00F86C95" w:rsidRPr="00E10705" w:rsidTr="00E10705">
        <w:trPr>
          <w:trHeight w:val="784"/>
        </w:trPr>
        <w:tc>
          <w:tcPr>
            <w:tcW w:w="1737" w:type="dxa"/>
            <w:vAlign w:val="bottom"/>
          </w:tcPr>
          <w:p w:rsidR="00F86C95" w:rsidRPr="00E10705" w:rsidRDefault="00F86C95" w:rsidP="00E10705">
            <w:pPr>
              <w:spacing w:before="240"/>
              <w:rPr>
                <w:sz w:val="30"/>
              </w:rPr>
            </w:pPr>
            <w:r w:rsidRPr="00E10705">
              <w:rPr>
                <w:rFonts w:hAnsi="宋体" w:hint="eastAsia"/>
                <w:sz w:val="30"/>
              </w:rPr>
              <w:t>审核：</w:t>
            </w:r>
          </w:p>
        </w:tc>
        <w:tc>
          <w:tcPr>
            <w:tcW w:w="6709" w:type="dxa"/>
            <w:vAlign w:val="bottom"/>
          </w:tcPr>
          <w:p w:rsidR="00F86C95" w:rsidRPr="00E10705" w:rsidRDefault="004716D0" w:rsidP="00B6170D">
            <w:pPr>
              <w:spacing w:before="240"/>
              <w:rPr>
                <w:sz w:val="30"/>
              </w:rPr>
            </w:pPr>
            <w:r w:rsidRPr="00E10705">
              <w:rPr>
                <w:rFonts w:hint="eastAsia"/>
                <w:sz w:val="30"/>
              </w:rPr>
              <w:t xml:space="preserve">   </w:t>
            </w:r>
            <w:r w:rsidR="00B6170D">
              <w:rPr>
                <w:rFonts w:hint="eastAsia"/>
                <w:sz w:val="30"/>
              </w:rPr>
              <w:t>黄宁</w:t>
            </w:r>
            <w:r w:rsidRPr="00E10705">
              <w:rPr>
                <w:rFonts w:hint="eastAsia"/>
                <w:sz w:val="30"/>
              </w:rPr>
              <w:t xml:space="preserve">              </w:t>
            </w:r>
            <w:r w:rsidR="00B6170D">
              <w:rPr>
                <w:rFonts w:hint="eastAsia"/>
                <w:sz w:val="30"/>
              </w:rPr>
              <w:t xml:space="preserve"> </w:t>
            </w:r>
            <w:r w:rsidRPr="00E10705">
              <w:rPr>
                <w:rFonts w:hint="eastAsia"/>
                <w:sz w:val="30"/>
              </w:rPr>
              <w:t>2011</w:t>
            </w:r>
            <w:r w:rsidR="00F86C95" w:rsidRPr="00E10705">
              <w:rPr>
                <w:rFonts w:hint="eastAsia"/>
                <w:sz w:val="30"/>
              </w:rPr>
              <w:t xml:space="preserve">  </w:t>
            </w:r>
            <w:r w:rsidR="00F86C95" w:rsidRPr="00E10705">
              <w:rPr>
                <w:rFonts w:hAnsi="宋体" w:hint="eastAsia"/>
                <w:kern w:val="0"/>
                <w:sz w:val="30"/>
              </w:rPr>
              <w:t>年</w:t>
            </w:r>
            <w:r w:rsidRPr="00E10705">
              <w:rPr>
                <w:rFonts w:hint="eastAsia"/>
                <w:kern w:val="0"/>
                <w:sz w:val="30"/>
              </w:rPr>
              <w:t xml:space="preserve"> </w:t>
            </w:r>
            <w:r w:rsidR="00401498">
              <w:rPr>
                <w:rFonts w:hint="eastAsia"/>
                <w:kern w:val="0"/>
                <w:sz w:val="30"/>
              </w:rPr>
              <w:t xml:space="preserve">10 </w:t>
            </w:r>
            <w:r w:rsidR="00F86C95" w:rsidRPr="00E10705">
              <w:rPr>
                <w:rFonts w:hAnsi="宋体" w:hint="eastAsia"/>
                <w:kern w:val="0"/>
                <w:sz w:val="30"/>
              </w:rPr>
              <w:t>月</w:t>
            </w:r>
            <w:r w:rsidR="00F86C95" w:rsidRPr="00E10705">
              <w:rPr>
                <w:rFonts w:hint="eastAsia"/>
                <w:kern w:val="0"/>
                <w:sz w:val="30"/>
              </w:rPr>
              <w:t xml:space="preserve"> </w:t>
            </w:r>
            <w:r w:rsidR="00401498">
              <w:rPr>
                <w:rFonts w:hint="eastAsia"/>
                <w:kern w:val="0"/>
                <w:sz w:val="30"/>
              </w:rPr>
              <w:t>8</w:t>
            </w:r>
            <w:r w:rsidR="00455CD0" w:rsidRPr="00E10705">
              <w:rPr>
                <w:rFonts w:hint="eastAsia"/>
                <w:kern w:val="0"/>
                <w:sz w:val="30"/>
              </w:rPr>
              <w:t xml:space="preserve"> </w:t>
            </w:r>
            <w:r w:rsidR="00F86C95" w:rsidRPr="00E10705">
              <w:rPr>
                <w:rFonts w:hAnsi="宋体" w:hint="eastAsia"/>
                <w:kern w:val="0"/>
                <w:sz w:val="30"/>
              </w:rPr>
              <w:t>日</w:t>
            </w:r>
          </w:p>
        </w:tc>
      </w:tr>
    </w:tbl>
    <w:p w:rsidR="00431709" w:rsidRDefault="00431709" w:rsidP="00F86C95">
      <w:pPr>
        <w:rPr>
          <w:rFonts w:hAnsi="宋体"/>
          <w:bCs/>
          <w:sz w:val="30"/>
          <w:szCs w:val="30"/>
        </w:rPr>
      </w:pPr>
      <w:r>
        <w:rPr>
          <w:rFonts w:hAnsi="宋体" w:hint="eastAsia"/>
          <w:b/>
          <w:bCs/>
          <w:szCs w:val="21"/>
        </w:rPr>
        <w:t xml:space="preserve">      </w:t>
      </w:r>
      <w:r w:rsidRPr="00431709">
        <w:rPr>
          <w:rFonts w:hAnsi="宋体" w:hint="eastAsia"/>
          <w:bCs/>
          <w:sz w:val="30"/>
          <w:szCs w:val="30"/>
        </w:rPr>
        <w:t>会签：</w:t>
      </w:r>
    </w:p>
    <w:p w:rsidR="00D12023" w:rsidRDefault="00D12023" w:rsidP="00F86C95">
      <w:pPr>
        <w:rPr>
          <w:rFonts w:hAnsi="宋体"/>
          <w:bCs/>
          <w:sz w:val="30"/>
          <w:szCs w:val="30"/>
        </w:rPr>
      </w:pPr>
    </w:p>
    <w:p w:rsidR="00D12023" w:rsidRPr="00431709" w:rsidRDefault="00D12023" w:rsidP="00F86C95">
      <w:pPr>
        <w:rPr>
          <w:rFonts w:hAnsi="宋体"/>
          <w:bCs/>
          <w:sz w:val="30"/>
          <w:szCs w:val="30"/>
        </w:rPr>
      </w:pPr>
    </w:p>
    <w:p w:rsidR="00431709" w:rsidRPr="00431709" w:rsidRDefault="00431709" w:rsidP="00F86C95">
      <w:pPr>
        <w:rPr>
          <w:rFonts w:hAnsi="宋体"/>
          <w:bCs/>
          <w:sz w:val="30"/>
          <w:szCs w:val="30"/>
        </w:rPr>
      </w:pPr>
      <w:r>
        <w:rPr>
          <w:rFonts w:hAnsi="宋体" w:hint="eastAsia"/>
          <w:bCs/>
          <w:sz w:val="30"/>
          <w:szCs w:val="30"/>
        </w:rPr>
        <w:t xml:space="preserve">    </w:t>
      </w:r>
      <w:r w:rsidRPr="00431709">
        <w:rPr>
          <w:rFonts w:hAnsi="宋体" w:hint="eastAsia"/>
          <w:bCs/>
          <w:sz w:val="30"/>
          <w:szCs w:val="30"/>
        </w:rPr>
        <w:t>批准：</w:t>
      </w:r>
      <w:r w:rsidR="00D12023">
        <w:rPr>
          <w:rFonts w:hAnsi="宋体" w:hint="eastAsia"/>
          <w:bCs/>
          <w:sz w:val="30"/>
          <w:szCs w:val="30"/>
        </w:rPr>
        <w:t xml:space="preserve">     </w:t>
      </w:r>
      <w:r w:rsidR="00A210BF">
        <w:rPr>
          <w:rFonts w:hAnsi="宋体" w:hint="eastAsia"/>
          <w:bCs/>
          <w:sz w:val="30"/>
          <w:szCs w:val="30"/>
        </w:rPr>
        <w:t xml:space="preserve">   </w:t>
      </w:r>
      <w:r w:rsidR="00D12023">
        <w:rPr>
          <w:rFonts w:hAnsi="宋体" w:hint="eastAsia"/>
          <w:bCs/>
          <w:sz w:val="30"/>
          <w:szCs w:val="30"/>
        </w:rPr>
        <w:t>李宗杰</w:t>
      </w:r>
      <w:r w:rsidR="00A210BF">
        <w:rPr>
          <w:rFonts w:hAnsi="宋体" w:hint="eastAsia"/>
          <w:bCs/>
          <w:sz w:val="30"/>
          <w:szCs w:val="30"/>
        </w:rPr>
        <w:t xml:space="preserve">              </w:t>
      </w:r>
      <w:r w:rsidR="00D12023">
        <w:rPr>
          <w:rFonts w:hAnsi="宋体" w:hint="eastAsia"/>
          <w:bCs/>
          <w:sz w:val="30"/>
          <w:szCs w:val="30"/>
        </w:rPr>
        <w:t xml:space="preserve">2011  </w:t>
      </w:r>
      <w:r w:rsidR="00D12023">
        <w:rPr>
          <w:rFonts w:hAnsi="宋体" w:hint="eastAsia"/>
          <w:bCs/>
          <w:sz w:val="30"/>
          <w:szCs w:val="30"/>
        </w:rPr>
        <w:t>年</w:t>
      </w:r>
      <w:r w:rsidR="00D12023">
        <w:rPr>
          <w:rFonts w:hAnsi="宋体" w:hint="eastAsia"/>
          <w:bCs/>
          <w:sz w:val="30"/>
          <w:szCs w:val="30"/>
        </w:rPr>
        <w:t xml:space="preserve"> </w:t>
      </w:r>
      <w:r w:rsidR="00280C47">
        <w:rPr>
          <w:rFonts w:hAnsi="宋体" w:hint="eastAsia"/>
          <w:bCs/>
          <w:sz w:val="30"/>
          <w:szCs w:val="30"/>
        </w:rPr>
        <w:t xml:space="preserve">10 </w:t>
      </w:r>
      <w:r w:rsidR="00D12023">
        <w:rPr>
          <w:rFonts w:hAnsi="宋体" w:hint="eastAsia"/>
          <w:bCs/>
          <w:sz w:val="30"/>
          <w:szCs w:val="30"/>
        </w:rPr>
        <w:t>月</w:t>
      </w:r>
      <w:r w:rsidR="00D12023">
        <w:rPr>
          <w:rFonts w:hAnsi="宋体" w:hint="eastAsia"/>
          <w:bCs/>
          <w:sz w:val="30"/>
          <w:szCs w:val="30"/>
        </w:rPr>
        <w:t xml:space="preserve"> </w:t>
      </w:r>
      <w:r w:rsidR="00280C47">
        <w:rPr>
          <w:rFonts w:hAnsi="宋体" w:hint="eastAsia"/>
          <w:bCs/>
          <w:sz w:val="30"/>
          <w:szCs w:val="30"/>
        </w:rPr>
        <w:t xml:space="preserve">8 </w:t>
      </w:r>
      <w:r w:rsidR="00D12023">
        <w:rPr>
          <w:rFonts w:hAnsi="宋体" w:hint="eastAsia"/>
          <w:bCs/>
          <w:sz w:val="30"/>
          <w:szCs w:val="30"/>
        </w:rPr>
        <w:t>日</w:t>
      </w:r>
    </w:p>
    <w:p w:rsidR="00431709" w:rsidRDefault="00431709" w:rsidP="00F86C95">
      <w:pPr>
        <w:rPr>
          <w:rFonts w:hAnsi="宋体"/>
          <w:b/>
          <w:bCs/>
          <w:szCs w:val="21"/>
        </w:rPr>
      </w:pPr>
    </w:p>
    <w:p w:rsidR="00431709" w:rsidRDefault="00431709" w:rsidP="00F86C95">
      <w:pPr>
        <w:rPr>
          <w:rFonts w:hAnsi="宋体"/>
          <w:b/>
          <w:bCs/>
          <w:szCs w:val="21"/>
        </w:rPr>
      </w:pPr>
    </w:p>
    <w:p w:rsidR="00F86C95" w:rsidRPr="00D47419" w:rsidRDefault="00F86C95" w:rsidP="00F86C95">
      <w:pPr>
        <w:rPr>
          <w:b/>
          <w:bCs/>
          <w:szCs w:val="21"/>
        </w:rPr>
      </w:pPr>
      <w:r w:rsidRPr="00D47419">
        <w:rPr>
          <w:rFonts w:hAnsi="宋体" w:hint="eastAsia"/>
          <w:b/>
          <w:bCs/>
          <w:szCs w:val="21"/>
        </w:rPr>
        <w:t>文件发放范围：</w:t>
      </w:r>
    </w:p>
    <w:p w:rsidR="007B5D1C" w:rsidRDefault="007B5D1C" w:rsidP="00F86C95">
      <w:pPr>
        <w:jc w:val="center"/>
        <w:rPr>
          <w:rFonts w:ascii="宋体" w:hAnsi="宋体"/>
          <w:b/>
          <w:bCs/>
          <w:sz w:val="28"/>
          <w:szCs w:val="28"/>
        </w:rPr>
        <w:sectPr w:rsidR="007B5D1C" w:rsidSect="00B46034">
          <w:headerReference w:type="default" r:id="rId8"/>
          <w:footerReference w:type="default" r:id="rId9"/>
          <w:type w:val="continuous"/>
          <w:pgSz w:w="11906" w:h="16838"/>
          <w:pgMar w:top="1246" w:right="1286" w:bottom="1440" w:left="1440" w:header="623" w:footer="992" w:gutter="0"/>
          <w:pgNumType w:fmt="upperRoman" w:start="1"/>
          <w:cols w:space="425"/>
          <w:docGrid w:type="lines" w:linePitch="312"/>
        </w:sectPr>
      </w:pPr>
    </w:p>
    <w:p w:rsidR="00F86C95" w:rsidRPr="00D63E5E" w:rsidRDefault="00F86C95" w:rsidP="00F86C95">
      <w:pPr>
        <w:jc w:val="center"/>
        <w:rPr>
          <w:rFonts w:ascii="宋体" w:hAnsi="宋体"/>
          <w:b/>
          <w:bCs/>
          <w:sz w:val="28"/>
          <w:szCs w:val="28"/>
        </w:rPr>
      </w:pPr>
      <w:r w:rsidRPr="00D63E5E">
        <w:rPr>
          <w:rFonts w:ascii="宋体" w:hAnsi="宋体" w:hint="eastAsia"/>
          <w:b/>
          <w:bCs/>
          <w:sz w:val="28"/>
          <w:szCs w:val="28"/>
        </w:rPr>
        <w:lastRenderedPageBreak/>
        <w:t>修订页</w:t>
      </w:r>
    </w:p>
    <w:p w:rsidR="00F86C95" w:rsidRPr="00D63E5E" w:rsidRDefault="00F86C95" w:rsidP="00F86C95">
      <w:pPr>
        <w:jc w:val="center"/>
        <w:rPr>
          <w:rFonts w:ascii="宋体" w:hAnsi="宋体"/>
          <w:b/>
          <w:bCs/>
        </w:rPr>
      </w:pPr>
    </w:p>
    <w:tbl>
      <w:tblPr>
        <w:tblW w:w="5337" w:type="pct"/>
        <w:jc w:val="center"/>
        <w:tblBorders>
          <w:top w:val="single" w:sz="4" w:space="0" w:color="auto"/>
          <w:left w:val="single" w:sz="4" w:space="0" w:color="auto"/>
          <w:bottom w:val="single" w:sz="4" w:space="0" w:color="auto"/>
          <w:right w:val="single" w:sz="4" w:space="0" w:color="auto"/>
        </w:tblBorders>
        <w:tblLook w:val="0000"/>
      </w:tblPr>
      <w:tblGrid>
        <w:gridCol w:w="426"/>
        <w:gridCol w:w="584"/>
        <w:gridCol w:w="5355"/>
        <w:gridCol w:w="1857"/>
        <w:gridCol w:w="842"/>
        <w:gridCol w:w="965"/>
      </w:tblGrid>
      <w:tr w:rsidR="00F86C95" w:rsidRPr="00D47419" w:rsidTr="00BB77B3">
        <w:trPr>
          <w:tblHeader/>
          <w:jc w:val="center"/>
        </w:trPr>
        <w:tc>
          <w:tcPr>
            <w:tcW w:w="212"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r w:rsidRPr="00D47419">
              <w:rPr>
                <w:rFonts w:hAnsi="宋体" w:hint="eastAsia"/>
              </w:rPr>
              <w:t>序号</w:t>
            </w:r>
          </w:p>
        </w:tc>
        <w:tc>
          <w:tcPr>
            <w:tcW w:w="291" w:type="pct"/>
            <w:tcBorders>
              <w:top w:val="single" w:sz="4" w:space="0" w:color="auto"/>
              <w:left w:val="single" w:sz="4" w:space="0" w:color="auto"/>
              <w:bottom w:val="single" w:sz="4" w:space="0" w:color="auto"/>
              <w:right w:val="single" w:sz="4" w:space="0" w:color="auto"/>
            </w:tcBorders>
            <w:vAlign w:val="center"/>
          </w:tcPr>
          <w:p w:rsidR="00F86C95" w:rsidRPr="00D47419" w:rsidRDefault="00F86C95" w:rsidP="00502970">
            <w:pPr>
              <w:jc w:val="center"/>
            </w:pPr>
            <w:r w:rsidRPr="00D47419">
              <w:rPr>
                <w:rFonts w:hAnsi="宋体" w:hint="eastAsia"/>
              </w:rPr>
              <w:t>版本号</w:t>
            </w:r>
          </w:p>
        </w:tc>
        <w:tc>
          <w:tcPr>
            <w:tcW w:w="2670" w:type="pct"/>
            <w:tcBorders>
              <w:top w:val="single" w:sz="4" w:space="0" w:color="auto"/>
              <w:left w:val="single" w:sz="4" w:space="0" w:color="auto"/>
              <w:bottom w:val="single" w:sz="4" w:space="0" w:color="auto"/>
              <w:right w:val="single" w:sz="4" w:space="0" w:color="auto"/>
            </w:tcBorders>
            <w:vAlign w:val="center"/>
          </w:tcPr>
          <w:p w:rsidR="00F86C95" w:rsidRPr="00D47419" w:rsidRDefault="00F86C95" w:rsidP="00502970">
            <w:pPr>
              <w:jc w:val="center"/>
            </w:pPr>
            <w:r w:rsidRPr="00D47419">
              <w:rPr>
                <w:rFonts w:hAnsi="宋体"/>
              </w:rPr>
              <w:t>修订内容简述</w:t>
            </w:r>
          </w:p>
        </w:tc>
        <w:tc>
          <w:tcPr>
            <w:tcW w:w="926" w:type="pct"/>
            <w:tcBorders>
              <w:top w:val="single" w:sz="4" w:space="0" w:color="auto"/>
              <w:left w:val="single" w:sz="4" w:space="0" w:color="auto"/>
              <w:bottom w:val="single" w:sz="4" w:space="0" w:color="auto"/>
              <w:right w:val="single" w:sz="4" w:space="0" w:color="auto"/>
            </w:tcBorders>
            <w:vAlign w:val="center"/>
          </w:tcPr>
          <w:p w:rsidR="00F86C95" w:rsidRPr="00D47419" w:rsidRDefault="00F86C95" w:rsidP="00502970">
            <w:pPr>
              <w:jc w:val="center"/>
              <w:rPr>
                <w:szCs w:val="21"/>
              </w:rPr>
            </w:pPr>
            <w:r w:rsidRPr="00D47419">
              <w:rPr>
                <w:rFonts w:hAnsi="宋体" w:hint="eastAsia"/>
                <w:szCs w:val="21"/>
              </w:rPr>
              <w:t>拟制</w:t>
            </w:r>
            <w:r w:rsidRPr="00D47419">
              <w:rPr>
                <w:rFonts w:hint="eastAsia"/>
                <w:szCs w:val="21"/>
              </w:rPr>
              <w:t>/</w:t>
            </w:r>
            <w:r w:rsidRPr="00D47419">
              <w:rPr>
                <w:rFonts w:hAnsi="宋体" w:hint="eastAsia"/>
                <w:szCs w:val="21"/>
              </w:rPr>
              <w:t>日期</w:t>
            </w:r>
          </w:p>
        </w:tc>
        <w:tc>
          <w:tcPr>
            <w:tcW w:w="420" w:type="pct"/>
            <w:tcBorders>
              <w:top w:val="single" w:sz="4" w:space="0" w:color="auto"/>
              <w:left w:val="single" w:sz="4" w:space="0" w:color="auto"/>
              <w:bottom w:val="single" w:sz="4" w:space="0" w:color="auto"/>
              <w:right w:val="single" w:sz="4" w:space="0" w:color="auto"/>
            </w:tcBorders>
            <w:vAlign w:val="center"/>
          </w:tcPr>
          <w:p w:rsidR="00F86C95" w:rsidRPr="00D47419" w:rsidRDefault="00F86C95" w:rsidP="00502970">
            <w:pPr>
              <w:jc w:val="center"/>
            </w:pPr>
            <w:r w:rsidRPr="00D47419">
              <w:rPr>
                <w:rFonts w:hAnsi="宋体" w:hint="eastAsia"/>
              </w:rPr>
              <w:t>审核</w:t>
            </w:r>
          </w:p>
        </w:tc>
        <w:tc>
          <w:tcPr>
            <w:tcW w:w="481" w:type="pct"/>
            <w:tcBorders>
              <w:top w:val="single" w:sz="4" w:space="0" w:color="auto"/>
              <w:left w:val="single" w:sz="4" w:space="0" w:color="auto"/>
              <w:bottom w:val="single" w:sz="4" w:space="0" w:color="auto"/>
              <w:right w:val="single" w:sz="4" w:space="0" w:color="auto"/>
            </w:tcBorders>
            <w:vAlign w:val="center"/>
          </w:tcPr>
          <w:p w:rsidR="00F86C95" w:rsidRPr="00D47419" w:rsidRDefault="00F86C95" w:rsidP="00502970">
            <w:pPr>
              <w:jc w:val="center"/>
            </w:pPr>
            <w:r w:rsidRPr="00D47419">
              <w:rPr>
                <w:rFonts w:hAnsi="宋体" w:hint="eastAsia"/>
              </w:rPr>
              <w:t>批准</w:t>
            </w:r>
          </w:p>
        </w:tc>
      </w:tr>
      <w:tr w:rsidR="00F86C95" w:rsidRPr="00D47419" w:rsidTr="00BB77B3">
        <w:trPr>
          <w:jc w:val="center"/>
        </w:trPr>
        <w:tc>
          <w:tcPr>
            <w:tcW w:w="212"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numPr>
                <w:ilvl w:val="0"/>
                <w:numId w:val="7"/>
              </w:numPr>
            </w:pPr>
          </w:p>
        </w:tc>
        <w:tc>
          <w:tcPr>
            <w:tcW w:w="291" w:type="pct"/>
            <w:tcBorders>
              <w:top w:val="single" w:sz="4" w:space="0" w:color="auto"/>
              <w:left w:val="single" w:sz="4" w:space="0" w:color="auto"/>
              <w:bottom w:val="single" w:sz="4" w:space="0" w:color="auto"/>
              <w:right w:val="single" w:sz="4" w:space="0" w:color="auto"/>
            </w:tcBorders>
          </w:tcPr>
          <w:p w:rsidR="00F86C95" w:rsidRPr="00D47419" w:rsidRDefault="000B33BC" w:rsidP="00502970">
            <w:r w:rsidRPr="00D47419">
              <w:rPr>
                <w:rFonts w:hint="eastAsia"/>
              </w:rPr>
              <w:t>A</w:t>
            </w:r>
          </w:p>
        </w:tc>
        <w:tc>
          <w:tcPr>
            <w:tcW w:w="2670" w:type="pct"/>
            <w:tcBorders>
              <w:top w:val="single" w:sz="4" w:space="0" w:color="auto"/>
              <w:left w:val="single" w:sz="4" w:space="0" w:color="auto"/>
              <w:bottom w:val="single" w:sz="4" w:space="0" w:color="auto"/>
              <w:right w:val="single" w:sz="4" w:space="0" w:color="auto"/>
            </w:tcBorders>
          </w:tcPr>
          <w:p w:rsidR="00F86C95" w:rsidRPr="00D47419" w:rsidRDefault="0063122B" w:rsidP="00502970">
            <w:pPr>
              <w:jc w:val="center"/>
            </w:pPr>
            <w:r>
              <w:rPr>
                <w:rFonts w:hint="eastAsia"/>
              </w:rPr>
              <w:t>创建</w:t>
            </w:r>
          </w:p>
        </w:tc>
        <w:tc>
          <w:tcPr>
            <w:tcW w:w="926" w:type="pct"/>
            <w:tcBorders>
              <w:top w:val="single" w:sz="4" w:space="0" w:color="auto"/>
              <w:left w:val="single" w:sz="4" w:space="0" w:color="auto"/>
              <w:bottom w:val="single" w:sz="4" w:space="0" w:color="auto"/>
              <w:right w:val="single" w:sz="4" w:space="0" w:color="auto"/>
            </w:tcBorders>
          </w:tcPr>
          <w:p w:rsidR="00F86C95" w:rsidRPr="00D47419" w:rsidRDefault="00BB77B3" w:rsidP="00155235">
            <w:pPr>
              <w:jc w:val="center"/>
            </w:pPr>
            <w:r>
              <w:rPr>
                <w:rFonts w:ascii="Arial" w:hAnsi="Arial" w:cs="Arial" w:hint="eastAsia"/>
              </w:rPr>
              <w:t>蓝海滨</w:t>
            </w:r>
            <w:r w:rsidR="0063122B" w:rsidRPr="008B0123">
              <w:rPr>
                <w:rFonts w:ascii="Arial" w:hAnsi="Arial" w:cs="Arial" w:hint="eastAsia"/>
              </w:rPr>
              <w:t>/</w:t>
            </w:r>
            <w:r w:rsidR="0063122B">
              <w:rPr>
                <w:rFonts w:ascii="Arial" w:hAnsi="Arial" w:cs="Arial"/>
              </w:rPr>
              <w:t>20</w:t>
            </w:r>
            <w:r w:rsidR="0063122B">
              <w:rPr>
                <w:rFonts w:ascii="Arial" w:hAnsi="Arial" w:cs="Arial" w:hint="eastAsia"/>
              </w:rPr>
              <w:t>11</w:t>
            </w:r>
            <w:r w:rsidR="0063122B" w:rsidRPr="00192B9E">
              <w:rPr>
                <w:rFonts w:ascii="Arial" w:hAnsi="Arial" w:cs="Arial"/>
              </w:rPr>
              <w:t>-</w:t>
            </w:r>
            <w:r w:rsidR="00155235">
              <w:rPr>
                <w:rFonts w:ascii="Arial" w:hAnsi="Arial" w:cs="Arial" w:hint="eastAsia"/>
              </w:rPr>
              <w:t>9-26</w:t>
            </w:r>
          </w:p>
        </w:tc>
        <w:tc>
          <w:tcPr>
            <w:tcW w:w="42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81"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r>
      <w:tr w:rsidR="00F86C95" w:rsidRPr="00A26B5B" w:rsidTr="00BB77B3">
        <w:trPr>
          <w:jc w:val="center"/>
        </w:trPr>
        <w:tc>
          <w:tcPr>
            <w:tcW w:w="212" w:type="pct"/>
            <w:tcBorders>
              <w:top w:val="single" w:sz="4" w:space="0" w:color="auto"/>
              <w:left w:val="single" w:sz="4" w:space="0" w:color="auto"/>
              <w:bottom w:val="single" w:sz="4" w:space="0" w:color="auto"/>
              <w:right w:val="single" w:sz="4" w:space="0" w:color="auto"/>
            </w:tcBorders>
          </w:tcPr>
          <w:p w:rsidR="00F86C95" w:rsidRPr="00A26B5B" w:rsidRDefault="00F86C95" w:rsidP="00502970">
            <w:pPr>
              <w:numPr>
                <w:ilvl w:val="0"/>
                <w:numId w:val="7"/>
              </w:numPr>
              <w:rPr>
                <w:color w:val="0000FF"/>
              </w:rPr>
            </w:pPr>
          </w:p>
        </w:tc>
        <w:tc>
          <w:tcPr>
            <w:tcW w:w="291" w:type="pct"/>
            <w:tcBorders>
              <w:top w:val="single" w:sz="4" w:space="0" w:color="auto"/>
              <w:left w:val="single" w:sz="4" w:space="0" w:color="auto"/>
              <w:bottom w:val="single" w:sz="4" w:space="0" w:color="auto"/>
              <w:right w:val="single" w:sz="4" w:space="0" w:color="auto"/>
            </w:tcBorders>
          </w:tcPr>
          <w:p w:rsidR="00F86C95" w:rsidRPr="00A26B5B" w:rsidRDefault="00F86C95" w:rsidP="00502970">
            <w:pPr>
              <w:rPr>
                <w:color w:val="0000FF"/>
              </w:rPr>
            </w:pPr>
          </w:p>
        </w:tc>
        <w:tc>
          <w:tcPr>
            <w:tcW w:w="2670" w:type="pct"/>
            <w:tcBorders>
              <w:top w:val="single" w:sz="4" w:space="0" w:color="auto"/>
              <w:left w:val="single" w:sz="4" w:space="0" w:color="auto"/>
              <w:bottom w:val="single" w:sz="4" w:space="0" w:color="auto"/>
              <w:right w:val="single" w:sz="4" w:space="0" w:color="auto"/>
            </w:tcBorders>
          </w:tcPr>
          <w:p w:rsidR="00F86C95" w:rsidRPr="00A26B5B" w:rsidRDefault="00F86C95" w:rsidP="00502970">
            <w:pPr>
              <w:jc w:val="center"/>
              <w:rPr>
                <w:color w:val="0000FF"/>
              </w:rPr>
            </w:pPr>
          </w:p>
        </w:tc>
        <w:tc>
          <w:tcPr>
            <w:tcW w:w="926" w:type="pct"/>
            <w:tcBorders>
              <w:top w:val="single" w:sz="4" w:space="0" w:color="auto"/>
              <w:left w:val="single" w:sz="4" w:space="0" w:color="auto"/>
              <w:bottom w:val="single" w:sz="4" w:space="0" w:color="auto"/>
              <w:right w:val="single" w:sz="4" w:space="0" w:color="auto"/>
            </w:tcBorders>
          </w:tcPr>
          <w:p w:rsidR="00F86C95" w:rsidRPr="00A26B5B" w:rsidRDefault="00F86C95" w:rsidP="00502970">
            <w:pPr>
              <w:jc w:val="center"/>
              <w:rPr>
                <w:color w:val="0000FF"/>
              </w:rPr>
            </w:pPr>
          </w:p>
        </w:tc>
        <w:tc>
          <w:tcPr>
            <w:tcW w:w="420" w:type="pct"/>
            <w:tcBorders>
              <w:top w:val="single" w:sz="4" w:space="0" w:color="auto"/>
              <w:left w:val="single" w:sz="4" w:space="0" w:color="auto"/>
              <w:bottom w:val="single" w:sz="4" w:space="0" w:color="auto"/>
              <w:right w:val="single" w:sz="4" w:space="0" w:color="auto"/>
            </w:tcBorders>
          </w:tcPr>
          <w:p w:rsidR="00F86C95" w:rsidRPr="00A26B5B" w:rsidRDefault="00F86C95" w:rsidP="00502970">
            <w:pPr>
              <w:jc w:val="center"/>
              <w:rPr>
                <w:color w:val="0000FF"/>
              </w:rPr>
            </w:pPr>
          </w:p>
        </w:tc>
        <w:tc>
          <w:tcPr>
            <w:tcW w:w="481" w:type="pct"/>
            <w:tcBorders>
              <w:top w:val="single" w:sz="4" w:space="0" w:color="auto"/>
              <w:left w:val="single" w:sz="4" w:space="0" w:color="auto"/>
              <w:bottom w:val="single" w:sz="4" w:space="0" w:color="auto"/>
              <w:right w:val="single" w:sz="4" w:space="0" w:color="auto"/>
            </w:tcBorders>
          </w:tcPr>
          <w:p w:rsidR="00F86C95" w:rsidRPr="00A26B5B" w:rsidRDefault="00F86C95" w:rsidP="00502970">
            <w:pPr>
              <w:jc w:val="center"/>
              <w:rPr>
                <w:color w:val="0000FF"/>
              </w:rPr>
            </w:pPr>
          </w:p>
        </w:tc>
      </w:tr>
      <w:tr w:rsidR="00F86C95" w:rsidRPr="00D47419" w:rsidTr="00BB77B3">
        <w:trPr>
          <w:jc w:val="center"/>
        </w:trPr>
        <w:tc>
          <w:tcPr>
            <w:tcW w:w="212"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numPr>
                <w:ilvl w:val="0"/>
                <w:numId w:val="7"/>
              </w:numPr>
            </w:pPr>
          </w:p>
        </w:tc>
        <w:tc>
          <w:tcPr>
            <w:tcW w:w="291" w:type="pct"/>
            <w:tcBorders>
              <w:top w:val="single" w:sz="4" w:space="0" w:color="auto"/>
              <w:left w:val="single" w:sz="4" w:space="0" w:color="auto"/>
              <w:bottom w:val="single" w:sz="4" w:space="0" w:color="auto"/>
              <w:right w:val="single" w:sz="4" w:space="0" w:color="auto"/>
            </w:tcBorders>
          </w:tcPr>
          <w:p w:rsidR="00F86C95" w:rsidRPr="00D47419" w:rsidRDefault="00F86C95" w:rsidP="00502970"/>
        </w:tc>
        <w:tc>
          <w:tcPr>
            <w:tcW w:w="267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926"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2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81"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r>
      <w:tr w:rsidR="00F86C95" w:rsidRPr="00D47419" w:rsidTr="00BB77B3">
        <w:trPr>
          <w:jc w:val="center"/>
        </w:trPr>
        <w:tc>
          <w:tcPr>
            <w:tcW w:w="212"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numPr>
                <w:ilvl w:val="0"/>
                <w:numId w:val="7"/>
              </w:numPr>
            </w:pPr>
          </w:p>
        </w:tc>
        <w:tc>
          <w:tcPr>
            <w:tcW w:w="291" w:type="pct"/>
            <w:tcBorders>
              <w:top w:val="single" w:sz="4" w:space="0" w:color="auto"/>
              <w:left w:val="single" w:sz="4" w:space="0" w:color="auto"/>
              <w:bottom w:val="single" w:sz="4" w:space="0" w:color="auto"/>
              <w:right w:val="single" w:sz="4" w:space="0" w:color="auto"/>
            </w:tcBorders>
          </w:tcPr>
          <w:p w:rsidR="00F86C95" w:rsidRPr="00D47419" w:rsidRDefault="00F86C95" w:rsidP="00502970"/>
        </w:tc>
        <w:tc>
          <w:tcPr>
            <w:tcW w:w="267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926"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2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81"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r>
      <w:tr w:rsidR="00F86C95" w:rsidRPr="00D47419" w:rsidTr="00BB77B3">
        <w:trPr>
          <w:jc w:val="center"/>
        </w:trPr>
        <w:tc>
          <w:tcPr>
            <w:tcW w:w="212"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numPr>
                <w:ilvl w:val="0"/>
                <w:numId w:val="7"/>
              </w:numPr>
            </w:pPr>
          </w:p>
        </w:tc>
        <w:tc>
          <w:tcPr>
            <w:tcW w:w="291" w:type="pct"/>
            <w:tcBorders>
              <w:top w:val="single" w:sz="4" w:space="0" w:color="auto"/>
              <w:left w:val="single" w:sz="4" w:space="0" w:color="auto"/>
              <w:bottom w:val="single" w:sz="4" w:space="0" w:color="auto"/>
              <w:right w:val="single" w:sz="4" w:space="0" w:color="auto"/>
            </w:tcBorders>
          </w:tcPr>
          <w:p w:rsidR="00F86C95" w:rsidRPr="00D47419" w:rsidRDefault="00F86C95" w:rsidP="00502970"/>
        </w:tc>
        <w:tc>
          <w:tcPr>
            <w:tcW w:w="267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926"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2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81"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r>
      <w:tr w:rsidR="00F86C95" w:rsidRPr="00D47419" w:rsidTr="00BB77B3">
        <w:trPr>
          <w:jc w:val="center"/>
        </w:trPr>
        <w:tc>
          <w:tcPr>
            <w:tcW w:w="212"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numPr>
                <w:ilvl w:val="0"/>
                <w:numId w:val="7"/>
              </w:numPr>
            </w:pPr>
          </w:p>
        </w:tc>
        <w:tc>
          <w:tcPr>
            <w:tcW w:w="291" w:type="pct"/>
            <w:tcBorders>
              <w:top w:val="single" w:sz="4" w:space="0" w:color="auto"/>
              <w:left w:val="single" w:sz="4" w:space="0" w:color="auto"/>
              <w:bottom w:val="single" w:sz="4" w:space="0" w:color="auto"/>
              <w:right w:val="single" w:sz="4" w:space="0" w:color="auto"/>
            </w:tcBorders>
          </w:tcPr>
          <w:p w:rsidR="00F86C95" w:rsidRPr="00D47419" w:rsidRDefault="00F86C95" w:rsidP="00502970"/>
        </w:tc>
        <w:tc>
          <w:tcPr>
            <w:tcW w:w="267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926"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2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81"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r>
      <w:tr w:rsidR="00F86C95" w:rsidRPr="00D47419" w:rsidTr="00BB77B3">
        <w:trPr>
          <w:jc w:val="center"/>
        </w:trPr>
        <w:tc>
          <w:tcPr>
            <w:tcW w:w="212"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numPr>
                <w:ilvl w:val="0"/>
                <w:numId w:val="7"/>
              </w:numPr>
            </w:pPr>
          </w:p>
        </w:tc>
        <w:tc>
          <w:tcPr>
            <w:tcW w:w="291" w:type="pct"/>
            <w:tcBorders>
              <w:top w:val="single" w:sz="4" w:space="0" w:color="auto"/>
              <w:left w:val="single" w:sz="4" w:space="0" w:color="auto"/>
              <w:bottom w:val="single" w:sz="4" w:space="0" w:color="auto"/>
              <w:right w:val="single" w:sz="4" w:space="0" w:color="auto"/>
            </w:tcBorders>
          </w:tcPr>
          <w:p w:rsidR="00F86C95" w:rsidRPr="00D47419" w:rsidRDefault="00F86C95" w:rsidP="00502970"/>
        </w:tc>
        <w:tc>
          <w:tcPr>
            <w:tcW w:w="267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926"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2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81"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r>
      <w:tr w:rsidR="00F86C95" w:rsidRPr="00D47419" w:rsidTr="00BB77B3">
        <w:trPr>
          <w:jc w:val="center"/>
        </w:trPr>
        <w:tc>
          <w:tcPr>
            <w:tcW w:w="212"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numPr>
                <w:ilvl w:val="0"/>
                <w:numId w:val="7"/>
              </w:numPr>
            </w:pPr>
          </w:p>
        </w:tc>
        <w:tc>
          <w:tcPr>
            <w:tcW w:w="291" w:type="pct"/>
            <w:tcBorders>
              <w:top w:val="single" w:sz="4" w:space="0" w:color="auto"/>
              <w:left w:val="single" w:sz="4" w:space="0" w:color="auto"/>
              <w:bottom w:val="single" w:sz="4" w:space="0" w:color="auto"/>
              <w:right w:val="single" w:sz="4" w:space="0" w:color="auto"/>
            </w:tcBorders>
          </w:tcPr>
          <w:p w:rsidR="00F86C95" w:rsidRPr="00D47419" w:rsidRDefault="00F86C95" w:rsidP="00502970"/>
        </w:tc>
        <w:tc>
          <w:tcPr>
            <w:tcW w:w="267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926"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2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81"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r>
      <w:tr w:rsidR="00F86C95" w:rsidRPr="00D47419" w:rsidTr="00BB77B3">
        <w:trPr>
          <w:jc w:val="center"/>
        </w:trPr>
        <w:tc>
          <w:tcPr>
            <w:tcW w:w="212"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numPr>
                <w:ilvl w:val="0"/>
                <w:numId w:val="7"/>
              </w:numPr>
            </w:pPr>
          </w:p>
        </w:tc>
        <w:tc>
          <w:tcPr>
            <w:tcW w:w="291" w:type="pct"/>
            <w:tcBorders>
              <w:top w:val="single" w:sz="4" w:space="0" w:color="auto"/>
              <w:left w:val="single" w:sz="4" w:space="0" w:color="auto"/>
              <w:bottom w:val="single" w:sz="4" w:space="0" w:color="auto"/>
              <w:right w:val="single" w:sz="4" w:space="0" w:color="auto"/>
            </w:tcBorders>
          </w:tcPr>
          <w:p w:rsidR="00F86C95" w:rsidRPr="00D47419" w:rsidRDefault="00F86C95" w:rsidP="00502970"/>
        </w:tc>
        <w:tc>
          <w:tcPr>
            <w:tcW w:w="267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926"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2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81"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r>
      <w:tr w:rsidR="00F86C95" w:rsidRPr="00D47419" w:rsidTr="00BB77B3">
        <w:trPr>
          <w:jc w:val="center"/>
        </w:trPr>
        <w:tc>
          <w:tcPr>
            <w:tcW w:w="212"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numPr>
                <w:ilvl w:val="0"/>
                <w:numId w:val="7"/>
              </w:numPr>
            </w:pPr>
          </w:p>
        </w:tc>
        <w:tc>
          <w:tcPr>
            <w:tcW w:w="291" w:type="pct"/>
            <w:tcBorders>
              <w:top w:val="single" w:sz="4" w:space="0" w:color="auto"/>
              <w:left w:val="single" w:sz="4" w:space="0" w:color="auto"/>
              <w:bottom w:val="single" w:sz="4" w:space="0" w:color="auto"/>
              <w:right w:val="single" w:sz="4" w:space="0" w:color="auto"/>
            </w:tcBorders>
          </w:tcPr>
          <w:p w:rsidR="00F86C95" w:rsidRPr="00D47419" w:rsidRDefault="00F86C95" w:rsidP="00502970"/>
        </w:tc>
        <w:tc>
          <w:tcPr>
            <w:tcW w:w="267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926"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2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81"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r>
      <w:tr w:rsidR="00F86C95" w:rsidRPr="00D47419" w:rsidTr="00BB77B3">
        <w:trPr>
          <w:jc w:val="center"/>
        </w:trPr>
        <w:tc>
          <w:tcPr>
            <w:tcW w:w="212"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numPr>
                <w:ilvl w:val="0"/>
                <w:numId w:val="7"/>
              </w:numPr>
            </w:pPr>
          </w:p>
        </w:tc>
        <w:tc>
          <w:tcPr>
            <w:tcW w:w="291" w:type="pct"/>
            <w:tcBorders>
              <w:top w:val="single" w:sz="4" w:space="0" w:color="auto"/>
              <w:left w:val="single" w:sz="4" w:space="0" w:color="auto"/>
              <w:bottom w:val="single" w:sz="4" w:space="0" w:color="auto"/>
              <w:right w:val="single" w:sz="4" w:space="0" w:color="auto"/>
            </w:tcBorders>
          </w:tcPr>
          <w:p w:rsidR="00F86C95" w:rsidRPr="00D47419" w:rsidRDefault="00F86C95" w:rsidP="00502970"/>
        </w:tc>
        <w:tc>
          <w:tcPr>
            <w:tcW w:w="267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926"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2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81"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r>
      <w:tr w:rsidR="00F86C95" w:rsidRPr="00D47419" w:rsidTr="00BB77B3">
        <w:trPr>
          <w:jc w:val="center"/>
        </w:trPr>
        <w:tc>
          <w:tcPr>
            <w:tcW w:w="212"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numPr>
                <w:ilvl w:val="0"/>
                <w:numId w:val="7"/>
              </w:numPr>
            </w:pPr>
          </w:p>
        </w:tc>
        <w:tc>
          <w:tcPr>
            <w:tcW w:w="291" w:type="pct"/>
            <w:tcBorders>
              <w:top w:val="single" w:sz="4" w:space="0" w:color="auto"/>
              <w:left w:val="single" w:sz="4" w:space="0" w:color="auto"/>
              <w:bottom w:val="single" w:sz="4" w:space="0" w:color="auto"/>
              <w:right w:val="single" w:sz="4" w:space="0" w:color="auto"/>
            </w:tcBorders>
          </w:tcPr>
          <w:p w:rsidR="00F86C95" w:rsidRPr="00D47419" w:rsidRDefault="00F86C95" w:rsidP="00502970"/>
        </w:tc>
        <w:tc>
          <w:tcPr>
            <w:tcW w:w="267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926"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2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81"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r>
      <w:tr w:rsidR="00F86C95" w:rsidRPr="00D47419" w:rsidTr="00BB77B3">
        <w:trPr>
          <w:jc w:val="center"/>
        </w:trPr>
        <w:tc>
          <w:tcPr>
            <w:tcW w:w="212"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numPr>
                <w:ilvl w:val="0"/>
                <w:numId w:val="7"/>
              </w:numPr>
            </w:pPr>
          </w:p>
        </w:tc>
        <w:tc>
          <w:tcPr>
            <w:tcW w:w="291" w:type="pct"/>
            <w:tcBorders>
              <w:top w:val="single" w:sz="4" w:space="0" w:color="auto"/>
              <w:left w:val="single" w:sz="4" w:space="0" w:color="auto"/>
              <w:bottom w:val="single" w:sz="4" w:space="0" w:color="auto"/>
              <w:right w:val="single" w:sz="4" w:space="0" w:color="auto"/>
            </w:tcBorders>
          </w:tcPr>
          <w:p w:rsidR="00F86C95" w:rsidRPr="00D47419" w:rsidRDefault="00F86C95" w:rsidP="00502970"/>
        </w:tc>
        <w:tc>
          <w:tcPr>
            <w:tcW w:w="267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926"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2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81"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r>
      <w:tr w:rsidR="00F86C95" w:rsidRPr="00D47419" w:rsidTr="00BB77B3">
        <w:trPr>
          <w:jc w:val="center"/>
        </w:trPr>
        <w:tc>
          <w:tcPr>
            <w:tcW w:w="212"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numPr>
                <w:ilvl w:val="0"/>
                <w:numId w:val="7"/>
              </w:numPr>
            </w:pPr>
          </w:p>
        </w:tc>
        <w:tc>
          <w:tcPr>
            <w:tcW w:w="291" w:type="pct"/>
            <w:tcBorders>
              <w:top w:val="single" w:sz="4" w:space="0" w:color="auto"/>
              <w:left w:val="single" w:sz="4" w:space="0" w:color="auto"/>
              <w:bottom w:val="single" w:sz="4" w:space="0" w:color="auto"/>
              <w:right w:val="single" w:sz="4" w:space="0" w:color="auto"/>
            </w:tcBorders>
          </w:tcPr>
          <w:p w:rsidR="00F86C95" w:rsidRPr="00D47419" w:rsidRDefault="00F86C95" w:rsidP="00502970"/>
        </w:tc>
        <w:tc>
          <w:tcPr>
            <w:tcW w:w="267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926"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2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81"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r>
      <w:tr w:rsidR="00F86C95" w:rsidRPr="00D47419" w:rsidTr="00BB77B3">
        <w:trPr>
          <w:jc w:val="center"/>
        </w:trPr>
        <w:tc>
          <w:tcPr>
            <w:tcW w:w="212"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numPr>
                <w:ilvl w:val="0"/>
                <w:numId w:val="7"/>
              </w:numPr>
            </w:pPr>
          </w:p>
        </w:tc>
        <w:tc>
          <w:tcPr>
            <w:tcW w:w="291" w:type="pct"/>
            <w:tcBorders>
              <w:top w:val="single" w:sz="4" w:space="0" w:color="auto"/>
              <w:left w:val="single" w:sz="4" w:space="0" w:color="auto"/>
              <w:bottom w:val="single" w:sz="4" w:space="0" w:color="auto"/>
              <w:right w:val="single" w:sz="4" w:space="0" w:color="auto"/>
            </w:tcBorders>
          </w:tcPr>
          <w:p w:rsidR="00F86C95" w:rsidRPr="00D47419" w:rsidRDefault="00F86C95" w:rsidP="00502970"/>
        </w:tc>
        <w:tc>
          <w:tcPr>
            <w:tcW w:w="267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926"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2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81"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r>
      <w:tr w:rsidR="00F86C95" w:rsidRPr="00D47419" w:rsidTr="00BB77B3">
        <w:trPr>
          <w:jc w:val="center"/>
        </w:trPr>
        <w:tc>
          <w:tcPr>
            <w:tcW w:w="212"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numPr>
                <w:ilvl w:val="0"/>
                <w:numId w:val="7"/>
              </w:numPr>
            </w:pPr>
          </w:p>
        </w:tc>
        <w:tc>
          <w:tcPr>
            <w:tcW w:w="291" w:type="pct"/>
            <w:tcBorders>
              <w:top w:val="single" w:sz="4" w:space="0" w:color="auto"/>
              <w:left w:val="single" w:sz="4" w:space="0" w:color="auto"/>
              <w:bottom w:val="single" w:sz="4" w:space="0" w:color="auto"/>
              <w:right w:val="single" w:sz="4" w:space="0" w:color="auto"/>
            </w:tcBorders>
          </w:tcPr>
          <w:p w:rsidR="00F86C95" w:rsidRPr="00D47419" w:rsidRDefault="00F86C95" w:rsidP="00502970"/>
        </w:tc>
        <w:tc>
          <w:tcPr>
            <w:tcW w:w="267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926"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20"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c>
          <w:tcPr>
            <w:tcW w:w="481" w:type="pct"/>
            <w:tcBorders>
              <w:top w:val="single" w:sz="4" w:space="0" w:color="auto"/>
              <w:left w:val="single" w:sz="4" w:space="0" w:color="auto"/>
              <w:bottom w:val="single" w:sz="4" w:space="0" w:color="auto"/>
              <w:right w:val="single" w:sz="4" w:space="0" w:color="auto"/>
            </w:tcBorders>
          </w:tcPr>
          <w:p w:rsidR="00F86C95" w:rsidRPr="00D47419" w:rsidRDefault="00F86C95" w:rsidP="00502970">
            <w:pPr>
              <w:jc w:val="center"/>
            </w:pPr>
          </w:p>
        </w:tc>
      </w:tr>
    </w:tbl>
    <w:p w:rsidR="00F86C95" w:rsidRDefault="00F86C95" w:rsidP="0025565C">
      <w:pPr>
        <w:pStyle w:val="a4"/>
        <w:spacing w:beforeLines="50" w:afterLines="50"/>
        <w:ind w:firstLine="0"/>
        <w:rPr>
          <w:rFonts w:ascii="宋体" w:hAnsi="宋体"/>
          <w:b/>
          <w:bCs/>
          <w:szCs w:val="21"/>
        </w:rPr>
      </w:pPr>
    </w:p>
    <w:p w:rsidR="00F86C95" w:rsidRDefault="00F86C95" w:rsidP="00F86C95">
      <w:pPr>
        <w:pStyle w:val="a4"/>
        <w:rPr>
          <w:rFonts w:ascii="宋体" w:hAnsi="宋体"/>
        </w:rPr>
      </w:pPr>
    </w:p>
    <w:p w:rsidR="00F86C95" w:rsidRDefault="00F86C95" w:rsidP="00F86C95">
      <w:pPr>
        <w:jc w:val="center"/>
        <w:rPr>
          <w:b/>
          <w:sz w:val="32"/>
          <w:szCs w:val="32"/>
        </w:rPr>
        <w:sectPr w:rsidR="00F86C95" w:rsidSect="007B5D1C">
          <w:headerReference w:type="default" r:id="rId10"/>
          <w:footerReference w:type="default" r:id="rId11"/>
          <w:pgSz w:w="11906" w:h="16838"/>
          <w:pgMar w:top="1246" w:right="1286" w:bottom="1440" w:left="1440" w:header="623" w:footer="992" w:gutter="0"/>
          <w:pgNumType w:fmt="upperRoman" w:start="1"/>
          <w:cols w:space="425"/>
          <w:docGrid w:type="lines" w:linePitch="312"/>
        </w:sectPr>
      </w:pPr>
    </w:p>
    <w:p w:rsidR="00F86C95" w:rsidRPr="00CD5373" w:rsidRDefault="00F86C95" w:rsidP="00F86C95">
      <w:pPr>
        <w:jc w:val="center"/>
        <w:rPr>
          <w:b/>
          <w:sz w:val="32"/>
          <w:szCs w:val="32"/>
        </w:rPr>
      </w:pPr>
      <w:r w:rsidRPr="00CD5373">
        <w:rPr>
          <w:rFonts w:hint="eastAsia"/>
          <w:b/>
          <w:sz w:val="32"/>
          <w:szCs w:val="32"/>
        </w:rPr>
        <w:lastRenderedPageBreak/>
        <w:t>目</w:t>
      </w:r>
      <w:r>
        <w:rPr>
          <w:rFonts w:hint="eastAsia"/>
          <w:b/>
          <w:sz w:val="32"/>
          <w:szCs w:val="32"/>
        </w:rPr>
        <w:t xml:space="preserve">    </w:t>
      </w:r>
      <w:r w:rsidRPr="00CD5373">
        <w:rPr>
          <w:rFonts w:hint="eastAsia"/>
          <w:b/>
          <w:sz w:val="32"/>
          <w:szCs w:val="32"/>
        </w:rPr>
        <w:t>录</w:t>
      </w:r>
    </w:p>
    <w:p w:rsidR="00F9214A" w:rsidRDefault="00F5668C">
      <w:pPr>
        <w:pStyle w:val="10"/>
        <w:tabs>
          <w:tab w:val="left" w:pos="420"/>
          <w:tab w:val="right" w:leader="dot" w:pos="9170"/>
        </w:tabs>
        <w:rPr>
          <w:rFonts w:asciiTheme="minorHAnsi" w:eastAsiaTheme="minorEastAsia" w:hAnsiTheme="minorHAnsi" w:cstheme="minorBidi"/>
          <w:b w:val="0"/>
          <w:bCs w:val="0"/>
          <w:caps w:val="0"/>
          <w:noProof/>
          <w:sz w:val="21"/>
          <w:szCs w:val="22"/>
        </w:rPr>
      </w:pPr>
      <w:r w:rsidRPr="00F5668C">
        <w:rPr>
          <w:rFonts w:ascii="宋体" w:hAnsi="宋体"/>
          <w:b w:val="0"/>
          <w:bCs w:val="0"/>
          <w:caps w:val="0"/>
          <w:szCs w:val="21"/>
        </w:rPr>
        <w:fldChar w:fldCharType="begin"/>
      </w:r>
      <w:r w:rsidR="001051E0">
        <w:rPr>
          <w:rFonts w:ascii="宋体" w:hAnsi="宋体"/>
          <w:b w:val="0"/>
          <w:bCs w:val="0"/>
          <w:caps w:val="0"/>
          <w:szCs w:val="21"/>
        </w:rPr>
        <w:instrText xml:space="preserve"> TOC \o "1-3" \h \z \u </w:instrText>
      </w:r>
      <w:r w:rsidRPr="00F5668C">
        <w:rPr>
          <w:rFonts w:ascii="宋体" w:hAnsi="宋体"/>
          <w:b w:val="0"/>
          <w:bCs w:val="0"/>
          <w:caps w:val="0"/>
          <w:szCs w:val="21"/>
        </w:rPr>
        <w:fldChar w:fldCharType="separate"/>
      </w:r>
      <w:hyperlink w:anchor="_Toc307408038" w:history="1">
        <w:r w:rsidR="00F9214A" w:rsidRPr="00612977">
          <w:rPr>
            <w:rStyle w:val="ae"/>
            <w:noProof/>
          </w:rPr>
          <w:t>1</w:t>
        </w:r>
        <w:r w:rsidR="00F9214A">
          <w:rPr>
            <w:rFonts w:asciiTheme="minorHAnsi" w:eastAsiaTheme="minorEastAsia" w:hAnsiTheme="minorHAnsi" w:cstheme="minorBidi"/>
            <w:b w:val="0"/>
            <w:bCs w:val="0"/>
            <w:caps w:val="0"/>
            <w:noProof/>
            <w:sz w:val="21"/>
            <w:szCs w:val="22"/>
          </w:rPr>
          <w:tab/>
        </w:r>
        <w:r w:rsidR="00F9214A" w:rsidRPr="00612977">
          <w:rPr>
            <w:rStyle w:val="ae"/>
            <w:rFonts w:hint="eastAsia"/>
            <w:noProof/>
          </w:rPr>
          <w:t>引言</w:t>
        </w:r>
        <w:r w:rsidR="00F9214A">
          <w:rPr>
            <w:noProof/>
            <w:webHidden/>
          </w:rPr>
          <w:tab/>
        </w:r>
        <w:r>
          <w:rPr>
            <w:noProof/>
            <w:webHidden/>
          </w:rPr>
          <w:fldChar w:fldCharType="begin"/>
        </w:r>
        <w:r w:rsidR="00F9214A">
          <w:rPr>
            <w:noProof/>
            <w:webHidden/>
          </w:rPr>
          <w:instrText xml:space="preserve"> PAGEREF _Toc307408038 \h </w:instrText>
        </w:r>
        <w:r>
          <w:rPr>
            <w:noProof/>
            <w:webHidden/>
          </w:rPr>
        </w:r>
        <w:r>
          <w:rPr>
            <w:noProof/>
            <w:webHidden/>
          </w:rPr>
          <w:fldChar w:fldCharType="separate"/>
        </w:r>
        <w:r w:rsidR="0025565C">
          <w:rPr>
            <w:noProof/>
            <w:webHidden/>
          </w:rPr>
          <w:t>1</w:t>
        </w:r>
        <w:r>
          <w:rPr>
            <w:noProof/>
            <w:webHidden/>
          </w:rPr>
          <w:fldChar w:fldCharType="end"/>
        </w:r>
      </w:hyperlink>
    </w:p>
    <w:p w:rsidR="00F9214A" w:rsidRDefault="00F5668C">
      <w:pPr>
        <w:pStyle w:val="20"/>
        <w:tabs>
          <w:tab w:val="left" w:pos="840"/>
          <w:tab w:val="right" w:leader="dot" w:pos="9170"/>
        </w:tabs>
        <w:rPr>
          <w:rFonts w:asciiTheme="minorHAnsi" w:eastAsiaTheme="minorEastAsia" w:hAnsiTheme="minorHAnsi" w:cstheme="minorBidi"/>
          <w:smallCaps w:val="0"/>
          <w:noProof/>
          <w:sz w:val="21"/>
          <w:szCs w:val="22"/>
        </w:rPr>
      </w:pPr>
      <w:hyperlink w:anchor="_Toc307408039" w:history="1">
        <w:r w:rsidR="00F9214A" w:rsidRPr="00612977">
          <w:rPr>
            <w:rStyle w:val="ae"/>
            <w:rFonts w:ascii="Times New Roman" w:hAnsi="Times New Roman"/>
            <w:noProof/>
          </w:rPr>
          <w:t>1.1</w:t>
        </w:r>
        <w:r w:rsidR="00F9214A">
          <w:rPr>
            <w:rFonts w:asciiTheme="minorHAnsi" w:eastAsiaTheme="minorEastAsia" w:hAnsiTheme="minorHAnsi" w:cstheme="minorBidi"/>
            <w:smallCaps w:val="0"/>
            <w:noProof/>
            <w:sz w:val="21"/>
            <w:szCs w:val="22"/>
          </w:rPr>
          <w:tab/>
        </w:r>
        <w:r w:rsidR="00F9214A" w:rsidRPr="00612977">
          <w:rPr>
            <w:rStyle w:val="ae"/>
            <w:rFonts w:ascii="宋体" w:hAnsi="宋体" w:hint="eastAsia"/>
            <w:noProof/>
          </w:rPr>
          <w:t>目的</w:t>
        </w:r>
        <w:r w:rsidR="00F9214A">
          <w:rPr>
            <w:noProof/>
            <w:webHidden/>
          </w:rPr>
          <w:tab/>
        </w:r>
        <w:r>
          <w:rPr>
            <w:noProof/>
            <w:webHidden/>
          </w:rPr>
          <w:fldChar w:fldCharType="begin"/>
        </w:r>
        <w:r w:rsidR="00F9214A">
          <w:rPr>
            <w:noProof/>
            <w:webHidden/>
          </w:rPr>
          <w:instrText xml:space="preserve"> PAGEREF _Toc307408039 \h </w:instrText>
        </w:r>
        <w:r>
          <w:rPr>
            <w:noProof/>
            <w:webHidden/>
          </w:rPr>
        </w:r>
        <w:r>
          <w:rPr>
            <w:noProof/>
            <w:webHidden/>
          </w:rPr>
          <w:fldChar w:fldCharType="separate"/>
        </w:r>
        <w:r w:rsidR="0025565C">
          <w:rPr>
            <w:noProof/>
            <w:webHidden/>
          </w:rPr>
          <w:t>1</w:t>
        </w:r>
        <w:r>
          <w:rPr>
            <w:noProof/>
            <w:webHidden/>
          </w:rPr>
          <w:fldChar w:fldCharType="end"/>
        </w:r>
      </w:hyperlink>
    </w:p>
    <w:p w:rsidR="00F9214A" w:rsidRDefault="00F5668C">
      <w:pPr>
        <w:pStyle w:val="20"/>
        <w:tabs>
          <w:tab w:val="left" w:pos="840"/>
          <w:tab w:val="right" w:leader="dot" w:pos="9170"/>
        </w:tabs>
        <w:rPr>
          <w:rFonts w:asciiTheme="minorHAnsi" w:eastAsiaTheme="minorEastAsia" w:hAnsiTheme="minorHAnsi" w:cstheme="minorBidi"/>
          <w:smallCaps w:val="0"/>
          <w:noProof/>
          <w:sz w:val="21"/>
          <w:szCs w:val="22"/>
        </w:rPr>
      </w:pPr>
      <w:hyperlink w:anchor="_Toc307408040" w:history="1">
        <w:r w:rsidR="00F9214A" w:rsidRPr="00612977">
          <w:rPr>
            <w:rStyle w:val="ae"/>
            <w:rFonts w:ascii="Times New Roman" w:hAnsi="Times New Roman"/>
            <w:noProof/>
          </w:rPr>
          <w:t>1.2</w:t>
        </w:r>
        <w:r w:rsidR="00F9214A">
          <w:rPr>
            <w:rFonts w:asciiTheme="minorHAnsi" w:eastAsiaTheme="minorEastAsia" w:hAnsiTheme="minorHAnsi" w:cstheme="minorBidi"/>
            <w:smallCaps w:val="0"/>
            <w:noProof/>
            <w:sz w:val="21"/>
            <w:szCs w:val="22"/>
          </w:rPr>
          <w:tab/>
        </w:r>
        <w:r w:rsidR="00F9214A" w:rsidRPr="00612977">
          <w:rPr>
            <w:rStyle w:val="ae"/>
            <w:rFonts w:ascii="宋体" w:hAnsi="宋体" w:hint="eastAsia"/>
            <w:noProof/>
          </w:rPr>
          <w:t>文档概述</w:t>
        </w:r>
        <w:r w:rsidR="00F9214A">
          <w:rPr>
            <w:noProof/>
            <w:webHidden/>
          </w:rPr>
          <w:tab/>
        </w:r>
        <w:r>
          <w:rPr>
            <w:noProof/>
            <w:webHidden/>
          </w:rPr>
          <w:fldChar w:fldCharType="begin"/>
        </w:r>
        <w:r w:rsidR="00F9214A">
          <w:rPr>
            <w:noProof/>
            <w:webHidden/>
          </w:rPr>
          <w:instrText xml:space="preserve"> PAGEREF _Toc307408040 \h </w:instrText>
        </w:r>
        <w:r>
          <w:rPr>
            <w:noProof/>
            <w:webHidden/>
          </w:rPr>
        </w:r>
        <w:r>
          <w:rPr>
            <w:noProof/>
            <w:webHidden/>
          </w:rPr>
          <w:fldChar w:fldCharType="separate"/>
        </w:r>
        <w:r w:rsidR="0025565C">
          <w:rPr>
            <w:noProof/>
            <w:webHidden/>
          </w:rPr>
          <w:t>1</w:t>
        </w:r>
        <w:r>
          <w:rPr>
            <w:noProof/>
            <w:webHidden/>
          </w:rPr>
          <w:fldChar w:fldCharType="end"/>
        </w:r>
      </w:hyperlink>
    </w:p>
    <w:p w:rsidR="00F9214A" w:rsidRDefault="00F5668C">
      <w:pPr>
        <w:pStyle w:val="20"/>
        <w:tabs>
          <w:tab w:val="left" w:pos="840"/>
          <w:tab w:val="right" w:leader="dot" w:pos="9170"/>
        </w:tabs>
        <w:rPr>
          <w:rFonts w:asciiTheme="minorHAnsi" w:eastAsiaTheme="minorEastAsia" w:hAnsiTheme="minorHAnsi" w:cstheme="minorBidi"/>
          <w:smallCaps w:val="0"/>
          <w:noProof/>
          <w:sz w:val="21"/>
          <w:szCs w:val="22"/>
        </w:rPr>
      </w:pPr>
      <w:hyperlink w:anchor="_Toc307408041" w:history="1">
        <w:r w:rsidR="00F9214A" w:rsidRPr="00612977">
          <w:rPr>
            <w:rStyle w:val="ae"/>
            <w:rFonts w:ascii="Times New Roman" w:hAnsi="Times New Roman"/>
            <w:noProof/>
          </w:rPr>
          <w:t>1.3</w:t>
        </w:r>
        <w:r w:rsidR="00F9214A">
          <w:rPr>
            <w:rFonts w:asciiTheme="minorHAnsi" w:eastAsiaTheme="minorEastAsia" w:hAnsiTheme="minorHAnsi" w:cstheme="minorBidi"/>
            <w:smallCaps w:val="0"/>
            <w:noProof/>
            <w:sz w:val="21"/>
            <w:szCs w:val="22"/>
          </w:rPr>
          <w:tab/>
        </w:r>
        <w:r w:rsidR="00F9214A" w:rsidRPr="00612977">
          <w:rPr>
            <w:rStyle w:val="ae"/>
            <w:rFonts w:ascii="宋体" w:hAnsi="宋体" w:hint="eastAsia"/>
            <w:noProof/>
          </w:rPr>
          <w:t>引用文档</w:t>
        </w:r>
        <w:r w:rsidR="00F9214A">
          <w:rPr>
            <w:noProof/>
            <w:webHidden/>
          </w:rPr>
          <w:tab/>
        </w:r>
        <w:r>
          <w:rPr>
            <w:noProof/>
            <w:webHidden/>
          </w:rPr>
          <w:fldChar w:fldCharType="begin"/>
        </w:r>
        <w:r w:rsidR="00F9214A">
          <w:rPr>
            <w:noProof/>
            <w:webHidden/>
          </w:rPr>
          <w:instrText xml:space="preserve"> PAGEREF _Toc307408041 \h </w:instrText>
        </w:r>
        <w:r>
          <w:rPr>
            <w:noProof/>
            <w:webHidden/>
          </w:rPr>
        </w:r>
        <w:r>
          <w:rPr>
            <w:noProof/>
            <w:webHidden/>
          </w:rPr>
          <w:fldChar w:fldCharType="separate"/>
        </w:r>
        <w:r w:rsidR="0025565C">
          <w:rPr>
            <w:noProof/>
            <w:webHidden/>
          </w:rPr>
          <w:t>1</w:t>
        </w:r>
        <w:r>
          <w:rPr>
            <w:noProof/>
            <w:webHidden/>
          </w:rPr>
          <w:fldChar w:fldCharType="end"/>
        </w:r>
      </w:hyperlink>
    </w:p>
    <w:p w:rsidR="00F9214A" w:rsidRDefault="00F5668C">
      <w:pPr>
        <w:pStyle w:val="10"/>
        <w:tabs>
          <w:tab w:val="left" w:pos="420"/>
          <w:tab w:val="right" w:leader="dot" w:pos="9170"/>
        </w:tabs>
        <w:rPr>
          <w:rFonts w:asciiTheme="minorHAnsi" w:eastAsiaTheme="minorEastAsia" w:hAnsiTheme="minorHAnsi" w:cstheme="minorBidi"/>
          <w:b w:val="0"/>
          <w:bCs w:val="0"/>
          <w:caps w:val="0"/>
          <w:noProof/>
          <w:sz w:val="21"/>
          <w:szCs w:val="22"/>
        </w:rPr>
      </w:pPr>
      <w:hyperlink w:anchor="_Toc307408042" w:history="1">
        <w:r w:rsidR="00F9214A" w:rsidRPr="00612977">
          <w:rPr>
            <w:rStyle w:val="ae"/>
            <w:noProof/>
          </w:rPr>
          <w:t>2</w:t>
        </w:r>
        <w:r w:rsidR="00F9214A">
          <w:rPr>
            <w:rFonts w:asciiTheme="minorHAnsi" w:eastAsiaTheme="minorEastAsia" w:hAnsiTheme="minorHAnsi" w:cstheme="minorBidi"/>
            <w:b w:val="0"/>
            <w:bCs w:val="0"/>
            <w:caps w:val="0"/>
            <w:noProof/>
            <w:sz w:val="21"/>
            <w:szCs w:val="22"/>
          </w:rPr>
          <w:tab/>
        </w:r>
        <w:r w:rsidR="00F9214A" w:rsidRPr="00612977">
          <w:rPr>
            <w:rStyle w:val="ae"/>
            <w:rFonts w:hint="eastAsia"/>
            <w:noProof/>
          </w:rPr>
          <w:t>指令向导概述</w:t>
        </w:r>
        <w:r w:rsidR="00F9214A">
          <w:rPr>
            <w:noProof/>
            <w:webHidden/>
          </w:rPr>
          <w:tab/>
        </w:r>
        <w:r>
          <w:rPr>
            <w:noProof/>
            <w:webHidden/>
          </w:rPr>
          <w:fldChar w:fldCharType="begin"/>
        </w:r>
        <w:r w:rsidR="00F9214A">
          <w:rPr>
            <w:noProof/>
            <w:webHidden/>
          </w:rPr>
          <w:instrText xml:space="preserve"> PAGEREF _Toc307408042 \h </w:instrText>
        </w:r>
        <w:r>
          <w:rPr>
            <w:noProof/>
            <w:webHidden/>
          </w:rPr>
        </w:r>
        <w:r>
          <w:rPr>
            <w:noProof/>
            <w:webHidden/>
          </w:rPr>
          <w:fldChar w:fldCharType="separate"/>
        </w:r>
        <w:r w:rsidR="0025565C">
          <w:rPr>
            <w:noProof/>
            <w:webHidden/>
          </w:rPr>
          <w:t>1</w:t>
        </w:r>
        <w:r>
          <w:rPr>
            <w:noProof/>
            <w:webHidden/>
          </w:rPr>
          <w:fldChar w:fldCharType="end"/>
        </w:r>
      </w:hyperlink>
    </w:p>
    <w:p w:rsidR="00F9214A" w:rsidRDefault="00F5668C">
      <w:pPr>
        <w:pStyle w:val="10"/>
        <w:tabs>
          <w:tab w:val="left" w:pos="420"/>
          <w:tab w:val="right" w:leader="dot" w:pos="9170"/>
        </w:tabs>
        <w:rPr>
          <w:rFonts w:asciiTheme="minorHAnsi" w:eastAsiaTheme="minorEastAsia" w:hAnsiTheme="minorHAnsi" w:cstheme="minorBidi"/>
          <w:b w:val="0"/>
          <w:bCs w:val="0"/>
          <w:caps w:val="0"/>
          <w:noProof/>
          <w:sz w:val="21"/>
          <w:szCs w:val="22"/>
        </w:rPr>
      </w:pPr>
      <w:hyperlink w:anchor="_Toc307408043" w:history="1">
        <w:r w:rsidR="00F9214A" w:rsidRPr="00612977">
          <w:rPr>
            <w:rStyle w:val="ae"/>
            <w:noProof/>
          </w:rPr>
          <w:t>3</w:t>
        </w:r>
        <w:r w:rsidR="00F9214A">
          <w:rPr>
            <w:rFonts w:asciiTheme="minorHAnsi" w:eastAsiaTheme="minorEastAsia" w:hAnsiTheme="minorHAnsi" w:cstheme="minorBidi"/>
            <w:b w:val="0"/>
            <w:bCs w:val="0"/>
            <w:caps w:val="0"/>
            <w:noProof/>
            <w:sz w:val="21"/>
            <w:szCs w:val="22"/>
          </w:rPr>
          <w:tab/>
        </w:r>
        <w:r w:rsidR="00F9214A" w:rsidRPr="00612977">
          <w:rPr>
            <w:rStyle w:val="ae"/>
            <w:rFonts w:hint="eastAsia"/>
            <w:noProof/>
          </w:rPr>
          <w:t>串口通讯指令向导</w:t>
        </w:r>
        <w:r w:rsidR="00F9214A">
          <w:rPr>
            <w:noProof/>
            <w:webHidden/>
          </w:rPr>
          <w:tab/>
        </w:r>
        <w:r>
          <w:rPr>
            <w:noProof/>
            <w:webHidden/>
          </w:rPr>
          <w:fldChar w:fldCharType="begin"/>
        </w:r>
        <w:r w:rsidR="00F9214A">
          <w:rPr>
            <w:noProof/>
            <w:webHidden/>
          </w:rPr>
          <w:instrText xml:space="preserve"> PAGEREF _Toc307408043 \h </w:instrText>
        </w:r>
        <w:r>
          <w:rPr>
            <w:noProof/>
            <w:webHidden/>
          </w:rPr>
        </w:r>
        <w:r>
          <w:rPr>
            <w:noProof/>
            <w:webHidden/>
          </w:rPr>
          <w:fldChar w:fldCharType="separate"/>
        </w:r>
        <w:r w:rsidR="0025565C">
          <w:rPr>
            <w:noProof/>
            <w:webHidden/>
          </w:rPr>
          <w:t>2</w:t>
        </w:r>
        <w:r>
          <w:rPr>
            <w:noProof/>
            <w:webHidden/>
          </w:rPr>
          <w:fldChar w:fldCharType="end"/>
        </w:r>
      </w:hyperlink>
    </w:p>
    <w:p w:rsidR="00F9214A" w:rsidRDefault="00F5668C">
      <w:pPr>
        <w:pStyle w:val="20"/>
        <w:tabs>
          <w:tab w:val="left" w:pos="840"/>
          <w:tab w:val="right" w:leader="dot" w:pos="9170"/>
        </w:tabs>
        <w:rPr>
          <w:rFonts w:asciiTheme="minorHAnsi" w:eastAsiaTheme="minorEastAsia" w:hAnsiTheme="minorHAnsi" w:cstheme="minorBidi"/>
          <w:smallCaps w:val="0"/>
          <w:noProof/>
          <w:sz w:val="21"/>
          <w:szCs w:val="22"/>
        </w:rPr>
      </w:pPr>
      <w:hyperlink w:anchor="_Toc307408044" w:history="1">
        <w:r w:rsidR="00F9214A" w:rsidRPr="00612977">
          <w:rPr>
            <w:rStyle w:val="ae"/>
            <w:rFonts w:ascii="Times New Roman" w:hAnsi="Times New Roman"/>
            <w:noProof/>
          </w:rPr>
          <w:t>3.1</w:t>
        </w:r>
        <w:r w:rsidR="00F9214A">
          <w:rPr>
            <w:rFonts w:asciiTheme="minorHAnsi" w:eastAsiaTheme="minorEastAsia" w:hAnsiTheme="minorHAnsi" w:cstheme="minorBidi"/>
            <w:smallCaps w:val="0"/>
            <w:noProof/>
            <w:sz w:val="21"/>
            <w:szCs w:val="22"/>
          </w:rPr>
          <w:tab/>
        </w:r>
        <w:r w:rsidR="00F9214A" w:rsidRPr="00612977">
          <w:rPr>
            <w:rStyle w:val="ae"/>
            <w:noProof/>
          </w:rPr>
          <w:t>Modbus</w:t>
        </w:r>
        <w:r w:rsidR="00F9214A" w:rsidRPr="00612977">
          <w:rPr>
            <w:rStyle w:val="ae"/>
            <w:rFonts w:hint="eastAsia"/>
            <w:noProof/>
          </w:rPr>
          <w:t>从站通讯</w:t>
        </w:r>
        <w:r w:rsidR="00F9214A">
          <w:rPr>
            <w:noProof/>
            <w:webHidden/>
          </w:rPr>
          <w:tab/>
        </w:r>
        <w:r>
          <w:rPr>
            <w:noProof/>
            <w:webHidden/>
          </w:rPr>
          <w:fldChar w:fldCharType="begin"/>
        </w:r>
        <w:r w:rsidR="00F9214A">
          <w:rPr>
            <w:noProof/>
            <w:webHidden/>
          </w:rPr>
          <w:instrText xml:space="preserve"> PAGEREF _Toc307408044 \h </w:instrText>
        </w:r>
        <w:r>
          <w:rPr>
            <w:noProof/>
            <w:webHidden/>
          </w:rPr>
        </w:r>
        <w:r>
          <w:rPr>
            <w:noProof/>
            <w:webHidden/>
          </w:rPr>
          <w:fldChar w:fldCharType="separate"/>
        </w:r>
        <w:r w:rsidR="0025565C">
          <w:rPr>
            <w:noProof/>
            <w:webHidden/>
          </w:rPr>
          <w:t>3</w:t>
        </w:r>
        <w:r>
          <w:rPr>
            <w:noProof/>
            <w:webHidden/>
          </w:rPr>
          <w:fldChar w:fldCharType="end"/>
        </w:r>
      </w:hyperlink>
    </w:p>
    <w:p w:rsidR="00F9214A" w:rsidRDefault="00F5668C">
      <w:pPr>
        <w:pStyle w:val="20"/>
        <w:tabs>
          <w:tab w:val="left" w:pos="840"/>
          <w:tab w:val="right" w:leader="dot" w:pos="9170"/>
        </w:tabs>
        <w:rPr>
          <w:rFonts w:asciiTheme="minorHAnsi" w:eastAsiaTheme="minorEastAsia" w:hAnsiTheme="minorHAnsi" w:cstheme="minorBidi"/>
          <w:smallCaps w:val="0"/>
          <w:noProof/>
          <w:sz w:val="21"/>
          <w:szCs w:val="22"/>
        </w:rPr>
      </w:pPr>
      <w:hyperlink w:anchor="_Toc307408045" w:history="1">
        <w:r w:rsidR="00F9214A" w:rsidRPr="00612977">
          <w:rPr>
            <w:rStyle w:val="ae"/>
            <w:rFonts w:ascii="Times New Roman" w:hAnsi="Times New Roman"/>
            <w:noProof/>
          </w:rPr>
          <w:t>3.2</w:t>
        </w:r>
        <w:r w:rsidR="00F9214A">
          <w:rPr>
            <w:rFonts w:asciiTheme="minorHAnsi" w:eastAsiaTheme="minorEastAsia" w:hAnsiTheme="minorHAnsi" w:cstheme="minorBidi"/>
            <w:smallCaps w:val="0"/>
            <w:noProof/>
            <w:sz w:val="21"/>
            <w:szCs w:val="22"/>
          </w:rPr>
          <w:tab/>
        </w:r>
        <w:r w:rsidR="00F9214A" w:rsidRPr="00612977">
          <w:rPr>
            <w:rStyle w:val="ae"/>
            <w:noProof/>
          </w:rPr>
          <w:t>Modbus</w:t>
        </w:r>
        <w:r w:rsidR="00F9214A" w:rsidRPr="00612977">
          <w:rPr>
            <w:rStyle w:val="ae"/>
            <w:rFonts w:hint="eastAsia"/>
            <w:noProof/>
          </w:rPr>
          <w:t>主站通讯</w:t>
        </w:r>
        <w:r w:rsidR="00F9214A">
          <w:rPr>
            <w:noProof/>
            <w:webHidden/>
          </w:rPr>
          <w:tab/>
        </w:r>
        <w:r>
          <w:rPr>
            <w:noProof/>
            <w:webHidden/>
          </w:rPr>
          <w:fldChar w:fldCharType="begin"/>
        </w:r>
        <w:r w:rsidR="00F9214A">
          <w:rPr>
            <w:noProof/>
            <w:webHidden/>
          </w:rPr>
          <w:instrText xml:space="preserve"> PAGEREF _Toc307408045 \h </w:instrText>
        </w:r>
        <w:r>
          <w:rPr>
            <w:noProof/>
            <w:webHidden/>
          </w:rPr>
        </w:r>
        <w:r>
          <w:rPr>
            <w:noProof/>
            <w:webHidden/>
          </w:rPr>
          <w:fldChar w:fldCharType="separate"/>
        </w:r>
        <w:r w:rsidR="0025565C">
          <w:rPr>
            <w:noProof/>
            <w:webHidden/>
          </w:rPr>
          <w:t>4</w:t>
        </w:r>
        <w:r>
          <w:rPr>
            <w:noProof/>
            <w:webHidden/>
          </w:rPr>
          <w:fldChar w:fldCharType="end"/>
        </w:r>
      </w:hyperlink>
    </w:p>
    <w:p w:rsidR="00F9214A" w:rsidRDefault="00F5668C">
      <w:pPr>
        <w:pStyle w:val="20"/>
        <w:tabs>
          <w:tab w:val="left" w:pos="840"/>
          <w:tab w:val="right" w:leader="dot" w:pos="9170"/>
        </w:tabs>
        <w:rPr>
          <w:rFonts w:asciiTheme="minorHAnsi" w:eastAsiaTheme="minorEastAsia" w:hAnsiTheme="minorHAnsi" w:cstheme="minorBidi"/>
          <w:smallCaps w:val="0"/>
          <w:noProof/>
          <w:sz w:val="21"/>
          <w:szCs w:val="22"/>
        </w:rPr>
      </w:pPr>
      <w:hyperlink w:anchor="_Toc307408046" w:history="1">
        <w:r w:rsidR="00F9214A" w:rsidRPr="00612977">
          <w:rPr>
            <w:rStyle w:val="ae"/>
            <w:rFonts w:ascii="Times New Roman" w:hAnsi="Times New Roman"/>
            <w:noProof/>
          </w:rPr>
          <w:t>3.3</w:t>
        </w:r>
        <w:r w:rsidR="00F9214A">
          <w:rPr>
            <w:rFonts w:asciiTheme="minorHAnsi" w:eastAsiaTheme="minorEastAsia" w:hAnsiTheme="minorHAnsi" w:cstheme="minorBidi"/>
            <w:smallCaps w:val="0"/>
            <w:noProof/>
            <w:sz w:val="21"/>
            <w:szCs w:val="22"/>
          </w:rPr>
          <w:tab/>
        </w:r>
        <w:r w:rsidR="00F9214A" w:rsidRPr="00612977">
          <w:rPr>
            <w:rStyle w:val="ae"/>
            <w:rFonts w:hint="eastAsia"/>
            <w:noProof/>
          </w:rPr>
          <w:t>自由口通讯</w:t>
        </w:r>
        <w:r w:rsidR="00F9214A">
          <w:rPr>
            <w:noProof/>
            <w:webHidden/>
          </w:rPr>
          <w:tab/>
        </w:r>
        <w:r>
          <w:rPr>
            <w:noProof/>
            <w:webHidden/>
          </w:rPr>
          <w:fldChar w:fldCharType="begin"/>
        </w:r>
        <w:r w:rsidR="00F9214A">
          <w:rPr>
            <w:noProof/>
            <w:webHidden/>
          </w:rPr>
          <w:instrText xml:space="preserve"> PAGEREF _Toc307408046 \h </w:instrText>
        </w:r>
        <w:r>
          <w:rPr>
            <w:noProof/>
            <w:webHidden/>
          </w:rPr>
        </w:r>
        <w:r>
          <w:rPr>
            <w:noProof/>
            <w:webHidden/>
          </w:rPr>
          <w:fldChar w:fldCharType="separate"/>
        </w:r>
        <w:r w:rsidR="0025565C">
          <w:rPr>
            <w:noProof/>
            <w:webHidden/>
          </w:rPr>
          <w:t>8</w:t>
        </w:r>
        <w:r>
          <w:rPr>
            <w:noProof/>
            <w:webHidden/>
          </w:rPr>
          <w:fldChar w:fldCharType="end"/>
        </w:r>
      </w:hyperlink>
    </w:p>
    <w:p w:rsidR="00F9214A" w:rsidRDefault="00F5668C">
      <w:pPr>
        <w:pStyle w:val="30"/>
        <w:tabs>
          <w:tab w:val="left" w:pos="1260"/>
          <w:tab w:val="right" w:leader="dot" w:pos="9170"/>
        </w:tabs>
        <w:rPr>
          <w:rFonts w:asciiTheme="minorHAnsi" w:eastAsiaTheme="minorEastAsia" w:hAnsiTheme="minorHAnsi" w:cstheme="minorBidi"/>
          <w:i w:val="0"/>
          <w:iCs w:val="0"/>
          <w:noProof/>
          <w:sz w:val="21"/>
          <w:szCs w:val="22"/>
        </w:rPr>
      </w:pPr>
      <w:hyperlink w:anchor="_Toc307408047" w:history="1">
        <w:r w:rsidR="00F9214A" w:rsidRPr="00612977">
          <w:rPr>
            <w:rStyle w:val="ae"/>
            <w:rFonts w:ascii="Times New Roman"/>
            <w:noProof/>
          </w:rPr>
          <w:t>3.3.1</w:t>
        </w:r>
        <w:r w:rsidR="00F9214A">
          <w:rPr>
            <w:rFonts w:asciiTheme="minorHAnsi" w:eastAsiaTheme="minorEastAsia" w:hAnsiTheme="minorHAnsi" w:cstheme="minorBidi"/>
            <w:i w:val="0"/>
            <w:iCs w:val="0"/>
            <w:noProof/>
            <w:sz w:val="21"/>
            <w:szCs w:val="22"/>
          </w:rPr>
          <w:tab/>
        </w:r>
        <w:r w:rsidR="00F9214A" w:rsidRPr="00612977">
          <w:rPr>
            <w:rStyle w:val="ae"/>
            <w:rFonts w:hint="eastAsia"/>
            <w:noProof/>
          </w:rPr>
          <w:t>只发送数据</w:t>
        </w:r>
        <w:r w:rsidR="00F9214A">
          <w:rPr>
            <w:noProof/>
            <w:webHidden/>
          </w:rPr>
          <w:tab/>
        </w:r>
        <w:r>
          <w:rPr>
            <w:noProof/>
            <w:webHidden/>
          </w:rPr>
          <w:fldChar w:fldCharType="begin"/>
        </w:r>
        <w:r w:rsidR="00F9214A">
          <w:rPr>
            <w:noProof/>
            <w:webHidden/>
          </w:rPr>
          <w:instrText xml:space="preserve"> PAGEREF _Toc307408047 \h </w:instrText>
        </w:r>
        <w:r>
          <w:rPr>
            <w:noProof/>
            <w:webHidden/>
          </w:rPr>
        </w:r>
        <w:r>
          <w:rPr>
            <w:noProof/>
            <w:webHidden/>
          </w:rPr>
          <w:fldChar w:fldCharType="separate"/>
        </w:r>
        <w:r w:rsidR="0025565C">
          <w:rPr>
            <w:noProof/>
            <w:webHidden/>
          </w:rPr>
          <w:t>9</w:t>
        </w:r>
        <w:r>
          <w:rPr>
            <w:noProof/>
            <w:webHidden/>
          </w:rPr>
          <w:fldChar w:fldCharType="end"/>
        </w:r>
      </w:hyperlink>
    </w:p>
    <w:p w:rsidR="00F9214A" w:rsidRDefault="00F5668C">
      <w:pPr>
        <w:pStyle w:val="30"/>
        <w:tabs>
          <w:tab w:val="left" w:pos="1260"/>
          <w:tab w:val="right" w:leader="dot" w:pos="9170"/>
        </w:tabs>
        <w:rPr>
          <w:rFonts w:asciiTheme="minorHAnsi" w:eastAsiaTheme="minorEastAsia" w:hAnsiTheme="minorHAnsi" w:cstheme="minorBidi"/>
          <w:i w:val="0"/>
          <w:iCs w:val="0"/>
          <w:noProof/>
          <w:sz w:val="21"/>
          <w:szCs w:val="22"/>
        </w:rPr>
      </w:pPr>
      <w:hyperlink w:anchor="_Toc307408048" w:history="1">
        <w:r w:rsidR="00F9214A" w:rsidRPr="00612977">
          <w:rPr>
            <w:rStyle w:val="ae"/>
            <w:rFonts w:ascii="Times New Roman"/>
            <w:noProof/>
          </w:rPr>
          <w:t>3.3.2</w:t>
        </w:r>
        <w:r w:rsidR="00F9214A">
          <w:rPr>
            <w:rFonts w:asciiTheme="minorHAnsi" w:eastAsiaTheme="minorEastAsia" w:hAnsiTheme="minorHAnsi" w:cstheme="minorBidi"/>
            <w:i w:val="0"/>
            <w:iCs w:val="0"/>
            <w:noProof/>
            <w:sz w:val="21"/>
            <w:szCs w:val="22"/>
          </w:rPr>
          <w:tab/>
        </w:r>
        <w:r w:rsidR="00F9214A" w:rsidRPr="00612977">
          <w:rPr>
            <w:rStyle w:val="ae"/>
            <w:rFonts w:hint="eastAsia"/>
            <w:noProof/>
          </w:rPr>
          <w:t>只接收数据</w:t>
        </w:r>
        <w:r w:rsidR="00F9214A">
          <w:rPr>
            <w:noProof/>
            <w:webHidden/>
          </w:rPr>
          <w:tab/>
        </w:r>
        <w:r>
          <w:rPr>
            <w:noProof/>
            <w:webHidden/>
          </w:rPr>
          <w:fldChar w:fldCharType="begin"/>
        </w:r>
        <w:r w:rsidR="00F9214A">
          <w:rPr>
            <w:noProof/>
            <w:webHidden/>
          </w:rPr>
          <w:instrText xml:space="preserve"> PAGEREF _Toc307408048 \h </w:instrText>
        </w:r>
        <w:r>
          <w:rPr>
            <w:noProof/>
            <w:webHidden/>
          </w:rPr>
        </w:r>
        <w:r>
          <w:rPr>
            <w:noProof/>
            <w:webHidden/>
          </w:rPr>
          <w:fldChar w:fldCharType="separate"/>
        </w:r>
        <w:r w:rsidR="0025565C">
          <w:rPr>
            <w:noProof/>
            <w:webHidden/>
          </w:rPr>
          <w:t>10</w:t>
        </w:r>
        <w:r>
          <w:rPr>
            <w:noProof/>
            <w:webHidden/>
          </w:rPr>
          <w:fldChar w:fldCharType="end"/>
        </w:r>
      </w:hyperlink>
    </w:p>
    <w:p w:rsidR="00F9214A" w:rsidRDefault="00F5668C">
      <w:pPr>
        <w:pStyle w:val="30"/>
        <w:tabs>
          <w:tab w:val="left" w:pos="1260"/>
          <w:tab w:val="right" w:leader="dot" w:pos="9170"/>
        </w:tabs>
        <w:rPr>
          <w:rFonts w:asciiTheme="minorHAnsi" w:eastAsiaTheme="minorEastAsia" w:hAnsiTheme="minorHAnsi" w:cstheme="minorBidi"/>
          <w:i w:val="0"/>
          <w:iCs w:val="0"/>
          <w:noProof/>
          <w:sz w:val="21"/>
          <w:szCs w:val="22"/>
        </w:rPr>
      </w:pPr>
      <w:hyperlink w:anchor="_Toc307408049" w:history="1">
        <w:r w:rsidR="00F9214A" w:rsidRPr="00612977">
          <w:rPr>
            <w:rStyle w:val="ae"/>
            <w:rFonts w:ascii="Times New Roman"/>
            <w:noProof/>
          </w:rPr>
          <w:t>3.3.3</w:t>
        </w:r>
        <w:r w:rsidR="00F9214A">
          <w:rPr>
            <w:rFonts w:asciiTheme="minorHAnsi" w:eastAsiaTheme="minorEastAsia" w:hAnsiTheme="minorHAnsi" w:cstheme="minorBidi"/>
            <w:i w:val="0"/>
            <w:iCs w:val="0"/>
            <w:noProof/>
            <w:sz w:val="21"/>
            <w:szCs w:val="22"/>
          </w:rPr>
          <w:tab/>
        </w:r>
        <w:r w:rsidR="00F9214A" w:rsidRPr="00612977">
          <w:rPr>
            <w:rStyle w:val="ae"/>
            <w:rFonts w:hint="eastAsia"/>
            <w:noProof/>
          </w:rPr>
          <w:t>发送与接收数据</w:t>
        </w:r>
        <w:r w:rsidR="00F9214A">
          <w:rPr>
            <w:noProof/>
            <w:webHidden/>
          </w:rPr>
          <w:tab/>
        </w:r>
        <w:r>
          <w:rPr>
            <w:noProof/>
            <w:webHidden/>
          </w:rPr>
          <w:fldChar w:fldCharType="begin"/>
        </w:r>
        <w:r w:rsidR="00F9214A">
          <w:rPr>
            <w:noProof/>
            <w:webHidden/>
          </w:rPr>
          <w:instrText xml:space="preserve"> PAGEREF _Toc307408049 \h </w:instrText>
        </w:r>
        <w:r>
          <w:rPr>
            <w:noProof/>
            <w:webHidden/>
          </w:rPr>
        </w:r>
        <w:r>
          <w:rPr>
            <w:noProof/>
            <w:webHidden/>
          </w:rPr>
          <w:fldChar w:fldCharType="separate"/>
        </w:r>
        <w:r w:rsidR="0025565C">
          <w:rPr>
            <w:noProof/>
            <w:webHidden/>
          </w:rPr>
          <w:t>13</w:t>
        </w:r>
        <w:r>
          <w:rPr>
            <w:noProof/>
            <w:webHidden/>
          </w:rPr>
          <w:fldChar w:fldCharType="end"/>
        </w:r>
      </w:hyperlink>
    </w:p>
    <w:p w:rsidR="00F9214A" w:rsidRDefault="00F5668C">
      <w:pPr>
        <w:pStyle w:val="10"/>
        <w:tabs>
          <w:tab w:val="left" w:pos="420"/>
          <w:tab w:val="right" w:leader="dot" w:pos="9170"/>
        </w:tabs>
        <w:rPr>
          <w:rFonts w:asciiTheme="minorHAnsi" w:eastAsiaTheme="minorEastAsia" w:hAnsiTheme="minorHAnsi" w:cstheme="minorBidi"/>
          <w:b w:val="0"/>
          <w:bCs w:val="0"/>
          <w:caps w:val="0"/>
          <w:noProof/>
          <w:sz w:val="21"/>
          <w:szCs w:val="22"/>
        </w:rPr>
      </w:pPr>
      <w:hyperlink w:anchor="_Toc307408050" w:history="1">
        <w:r w:rsidR="00F9214A" w:rsidRPr="00612977">
          <w:rPr>
            <w:rStyle w:val="ae"/>
            <w:noProof/>
          </w:rPr>
          <w:t>4</w:t>
        </w:r>
        <w:r w:rsidR="00F9214A">
          <w:rPr>
            <w:rFonts w:asciiTheme="minorHAnsi" w:eastAsiaTheme="minorEastAsia" w:hAnsiTheme="minorHAnsi" w:cstheme="minorBidi"/>
            <w:b w:val="0"/>
            <w:bCs w:val="0"/>
            <w:caps w:val="0"/>
            <w:noProof/>
            <w:sz w:val="21"/>
            <w:szCs w:val="22"/>
          </w:rPr>
          <w:tab/>
        </w:r>
        <w:r w:rsidR="00F9214A" w:rsidRPr="00612977">
          <w:rPr>
            <w:rStyle w:val="ae"/>
            <w:noProof/>
          </w:rPr>
          <w:t>PID</w:t>
        </w:r>
        <w:r w:rsidR="00F9214A" w:rsidRPr="00612977">
          <w:rPr>
            <w:rStyle w:val="ae"/>
            <w:rFonts w:hint="eastAsia"/>
            <w:noProof/>
          </w:rPr>
          <w:t>指令向导</w:t>
        </w:r>
        <w:r w:rsidR="00F9214A">
          <w:rPr>
            <w:noProof/>
            <w:webHidden/>
          </w:rPr>
          <w:tab/>
        </w:r>
        <w:r>
          <w:rPr>
            <w:noProof/>
            <w:webHidden/>
          </w:rPr>
          <w:fldChar w:fldCharType="begin"/>
        </w:r>
        <w:r w:rsidR="00F9214A">
          <w:rPr>
            <w:noProof/>
            <w:webHidden/>
          </w:rPr>
          <w:instrText xml:space="preserve"> PAGEREF _Toc307408050 \h </w:instrText>
        </w:r>
        <w:r>
          <w:rPr>
            <w:noProof/>
            <w:webHidden/>
          </w:rPr>
        </w:r>
        <w:r>
          <w:rPr>
            <w:noProof/>
            <w:webHidden/>
          </w:rPr>
          <w:fldChar w:fldCharType="separate"/>
        </w:r>
        <w:r w:rsidR="0025565C">
          <w:rPr>
            <w:noProof/>
            <w:webHidden/>
          </w:rPr>
          <w:t>13</w:t>
        </w:r>
        <w:r>
          <w:rPr>
            <w:noProof/>
            <w:webHidden/>
          </w:rPr>
          <w:fldChar w:fldCharType="end"/>
        </w:r>
      </w:hyperlink>
    </w:p>
    <w:p w:rsidR="00F9214A" w:rsidRDefault="00F5668C">
      <w:pPr>
        <w:pStyle w:val="10"/>
        <w:tabs>
          <w:tab w:val="left" w:pos="420"/>
          <w:tab w:val="right" w:leader="dot" w:pos="9170"/>
        </w:tabs>
        <w:rPr>
          <w:rFonts w:asciiTheme="minorHAnsi" w:eastAsiaTheme="minorEastAsia" w:hAnsiTheme="minorHAnsi" w:cstheme="minorBidi"/>
          <w:b w:val="0"/>
          <w:bCs w:val="0"/>
          <w:caps w:val="0"/>
          <w:noProof/>
          <w:sz w:val="21"/>
          <w:szCs w:val="22"/>
        </w:rPr>
      </w:pPr>
      <w:hyperlink w:anchor="_Toc307408051" w:history="1">
        <w:r w:rsidR="00F9214A" w:rsidRPr="00612977">
          <w:rPr>
            <w:rStyle w:val="ae"/>
            <w:noProof/>
          </w:rPr>
          <w:t>5</w:t>
        </w:r>
        <w:r w:rsidR="00F9214A">
          <w:rPr>
            <w:rFonts w:asciiTheme="minorHAnsi" w:eastAsiaTheme="minorEastAsia" w:hAnsiTheme="minorHAnsi" w:cstheme="minorBidi"/>
            <w:b w:val="0"/>
            <w:bCs w:val="0"/>
            <w:caps w:val="0"/>
            <w:noProof/>
            <w:sz w:val="21"/>
            <w:szCs w:val="22"/>
          </w:rPr>
          <w:tab/>
        </w:r>
        <w:r w:rsidR="00F9214A" w:rsidRPr="00612977">
          <w:rPr>
            <w:rStyle w:val="ae"/>
            <w:rFonts w:hint="eastAsia"/>
            <w:noProof/>
          </w:rPr>
          <w:t>高速计数指令</w:t>
        </w:r>
        <w:r w:rsidR="00F9214A" w:rsidRPr="00612977">
          <w:rPr>
            <w:rStyle w:val="ae"/>
            <w:noProof/>
          </w:rPr>
          <w:t>(HSC)</w:t>
        </w:r>
        <w:r w:rsidR="00F9214A" w:rsidRPr="00612977">
          <w:rPr>
            <w:rStyle w:val="ae"/>
            <w:rFonts w:hint="eastAsia"/>
            <w:noProof/>
          </w:rPr>
          <w:t>向导</w:t>
        </w:r>
        <w:r w:rsidR="00F9214A">
          <w:rPr>
            <w:noProof/>
            <w:webHidden/>
          </w:rPr>
          <w:tab/>
        </w:r>
        <w:r>
          <w:rPr>
            <w:noProof/>
            <w:webHidden/>
          </w:rPr>
          <w:fldChar w:fldCharType="begin"/>
        </w:r>
        <w:r w:rsidR="00F9214A">
          <w:rPr>
            <w:noProof/>
            <w:webHidden/>
          </w:rPr>
          <w:instrText xml:space="preserve"> PAGEREF _Toc307408051 \h </w:instrText>
        </w:r>
        <w:r>
          <w:rPr>
            <w:noProof/>
            <w:webHidden/>
          </w:rPr>
        </w:r>
        <w:r>
          <w:rPr>
            <w:noProof/>
            <w:webHidden/>
          </w:rPr>
          <w:fldChar w:fldCharType="separate"/>
        </w:r>
        <w:r w:rsidR="0025565C">
          <w:rPr>
            <w:noProof/>
            <w:webHidden/>
          </w:rPr>
          <w:t>16</w:t>
        </w:r>
        <w:r>
          <w:rPr>
            <w:noProof/>
            <w:webHidden/>
          </w:rPr>
          <w:fldChar w:fldCharType="end"/>
        </w:r>
      </w:hyperlink>
    </w:p>
    <w:p w:rsidR="00F9214A" w:rsidRDefault="00F5668C">
      <w:pPr>
        <w:pStyle w:val="10"/>
        <w:tabs>
          <w:tab w:val="left" w:pos="420"/>
          <w:tab w:val="right" w:leader="dot" w:pos="9170"/>
        </w:tabs>
        <w:rPr>
          <w:rFonts w:asciiTheme="minorHAnsi" w:eastAsiaTheme="minorEastAsia" w:hAnsiTheme="minorHAnsi" w:cstheme="minorBidi"/>
          <w:b w:val="0"/>
          <w:bCs w:val="0"/>
          <w:caps w:val="0"/>
          <w:noProof/>
          <w:sz w:val="21"/>
          <w:szCs w:val="22"/>
        </w:rPr>
      </w:pPr>
      <w:hyperlink w:anchor="_Toc307408052" w:history="1">
        <w:r w:rsidR="00F9214A" w:rsidRPr="00612977">
          <w:rPr>
            <w:rStyle w:val="ae"/>
            <w:noProof/>
          </w:rPr>
          <w:t>6</w:t>
        </w:r>
        <w:r w:rsidR="00F9214A">
          <w:rPr>
            <w:rFonts w:asciiTheme="minorHAnsi" w:eastAsiaTheme="minorEastAsia" w:hAnsiTheme="minorHAnsi" w:cstheme="minorBidi"/>
            <w:b w:val="0"/>
            <w:bCs w:val="0"/>
            <w:caps w:val="0"/>
            <w:noProof/>
            <w:sz w:val="21"/>
            <w:szCs w:val="22"/>
          </w:rPr>
          <w:tab/>
        </w:r>
        <w:r w:rsidR="00F9214A" w:rsidRPr="00612977">
          <w:rPr>
            <w:rStyle w:val="ae"/>
            <w:rFonts w:hint="eastAsia"/>
            <w:noProof/>
          </w:rPr>
          <w:t>脉冲输出串指令</w:t>
        </w:r>
        <w:r w:rsidR="00F9214A" w:rsidRPr="00612977">
          <w:rPr>
            <w:rStyle w:val="ae"/>
            <w:noProof/>
          </w:rPr>
          <w:t>(PTO)</w:t>
        </w:r>
        <w:r w:rsidR="00F9214A" w:rsidRPr="00612977">
          <w:rPr>
            <w:rStyle w:val="ae"/>
            <w:rFonts w:hint="eastAsia"/>
            <w:noProof/>
          </w:rPr>
          <w:t>向导</w:t>
        </w:r>
        <w:r w:rsidR="00F9214A">
          <w:rPr>
            <w:noProof/>
            <w:webHidden/>
          </w:rPr>
          <w:tab/>
        </w:r>
        <w:r>
          <w:rPr>
            <w:noProof/>
            <w:webHidden/>
          </w:rPr>
          <w:fldChar w:fldCharType="begin"/>
        </w:r>
        <w:r w:rsidR="00F9214A">
          <w:rPr>
            <w:noProof/>
            <w:webHidden/>
          </w:rPr>
          <w:instrText xml:space="preserve"> PAGEREF _Toc307408052 \h </w:instrText>
        </w:r>
        <w:r>
          <w:rPr>
            <w:noProof/>
            <w:webHidden/>
          </w:rPr>
        </w:r>
        <w:r>
          <w:rPr>
            <w:noProof/>
            <w:webHidden/>
          </w:rPr>
          <w:fldChar w:fldCharType="separate"/>
        </w:r>
        <w:r w:rsidR="0025565C">
          <w:rPr>
            <w:noProof/>
            <w:webHidden/>
          </w:rPr>
          <w:t>22</w:t>
        </w:r>
        <w:r>
          <w:rPr>
            <w:noProof/>
            <w:webHidden/>
          </w:rPr>
          <w:fldChar w:fldCharType="end"/>
        </w:r>
      </w:hyperlink>
    </w:p>
    <w:p w:rsidR="00F9214A" w:rsidRDefault="00F5668C">
      <w:pPr>
        <w:pStyle w:val="10"/>
        <w:tabs>
          <w:tab w:val="left" w:pos="420"/>
          <w:tab w:val="right" w:leader="dot" w:pos="9170"/>
        </w:tabs>
        <w:rPr>
          <w:rFonts w:asciiTheme="minorHAnsi" w:eastAsiaTheme="minorEastAsia" w:hAnsiTheme="minorHAnsi" w:cstheme="minorBidi"/>
          <w:b w:val="0"/>
          <w:bCs w:val="0"/>
          <w:caps w:val="0"/>
          <w:noProof/>
          <w:sz w:val="21"/>
          <w:szCs w:val="22"/>
        </w:rPr>
      </w:pPr>
      <w:hyperlink w:anchor="_Toc307408053" w:history="1">
        <w:r w:rsidR="00F9214A" w:rsidRPr="00612977">
          <w:rPr>
            <w:rStyle w:val="ae"/>
            <w:noProof/>
          </w:rPr>
          <w:t>7</w:t>
        </w:r>
        <w:r w:rsidR="00F9214A">
          <w:rPr>
            <w:rFonts w:asciiTheme="minorHAnsi" w:eastAsiaTheme="minorEastAsia" w:hAnsiTheme="minorHAnsi" w:cstheme="minorBidi"/>
            <w:b w:val="0"/>
            <w:bCs w:val="0"/>
            <w:caps w:val="0"/>
            <w:noProof/>
            <w:sz w:val="21"/>
            <w:szCs w:val="22"/>
          </w:rPr>
          <w:tab/>
        </w:r>
        <w:r w:rsidR="00F9214A" w:rsidRPr="00612977">
          <w:rPr>
            <w:rStyle w:val="ae"/>
            <w:rFonts w:hint="eastAsia"/>
            <w:noProof/>
          </w:rPr>
          <w:t>指令向导总体设计</w:t>
        </w:r>
        <w:r w:rsidR="00F9214A">
          <w:rPr>
            <w:noProof/>
            <w:webHidden/>
          </w:rPr>
          <w:tab/>
        </w:r>
        <w:r>
          <w:rPr>
            <w:noProof/>
            <w:webHidden/>
          </w:rPr>
          <w:fldChar w:fldCharType="begin"/>
        </w:r>
        <w:r w:rsidR="00F9214A">
          <w:rPr>
            <w:noProof/>
            <w:webHidden/>
          </w:rPr>
          <w:instrText xml:space="preserve"> PAGEREF _Toc307408053 \h </w:instrText>
        </w:r>
        <w:r>
          <w:rPr>
            <w:noProof/>
            <w:webHidden/>
          </w:rPr>
        </w:r>
        <w:r>
          <w:rPr>
            <w:noProof/>
            <w:webHidden/>
          </w:rPr>
          <w:fldChar w:fldCharType="separate"/>
        </w:r>
        <w:r w:rsidR="0025565C">
          <w:rPr>
            <w:noProof/>
            <w:webHidden/>
          </w:rPr>
          <w:t>24</w:t>
        </w:r>
        <w:r>
          <w:rPr>
            <w:noProof/>
            <w:webHidden/>
          </w:rPr>
          <w:fldChar w:fldCharType="end"/>
        </w:r>
      </w:hyperlink>
    </w:p>
    <w:p w:rsidR="00F9214A" w:rsidRDefault="00F5668C">
      <w:pPr>
        <w:pStyle w:val="20"/>
        <w:tabs>
          <w:tab w:val="left" w:pos="840"/>
          <w:tab w:val="right" w:leader="dot" w:pos="9170"/>
        </w:tabs>
        <w:rPr>
          <w:rFonts w:asciiTheme="minorHAnsi" w:eastAsiaTheme="minorEastAsia" w:hAnsiTheme="minorHAnsi" w:cstheme="minorBidi"/>
          <w:smallCaps w:val="0"/>
          <w:noProof/>
          <w:sz w:val="21"/>
          <w:szCs w:val="22"/>
        </w:rPr>
      </w:pPr>
      <w:hyperlink w:anchor="_Toc307408054" w:history="1">
        <w:r w:rsidR="00F9214A" w:rsidRPr="00612977">
          <w:rPr>
            <w:rStyle w:val="ae"/>
            <w:rFonts w:ascii="Times New Roman" w:hAnsi="Times New Roman"/>
            <w:noProof/>
          </w:rPr>
          <w:t>7.1</w:t>
        </w:r>
        <w:r w:rsidR="00F9214A">
          <w:rPr>
            <w:rFonts w:asciiTheme="minorHAnsi" w:eastAsiaTheme="minorEastAsia" w:hAnsiTheme="minorHAnsi" w:cstheme="minorBidi"/>
            <w:smallCaps w:val="0"/>
            <w:noProof/>
            <w:sz w:val="21"/>
            <w:szCs w:val="22"/>
          </w:rPr>
          <w:tab/>
        </w:r>
        <w:r w:rsidR="00F9214A" w:rsidRPr="00612977">
          <w:rPr>
            <w:rStyle w:val="ae"/>
            <w:rFonts w:hint="eastAsia"/>
            <w:noProof/>
          </w:rPr>
          <w:t>指令向导主要数据结构</w:t>
        </w:r>
        <w:r w:rsidR="00F9214A">
          <w:rPr>
            <w:noProof/>
            <w:webHidden/>
          </w:rPr>
          <w:tab/>
        </w:r>
        <w:r>
          <w:rPr>
            <w:noProof/>
            <w:webHidden/>
          </w:rPr>
          <w:fldChar w:fldCharType="begin"/>
        </w:r>
        <w:r w:rsidR="00F9214A">
          <w:rPr>
            <w:noProof/>
            <w:webHidden/>
          </w:rPr>
          <w:instrText xml:space="preserve"> PAGEREF _Toc307408054 \h </w:instrText>
        </w:r>
        <w:r>
          <w:rPr>
            <w:noProof/>
            <w:webHidden/>
          </w:rPr>
        </w:r>
        <w:r>
          <w:rPr>
            <w:noProof/>
            <w:webHidden/>
          </w:rPr>
          <w:fldChar w:fldCharType="separate"/>
        </w:r>
        <w:r w:rsidR="0025565C">
          <w:rPr>
            <w:noProof/>
            <w:webHidden/>
          </w:rPr>
          <w:t>24</w:t>
        </w:r>
        <w:r>
          <w:rPr>
            <w:noProof/>
            <w:webHidden/>
          </w:rPr>
          <w:fldChar w:fldCharType="end"/>
        </w:r>
      </w:hyperlink>
    </w:p>
    <w:p w:rsidR="00F9214A" w:rsidRDefault="00F5668C">
      <w:pPr>
        <w:pStyle w:val="20"/>
        <w:tabs>
          <w:tab w:val="left" w:pos="840"/>
          <w:tab w:val="right" w:leader="dot" w:pos="9170"/>
        </w:tabs>
        <w:rPr>
          <w:rFonts w:asciiTheme="minorHAnsi" w:eastAsiaTheme="minorEastAsia" w:hAnsiTheme="minorHAnsi" w:cstheme="minorBidi"/>
          <w:smallCaps w:val="0"/>
          <w:noProof/>
          <w:sz w:val="21"/>
          <w:szCs w:val="22"/>
        </w:rPr>
      </w:pPr>
      <w:hyperlink w:anchor="_Toc307408055" w:history="1">
        <w:r w:rsidR="00F9214A" w:rsidRPr="00612977">
          <w:rPr>
            <w:rStyle w:val="ae"/>
            <w:rFonts w:ascii="Times New Roman" w:hAnsi="Times New Roman"/>
            <w:noProof/>
          </w:rPr>
          <w:t>7.2</w:t>
        </w:r>
        <w:r w:rsidR="00F9214A">
          <w:rPr>
            <w:rFonts w:asciiTheme="minorHAnsi" w:eastAsiaTheme="minorEastAsia" w:hAnsiTheme="minorHAnsi" w:cstheme="minorBidi"/>
            <w:smallCaps w:val="0"/>
            <w:noProof/>
            <w:sz w:val="21"/>
            <w:szCs w:val="22"/>
          </w:rPr>
          <w:tab/>
        </w:r>
        <w:r w:rsidR="00F9214A" w:rsidRPr="00612977">
          <w:rPr>
            <w:rStyle w:val="ae"/>
            <w:rFonts w:hint="eastAsia"/>
            <w:noProof/>
          </w:rPr>
          <w:t>指令向导与</w:t>
        </w:r>
        <w:r w:rsidR="00F9214A" w:rsidRPr="00612977">
          <w:rPr>
            <w:rStyle w:val="ae"/>
            <w:noProof/>
          </w:rPr>
          <w:t>LD</w:t>
        </w:r>
        <w:r w:rsidR="00F9214A" w:rsidRPr="00612977">
          <w:rPr>
            <w:rStyle w:val="ae"/>
            <w:rFonts w:hint="eastAsia"/>
            <w:noProof/>
          </w:rPr>
          <w:t>语言编辑区的接口</w:t>
        </w:r>
        <w:r w:rsidR="00F9214A">
          <w:rPr>
            <w:noProof/>
            <w:webHidden/>
          </w:rPr>
          <w:tab/>
        </w:r>
        <w:r>
          <w:rPr>
            <w:noProof/>
            <w:webHidden/>
          </w:rPr>
          <w:fldChar w:fldCharType="begin"/>
        </w:r>
        <w:r w:rsidR="00F9214A">
          <w:rPr>
            <w:noProof/>
            <w:webHidden/>
          </w:rPr>
          <w:instrText xml:space="preserve"> PAGEREF _Toc307408055 \h </w:instrText>
        </w:r>
        <w:r>
          <w:rPr>
            <w:noProof/>
            <w:webHidden/>
          </w:rPr>
        </w:r>
        <w:r>
          <w:rPr>
            <w:noProof/>
            <w:webHidden/>
          </w:rPr>
          <w:fldChar w:fldCharType="separate"/>
        </w:r>
        <w:r w:rsidR="0025565C">
          <w:rPr>
            <w:noProof/>
            <w:webHidden/>
          </w:rPr>
          <w:t>25</w:t>
        </w:r>
        <w:r>
          <w:rPr>
            <w:noProof/>
            <w:webHidden/>
          </w:rPr>
          <w:fldChar w:fldCharType="end"/>
        </w:r>
      </w:hyperlink>
    </w:p>
    <w:p w:rsidR="00F86C95" w:rsidRDefault="00F5668C" w:rsidP="00F86C95">
      <w:pPr>
        <w:jc w:val="center"/>
        <w:rPr>
          <w:rFonts w:ascii="宋体" w:hAnsi="宋体"/>
          <w:szCs w:val="21"/>
        </w:rPr>
        <w:sectPr w:rsidR="00F86C95" w:rsidSect="001E7AF0">
          <w:footerReference w:type="default" r:id="rId12"/>
          <w:pgSz w:w="11906" w:h="16838"/>
          <w:pgMar w:top="1246" w:right="1286" w:bottom="1090" w:left="1440" w:header="623" w:footer="708" w:gutter="0"/>
          <w:pgNumType w:fmt="upperRoman"/>
          <w:cols w:space="425"/>
          <w:docGrid w:type="lines" w:linePitch="312"/>
        </w:sectPr>
      </w:pPr>
      <w:r>
        <w:rPr>
          <w:rFonts w:ascii="宋体" w:hAnsi="宋体"/>
          <w:b/>
          <w:bCs/>
          <w:caps/>
          <w:sz w:val="20"/>
          <w:szCs w:val="21"/>
        </w:rPr>
        <w:fldChar w:fldCharType="end"/>
      </w:r>
    </w:p>
    <w:p w:rsidR="00F86C95" w:rsidRDefault="00735BF1" w:rsidP="00F86C95">
      <w:pPr>
        <w:pStyle w:val="1"/>
        <w:tabs>
          <w:tab w:val="clear" w:pos="432"/>
        </w:tabs>
        <w:adjustRightInd w:val="0"/>
        <w:spacing w:before="0" w:after="0" w:line="360" w:lineRule="auto"/>
        <w:ind w:left="0" w:firstLine="0"/>
        <w:textAlignment w:val="baseline"/>
      </w:pPr>
      <w:bookmarkStart w:id="0" w:name="_Toc301184159"/>
      <w:bookmarkStart w:id="1" w:name="_Toc307408038"/>
      <w:r>
        <w:rPr>
          <w:rFonts w:hint="eastAsia"/>
        </w:rPr>
        <w:lastRenderedPageBreak/>
        <w:t>引言</w:t>
      </w:r>
      <w:bookmarkEnd w:id="0"/>
      <w:bookmarkEnd w:id="1"/>
    </w:p>
    <w:p w:rsidR="00E74594" w:rsidRDefault="00E74594" w:rsidP="00E74594">
      <w:pPr>
        <w:pStyle w:val="2"/>
        <w:ind w:left="578" w:hanging="578"/>
        <w:rPr>
          <w:rFonts w:ascii="宋体" w:hAnsi="宋体"/>
        </w:rPr>
      </w:pPr>
      <w:bookmarkStart w:id="2" w:name="_Toc301184160"/>
      <w:bookmarkStart w:id="3" w:name="_Toc307408039"/>
      <w:r>
        <w:rPr>
          <w:rFonts w:ascii="宋体" w:hAnsi="宋体" w:hint="eastAsia"/>
        </w:rPr>
        <w:t>目的</w:t>
      </w:r>
      <w:bookmarkEnd w:id="2"/>
      <w:bookmarkEnd w:id="3"/>
    </w:p>
    <w:p w:rsidR="00911C7D" w:rsidRDefault="00E74594" w:rsidP="0025565C">
      <w:pPr>
        <w:spacing w:afterLines="50"/>
        <w:ind w:firstLine="420"/>
      </w:pPr>
      <w:r>
        <w:rPr>
          <w:rFonts w:hint="eastAsia"/>
        </w:rPr>
        <w:t>本文档在</w:t>
      </w:r>
      <w:r w:rsidR="00490190">
        <w:rPr>
          <w:rFonts w:hint="eastAsia"/>
        </w:rPr>
        <w:t>AutoThink</w:t>
      </w:r>
      <w:r w:rsidR="00CC19B4">
        <w:rPr>
          <w:rFonts w:hint="eastAsia"/>
        </w:rPr>
        <w:t>组态</w:t>
      </w:r>
      <w:r>
        <w:rPr>
          <w:rFonts w:hint="eastAsia"/>
        </w:rPr>
        <w:t>软件</w:t>
      </w:r>
      <w:r w:rsidR="00490190">
        <w:rPr>
          <w:rFonts w:hint="eastAsia"/>
        </w:rPr>
        <w:t>框架</w:t>
      </w:r>
      <w:r w:rsidR="00112B18">
        <w:rPr>
          <w:rFonts w:hint="eastAsia"/>
        </w:rPr>
        <w:t>需求规格</w:t>
      </w:r>
      <w:r>
        <w:rPr>
          <w:rFonts w:hint="eastAsia"/>
        </w:rPr>
        <w:t>说明书的基础上，</w:t>
      </w:r>
      <w:r w:rsidR="0022703B">
        <w:rPr>
          <w:rFonts w:hint="eastAsia"/>
        </w:rPr>
        <w:t>对</w:t>
      </w:r>
      <w:r w:rsidR="0022703B">
        <w:rPr>
          <w:rFonts w:hint="eastAsia"/>
        </w:rPr>
        <w:t>LD</w:t>
      </w:r>
      <w:r w:rsidR="0022703B">
        <w:rPr>
          <w:rFonts w:hint="eastAsia"/>
        </w:rPr>
        <w:t>语言中的串口通讯指令向导、</w:t>
      </w:r>
      <w:r w:rsidR="0022703B">
        <w:rPr>
          <w:rFonts w:hint="eastAsia"/>
        </w:rPr>
        <w:t>PID</w:t>
      </w:r>
      <w:r w:rsidR="0022703B">
        <w:rPr>
          <w:rFonts w:hint="eastAsia"/>
        </w:rPr>
        <w:t>指令向导、高速计数指令</w:t>
      </w:r>
      <w:r w:rsidR="0022703B">
        <w:rPr>
          <w:rFonts w:hint="eastAsia"/>
        </w:rPr>
        <w:t>(HSC)</w:t>
      </w:r>
      <w:r w:rsidR="0022703B">
        <w:rPr>
          <w:rFonts w:hint="eastAsia"/>
        </w:rPr>
        <w:t>向导及脉冲输出串指令</w:t>
      </w:r>
      <w:r w:rsidR="0022703B">
        <w:rPr>
          <w:rFonts w:hint="eastAsia"/>
        </w:rPr>
        <w:t>(PTO)</w:t>
      </w:r>
      <w:r w:rsidR="0022703B">
        <w:rPr>
          <w:rFonts w:hint="eastAsia"/>
        </w:rPr>
        <w:t>向导</w:t>
      </w:r>
      <w:r w:rsidR="003E4F22">
        <w:rPr>
          <w:rFonts w:hint="eastAsia"/>
        </w:rPr>
        <w:t>等</w:t>
      </w:r>
      <w:r w:rsidR="003E4F22">
        <w:rPr>
          <w:rFonts w:hint="eastAsia"/>
        </w:rPr>
        <w:t>4</w:t>
      </w:r>
      <w:r w:rsidR="003E4F22">
        <w:rPr>
          <w:rFonts w:hint="eastAsia"/>
        </w:rPr>
        <w:t>种指令向导</w:t>
      </w:r>
      <w:r w:rsidR="00365F0B">
        <w:rPr>
          <w:rFonts w:hint="eastAsia"/>
        </w:rPr>
        <w:t>进行</w:t>
      </w:r>
      <w:r w:rsidR="009F220B">
        <w:rPr>
          <w:rFonts w:hint="eastAsia"/>
        </w:rPr>
        <w:t>详细的阐述</w:t>
      </w:r>
      <w:r w:rsidR="00F854EB">
        <w:rPr>
          <w:rFonts w:hint="eastAsia"/>
        </w:rPr>
        <w:t>，以明确指令向导功能的需求，并作为其后续设计、开发及测试的依据。</w:t>
      </w:r>
    </w:p>
    <w:p w:rsidR="00E74594" w:rsidRDefault="00E74594" w:rsidP="0025565C">
      <w:pPr>
        <w:spacing w:afterLines="50"/>
        <w:ind w:firstLine="420"/>
      </w:pPr>
      <w:r>
        <w:rPr>
          <w:rFonts w:hint="eastAsia"/>
        </w:rPr>
        <w:t>本文</w:t>
      </w:r>
      <w:r w:rsidR="00CF4020">
        <w:rPr>
          <w:rFonts w:hint="eastAsia"/>
        </w:rPr>
        <w:t>预期的读者为：用户代表、开发人员、测试人员及手册编写人员。</w:t>
      </w:r>
    </w:p>
    <w:p w:rsidR="00D30B93" w:rsidRPr="00977542" w:rsidRDefault="008618AA" w:rsidP="00D30B93">
      <w:pPr>
        <w:pStyle w:val="2"/>
        <w:ind w:left="578" w:hanging="578"/>
        <w:rPr>
          <w:rFonts w:ascii="宋体" w:hAnsi="宋体"/>
        </w:rPr>
      </w:pPr>
      <w:bookmarkStart w:id="4" w:name="_Toc307408040"/>
      <w:r>
        <w:rPr>
          <w:rFonts w:ascii="宋体" w:hAnsi="宋体" w:hint="eastAsia"/>
        </w:rPr>
        <w:t>文档概述</w:t>
      </w:r>
      <w:bookmarkEnd w:id="4"/>
    </w:p>
    <w:p w:rsidR="00D30B93" w:rsidRPr="00EB39D0" w:rsidRDefault="00B3274D" w:rsidP="0025565C">
      <w:pPr>
        <w:spacing w:afterLines="50"/>
        <w:ind w:firstLine="420"/>
      </w:pPr>
      <w:r>
        <w:rPr>
          <w:rFonts w:hint="eastAsia"/>
        </w:rPr>
        <w:t>本文档主要针对</w:t>
      </w:r>
      <w:r>
        <w:rPr>
          <w:rFonts w:hint="eastAsia"/>
        </w:rPr>
        <w:t>LD</w:t>
      </w:r>
      <w:r>
        <w:rPr>
          <w:rFonts w:hint="eastAsia"/>
        </w:rPr>
        <w:t>语言中的串口通讯指令、</w:t>
      </w:r>
      <w:r>
        <w:rPr>
          <w:rFonts w:hint="eastAsia"/>
        </w:rPr>
        <w:t>PID</w:t>
      </w:r>
      <w:r>
        <w:rPr>
          <w:rFonts w:hint="eastAsia"/>
        </w:rPr>
        <w:t>指令、高速计数指令</w:t>
      </w:r>
      <w:r>
        <w:rPr>
          <w:rFonts w:hint="eastAsia"/>
        </w:rPr>
        <w:t>(HSC)</w:t>
      </w:r>
      <w:r>
        <w:rPr>
          <w:rFonts w:hint="eastAsia"/>
        </w:rPr>
        <w:t>及脉冲输出串指令</w:t>
      </w:r>
      <w:r>
        <w:rPr>
          <w:rFonts w:hint="eastAsia"/>
        </w:rPr>
        <w:t>(PTO)</w:t>
      </w:r>
      <w:r>
        <w:rPr>
          <w:rFonts w:hint="eastAsia"/>
        </w:rPr>
        <w:t>等</w:t>
      </w:r>
      <w:r>
        <w:rPr>
          <w:rFonts w:hint="eastAsia"/>
        </w:rPr>
        <w:t>4</w:t>
      </w:r>
      <w:r>
        <w:rPr>
          <w:rFonts w:hint="eastAsia"/>
        </w:rPr>
        <w:t>种指令的向导功能进行详细的叙述，主要包括指令向导的操作步骤、向导各步的显示界面以及需要说明的相关问题。</w:t>
      </w:r>
    </w:p>
    <w:p w:rsidR="00E74594" w:rsidRDefault="00E74594" w:rsidP="00E74594">
      <w:pPr>
        <w:pStyle w:val="2"/>
        <w:ind w:left="578" w:hanging="578"/>
        <w:rPr>
          <w:rFonts w:ascii="宋体" w:hAnsi="宋体"/>
        </w:rPr>
      </w:pPr>
      <w:bookmarkStart w:id="5" w:name="_Toc301184162"/>
      <w:bookmarkStart w:id="6" w:name="_Toc307408041"/>
      <w:r>
        <w:rPr>
          <w:rFonts w:ascii="宋体" w:hAnsi="宋体" w:hint="eastAsia"/>
        </w:rPr>
        <w:t>引用文档</w:t>
      </w:r>
      <w:bookmarkEnd w:id="5"/>
      <w:bookmarkEnd w:id="6"/>
    </w:p>
    <w:p w:rsidR="00E74594" w:rsidRDefault="00E74594" w:rsidP="00E74594">
      <w:pPr>
        <w:numPr>
          <w:ilvl w:val="0"/>
          <w:numId w:val="8"/>
        </w:numPr>
        <w:tabs>
          <w:tab w:val="clear" w:pos="1140"/>
          <w:tab w:val="num" w:pos="720"/>
        </w:tabs>
        <w:ind w:left="720" w:hanging="300"/>
      </w:pPr>
      <w:r>
        <w:rPr>
          <w:rFonts w:hint="eastAsia"/>
        </w:rPr>
        <w:t>《</w:t>
      </w:r>
      <w:r w:rsidR="009368C9">
        <w:rPr>
          <w:rFonts w:hint="eastAsia"/>
        </w:rPr>
        <w:t>HOLLIAS-C.IEC.SRS.02.</w:t>
      </w:r>
      <w:r w:rsidR="009368C9">
        <w:rPr>
          <w:rFonts w:hint="eastAsia"/>
        </w:rPr>
        <w:t>框架需求规格说明书</w:t>
      </w:r>
      <w:r>
        <w:rPr>
          <w:rFonts w:hint="eastAsia"/>
        </w:rPr>
        <w:t>》</w:t>
      </w:r>
    </w:p>
    <w:p w:rsidR="00A4715C" w:rsidRDefault="00A4715C" w:rsidP="00E74594">
      <w:pPr>
        <w:numPr>
          <w:ilvl w:val="0"/>
          <w:numId w:val="8"/>
        </w:numPr>
        <w:tabs>
          <w:tab w:val="clear" w:pos="1140"/>
          <w:tab w:val="num" w:pos="720"/>
        </w:tabs>
        <w:ind w:left="720" w:hanging="300"/>
      </w:pPr>
      <w:r>
        <w:rPr>
          <w:rFonts w:hint="eastAsia"/>
        </w:rPr>
        <w:t>《</w:t>
      </w:r>
      <w:r>
        <w:rPr>
          <w:rFonts w:hint="eastAsia"/>
        </w:rPr>
        <w:t>HOLLIAS-C.IEC.SRS.06.LD</w:t>
      </w:r>
      <w:r>
        <w:rPr>
          <w:rFonts w:hint="eastAsia"/>
        </w:rPr>
        <w:t>编辑器需求规格说明书》</w:t>
      </w:r>
    </w:p>
    <w:p w:rsidR="00F52924" w:rsidRDefault="00F52924" w:rsidP="00E74594">
      <w:pPr>
        <w:numPr>
          <w:ilvl w:val="0"/>
          <w:numId w:val="8"/>
        </w:numPr>
        <w:tabs>
          <w:tab w:val="clear" w:pos="1140"/>
          <w:tab w:val="num" w:pos="720"/>
        </w:tabs>
        <w:ind w:left="720" w:hanging="300"/>
      </w:pPr>
      <w:r>
        <w:rPr>
          <w:rFonts w:hint="eastAsia"/>
        </w:rPr>
        <w:t>《</w:t>
      </w:r>
      <w:r w:rsidRPr="00F52924">
        <w:rPr>
          <w:rFonts w:asciiTheme="minorEastAsia" w:eastAsiaTheme="minorEastAsia" w:hAnsiTheme="minorEastAsia"/>
          <w:kern w:val="0"/>
          <w:szCs w:val="21"/>
        </w:rPr>
        <w:t>新一代小</w:t>
      </w:r>
      <w:r w:rsidRPr="00F52924">
        <w:rPr>
          <w:rFonts w:asciiTheme="minorEastAsia" w:eastAsiaTheme="minorEastAsia" w:hAnsiTheme="minorEastAsia" w:hint="eastAsia"/>
          <w:kern w:val="0"/>
          <w:szCs w:val="21"/>
        </w:rPr>
        <w:t>型</w:t>
      </w:r>
      <w:r w:rsidRPr="00F52924">
        <w:rPr>
          <w:rFonts w:asciiTheme="minorEastAsia" w:eastAsiaTheme="minorEastAsia" w:hAnsiTheme="minorEastAsia"/>
          <w:szCs w:val="21"/>
        </w:rPr>
        <w:t>PLC</w:t>
      </w:r>
      <w:r w:rsidRPr="00F52924">
        <w:rPr>
          <w:rFonts w:asciiTheme="minorEastAsia" w:eastAsiaTheme="minorEastAsia" w:hAnsiTheme="minorEastAsia" w:hint="eastAsia"/>
          <w:szCs w:val="21"/>
        </w:rPr>
        <w:t xml:space="preserve"> RTS指令库函数接口说明书</w:t>
      </w:r>
      <w:r>
        <w:rPr>
          <w:rFonts w:hint="eastAsia"/>
        </w:rPr>
        <w:t>》</w:t>
      </w:r>
    </w:p>
    <w:p w:rsidR="00F86C95" w:rsidRDefault="007F103B" w:rsidP="00F86C95">
      <w:pPr>
        <w:pStyle w:val="1"/>
        <w:tabs>
          <w:tab w:val="clear" w:pos="432"/>
        </w:tabs>
        <w:adjustRightInd w:val="0"/>
        <w:spacing w:before="0" w:after="0" w:line="360" w:lineRule="auto"/>
        <w:ind w:left="0" w:firstLine="0"/>
        <w:textAlignment w:val="baseline"/>
      </w:pPr>
      <w:bookmarkStart w:id="7" w:name="_Toc307408042"/>
      <w:r>
        <w:rPr>
          <w:rFonts w:hint="eastAsia"/>
        </w:rPr>
        <w:t>指令向导概述</w:t>
      </w:r>
      <w:bookmarkEnd w:id="7"/>
    </w:p>
    <w:p w:rsidR="00184665" w:rsidRDefault="00754E9D" w:rsidP="00E74594">
      <w:r>
        <w:rPr>
          <w:rFonts w:hint="eastAsia"/>
        </w:rPr>
        <w:t xml:space="preserve"> </w:t>
      </w:r>
      <w:r w:rsidR="00623FBF">
        <w:rPr>
          <w:rFonts w:hint="eastAsia"/>
          <w:color w:val="0000FF"/>
        </w:rPr>
        <w:tab/>
      </w:r>
      <w:r w:rsidR="002D2F62">
        <w:rPr>
          <w:rFonts w:hint="eastAsia"/>
        </w:rPr>
        <w:t>当用户在</w:t>
      </w:r>
      <w:r w:rsidR="002D2F62">
        <w:rPr>
          <w:rFonts w:hint="eastAsia"/>
        </w:rPr>
        <w:t>LD</w:t>
      </w:r>
      <w:r w:rsidR="002D2F62">
        <w:rPr>
          <w:rFonts w:hint="eastAsia"/>
        </w:rPr>
        <w:t>语言中使用串口通讯指令、</w:t>
      </w:r>
      <w:r w:rsidR="002D2F62">
        <w:rPr>
          <w:rFonts w:hint="eastAsia"/>
        </w:rPr>
        <w:t>PID</w:t>
      </w:r>
      <w:r w:rsidR="002D2F62">
        <w:rPr>
          <w:rFonts w:hint="eastAsia"/>
        </w:rPr>
        <w:t>指令、高速计数指令</w:t>
      </w:r>
      <w:r w:rsidR="002D2F62">
        <w:rPr>
          <w:rFonts w:hint="eastAsia"/>
        </w:rPr>
        <w:t>(HSC)</w:t>
      </w:r>
      <w:r w:rsidR="002D2F62">
        <w:rPr>
          <w:rFonts w:hint="eastAsia"/>
        </w:rPr>
        <w:t>及脉冲输出串指令</w:t>
      </w:r>
      <w:r w:rsidR="002D2F62">
        <w:rPr>
          <w:rFonts w:hint="eastAsia"/>
        </w:rPr>
        <w:t>(PTO)</w:t>
      </w:r>
      <w:r w:rsidR="002D2F62">
        <w:rPr>
          <w:rFonts w:hint="eastAsia"/>
        </w:rPr>
        <w:t>等</w:t>
      </w:r>
      <w:r w:rsidR="002D2F62">
        <w:rPr>
          <w:rFonts w:hint="eastAsia"/>
        </w:rPr>
        <w:t>4</w:t>
      </w:r>
      <w:r w:rsidR="002D2F62">
        <w:rPr>
          <w:rFonts w:hint="eastAsia"/>
        </w:rPr>
        <w:t>种指令时，可以快速、方便地按照指令向导的提示步骤配置指令的各个参数值。用户在配置指令各个参数的过程中，在不熟悉或不参考指令手册的情况下，即可准确地知道各个参数的含义</w:t>
      </w:r>
      <w:r w:rsidR="00957D6E">
        <w:rPr>
          <w:rFonts w:hint="eastAsia"/>
        </w:rPr>
        <w:t>以及参数值的配置类型或范围。</w:t>
      </w:r>
    </w:p>
    <w:p w:rsidR="00594EA9" w:rsidRDefault="00E90101" w:rsidP="00AF4C2E">
      <w:pPr>
        <w:ind w:firstLine="435"/>
      </w:pPr>
      <w:r>
        <w:rPr>
          <w:rFonts w:hint="eastAsia"/>
        </w:rPr>
        <w:t>当</w:t>
      </w:r>
      <w:r>
        <w:rPr>
          <w:rFonts w:hint="eastAsia"/>
        </w:rPr>
        <w:t>LD</w:t>
      </w:r>
      <w:r>
        <w:rPr>
          <w:rFonts w:hint="eastAsia"/>
        </w:rPr>
        <w:t>语言编辑区处于激活状态时，</w:t>
      </w:r>
      <w:r>
        <w:rPr>
          <w:rFonts w:hint="eastAsia"/>
        </w:rPr>
        <w:t>AutoThink</w:t>
      </w:r>
      <w:r>
        <w:rPr>
          <w:rFonts w:hint="eastAsia"/>
        </w:rPr>
        <w:t>工具菜单下的</w:t>
      </w:r>
      <w:r w:rsidR="00BE456D">
        <w:rPr>
          <w:rFonts w:hint="eastAsia"/>
        </w:rPr>
        <w:t>“</w:t>
      </w:r>
      <w:r w:rsidR="00A96111">
        <w:rPr>
          <w:rFonts w:hint="eastAsia"/>
        </w:rPr>
        <w:t>串口通讯</w:t>
      </w:r>
      <w:r>
        <w:rPr>
          <w:rFonts w:hint="eastAsia"/>
        </w:rPr>
        <w:t>指令向导</w:t>
      </w:r>
      <w:r w:rsidR="00BE456D">
        <w:rPr>
          <w:rFonts w:hint="eastAsia"/>
        </w:rPr>
        <w:t>”</w:t>
      </w:r>
      <w:r w:rsidR="00A96111">
        <w:rPr>
          <w:rFonts w:hint="eastAsia"/>
        </w:rPr>
        <w:t>、“</w:t>
      </w:r>
      <w:r w:rsidR="00A96111">
        <w:rPr>
          <w:rFonts w:hint="eastAsia"/>
        </w:rPr>
        <w:t>PID</w:t>
      </w:r>
      <w:r w:rsidR="00A96111">
        <w:rPr>
          <w:rFonts w:hint="eastAsia"/>
        </w:rPr>
        <w:t>指令向导”、“高速计数指令</w:t>
      </w:r>
      <w:r w:rsidR="00A96111">
        <w:rPr>
          <w:rFonts w:hint="eastAsia"/>
        </w:rPr>
        <w:t>(HSC)</w:t>
      </w:r>
      <w:r w:rsidR="00A96111">
        <w:rPr>
          <w:rFonts w:hint="eastAsia"/>
        </w:rPr>
        <w:t>向导”及“脉冲输出串指令</w:t>
      </w:r>
      <w:r w:rsidR="00A96111">
        <w:rPr>
          <w:rFonts w:hint="eastAsia"/>
        </w:rPr>
        <w:t>(PTO)</w:t>
      </w:r>
      <w:r w:rsidR="00A96111">
        <w:rPr>
          <w:rFonts w:hint="eastAsia"/>
        </w:rPr>
        <w:t>向导”等</w:t>
      </w:r>
      <w:r w:rsidR="00A96111">
        <w:rPr>
          <w:rFonts w:hint="eastAsia"/>
        </w:rPr>
        <w:t>4</w:t>
      </w:r>
      <w:r>
        <w:rPr>
          <w:rFonts w:hint="eastAsia"/>
        </w:rPr>
        <w:t>项</w:t>
      </w:r>
      <w:r w:rsidR="00A96111">
        <w:rPr>
          <w:rFonts w:hint="eastAsia"/>
        </w:rPr>
        <w:t>均</w:t>
      </w:r>
      <w:r>
        <w:rPr>
          <w:rFonts w:hint="eastAsia"/>
        </w:rPr>
        <w:t>为可用状态，否则其为禁用状态。</w:t>
      </w:r>
    </w:p>
    <w:p w:rsidR="009639EB" w:rsidRDefault="00BC3384" w:rsidP="00AF4C2E">
      <w:pPr>
        <w:ind w:firstLine="435"/>
      </w:pPr>
      <w:r>
        <w:rPr>
          <w:rFonts w:hint="eastAsia"/>
        </w:rPr>
        <w:t>当</w:t>
      </w:r>
      <w:r w:rsidR="00B06E7A">
        <w:rPr>
          <w:rFonts w:hint="eastAsia"/>
        </w:rPr>
        <w:t>点击</w:t>
      </w:r>
      <w:r w:rsidR="00B06E7A">
        <w:rPr>
          <w:rFonts w:hint="eastAsia"/>
        </w:rPr>
        <w:t>AutoThink</w:t>
      </w:r>
      <w:r w:rsidR="00B06E7A">
        <w:rPr>
          <w:rFonts w:hint="eastAsia"/>
        </w:rPr>
        <w:t>工具菜单下的</w:t>
      </w:r>
      <w:r w:rsidR="0065673F">
        <w:rPr>
          <w:rFonts w:hint="eastAsia"/>
        </w:rPr>
        <w:t>指令向导项时，</w:t>
      </w:r>
      <w:r w:rsidR="00594EA9">
        <w:rPr>
          <w:rFonts w:hint="eastAsia"/>
        </w:rPr>
        <w:t>将弹出相应的指令向导的配置界面，用户即可根据提示依次配置当前指令的各个参数，直至点击</w:t>
      </w:r>
      <w:r w:rsidR="005513DC">
        <w:rPr>
          <w:rFonts w:hint="eastAsia"/>
        </w:rPr>
        <w:t>“完成”。最后在</w:t>
      </w:r>
      <w:r w:rsidR="005513DC">
        <w:rPr>
          <w:rFonts w:hint="eastAsia"/>
        </w:rPr>
        <w:t>LD</w:t>
      </w:r>
      <w:r w:rsidR="005513DC">
        <w:rPr>
          <w:rFonts w:hint="eastAsia"/>
        </w:rPr>
        <w:t>语言编辑区的选中网络节点后续添加一个新的网络节点，并在该新的网络节点中生成相应指令的实例</w:t>
      </w:r>
      <w:r w:rsidR="005513DC">
        <w:rPr>
          <w:rFonts w:hint="eastAsia"/>
        </w:rPr>
        <w:t>(</w:t>
      </w:r>
      <w:r w:rsidR="00CC5435">
        <w:rPr>
          <w:rFonts w:hint="eastAsia"/>
        </w:rPr>
        <w:t>此实例</w:t>
      </w:r>
      <w:r w:rsidR="005513DC">
        <w:rPr>
          <w:rFonts w:hint="eastAsia"/>
        </w:rPr>
        <w:t>已经配置完成所有的输入参数</w:t>
      </w:r>
      <w:r w:rsidR="00B440E1">
        <w:rPr>
          <w:rFonts w:hint="eastAsia"/>
        </w:rPr>
        <w:t>，如果配置的输入参数为变量则依次弹出变量自动声明对话框声明变量的类型</w:t>
      </w:r>
      <w:r w:rsidR="005513DC">
        <w:rPr>
          <w:rFonts w:hint="eastAsia"/>
        </w:rPr>
        <w:t>)</w:t>
      </w:r>
      <w:r w:rsidR="005513DC">
        <w:rPr>
          <w:rFonts w:hint="eastAsia"/>
        </w:rPr>
        <w:t>，</w:t>
      </w:r>
      <w:r w:rsidR="0038680D">
        <w:rPr>
          <w:rFonts w:hint="eastAsia"/>
        </w:rPr>
        <w:t>同时弹出变量自动声明对话框以便用户</w:t>
      </w:r>
      <w:r w:rsidR="00CD0057">
        <w:rPr>
          <w:rFonts w:hint="eastAsia"/>
        </w:rPr>
        <w:t>设置</w:t>
      </w:r>
      <w:r w:rsidR="0038680D">
        <w:rPr>
          <w:rFonts w:hint="eastAsia"/>
        </w:rPr>
        <w:t>指令的实例名称等信息。</w:t>
      </w:r>
      <w:r w:rsidR="00F14656">
        <w:rPr>
          <w:rFonts w:hint="eastAsia"/>
        </w:rPr>
        <w:t>如图</w:t>
      </w:r>
      <w:r w:rsidR="00F14656">
        <w:rPr>
          <w:rFonts w:hint="eastAsia"/>
        </w:rPr>
        <w:t>2-1</w:t>
      </w:r>
      <w:r w:rsidR="00F14656">
        <w:rPr>
          <w:rFonts w:hint="eastAsia"/>
        </w:rPr>
        <w:t>所示，当前选中“</w:t>
      </w:r>
      <w:r w:rsidR="00F14656">
        <w:rPr>
          <w:rFonts w:hint="eastAsia"/>
        </w:rPr>
        <w:t>0001</w:t>
      </w:r>
      <w:r w:rsidR="00F14656">
        <w:rPr>
          <w:rFonts w:hint="eastAsia"/>
        </w:rPr>
        <w:t>”网络节点，则在其后续添加一个新的网络节点“</w:t>
      </w:r>
      <w:r w:rsidR="00F14656">
        <w:rPr>
          <w:rFonts w:hint="eastAsia"/>
        </w:rPr>
        <w:t>0002</w:t>
      </w:r>
      <w:r w:rsidR="00F14656">
        <w:rPr>
          <w:rFonts w:hint="eastAsia"/>
        </w:rPr>
        <w:t>”，并在其中生成了数据发送指令</w:t>
      </w:r>
      <w:r w:rsidR="00F14656">
        <w:rPr>
          <w:rFonts w:hint="eastAsia"/>
        </w:rPr>
        <w:t>COMM_SEND</w:t>
      </w:r>
      <w:r w:rsidR="00F14656">
        <w:rPr>
          <w:rFonts w:hint="eastAsia"/>
        </w:rPr>
        <w:t>的一个实例</w:t>
      </w:r>
      <w:r w:rsidR="00F14656">
        <w:rPr>
          <w:rFonts w:hint="eastAsia"/>
        </w:rPr>
        <w:t>(</w:t>
      </w:r>
      <w:r w:rsidR="00F14656">
        <w:rPr>
          <w:rFonts w:hint="eastAsia"/>
        </w:rPr>
        <w:t>此实例的所有输入参数均已经完成</w:t>
      </w:r>
      <w:r w:rsidR="00102505">
        <w:rPr>
          <w:rFonts w:hint="eastAsia"/>
        </w:rPr>
        <w:t>配置</w:t>
      </w:r>
      <w:r w:rsidR="00F14656">
        <w:rPr>
          <w:rFonts w:hint="eastAsia"/>
        </w:rPr>
        <w:t>)</w:t>
      </w:r>
      <w:r w:rsidR="00F14656">
        <w:rPr>
          <w:rFonts w:hint="eastAsia"/>
        </w:rPr>
        <w:t>。</w:t>
      </w:r>
    </w:p>
    <w:p w:rsidR="00A45BC6" w:rsidRDefault="00791B76" w:rsidP="00791B76">
      <w:pPr>
        <w:ind w:firstLine="435"/>
        <w:jc w:val="center"/>
      </w:pPr>
      <w:r>
        <w:object w:dxaOrig="9774" w:dyaOrig="6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79pt" o:ole="">
            <v:imagedata r:id="rId13" o:title=""/>
          </v:shape>
          <o:OLEObject Type="Embed" ProgID="Visio.Drawing.11" ShapeID="_x0000_i1025" DrawAspect="Content" ObjectID="_1381583571" r:id="rId14"/>
        </w:object>
      </w:r>
      <w:r w:rsidR="00E5576F">
        <w:rPr>
          <w:rFonts w:hint="eastAsia"/>
        </w:rPr>
        <w:t>图</w:t>
      </w:r>
      <w:r w:rsidR="00E5576F">
        <w:rPr>
          <w:rFonts w:hint="eastAsia"/>
        </w:rPr>
        <w:t xml:space="preserve">2-1 </w:t>
      </w:r>
      <w:r w:rsidR="00E5576F">
        <w:rPr>
          <w:rFonts w:hint="eastAsia"/>
        </w:rPr>
        <w:t>通过指令向导生成的指令实例</w:t>
      </w:r>
    </w:p>
    <w:p w:rsidR="005F380B" w:rsidRDefault="005F380B" w:rsidP="005F380B">
      <w:pPr>
        <w:ind w:firstLine="435"/>
      </w:pPr>
      <w:r>
        <w:rPr>
          <w:rFonts w:hint="eastAsia"/>
        </w:rPr>
        <w:t>关于新添加网络节点的几点说明：</w:t>
      </w:r>
    </w:p>
    <w:p w:rsidR="005F380B" w:rsidRDefault="005F380B" w:rsidP="005F380B">
      <w:pPr>
        <w:numPr>
          <w:ilvl w:val="0"/>
          <w:numId w:val="35"/>
        </w:numPr>
      </w:pPr>
      <w:r>
        <w:rPr>
          <w:rFonts w:hint="eastAsia"/>
        </w:rPr>
        <w:t>空网络节点的定义：所谓空网络节点是指不包含任何</w:t>
      </w:r>
      <w:r>
        <w:rPr>
          <w:rFonts w:hint="eastAsia"/>
        </w:rPr>
        <w:t>LD </w:t>
      </w:r>
      <w:r>
        <w:t>元</w:t>
      </w:r>
      <w:r>
        <w:rPr>
          <w:rFonts w:hint="eastAsia"/>
        </w:rPr>
        <w:t>件或跳转标签，但可包含注释的网络节点；</w:t>
      </w:r>
    </w:p>
    <w:p w:rsidR="005F380B" w:rsidRDefault="000A49B8" w:rsidP="005F380B">
      <w:pPr>
        <w:numPr>
          <w:ilvl w:val="0"/>
          <w:numId w:val="35"/>
        </w:numPr>
      </w:pPr>
      <w:r>
        <w:rPr>
          <w:rFonts w:hint="eastAsia"/>
        </w:rPr>
        <w:t>当前选中网络节点为空网络节点时，则将新生成的指令实例</w:t>
      </w:r>
      <w:r w:rsidR="003D067C">
        <w:rPr>
          <w:rFonts w:hint="eastAsia"/>
        </w:rPr>
        <w:t>直接</w:t>
      </w:r>
      <w:r>
        <w:rPr>
          <w:rFonts w:hint="eastAsia"/>
        </w:rPr>
        <w:t>添加到此空网络节点即可，而不必在其后继生成一个新的空网络节点；</w:t>
      </w:r>
    </w:p>
    <w:p w:rsidR="000A49B8" w:rsidRDefault="003D067C" w:rsidP="005F380B">
      <w:pPr>
        <w:numPr>
          <w:ilvl w:val="0"/>
          <w:numId w:val="35"/>
        </w:numPr>
      </w:pPr>
      <w:r>
        <w:rPr>
          <w:rFonts w:hint="eastAsia"/>
        </w:rPr>
        <w:t>当前选中网络节点的后继网络节点为空时，则将新生成的指令实例</w:t>
      </w:r>
      <w:r w:rsidR="00BA6F0B">
        <w:rPr>
          <w:rFonts w:hint="eastAsia"/>
        </w:rPr>
        <w:t>直接添加到其后继空网络节点即可，而不必在其后继生成一个新的空网络节点；</w:t>
      </w:r>
    </w:p>
    <w:p w:rsidR="00BA6F0B" w:rsidRDefault="00BA6F0B" w:rsidP="005F380B">
      <w:pPr>
        <w:numPr>
          <w:ilvl w:val="0"/>
          <w:numId w:val="35"/>
        </w:numPr>
      </w:pPr>
      <w:r>
        <w:rPr>
          <w:rFonts w:hint="eastAsia"/>
        </w:rPr>
        <w:t>当前没有选中任何网络节点时，</w:t>
      </w:r>
      <w:r w:rsidR="00EE2174">
        <w:rPr>
          <w:rFonts w:hint="eastAsia"/>
        </w:rPr>
        <w:t>则首先在</w:t>
      </w:r>
      <w:r w:rsidR="00EE2174">
        <w:rPr>
          <w:rFonts w:hint="eastAsia"/>
        </w:rPr>
        <w:t>LD</w:t>
      </w:r>
      <w:r w:rsidR="00C7707E">
        <w:rPr>
          <w:rFonts w:hint="eastAsia"/>
        </w:rPr>
        <w:t>语言</w:t>
      </w:r>
      <w:r w:rsidR="00EE2174">
        <w:rPr>
          <w:rFonts w:hint="eastAsia"/>
        </w:rPr>
        <w:t>编辑区中查找最后一个非空网络节点，</w:t>
      </w:r>
      <w:r w:rsidR="00812838">
        <w:rPr>
          <w:rFonts w:hint="eastAsia"/>
        </w:rPr>
        <w:t>如果该非空网络节点存在后继网络节点</w:t>
      </w:r>
      <w:r w:rsidR="00812838">
        <w:rPr>
          <w:rFonts w:hint="eastAsia"/>
        </w:rPr>
        <w:t>(</w:t>
      </w:r>
      <w:r w:rsidR="00812838">
        <w:rPr>
          <w:rFonts w:hint="eastAsia"/>
        </w:rPr>
        <w:t>后继网络节点必为空网络节点</w:t>
      </w:r>
      <w:r w:rsidR="00812838">
        <w:rPr>
          <w:rFonts w:hint="eastAsia"/>
        </w:rPr>
        <w:t>)</w:t>
      </w:r>
      <w:r w:rsidR="00812838">
        <w:rPr>
          <w:rFonts w:hint="eastAsia"/>
        </w:rPr>
        <w:t>，则将新生成的指令实例直接添加到其后继网络节点</w:t>
      </w:r>
      <w:r w:rsidR="00DF4B5B">
        <w:rPr>
          <w:rFonts w:hint="eastAsia"/>
        </w:rPr>
        <w:t>中；否则在该非空网络节点的后继添加一个新的空网络节点，然后将新生成的指令实例添加到其中。</w:t>
      </w:r>
    </w:p>
    <w:p w:rsidR="00A865B3" w:rsidRDefault="009639EB" w:rsidP="00AF4C2E">
      <w:pPr>
        <w:ind w:firstLine="435"/>
      </w:pPr>
      <w:r>
        <w:rPr>
          <w:rFonts w:hint="eastAsia"/>
        </w:rPr>
        <w:t>以下各节将针对串口通讯指令向导、</w:t>
      </w:r>
      <w:r>
        <w:rPr>
          <w:rFonts w:hint="eastAsia"/>
        </w:rPr>
        <w:t>PID</w:t>
      </w:r>
      <w:r>
        <w:rPr>
          <w:rFonts w:hint="eastAsia"/>
        </w:rPr>
        <w:t>指令向导、高速计数指令</w:t>
      </w:r>
      <w:r>
        <w:rPr>
          <w:rFonts w:hint="eastAsia"/>
        </w:rPr>
        <w:t>(HSC)</w:t>
      </w:r>
      <w:r>
        <w:rPr>
          <w:rFonts w:hint="eastAsia"/>
        </w:rPr>
        <w:t>向导及脉冲输出串指令</w:t>
      </w:r>
      <w:r>
        <w:rPr>
          <w:rFonts w:hint="eastAsia"/>
        </w:rPr>
        <w:t>(PTO)</w:t>
      </w:r>
      <w:r>
        <w:rPr>
          <w:rFonts w:hint="eastAsia"/>
        </w:rPr>
        <w:t>向导等</w:t>
      </w:r>
      <w:r>
        <w:rPr>
          <w:rFonts w:hint="eastAsia"/>
        </w:rPr>
        <w:t>4</w:t>
      </w:r>
      <w:r>
        <w:rPr>
          <w:rFonts w:hint="eastAsia"/>
        </w:rPr>
        <w:t>种指令向导的参数含义、配置界面等进行详细的叙述。</w:t>
      </w:r>
      <w:r w:rsidR="0065673F">
        <w:rPr>
          <w:rFonts w:hint="eastAsia"/>
        </w:rPr>
        <w:t xml:space="preserve"> </w:t>
      </w:r>
    </w:p>
    <w:p w:rsidR="00864C94" w:rsidRDefault="00F53B1B" w:rsidP="00864C94">
      <w:pPr>
        <w:pStyle w:val="1"/>
        <w:tabs>
          <w:tab w:val="clear" w:pos="432"/>
        </w:tabs>
        <w:adjustRightInd w:val="0"/>
        <w:spacing w:before="0" w:after="0" w:line="360" w:lineRule="auto"/>
        <w:ind w:left="0" w:firstLine="0"/>
        <w:textAlignment w:val="baseline"/>
      </w:pPr>
      <w:bookmarkStart w:id="8" w:name="_Toc307408043"/>
      <w:r>
        <w:rPr>
          <w:rFonts w:hint="eastAsia"/>
        </w:rPr>
        <w:t>串口通讯指令向导</w:t>
      </w:r>
      <w:bookmarkEnd w:id="8"/>
    </w:p>
    <w:p w:rsidR="002A0C52" w:rsidRDefault="000511FB" w:rsidP="00A26741">
      <w:pPr>
        <w:ind w:firstLine="435"/>
      </w:pPr>
      <w:r>
        <w:rPr>
          <w:rFonts w:hint="eastAsia"/>
        </w:rPr>
        <w:t>串口通讯指令</w:t>
      </w:r>
      <w:r w:rsidR="00010D25">
        <w:rPr>
          <w:rFonts w:hint="eastAsia"/>
        </w:rPr>
        <w:t>主要包括</w:t>
      </w:r>
      <w:r w:rsidR="00010D25">
        <w:rPr>
          <w:rFonts w:hint="eastAsia"/>
        </w:rPr>
        <w:t>Modbus</w:t>
      </w:r>
      <w:r w:rsidR="00010D25">
        <w:rPr>
          <w:rFonts w:hint="eastAsia"/>
        </w:rPr>
        <w:t>从站通讯、</w:t>
      </w:r>
      <w:r w:rsidR="00010D25">
        <w:rPr>
          <w:rFonts w:hint="eastAsia"/>
        </w:rPr>
        <w:t>Modbus</w:t>
      </w:r>
      <w:r w:rsidR="00010D25">
        <w:rPr>
          <w:rFonts w:hint="eastAsia"/>
        </w:rPr>
        <w:t>主站通讯</w:t>
      </w:r>
      <w:r w:rsidR="006C449B">
        <w:rPr>
          <w:rFonts w:hint="eastAsia"/>
        </w:rPr>
        <w:t>及</w:t>
      </w:r>
      <w:r w:rsidR="00010D25">
        <w:rPr>
          <w:rFonts w:hint="eastAsia"/>
        </w:rPr>
        <w:t>自由口通讯等</w:t>
      </w:r>
      <w:r w:rsidR="00010D25">
        <w:rPr>
          <w:rFonts w:hint="eastAsia"/>
        </w:rPr>
        <w:t>3</w:t>
      </w:r>
      <w:r w:rsidR="00010D25">
        <w:rPr>
          <w:rFonts w:hint="eastAsia"/>
        </w:rPr>
        <w:t>种类型的应用，</w:t>
      </w:r>
      <w:r w:rsidR="006C449B">
        <w:rPr>
          <w:rFonts w:hint="eastAsia"/>
        </w:rPr>
        <w:t>因此其指令向导的参数含义、配置界面等将分别根据用户选择的应用类型而不同。</w:t>
      </w:r>
      <w:r w:rsidR="00857367">
        <w:rPr>
          <w:rFonts w:hint="eastAsia"/>
        </w:rPr>
        <w:t>其中串口通讯指令向导的</w:t>
      </w:r>
      <w:r w:rsidR="00666AC5">
        <w:rPr>
          <w:rFonts w:hint="eastAsia"/>
        </w:rPr>
        <w:t>通讯口类型选择</w:t>
      </w:r>
      <w:r w:rsidR="00857367">
        <w:rPr>
          <w:rFonts w:hint="eastAsia"/>
        </w:rPr>
        <w:t>和</w:t>
      </w:r>
      <w:r w:rsidR="00666AC5">
        <w:rPr>
          <w:rFonts w:hint="eastAsia"/>
        </w:rPr>
        <w:t>应用类型选择</w:t>
      </w:r>
      <w:r w:rsidR="005377AA">
        <w:rPr>
          <w:rFonts w:hint="eastAsia"/>
        </w:rPr>
        <w:t>的</w:t>
      </w:r>
      <w:r w:rsidR="00857367">
        <w:rPr>
          <w:rFonts w:hint="eastAsia"/>
        </w:rPr>
        <w:t>显示界面如图</w:t>
      </w:r>
      <w:r w:rsidR="00857367">
        <w:rPr>
          <w:rFonts w:hint="eastAsia"/>
        </w:rPr>
        <w:t>3-1</w:t>
      </w:r>
      <w:r w:rsidR="00857367">
        <w:rPr>
          <w:rFonts w:hint="eastAsia"/>
        </w:rPr>
        <w:t>及图</w:t>
      </w:r>
      <w:r w:rsidR="00857367">
        <w:rPr>
          <w:rFonts w:hint="eastAsia"/>
        </w:rPr>
        <w:t>3-2</w:t>
      </w:r>
      <w:r w:rsidR="00857367">
        <w:rPr>
          <w:rFonts w:hint="eastAsia"/>
        </w:rPr>
        <w:t>所示。</w:t>
      </w:r>
    </w:p>
    <w:p w:rsidR="00A26741" w:rsidRDefault="00F50DEC" w:rsidP="0032784D">
      <w:pPr>
        <w:ind w:firstLine="435"/>
        <w:jc w:val="center"/>
      </w:pPr>
      <w:r>
        <w:object w:dxaOrig="7203" w:dyaOrig="5635">
          <v:shape id="_x0000_i1026" type="#_x0000_t75" style="width:323.25pt;height:251.25pt" o:ole="">
            <v:imagedata r:id="rId15" o:title=""/>
          </v:shape>
          <o:OLEObject Type="Embed" ProgID="Visio.Drawing.11" ShapeID="_x0000_i1026" DrawAspect="Content" ObjectID="_1381583572" r:id="rId16"/>
        </w:object>
      </w:r>
    </w:p>
    <w:p w:rsidR="0032784D" w:rsidRDefault="0032784D" w:rsidP="0032784D">
      <w:pPr>
        <w:ind w:firstLine="435"/>
        <w:jc w:val="center"/>
      </w:pPr>
      <w:r>
        <w:rPr>
          <w:rFonts w:hint="eastAsia"/>
        </w:rPr>
        <w:t>图</w:t>
      </w:r>
      <w:r>
        <w:rPr>
          <w:rFonts w:hint="eastAsia"/>
        </w:rPr>
        <w:t xml:space="preserve">3-1 </w:t>
      </w:r>
      <w:r>
        <w:rPr>
          <w:rFonts w:hint="eastAsia"/>
        </w:rPr>
        <w:t>串口通讯指令向导通讯口</w:t>
      </w:r>
      <w:r w:rsidR="00552704">
        <w:rPr>
          <w:rFonts w:hint="eastAsia"/>
        </w:rPr>
        <w:t>类型</w:t>
      </w:r>
      <w:r>
        <w:rPr>
          <w:rFonts w:hint="eastAsia"/>
        </w:rPr>
        <w:t>选择</w:t>
      </w:r>
    </w:p>
    <w:p w:rsidR="00A44F34" w:rsidRDefault="009741F3" w:rsidP="0032784D">
      <w:pPr>
        <w:ind w:firstLine="435"/>
        <w:jc w:val="center"/>
      </w:pPr>
      <w:r>
        <w:object w:dxaOrig="6467" w:dyaOrig="4728">
          <v:shape id="_x0000_i1027" type="#_x0000_t75" style="width:323.25pt;height:236.25pt" o:ole="">
            <v:imagedata r:id="rId17" o:title=""/>
          </v:shape>
          <o:OLEObject Type="Embed" ProgID="Visio.Drawing.11" ShapeID="_x0000_i1027" DrawAspect="Content" ObjectID="_1381583573" r:id="rId18"/>
        </w:object>
      </w:r>
    </w:p>
    <w:p w:rsidR="0041098A" w:rsidRDefault="0041098A" w:rsidP="0032784D">
      <w:pPr>
        <w:ind w:firstLine="435"/>
        <w:jc w:val="center"/>
      </w:pPr>
      <w:r>
        <w:rPr>
          <w:rFonts w:hint="eastAsia"/>
        </w:rPr>
        <w:t>图</w:t>
      </w:r>
      <w:r>
        <w:rPr>
          <w:rFonts w:hint="eastAsia"/>
        </w:rPr>
        <w:t xml:space="preserve">3-2 </w:t>
      </w:r>
      <w:r>
        <w:rPr>
          <w:rFonts w:hint="eastAsia"/>
        </w:rPr>
        <w:t>串口通讯指令向导应用类型选择</w:t>
      </w:r>
    </w:p>
    <w:p w:rsidR="006B3EC3" w:rsidRPr="006B3EC3" w:rsidRDefault="006B3EC3" w:rsidP="006B3EC3">
      <w:pPr>
        <w:ind w:firstLine="435"/>
      </w:pPr>
      <w:r>
        <w:rPr>
          <w:rFonts w:hint="eastAsia"/>
        </w:rPr>
        <w:t>以下各小节分别针对用户选择的应用类型进行相应指令的参数配置步骤。</w:t>
      </w:r>
    </w:p>
    <w:p w:rsidR="00864C94" w:rsidRDefault="006B3EC3" w:rsidP="00DB44AA">
      <w:pPr>
        <w:pStyle w:val="2"/>
      </w:pPr>
      <w:bookmarkStart w:id="9" w:name="_Toc307408044"/>
      <w:r>
        <w:rPr>
          <w:rFonts w:hint="eastAsia"/>
        </w:rPr>
        <w:t>Modbus</w:t>
      </w:r>
      <w:r>
        <w:rPr>
          <w:rFonts w:hint="eastAsia"/>
        </w:rPr>
        <w:t>从站通讯</w:t>
      </w:r>
      <w:bookmarkEnd w:id="9"/>
    </w:p>
    <w:p w:rsidR="00BE4FAC" w:rsidRDefault="00BE4FAC" w:rsidP="0025565C">
      <w:pPr>
        <w:spacing w:afterLines="50"/>
        <w:ind w:firstLineChars="200" w:firstLine="420"/>
      </w:pPr>
      <w:r>
        <w:rPr>
          <w:rFonts w:hint="eastAsia"/>
        </w:rPr>
        <w:t>当用户选择</w:t>
      </w:r>
      <w:r>
        <w:rPr>
          <w:rFonts w:hint="eastAsia"/>
        </w:rPr>
        <w:t>Modbus</w:t>
      </w:r>
      <w:r>
        <w:rPr>
          <w:rFonts w:hint="eastAsia"/>
        </w:rPr>
        <w:t>从站通讯应用时，只需要提示用户到硬件配置管理窗口的通讯参数信息属性页中设置</w:t>
      </w:r>
      <w:r>
        <w:rPr>
          <w:rFonts w:hint="eastAsia"/>
        </w:rPr>
        <w:t>Modbus</w:t>
      </w:r>
      <w:r>
        <w:rPr>
          <w:rFonts w:hint="eastAsia"/>
        </w:rPr>
        <w:t>从站地址的相关属性即可，而并不需要在</w:t>
      </w:r>
      <w:r>
        <w:rPr>
          <w:rFonts w:hint="eastAsia"/>
        </w:rPr>
        <w:t>LD</w:t>
      </w:r>
      <w:r>
        <w:rPr>
          <w:rFonts w:hint="eastAsia"/>
        </w:rPr>
        <w:t>语言编辑区中生成具体的实例。</w:t>
      </w:r>
      <w:r w:rsidR="00C16214">
        <w:rPr>
          <w:rFonts w:hint="eastAsia"/>
        </w:rPr>
        <w:t>其信息</w:t>
      </w:r>
      <w:r w:rsidR="00CF56D2">
        <w:rPr>
          <w:rFonts w:hint="eastAsia"/>
        </w:rPr>
        <w:t>提示</w:t>
      </w:r>
      <w:r w:rsidR="00C16214">
        <w:rPr>
          <w:rFonts w:hint="eastAsia"/>
        </w:rPr>
        <w:t>界面如图</w:t>
      </w:r>
      <w:r w:rsidR="00C16214">
        <w:rPr>
          <w:rFonts w:hint="eastAsia"/>
        </w:rPr>
        <w:t>3-3</w:t>
      </w:r>
      <w:r w:rsidR="00C16214">
        <w:rPr>
          <w:rFonts w:hint="eastAsia"/>
        </w:rPr>
        <w:t>所示。</w:t>
      </w:r>
    </w:p>
    <w:p w:rsidR="00DB44AA" w:rsidRDefault="00443B75" w:rsidP="00443B75">
      <w:pPr>
        <w:jc w:val="center"/>
      </w:pPr>
      <w:r>
        <w:object w:dxaOrig="6410" w:dyaOrig="4728">
          <v:shape id="_x0000_i1028" type="#_x0000_t75" style="width:320.25pt;height:236.25pt" o:ole="">
            <v:imagedata r:id="rId19" o:title=""/>
          </v:shape>
          <o:OLEObject Type="Embed" ProgID="Visio.Drawing.11" ShapeID="_x0000_i1028" DrawAspect="Content" ObjectID="_1381583574" r:id="rId20"/>
        </w:object>
      </w:r>
    </w:p>
    <w:p w:rsidR="00443B75" w:rsidRPr="00DB44AA" w:rsidRDefault="00443B75" w:rsidP="00443B75">
      <w:pPr>
        <w:jc w:val="center"/>
        <w:rPr>
          <w:sz w:val="18"/>
          <w:szCs w:val="18"/>
        </w:rPr>
      </w:pPr>
      <w:r>
        <w:rPr>
          <w:rFonts w:hint="eastAsia"/>
        </w:rPr>
        <w:t>图</w:t>
      </w:r>
      <w:r>
        <w:rPr>
          <w:rFonts w:hint="eastAsia"/>
        </w:rPr>
        <w:t>3-3 Modbus</w:t>
      </w:r>
      <w:r>
        <w:rPr>
          <w:rFonts w:hint="eastAsia"/>
        </w:rPr>
        <w:t>从站通讯指令的信息提示界面</w:t>
      </w:r>
    </w:p>
    <w:p w:rsidR="00864C94" w:rsidRDefault="00D319D9" w:rsidP="00864C94">
      <w:pPr>
        <w:pStyle w:val="2"/>
        <w:ind w:left="578" w:hanging="578"/>
      </w:pPr>
      <w:bookmarkStart w:id="10" w:name="_Toc307408045"/>
      <w:r>
        <w:rPr>
          <w:rFonts w:hint="eastAsia"/>
        </w:rPr>
        <w:t>Modbus</w:t>
      </w:r>
      <w:r>
        <w:rPr>
          <w:rFonts w:hint="eastAsia"/>
        </w:rPr>
        <w:t>主站通讯</w:t>
      </w:r>
      <w:bookmarkEnd w:id="10"/>
    </w:p>
    <w:p w:rsidR="000408D7" w:rsidRDefault="00794775" w:rsidP="003D00CD">
      <w:pPr>
        <w:ind w:firstLineChars="200" w:firstLine="420"/>
      </w:pPr>
      <w:r>
        <w:rPr>
          <w:rFonts w:hint="eastAsia"/>
        </w:rPr>
        <w:t>Modbus</w:t>
      </w:r>
      <w:r>
        <w:rPr>
          <w:rFonts w:hint="eastAsia"/>
        </w:rPr>
        <w:t>主站通讯指令</w:t>
      </w:r>
      <w:r>
        <w:rPr>
          <w:rFonts w:hint="eastAsia"/>
        </w:rPr>
        <w:t>(MODBUS_MASTER)</w:t>
      </w:r>
      <w:r>
        <w:rPr>
          <w:rFonts w:hint="eastAsia"/>
        </w:rPr>
        <w:t>主要用于实现串口</w:t>
      </w:r>
      <w:r>
        <w:rPr>
          <w:rFonts w:hint="eastAsia"/>
        </w:rPr>
        <w:t>Modbus</w:t>
      </w:r>
      <w:r>
        <w:rPr>
          <w:rFonts w:hint="eastAsia"/>
        </w:rPr>
        <w:t>协议的主站数据读写操作，</w:t>
      </w:r>
      <w:r w:rsidR="00115A65">
        <w:rPr>
          <w:rFonts w:hint="eastAsia"/>
        </w:rPr>
        <w:t>当用户选择</w:t>
      </w:r>
      <w:r w:rsidR="0022535B">
        <w:rPr>
          <w:rFonts w:hint="eastAsia"/>
        </w:rPr>
        <w:t>该</w:t>
      </w:r>
      <w:r w:rsidR="00115A65">
        <w:rPr>
          <w:rFonts w:hint="eastAsia"/>
        </w:rPr>
        <w:t>应用时，</w:t>
      </w:r>
      <w:r>
        <w:rPr>
          <w:rFonts w:hint="eastAsia"/>
        </w:rPr>
        <w:t>则需要分五步来</w:t>
      </w:r>
      <w:r w:rsidR="00B7601B">
        <w:rPr>
          <w:rFonts w:hint="eastAsia"/>
        </w:rPr>
        <w:t>完成其所有参数的配置。其所有输入参数见表</w:t>
      </w:r>
      <w:r w:rsidR="00B7601B">
        <w:rPr>
          <w:rFonts w:hint="eastAsia"/>
        </w:rPr>
        <w:t>3-1</w:t>
      </w:r>
      <w:r w:rsidR="00B7601B">
        <w:rPr>
          <w:rFonts w:hint="eastAsia"/>
        </w:rPr>
        <w:t>所示。</w:t>
      </w:r>
    </w:p>
    <w:p w:rsidR="005D33EF" w:rsidRDefault="005D33EF" w:rsidP="003D00CD">
      <w:pPr>
        <w:ind w:firstLineChars="200" w:firstLine="420"/>
      </w:pPr>
    </w:p>
    <w:p w:rsidR="005D33EF" w:rsidRDefault="005D33EF" w:rsidP="003D00CD">
      <w:pPr>
        <w:ind w:firstLineChars="200" w:firstLine="420"/>
      </w:pPr>
    </w:p>
    <w:p w:rsidR="00562EA2" w:rsidRDefault="00562EA2" w:rsidP="00562EA2">
      <w:pPr>
        <w:ind w:firstLineChars="200" w:firstLine="420"/>
        <w:jc w:val="center"/>
      </w:pPr>
      <w:r>
        <w:rPr>
          <w:rFonts w:hint="eastAsia"/>
        </w:rPr>
        <w:t>表</w:t>
      </w:r>
      <w:r>
        <w:rPr>
          <w:rFonts w:hint="eastAsia"/>
        </w:rPr>
        <w:t>3-1 Modbus</w:t>
      </w:r>
      <w:r>
        <w:rPr>
          <w:rFonts w:hint="eastAsia"/>
        </w:rPr>
        <w:t>主站通讯指令的输入参数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46"/>
        <w:gridCol w:w="1089"/>
        <w:gridCol w:w="1275"/>
        <w:gridCol w:w="4536"/>
        <w:gridCol w:w="1241"/>
      </w:tblGrid>
      <w:tr w:rsidR="00B7086D" w:rsidTr="00B7086D">
        <w:trPr>
          <w:jc w:val="center"/>
        </w:trPr>
        <w:tc>
          <w:tcPr>
            <w:tcW w:w="0" w:type="auto"/>
          </w:tcPr>
          <w:p w:rsidR="00562EA2" w:rsidRPr="00B7086D" w:rsidRDefault="009A082B" w:rsidP="00B7086D">
            <w:pPr>
              <w:jc w:val="center"/>
              <w:rPr>
                <w:b/>
              </w:rPr>
            </w:pPr>
            <w:r w:rsidRPr="00B7086D">
              <w:rPr>
                <w:rFonts w:hint="eastAsia"/>
                <w:b/>
              </w:rPr>
              <w:t>参数名称</w:t>
            </w:r>
          </w:p>
        </w:tc>
        <w:tc>
          <w:tcPr>
            <w:tcW w:w="1089" w:type="dxa"/>
          </w:tcPr>
          <w:p w:rsidR="00562EA2" w:rsidRPr="00B7086D" w:rsidRDefault="009C349C" w:rsidP="00B7086D">
            <w:pPr>
              <w:jc w:val="center"/>
              <w:rPr>
                <w:b/>
              </w:rPr>
            </w:pPr>
            <w:r w:rsidRPr="00B7086D">
              <w:rPr>
                <w:rFonts w:hint="eastAsia"/>
                <w:b/>
              </w:rPr>
              <w:t>数据类型</w:t>
            </w:r>
          </w:p>
        </w:tc>
        <w:tc>
          <w:tcPr>
            <w:tcW w:w="1275" w:type="dxa"/>
          </w:tcPr>
          <w:p w:rsidR="00562EA2" w:rsidRPr="00B7086D" w:rsidRDefault="009C349C" w:rsidP="00B7086D">
            <w:pPr>
              <w:jc w:val="center"/>
              <w:rPr>
                <w:b/>
              </w:rPr>
            </w:pPr>
            <w:r w:rsidRPr="00B7086D">
              <w:rPr>
                <w:rFonts w:hint="eastAsia"/>
                <w:b/>
              </w:rPr>
              <w:t>功能描述</w:t>
            </w:r>
          </w:p>
        </w:tc>
        <w:tc>
          <w:tcPr>
            <w:tcW w:w="4536" w:type="dxa"/>
          </w:tcPr>
          <w:p w:rsidR="00562EA2" w:rsidRPr="00B7086D" w:rsidRDefault="009C349C" w:rsidP="00B7086D">
            <w:pPr>
              <w:jc w:val="center"/>
              <w:rPr>
                <w:b/>
              </w:rPr>
            </w:pPr>
            <w:r w:rsidRPr="00B7086D">
              <w:rPr>
                <w:rFonts w:hint="eastAsia"/>
                <w:b/>
              </w:rPr>
              <w:t>参数值说明</w:t>
            </w:r>
          </w:p>
        </w:tc>
        <w:tc>
          <w:tcPr>
            <w:tcW w:w="1241" w:type="dxa"/>
          </w:tcPr>
          <w:p w:rsidR="00562EA2" w:rsidRPr="00B7086D" w:rsidRDefault="009C349C" w:rsidP="00B7086D">
            <w:pPr>
              <w:jc w:val="center"/>
              <w:rPr>
                <w:b/>
              </w:rPr>
            </w:pPr>
            <w:r w:rsidRPr="00B7086D">
              <w:rPr>
                <w:rFonts w:hint="eastAsia"/>
                <w:b/>
              </w:rPr>
              <w:t>默认值</w:t>
            </w:r>
          </w:p>
        </w:tc>
      </w:tr>
      <w:tr w:rsidR="00B7086D" w:rsidTr="00B7086D">
        <w:trPr>
          <w:jc w:val="center"/>
        </w:trPr>
        <w:tc>
          <w:tcPr>
            <w:tcW w:w="0" w:type="auto"/>
          </w:tcPr>
          <w:p w:rsidR="00562EA2" w:rsidRDefault="00424D9A" w:rsidP="00B7086D">
            <w:pPr>
              <w:jc w:val="center"/>
            </w:pPr>
            <w:r w:rsidRPr="00B7086D">
              <w:rPr>
                <w:sz w:val="18"/>
                <w:szCs w:val="18"/>
              </w:rPr>
              <w:t>EN</w:t>
            </w:r>
            <w:r w:rsidRPr="00B7086D">
              <w:rPr>
                <w:rFonts w:hint="eastAsia"/>
                <w:sz w:val="18"/>
                <w:szCs w:val="18"/>
              </w:rPr>
              <w:t>_R</w:t>
            </w:r>
          </w:p>
        </w:tc>
        <w:tc>
          <w:tcPr>
            <w:tcW w:w="1089" w:type="dxa"/>
          </w:tcPr>
          <w:p w:rsidR="00562EA2" w:rsidRDefault="00424D9A" w:rsidP="00B7086D">
            <w:pPr>
              <w:jc w:val="center"/>
            </w:pPr>
            <w:r w:rsidRPr="00B7086D">
              <w:rPr>
                <w:sz w:val="18"/>
                <w:szCs w:val="18"/>
              </w:rPr>
              <w:t>BOOL</w:t>
            </w:r>
          </w:p>
        </w:tc>
        <w:tc>
          <w:tcPr>
            <w:tcW w:w="1275" w:type="dxa"/>
          </w:tcPr>
          <w:p w:rsidR="00562EA2" w:rsidRDefault="00424D9A" w:rsidP="00B7086D">
            <w:pPr>
              <w:jc w:val="center"/>
            </w:pPr>
            <w:r w:rsidRPr="00B7086D">
              <w:rPr>
                <w:rFonts w:hAnsi="宋体"/>
                <w:sz w:val="18"/>
                <w:szCs w:val="18"/>
              </w:rPr>
              <w:t>使能</w:t>
            </w:r>
          </w:p>
        </w:tc>
        <w:tc>
          <w:tcPr>
            <w:tcW w:w="4536" w:type="dxa"/>
          </w:tcPr>
          <w:p w:rsidR="00424D9A" w:rsidRPr="00B7086D" w:rsidRDefault="00424D9A" w:rsidP="00424D9A">
            <w:pPr>
              <w:rPr>
                <w:sz w:val="18"/>
                <w:szCs w:val="18"/>
              </w:rPr>
            </w:pPr>
            <w:r w:rsidRPr="00B7086D">
              <w:rPr>
                <w:sz w:val="18"/>
                <w:szCs w:val="18"/>
              </w:rPr>
              <w:t>0</w:t>
            </w:r>
            <w:r w:rsidRPr="00B7086D">
              <w:rPr>
                <w:rFonts w:hAnsi="宋体"/>
                <w:sz w:val="18"/>
                <w:szCs w:val="18"/>
              </w:rPr>
              <w:t>：无效</w:t>
            </w:r>
          </w:p>
          <w:p w:rsidR="00562EA2" w:rsidRDefault="00424D9A" w:rsidP="00424D9A">
            <w:r w:rsidRPr="00B7086D">
              <w:rPr>
                <w:sz w:val="18"/>
                <w:szCs w:val="18"/>
              </w:rPr>
              <w:t>1</w:t>
            </w:r>
            <w:r w:rsidRPr="00B7086D">
              <w:rPr>
                <w:rFonts w:hAnsi="宋体"/>
                <w:sz w:val="18"/>
                <w:szCs w:val="18"/>
              </w:rPr>
              <w:t>：上升沿使</w:t>
            </w:r>
            <w:r w:rsidRPr="00B7086D">
              <w:rPr>
                <w:rFonts w:hAnsi="宋体" w:hint="eastAsia"/>
                <w:sz w:val="18"/>
                <w:szCs w:val="18"/>
              </w:rPr>
              <w:t>能，且高电平有效</w:t>
            </w:r>
          </w:p>
        </w:tc>
        <w:tc>
          <w:tcPr>
            <w:tcW w:w="1241" w:type="dxa"/>
          </w:tcPr>
          <w:p w:rsidR="00562EA2" w:rsidRDefault="00424D9A" w:rsidP="00B7086D">
            <w:pPr>
              <w:jc w:val="center"/>
            </w:pPr>
            <w:r w:rsidRPr="00B7086D">
              <w:rPr>
                <w:sz w:val="18"/>
                <w:szCs w:val="18"/>
              </w:rPr>
              <w:t>0</w:t>
            </w:r>
          </w:p>
        </w:tc>
      </w:tr>
      <w:tr w:rsidR="00B7086D" w:rsidTr="00B7086D">
        <w:trPr>
          <w:jc w:val="center"/>
        </w:trPr>
        <w:tc>
          <w:tcPr>
            <w:tcW w:w="0" w:type="auto"/>
          </w:tcPr>
          <w:p w:rsidR="00562EA2" w:rsidRDefault="00424D9A" w:rsidP="00B7086D">
            <w:pPr>
              <w:jc w:val="center"/>
            </w:pPr>
            <w:r w:rsidRPr="00B7086D">
              <w:rPr>
                <w:rFonts w:hint="eastAsia"/>
                <w:sz w:val="18"/>
                <w:szCs w:val="18"/>
              </w:rPr>
              <w:t>Port</w:t>
            </w:r>
          </w:p>
        </w:tc>
        <w:tc>
          <w:tcPr>
            <w:tcW w:w="1089" w:type="dxa"/>
          </w:tcPr>
          <w:p w:rsidR="00562EA2" w:rsidRDefault="00424D9A" w:rsidP="00B7086D">
            <w:pPr>
              <w:jc w:val="center"/>
            </w:pPr>
            <w:r w:rsidRPr="00B7086D">
              <w:rPr>
                <w:rFonts w:hint="eastAsia"/>
                <w:sz w:val="18"/>
                <w:szCs w:val="18"/>
              </w:rPr>
              <w:t>BYTE</w:t>
            </w:r>
          </w:p>
        </w:tc>
        <w:tc>
          <w:tcPr>
            <w:tcW w:w="1275" w:type="dxa"/>
          </w:tcPr>
          <w:p w:rsidR="00562EA2" w:rsidRDefault="00424D9A" w:rsidP="00B7086D">
            <w:pPr>
              <w:jc w:val="center"/>
            </w:pPr>
            <w:r w:rsidRPr="00B7086D">
              <w:rPr>
                <w:rFonts w:hint="eastAsia"/>
                <w:sz w:val="18"/>
                <w:szCs w:val="18"/>
              </w:rPr>
              <w:t>通讯口选择</w:t>
            </w:r>
          </w:p>
        </w:tc>
        <w:tc>
          <w:tcPr>
            <w:tcW w:w="4536" w:type="dxa"/>
          </w:tcPr>
          <w:p w:rsidR="00424D9A" w:rsidRPr="00B7086D" w:rsidRDefault="00424D9A" w:rsidP="00424D9A">
            <w:pPr>
              <w:rPr>
                <w:sz w:val="18"/>
                <w:szCs w:val="18"/>
              </w:rPr>
            </w:pPr>
            <w:r w:rsidRPr="00B7086D">
              <w:rPr>
                <w:rFonts w:hint="eastAsia"/>
                <w:sz w:val="18"/>
                <w:szCs w:val="18"/>
              </w:rPr>
              <w:t>0</w:t>
            </w:r>
            <w:r w:rsidRPr="00B7086D">
              <w:rPr>
                <w:rFonts w:hint="eastAsia"/>
                <w:sz w:val="18"/>
                <w:szCs w:val="18"/>
              </w:rPr>
              <w:t>：</w:t>
            </w:r>
            <w:r w:rsidRPr="00B7086D">
              <w:rPr>
                <w:rFonts w:hint="eastAsia"/>
                <w:sz w:val="18"/>
                <w:szCs w:val="18"/>
              </w:rPr>
              <w:t>CPU</w:t>
            </w:r>
            <w:r w:rsidRPr="00B7086D">
              <w:rPr>
                <w:rFonts w:hint="eastAsia"/>
                <w:sz w:val="18"/>
                <w:szCs w:val="18"/>
              </w:rPr>
              <w:t>本体的</w:t>
            </w:r>
            <w:r w:rsidRPr="00B7086D">
              <w:rPr>
                <w:rFonts w:hint="eastAsia"/>
                <w:sz w:val="18"/>
                <w:szCs w:val="18"/>
              </w:rPr>
              <w:t>PS/2</w:t>
            </w:r>
          </w:p>
          <w:p w:rsidR="00424D9A" w:rsidRPr="00B7086D" w:rsidRDefault="00424D9A" w:rsidP="00424D9A">
            <w:pPr>
              <w:rPr>
                <w:sz w:val="18"/>
                <w:szCs w:val="18"/>
              </w:rPr>
            </w:pPr>
            <w:r w:rsidRPr="00B7086D">
              <w:rPr>
                <w:rFonts w:hint="eastAsia"/>
                <w:sz w:val="18"/>
                <w:szCs w:val="18"/>
              </w:rPr>
              <w:t>1</w:t>
            </w:r>
            <w:r w:rsidRPr="00B7086D">
              <w:rPr>
                <w:rFonts w:hint="eastAsia"/>
                <w:sz w:val="18"/>
                <w:szCs w:val="18"/>
              </w:rPr>
              <w:t>：</w:t>
            </w:r>
            <w:r w:rsidRPr="00B7086D">
              <w:rPr>
                <w:rFonts w:hint="eastAsia"/>
                <w:sz w:val="18"/>
                <w:szCs w:val="18"/>
              </w:rPr>
              <w:t>CPU</w:t>
            </w:r>
            <w:r w:rsidRPr="00B7086D">
              <w:rPr>
                <w:rFonts w:hint="eastAsia"/>
                <w:sz w:val="18"/>
                <w:szCs w:val="18"/>
              </w:rPr>
              <w:t>本体端子通讯口（</w:t>
            </w:r>
            <w:r w:rsidRPr="00B7086D">
              <w:rPr>
                <w:rFonts w:hint="eastAsia"/>
                <w:sz w:val="18"/>
                <w:szCs w:val="18"/>
              </w:rPr>
              <w:t>14</w:t>
            </w:r>
            <w:r w:rsidRPr="00B7086D">
              <w:rPr>
                <w:rFonts w:hint="eastAsia"/>
                <w:sz w:val="18"/>
                <w:szCs w:val="18"/>
              </w:rPr>
              <w:t>点不支持）</w:t>
            </w:r>
          </w:p>
          <w:p w:rsidR="00424D9A" w:rsidRPr="00B7086D" w:rsidRDefault="00424D9A" w:rsidP="00424D9A">
            <w:pPr>
              <w:rPr>
                <w:sz w:val="18"/>
                <w:szCs w:val="18"/>
              </w:rPr>
            </w:pPr>
            <w:r w:rsidRPr="00B7086D">
              <w:rPr>
                <w:rFonts w:hint="eastAsia"/>
                <w:sz w:val="18"/>
                <w:szCs w:val="18"/>
              </w:rPr>
              <w:t>2</w:t>
            </w:r>
            <w:r w:rsidRPr="00B7086D">
              <w:rPr>
                <w:rFonts w:hint="eastAsia"/>
                <w:sz w:val="18"/>
                <w:szCs w:val="18"/>
              </w:rPr>
              <w:t>：扩展功能板通讯口（</w:t>
            </w:r>
            <w:r w:rsidRPr="00B7086D">
              <w:rPr>
                <w:rFonts w:hint="eastAsia"/>
                <w:sz w:val="18"/>
                <w:szCs w:val="18"/>
              </w:rPr>
              <w:t>14</w:t>
            </w:r>
            <w:r w:rsidRPr="00B7086D">
              <w:rPr>
                <w:rFonts w:hint="eastAsia"/>
                <w:sz w:val="18"/>
                <w:szCs w:val="18"/>
              </w:rPr>
              <w:t>点不支持）</w:t>
            </w:r>
          </w:p>
          <w:p w:rsidR="00424D9A" w:rsidRPr="00B7086D" w:rsidRDefault="00424D9A" w:rsidP="00424D9A">
            <w:pPr>
              <w:rPr>
                <w:sz w:val="18"/>
                <w:szCs w:val="18"/>
              </w:rPr>
            </w:pPr>
            <w:r w:rsidRPr="00B7086D">
              <w:rPr>
                <w:rFonts w:hint="eastAsia"/>
                <w:sz w:val="18"/>
                <w:szCs w:val="18"/>
              </w:rPr>
              <w:t>3</w:t>
            </w:r>
            <w:r w:rsidRPr="00B7086D">
              <w:rPr>
                <w:rFonts w:hint="eastAsia"/>
                <w:sz w:val="18"/>
                <w:szCs w:val="18"/>
              </w:rPr>
              <w:t>：第一个通讯扩展模块通讯口</w:t>
            </w:r>
          </w:p>
          <w:p w:rsidR="00562EA2" w:rsidRDefault="00424D9A" w:rsidP="00424D9A">
            <w:r w:rsidRPr="00B7086D">
              <w:rPr>
                <w:rFonts w:hint="eastAsia"/>
                <w:sz w:val="18"/>
                <w:szCs w:val="18"/>
              </w:rPr>
              <w:t>4~N</w:t>
            </w:r>
            <w:r w:rsidRPr="00B7086D">
              <w:rPr>
                <w:rFonts w:hint="eastAsia"/>
                <w:sz w:val="18"/>
                <w:szCs w:val="18"/>
              </w:rPr>
              <w:t>：第二个到第</w:t>
            </w:r>
            <w:r w:rsidRPr="00B7086D">
              <w:rPr>
                <w:rFonts w:hint="eastAsia"/>
                <w:sz w:val="18"/>
                <w:szCs w:val="18"/>
              </w:rPr>
              <w:t>N</w:t>
            </w:r>
            <w:r w:rsidRPr="00B7086D">
              <w:rPr>
                <w:rFonts w:hint="eastAsia"/>
                <w:sz w:val="18"/>
                <w:szCs w:val="18"/>
              </w:rPr>
              <w:t>个通讯扩展模块通讯口</w:t>
            </w:r>
          </w:p>
        </w:tc>
        <w:tc>
          <w:tcPr>
            <w:tcW w:w="1241" w:type="dxa"/>
          </w:tcPr>
          <w:p w:rsidR="00562EA2" w:rsidRDefault="00424D9A" w:rsidP="00B7086D">
            <w:pPr>
              <w:jc w:val="center"/>
            </w:pPr>
            <w:r>
              <w:rPr>
                <w:rFonts w:hint="eastAsia"/>
              </w:rPr>
              <w:t>0</w:t>
            </w:r>
          </w:p>
        </w:tc>
      </w:tr>
      <w:tr w:rsidR="00B7086D" w:rsidTr="00B7086D">
        <w:trPr>
          <w:jc w:val="center"/>
        </w:trPr>
        <w:tc>
          <w:tcPr>
            <w:tcW w:w="0" w:type="auto"/>
          </w:tcPr>
          <w:p w:rsidR="00562EA2" w:rsidRDefault="00424D9A" w:rsidP="00B7086D">
            <w:pPr>
              <w:jc w:val="center"/>
            </w:pPr>
            <w:r w:rsidRPr="00B7086D">
              <w:rPr>
                <w:sz w:val="18"/>
                <w:szCs w:val="18"/>
              </w:rPr>
              <w:t>Slave</w:t>
            </w:r>
          </w:p>
        </w:tc>
        <w:tc>
          <w:tcPr>
            <w:tcW w:w="1089" w:type="dxa"/>
          </w:tcPr>
          <w:p w:rsidR="00562EA2" w:rsidRDefault="00424D9A" w:rsidP="00B7086D">
            <w:pPr>
              <w:jc w:val="center"/>
            </w:pPr>
            <w:r w:rsidRPr="00B7086D">
              <w:rPr>
                <w:sz w:val="18"/>
                <w:szCs w:val="18"/>
              </w:rPr>
              <w:t>BYTE</w:t>
            </w:r>
          </w:p>
        </w:tc>
        <w:tc>
          <w:tcPr>
            <w:tcW w:w="1275" w:type="dxa"/>
          </w:tcPr>
          <w:p w:rsidR="00562EA2" w:rsidRDefault="00424D9A" w:rsidP="00B7086D">
            <w:pPr>
              <w:jc w:val="center"/>
            </w:pPr>
            <w:r w:rsidRPr="00B7086D">
              <w:rPr>
                <w:rFonts w:hAnsi="宋体"/>
                <w:sz w:val="18"/>
                <w:szCs w:val="18"/>
              </w:rPr>
              <w:t>从站地址</w:t>
            </w:r>
          </w:p>
        </w:tc>
        <w:tc>
          <w:tcPr>
            <w:tcW w:w="4536" w:type="dxa"/>
          </w:tcPr>
          <w:p w:rsidR="00562EA2" w:rsidRDefault="00424D9A" w:rsidP="003D00CD">
            <w:r w:rsidRPr="00B7086D">
              <w:rPr>
                <w:sz w:val="18"/>
                <w:szCs w:val="18"/>
              </w:rPr>
              <w:t xml:space="preserve">Modbus </w:t>
            </w:r>
            <w:r w:rsidRPr="00B7086D">
              <w:rPr>
                <w:rFonts w:hAnsi="宋体"/>
                <w:sz w:val="18"/>
                <w:szCs w:val="18"/>
              </w:rPr>
              <w:t>从站地址，</w:t>
            </w:r>
            <w:r w:rsidRPr="00B7086D">
              <w:rPr>
                <w:sz w:val="18"/>
                <w:szCs w:val="18"/>
              </w:rPr>
              <w:t>1-247</w:t>
            </w:r>
          </w:p>
        </w:tc>
        <w:tc>
          <w:tcPr>
            <w:tcW w:w="1241" w:type="dxa"/>
          </w:tcPr>
          <w:p w:rsidR="00562EA2" w:rsidRDefault="00424D9A" w:rsidP="00B7086D">
            <w:pPr>
              <w:jc w:val="center"/>
            </w:pPr>
            <w:r w:rsidRPr="00B7086D">
              <w:rPr>
                <w:sz w:val="18"/>
                <w:szCs w:val="18"/>
              </w:rPr>
              <w:t>1</w:t>
            </w:r>
          </w:p>
        </w:tc>
      </w:tr>
      <w:tr w:rsidR="00B7086D" w:rsidTr="00B7086D">
        <w:trPr>
          <w:jc w:val="center"/>
        </w:trPr>
        <w:tc>
          <w:tcPr>
            <w:tcW w:w="0" w:type="auto"/>
          </w:tcPr>
          <w:p w:rsidR="00562EA2" w:rsidRDefault="00424D9A" w:rsidP="00B7086D">
            <w:pPr>
              <w:jc w:val="center"/>
            </w:pPr>
            <w:r w:rsidRPr="00B7086D">
              <w:rPr>
                <w:sz w:val="18"/>
                <w:szCs w:val="18"/>
              </w:rPr>
              <w:t>RW</w:t>
            </w:r>
          </w:p>
        </w:tc>
        <w:tc>
          <w:tcPr>
            <w:tcW w:w="1089" w:type="dxa"/>
          </w:tcPr>
          <w:p w:rsidR="00562EA2" w:rsidRDefault="00424D9A" w:rsidP="00B7086D">
            <w:pPr>
              <w:jc w:val="center"/>
            </w:pPr>
            <w:r w:rsidRPr="00B7086D">
              <w:rPr>
                <w:sz w:val="18"/>
                <w:szCs w:val="18"/>
              </w:rPr>
              <w:t>BOOL</w:t>
            </w:r>
          </w:p>
        </w:tc>
        <w:tc>
          <w:tcPr>
            <w:tcW w:w="1275" w:type="dxa"/>
          </w:tcPr>
          <w:p w:rsidR="00562EA2" w:rsidRDefault="00424D9A" w:rsidP="00B7086D">
            <w:pPr>
              <w:jc w:val="center"/>
            </w:pPr>
            <w:r w:rsidRPr="00B7086D">
              <w:rPr>
                <w:rFonts w:hAnsi="宋体"/>
                <w:sz w:val="18"/>
                <w:szCs w:val="18"/>
              </w:rPr>
              <w:t>读</w:t>
            </w:r>
            <w:r w:rsidRPr="00B7086D">
              <w:rPr>
                <w:sz w:val="18"/>
                <w:szCs w:val="18"/>
              </w:rPr>
              <w:t>/</w:t>
            </w:r>
            <w:r w:rsidRPr="00B7086D">
              <w:rPr>
                <w:rFonts w:hAnsi="宋体"/>
                <w:sz w:val="18"/>
                <w:szCs w:val="18"/>
              </w:rPr>
              <w:t>写选择</w:t>
            </w:r>
          </w:p>
        </w:tc>
        <w:tc>
          <w:tcPr>
            <w:tcW w:w="4536" w:type="dxa"/>
          </w:tcPr>
          <w:p w:rsidR="00424D9A" w:rsidRPr="00B7086D" w:rsidRDefault="00424D9A" w:rsidP="00424D9A">
            <w:pPr>
              <w:rPr>
                <w:sz w:val="18"/>
                <w:szCs w:val="18"/>
              </w:rPr>
            </w:pPr>
            <w:r w:rsidRPr="00B7086D">
              <w:rPr>
                <w:sz w:val="18"/>
                <w:szCs w:val="18"/>
              </w:rPr>
              <w:t>0</w:t>
            </w:r>
            <w:r w:rsidRPr="00B7086D">
              <w:rPr>
                <w:rFonts w:hAnsi="宋体"/>
                <w:sz w:val="18"/>
                <w:szCs w:val="18"/>
              </w:rPr>
              <w:t>：读取数据</w:t>
            </w:r>
            <w:r w:rsidRPr="00B7086D">
              <w:rPr>
                <w:sz w:val="18"/>
                <w:szCs w:val="18"/>
              </w:rPr>
              <w:t xml:space="preserve"> </w:t>
            </w:r>
          </w:p>
          <w:p w:rsidR="00562EA2" w:rsidRDefault="00424D9A" w:rsidP="00424D9A">
            <w:r w:rsidRPr="00B7086D">
              <w:rPr>
                <w:sz w:val="18"/>
                <w:szCs w:val="18"/>
              </w:rPr>
              <w:t>1</w:t>
            </w:r>
            <w:r w:rsidRPr="00B7086D">
              <w:rPr>
                <w:rFonts w:hAnsi="宋体"/>
                <w:sz w:val="18"/>
                <w:szCs w:val="18"/>
              </w:rPr>
              <w:t>：写入数据</w:t>
            </w:r>
          </w:p>
        </w:tc>
        <w:tc>
          <w:tcPr>
            <w:tcW w:w="1241" w:type="dxa"/>
          </w:tcPr>
          <w:p w:rsidR="00562EA2" w:rsidRDefault="00424D9A" w:rsidP="00B7086D">
            <w:pPr>
              <w:jc w:val="center"/>
            </w:pPr>
            <w:r>
              <w:rPr>
                <w:rFonts w:hint="eastAsia"/>
              </w:rPr>
              <w:t>0</w:t>
            </w:r>
          </w:p>
        </w:tc>
      </w:tr>
      <w:tr w:rsidR="00B7086D" w:rsidTr="00B7086D">
        <w:trPr>
          <w:jc w:val="center"/>
        </w:trPr>
        <w:tc>
          <w:tcPr>
            <w:tcW w:w="0" w:type="auto"/>
          </w:tcPr>
          <w:p w:rsidR="00424D9A" w:rsidRDefault="00424D9A" w:rsidP="00222019">
            <w:r w:rsidRPr="00B7086D">
              <w:rPr>
                <w:sz w:val="18"/>
                <w:szCs w:val="18"/>
              </w:rPr>
              <w:t>DataAddress</w:t>
            </w:r>
          </w:p>
        </w:tc>
        <w:tc>
          <w:tcPr>
            <w:tcW w:w="1089" w:type="dxa"/>
            <w:vAlign w:val="center"/>
          </w:tcPr>
          <w:p w:rsidR="00424D9A" w:rsidRPr="00B7086D" w:rsidRDefault="00424D9A" w:rsidP="00B7086D">
            <w:pPr>
              <w:jc w:val="center"/>
              <w:rPr>
                <w:sz w:val="18"/>
                <w:szCs w:val="18"/>
              </w:rPr>
            </w:pPr>
            <w:r w:rsidRPr="00B7086D">
              <w:rPr>
                <w:sz w:val="18"/>
                <w:szCs w:val="18"/>
              </w:rPr>
              <w:t>DWORD</w:t>
            </w:r>
          </w:p>
        </w:tc>
        <w:tc>
          <w:tcPr>
            <w:tcW w:w="1275" w:type="dxa"/>
          </w:tcPr>
          <w:p w:rsidR="00424D9A" w:rsidRDefault="00424D9A" w:rsidP="00B7086D">
            <w:pPr>
              <w:ind w:leftChars="43" w:left="90"/>
              <w:jc w:val="left"/>
            </w:pPr>
            <w:r w:rsidRPr="00B7086D">
              <w:rPr>
                <w:rFonts w:hAnsi="宋体"/>
                <w:sz w:val="18"/>
                <w:szCs w:val="18"/>
              </w:rPr>
              <w:t>从站存放数据的地址</w:t>
            </w:r>
          </w:p>
        </w:tc>
        <w:tc>
          <w:tcPr>
            <w:tcW w:w="4536" w:type="dxa"/>
          </w:tcPr>
          <w:p w:rsidR="00424D9A" w:rsidRDefault="00424D9A" w:rsidP="003D00CD">
            <w:r w:rsidRPr="00B7086D">
              <w:rPr>
                <w:rFonts w:hAnsi="宋体"/>
                <w:sz w:val="18"/>
                <w:szCs w:val="18"/>
              </w:rPr>
              <w:t>详见表</w:t>
            </w:r>
            <w:r w:rsidRPr="00B7086D">
              <w:rPr>
                <w:rFonts w:hint="eastAsia"/>
                <w:sz w:val="18"/>
                <w:szCs w:val="18"/>
              </w:rPr>
              <w:t>3-2</w:t>
            </w:r>
          </w:p>
        </w:tc>
        <w:tc>
          <w:tcPr>
            <w:tcW w:w="1241" w:type="dxa"/>
          </w:tcPr>
          <w:p w:rsidR="00424D9A" w:rsidRDefault="00424D9A" w:rsidP="00B7086D">
            <w:pPr>
              <w:jc w:val="center"/>
            </w:pPr>
            <w:r>
              <w:rPr>
                <w:rFonts w:hint="eastAsia"/>
              </w:rPr>
              <w:t>1</w:t>
            </w:r>
          </w:p>
        </w:tc>
      </w:tr>
      <w:tr w:rsidR="00B7086D" w:rsidTr="00B7086D">
        <w:trPr>
          <w:jc w:val="center"/>
        </w:trPr>
        <w:tc>
          <w:tcPr>
            <w:tcW w:w="0" w:type="auto"/>
          </w:tcPr>
          <w:p w:rsidR="00424D9A" w:rsidRDefault="00424D9A" w:rsidP="00B7086D">
            <w:pPr>
              <w:jc w:val="center"/>
            </w:pPr>
            <w:r w:rsidRPr="00B7086D">
              <w:rPr>
                <w:sz w:val="18"/>
                <w:szCs w:val="18"/>
              </w:rPr>
              <w:t>DataLength</w:t>
            </w:r>
          </w:p>
        </w:tc>
        <w:tc>
          <w:tcPr>
            <w:tcW w:w="1089" w:type="dxa"/>
          </w:tcPr>
          <w:p w:rsidR="00424D9A" w:rsidRDefault="00424D9A" w:rsidP="00B7086D">
            <w:pPr>
              <w:jc w:val="center"/>
            </w:pPr>
            <w:r w:rsidRPr="00B7086D">
              <w:rPr>
                <w:sz w:val="18"/>
                <w:szCs w:val="18"/>
              </w:rPr>
              <w:t>BYTE</w:t>
            </w:r>
          </w:p>
        </w:tc>
        <w:tc>
          <w:tcPr>
            <w:tcW w:w="1275" w:type="dxa"/>
          </w:tcPr>
          <w:p w:rsidR="00424D9A" w:rsidRDefault="00424D9A" w:rsidP="00B7086D">
            <w:pPr>
              <w:jc w:val="center"/>
            </w:pPr>
            <w:r w:rsidRPr="00B7086D">
              <w:rPr>
                <w:rFonts w:hAnsi="宋体"/>
                <w:sz w:val="18"/>
                <w:szCs w:val="18"/>
              </w:rPr>
              <w:t>数据长度</w:t>
            </w:r>
          </w:p>
        </w:tc>
        <w:tc>
          <w:tcPr>
            <w:tcW w:w="4536" w:type="dxa"/>
          </w:tcPr>
          <w:p w:rsidR="00ED01E1" w:rsidRPr="00B7086D" w:rsidRDefault="00424D9A" w:rsidP="003D00CD">
            <w:pPr>
              <w:rPr>
                <w:rFonts w:hAnsi="宋体"/>
                <w:sz w:val="18"/>
                <w:szCs w:val="18"/>
              </w:rPr>
            </w:pPr>
            <w:r w:rsidRPr="00B7086D">
              <w:rPr>
                <w:sz w:val="18"/>
                <w:szCs w:val="18"/>
              </w:rPr>
              <w:t>1-100</w:t>
            </w:r>
            <w:r w:rsidRPr="00B7086D">
              <w:rPr>
                <w:rFonts w:hAnsi="宋体" w:hint="eastAsia"/>
                <w:sz w:val="18"/>
                <w:szCs w:val="18"/>
              </w:rPr>
              <w:t>．</w:t>
            </w:r>
            <w:r w:rsidRPr="00B7086D">
              <w:rPr>
                <w:rFonts w:hAnsi="宋体"/>
                <w:sz w:val="18"/>
                <w:szCs w:val="18"/>
              </w:rPr>
              <w:t>对于开入</w:t>
            </w:r>
            <w:r w:rsidRPr="00B7086D">
              <w:rPr>
                <w:sz w:val="18"/>
                <w:szCs w:val="18"/>
              </w:rPr>
              <w:t>/</w:t>
            </w:r>
            <w:r w:rsidRPr="00B7086D">
              <w:rPr>
                <w:rFonts w:hAnsi="宋体"/>
                <w:sz w:val="18"/>
                <w:szCs w:val="18"/>
              </w:rPr>
              <w:t>开出为所需要传输的总比特数。对于</w:t>
            </w:r>
          </w:p>
          <w:p w:rsidR="00424D9A" w:rsidRDefault="00424D9A" w:rsidP="003D00CD">
            <w:r w:rsidRPr="00B7086D">
              <w:rPr>
                <w:rFonts w:hAnsi="宋体"/>
                <w:sz w:val="18"/>
                <w:szCs w:val="18"/>
              </w:rPr>
              <w:t>模入</w:t>
            </w:r>
            <w:r w:rsidRPr="00B7086D">
              <w:rPr>
                <w:sz w:val="18"/>
                <w:szCs w:val="18"/>
              </w:rPr>
              <w:t>/</w:t>
            </w:r>
            <w:r w:rsidRPr="00B7086D">
              <w:rPr>
                <w:rFonts w:hAnsi="宋体"/>
                <w:sz w:val="18"/>
                <w:szCs w:val="18"/>
              </w:rPr>
              <w:t>模出为所要传输的总通道数</w:t>
            </w:r>
          </w:p>
        </w:tc>
        <w:tc>
          <w:tcPr>
            <w:tcW w:w="1241" w:type="dxa"/>
          </w:tcPr>
          <w:p w:rsidR="00424D9A" w:rsidRDefault="00424D9A" w:rsidP="00B7086D">
            <w:pPr>
              <w:jc w:val="center"/>
            </w:pPr>
            <w:r>
              <w:rPr>
                <w:rFonts w:hint="eastAsia"/>
              </w:rPr>
              <w:t>1</w:t>
            </w:r>
          </w:p>
        </w:tc>
      </w:tr>
      <w:tr w:rsidR="00B7086D" w:rsidTr="00B7086D">
        <w:trPr>
          <w:jc w:val="center"/>
        </w:trPr>
        <w:tc>
          <w:tcPr>
            <w:tcW w:w="0" w:type="auto"/>
          </w:tcPr>
          <w:p w:rsidR="002418ED" w:rsidRPr="00B7086D" w:rsidRDefault="002418ED" w:rsidP="00B7086D">
            <w:pPr>
              <w:jc w:val="center"/>
              <w:rPr>
                <w:sz w:val="18"/>
                <w:szCs w:val="18"/>
              </w:rPr>
            </w:pPr>
          </w:p>
          <w:p w:rsidR="002418ED" w:rsidRPr="00B7086D" w:rsidRDefault="002418ED" w:rsidP="00B7086D">
            <w:pPr>
              <w:jc w:val="center"/>
              <w:rPr>
                <w:sz w:val="18"/>
                <w:szCs w:val="18"/>
              </w:rPr>
            </w:pPr>
          </w:p>
          <w:p w:rsidR="00424D9A" w:rsidRDefault="00424D9A" w:rsidP="00B7086D">
            <w:pPr>
              <w:jc w:val="center"/>
            </w:pPr>
            <w:r w:rsidRPr="00B7086D">
              <w:rPr>
                <w:sz w:val="18"/>
                <w:szCs w:val="18"/>
              </w:rPr>
              <w:t>TBL</w:t>
            </w:r>
          </w:p>
        </w:tc>
        <w:tc>
          <w:tcPr>
            <w:tcW w:w="1089" w:type="dxa"/>
          </w:tcPr>
          <w:p w:rsidR="002418ED" w:rsidRPr="00B7086D" w:rsidRDefault="002418ED" w:rsidP="00B7086D">
            <w:pPr>
              <w:jc w:val="center"/>
              <w:rPr>
                <w:sz w:val="18"/>
                <w:szCs w:val="18"/>
              </w:rPr>
            </w:pPr>
          </w:p>
          <w:p w:rsidR="002418ED" w:rsidRPr="00B7086D" w:rsidRDefault="002418ED" w:rsidP="00B7086D">
            <w:pPr>
              <w:jc w:val="center"/>
              <w:rPr>
                <w:sz w:val="18"/>
                <w:szCs w:val="18"/>
              </w:rPr>
            </w:pPr>
          </w:p>
          <w:p w:rsidR="00424D9A" w:rsidRDefault="00424D9A" w:rsidP="00B7086D">
            <w:pPr>
              <w:jc w:val="center"/>
            </w:pPr>
            <w:r w:rsidRPr="00B7086D">
              <w:rPr>
                <w:sz w:val="18"/>
                <w:szCs w:val="18"/>
              </w:rPr>
              <w:t>WORD</w:t>
            </w:r>
          </w:p>
        </w:tc>
        <w:tc>
          <w:tcPr>
            <w:tcW w:w="1275" w:type="dxa"/>
          </w:tcPr>
          <w:p w:rsidR="002418ED" w:rsidRPr="00B7086D" w:rsidRDefault="002418ED" w:rsidP="003D00CD">
            <w:pPr>
              <w:rPr>
                <w:rFonts w:hAnsi="宋体"/>
                <w:sz w:val="18"/>
                <w:szCs w:val="18"/>
              </w:rPr>
            </w:pPr>
          </w:p>
          <w:p w:rsidR="00424D9A" w:rsidRDefault="00424D9A" w:rsidP="003D00CD">
            <w:r w:rsidRPr="00B7086D">
              <w:rPr>
                <w:rFonts w:hAnsi="宋体"/>
                <w:sz w:val="18"/>
                <w:szCs w:val="18"/>
              </w:rPr>
              <w:t>主站存放数据的</w:t>
            </w:r>
            <w:r w:rsidRPr="00B7086D">
              <w:rPr>
                <w:rFonts w:hAnsi="宋体" w:hint="eastAsia"/>
                <w:sz w:val="18"/>
                <w:szCs w:val="18"/>
              </w:rPr>
              <w:t>首字</w:t>
            </w:r>
            <w:r w:rsidRPr="00B7086D">
              <w:rPr>
                <w:rFonts w:hAnsi="宋体"/>
                <w:sz w:val="18"/>
                <w:szCs w:val="18"/>
              </w:rPr>
              <w:t>地址</w:t>
            </w:r>
          </w:p>
        </w:tc>
        <w:tc>
          <w:tcPr>
            <w:tcW w:w="4536" w:type="dxa"/>
          </w:tcPr>
          <w:p w:rsidR="00ED01E1" w:rsidRPr="00B7086D" w:rsidRDefault="00424D9A" w:rsidP="003D00CD">
            <w:pPr>
              <w:rPr>
                <w:rStyle w:val="text1"/>
                <w:sz w:val="18"/>
                <w:szCs w:val="18"/>
              </w:rPr>
            </w:pPr>
            <w:r w:rsidRPr="00B7086D">
              <w:rPr>
                <w:sz w:val="18"/>
                <w:szCs w:val="18"/>
              </w:rPr>
              <w:t>诸如</w:t>
            </w:r>
            <w:r w:rsidRPr="00B7086D">
              <w:rPr>
                <w:sz w:val="18"/>
                <w:szCs w:val="18"/>
              </w:rPr>
              <w:t>200</w:t>
            </w:r>
            <w:r w:rsidRPr="00B7086D">
              <w:rPr>
                <w:sz w:val="18"/>
                <w:szCs w:val="18"/>
              </w:rPr>
              <w:t>，表示存放地址为</w:t>
            </w:r>
            <w:r w:rsidRPr="00B7086D">
              <w:rPr>
                <w:sz w:val="18"/>
                <w:szCs w:val="18"/>
              </w:rPr>
              <w:t>%M</w:t>
            </w:r>
            <w:r w:rsidRPr="00B7086D">
              <w:rPr>
                <w:rFonts w:hint="eastAsia"/>
                <w:sz w:val="18"/>
                <w:szCs w:val="18"/>
              </w:rPr>
              <w:t>W4</w:t>
            </w:r>
            <w:r w:rsidRPr="00B7086D">
              <w:rPr>
                <w:sz w:val="18"/>
                <w:szCs w:val="18"/>
              </w:rPr>
              <w:t>00</w:t>
            </w:r>
            <w:r w:rsidRPr="00B7086D">
              <w:rPr>
                <w:sz w:val="18"/>
                <w:szCs w:val="18"/>
              </w:rPr>
              <w:t>开始的一段空间。</w:t>
            </w:r>
            <w:r w:rsidRPr="00B7086D">
              <w:rPr>
                <w:rStyle w:val="text1"/>
                <w:sz w:val="18"/>
                <w:szCs w:val="18"/>
              </w:rPr>
              <w:t> </w:t>
            </w:r>
          </w:p>
          <w:p w:rsidR="00A232FB" w:rsidRPr="00B7086D" w:rsidRDefault="00424D9A" w:rsidP="003D00CD">
            <w:pPr>
              <w:rPr>
                <w:rStyle w:val="text1"/>
                <w:sz w:val="18"/>
                <w:szCs w:val="18"/>
              </w:rPr>
            </w:pPr>
            <w:r w:rsidRPr="00B7086D">
              <w:rPr>
                <w:rStyle w:val="text1"/>
                <w:sz w:val="18"/>
                <w:szCs w:val="18"/>
              </w:rPr>
              <w:t>如果是读指令，读回的数据值存放到这个数据区中</w:t>
            </w:r>
            <w:r w:rsidRPr="00B7086D">
              <w:rPr>
                <w:rStyle w:val="text1"/>
                <w:rFonts w:hint="eastAsia"/>
                <w:sz w:val="18"/>
                <w:szCs w:val="18"/>
              </w:rPr>
              <w:t>；</w:t>
            </w:r>
          </w:p>
          <w:p w:rsidR="00A232FB" w:rsidRPr="00B7086D" w:rsidRDefault="00424D9A" w:rsidP="003D00CD">
            <w:pPr>
              <w:rPr>
                <w:rStyle w:val="text1"/>
                <w:sz w:val="18"/>
                <w:szCs w:val="18"/>
              </w:rPr>
            </w:pPr>
            <w:r w:rsidRPr="00B7086D">
              <w:rPr>
                <w:rStyle w:val="text1"/>
                <w:sz w:val="18"/>
                <w:szCs w:val="18"/>
              </w:rPr>
              <w:t>例如</w:t>
            </w:r>
            <w:r w:rsidRPr="00B7086D">
              <w:rPr>
                <w:rStyle w:val="text1"/>
                <w:sz w:val="18"/>
                <w:szCs w:val="18"/>
              </w:rPr>
              <w:t>3</w:t>
            </w:r>
            <w:r w:rsidRPr="00B7086D">
              <w:rPr>
                <w:rStyle w:val="text1"/>
                <w:sz w:val="18"/>
                <w:szCs w:val="18"/>
              </w:rPr>
              <w:t>号从站</w:t>
            </w:r>
            <w:r w:rsidRPr="00B7086D">
              <w:rPr>
                <w:rStyle w:val="text1"/>
                <w:sz w:val="18"/>
                <w:szCs w:val="18"/>
              </w:rPr>
              <w:t>3050</w:t>
            </w:r>
            <w:r w:rsidRPr="00B7086D">
              <w:rPr>
                <w:rStyle w:val="text1"/>
                <w:sz w:val="18"/>
                <w:szCs w:val="18"/>
              </w:rPr>
              <w:t>地址的数据为</w:t>
            </w:r>
            <w:r w:rsidRPr="00B7086D">
              <w:rPr>
                <w:rStyle w:val="text1"/>
                <w:sz w:val="18"/>
                <w:szCs w:val="18"/>
              </w:rPr>
              <w:t>1000</w:t>
            </w:r>
            <w:r w:rsidRPr="00B7086D">
              <w:rPr>
                <w:rStyle w:val="text1"/>
                <w:sz w:val="18"/>
                <w:szCs w:val="18"/>
              </w:rPr>
              <w:t>，则</w:t>
            </w:r>
            <w:r w:rsidRPr="00B7086D">
              <w:rPr>
                <w:rStyle w:val="text1"/>
                <w:sz w:val="18"/>
                <w:szCs w:val="18"/>
              </w:rPr>
              <w:t>%MW</w:t>
            </w:r>
            <w:r w:rsidRPr="00B7086D">
              <w:rPr>
                <w:rStyle w:val="text1"/>
                <w:rFonts w:hint="eastAsia"/>
                <w:sz w:val="18"/>
                <w:szCs w:val="18"/>
              </w:rPr>
              <w:t>4</w:t>
            </w:r>
            <w:r w:rsidRPr="00B7086D">
              <w:rPr>
                <w:rStyle w:val="text1"/>
                <w:sz w:val="18"/>
                <w:szCs w:val="18"/>
              </w:rPr>
              <w:t>00</w:t>
            </w:r>
          </w:p>
          <w:p w:rsidR="00A232FB" w:rsidRPr="00B7086D" w:rsidRDefault="00424D9A" w:rsidP="003D00CD">
            <w:pPr>
              <w:rPr>
                <w:rStyle w:val="text1"/>
                <w:sz w:val="18"/>
                <w:szCs w:val="18"/>
              </w:rPr>
            </w:pPr>
            <w:r w:rsidRPr="00B7086D">
              <w:rPr>
                <w:rStyle w:val="text1"/>
                <w:sz w:val="18"/>
                <w:szCs w:val="18"/>
              </w:rPr>
              <w:t>存放</w:t>
            </w:r>
            <w:r w:rsidRPr="00B7086D">
              <w:rPr>
                <w:rStyle w:val="text1"/>
                <w:sz w:val="18"/>
                <w:szCs w:val="18"/>
              </w:rPr>
              <w:t>1000</w:t>
            </w:r>
            <w:r w:rsidRPr="00B7086D">
              <w:rPr>
                <w:rStyle w:val="text1"/>
                <w:sz w:val="18"/>
                <w:szCs w:val="18"/>
              </w:rPr>
              <w:t>。如果是写指令，要写出的数据值放到这个</w:t>
            </w:r>
          </w:p>
          <w:p w:rsidR="00A232FB" w:rsidRPr="00B7086D" w:rsidRDefault="00424D9A" w:rsidP="003D00CD">
            <w:pPr>
              <w:rPr>
                <w:rStyle w:val="text1"/>
                <w:sz w:val="18"/>
                <w:szCs w:val="18"/>
              </w:rPr>
            </w:pPr>
            <w:r w:rsidRPr="00B7086D">
              <w:rPr>
                <w:rStyle w:val="text1"/>
                <w:sz w:val="18"/>
                <w:szCs w:val="18"/>
              </w:rPr>
              <w:t>数据区中</w:t>
            </w:r>
            <w:r w:rsidRPr="00B7086D">
              <w:rPr>
                <w:rStyle w:val="text1"/>
                <w:rFonts w:hint="eastAsia"/>
                <w:sz w:val="18"/>
                <w:szCs w:val="18"/>
              </w:rPr>
              <w:t>；</w:t>
            </w:r>
            <w:r w:rsidRPr="00B7086D">
              <w:rPr>
                <w:rStyle w:val="text1"/>
                <w:sz w:val="18"/>
                <w:szCs w:val="18"/>
              </w:rPr>
              <w:t>例如向</w:t>
            </w:r>
            <w:r w:rsidRPr="00B7086D">
              <w:rPr>
                <w:rStyle w:val="text1"/>
                <w:sz w:val="18"/>
                <w:szCs w:val="18"/>
              </w:rPr>
              <w:t>3</w:t>
            </w:r>
            <w:r w:rsidRPr="00B7086D">
              <w:rPr>
                <w:rStyle w:val="text1"/>
                <w:sz w:val="18"/>
                <w:szCs w:val="18"/>
              </w:rPr>
              <w:t>号从站的</w:t>
            </w:r>
            <w:r w:rsidRPr="00B7086D">
              <w:rPr>
                <w:rStyle w:val="text1"/>
                <w:sz w:val="18"/>
                <w:szCs w:val="18"/>
              </w:rPr>
              <w:t>3050</w:t>
            </w:r>
            <w:r w:rsidRPr="00B7086D">
              <w:rPr>
                <w:rStyle w:val="text1"/>
                <w:sz w:val="18"/>
                <w:szCs w:val="18"/>
              </w:rPr>
              <w:t>地址写入</w:t>
            </w:r>
            <w:r w:rsidRPr="00B7086D">
              <w:rPr>
                <w:rStyle w:val="text1"/>
                <w:sz w:val="18"/>
                <w:szCs w:val="18"/>
              </w:rPr>
              <w:t>500</w:t>
            </w:r>
            <w:r w:rsidRPr="00B7086D">
              <w:rPr>
                <w:rStyle w:val="text1"/>
                <w:sz w:val="18"/>
                <w:szCs w:val="18"/>
              </w:rPr>
              <w:t>，则</w:t>
            </w:r>
          </w:p>
          <w:p w:rsidR="00424D9A" w:rsidRPr="00B7086D" w:rsidRDefault="00424D9A" w:rsidP="003D00CD">
            <w:pPr>
              <w:rPr>
                <w:sz w:val="18"/>
                <w:szCs w:val="18"/>
              </w:rPr>
            </w:pPr>
            <w:r w:rsidRPr="00B7086D">
              <w:rPr>
                <w:rStyle w:val="text1"/>
                <w:sz w:val="18"/>
                <w:szCs w:val="18"/>
              </w:rPr>
              <w:t>%MW</w:t>
            </w:r>
            <w:r w:rsidRPr="00B7086D">
              <w:rPr>
                <w:rStyle w:val="text1"/>
                <w:rFonts w:hint="eastAsia"/>
                <w:sz w:val="18"/>
                <w:szCs w:val="18"/>
              </w:rPr>
              <w:t>4</w:t>
            </w:r>
            <w:r w:rsidRPr="00B7086D">
              <w:rPr>
                <w:rStyle w:val="text1"/>
                <w:sz w:val="18"/>
                <w:szCs w:val="18"/>
              </w:rPr>
              <w:t>00</w:t>
            </w:r>
            <w:r w:rsidRPr="00B7086D">
              <w:rPr>
                <w:rStyle w:val="text1"/>
                <w:sz w:val="18"/>
                <w:szCs w:val="18"/>
              </w:rPr>
              <w:t>存放</w:t>
            </w:r>
            <w:r w:rsidRPr="00B7086D">
              <w:rPr>
                <w:rStyle w:val="text1"/>
                <w:sz w:val="18"/>
                <w:szCs w:val="18"/>
              </w:rPr>
              <w:t>500</w:t>
            </w:r>
            <w:r w:rsidRPr="00B7086D">
              <w:rPr>
                <w:rStyle w:val="text1"/>
                <w:sz w:val="18"/>
                <w:szCs w:val="18"/>
              </w:rPr>
              <w:t>。</w:t>
            </w:r>
          </w:p>
        </w:tc>
        <w:tc>
          <w:tcPr>
            <w:tcW w:w="1241" w:type="dxa"/>
          </w:tcPr>
          <w:p w:rsidR="00222019" w:rsidRDefault="00222019" w:rsidP="00B7086D">
            <w:pPr>
              <w:jc w:val="center"/>
            </w:pPr>
          </w:p>
          <w:p w:rsidR="00222019" w:rsidRDefault="00222019" w:rsidP="00B7086D">
            <w:pPr>
              <w:jc w:val="center"/>
            </w:pPr>
          </w:p>
          <w:p w:rsidR="00424D9A" w:rsidRDefault="00424D9A" w:rsidP="00B7086D">
            <w:pPr>
              <w:ind w:firstLineChars="50" w:firstLine="105"/>
              <w:jc w:val="center"/>
            </w:pPr>
            <w:r>
              <w:rPr>
                <w:rFonts w:hint="eastAsia"/>
              </w:rPr>
              <w:t>0</w:t>
            </w:r>
          </w:p>
        </w:tc>
      </w:tr>
      <w:tr w:rsidR="00B7086D" w:rsidTr="00B7086D">
        <w:trPr>
          <w:jc w:val="center"/>
        </w:trPr>
        <w:tc>
          <w:tcPr>
            <w:tcW w:w="0" w:type="auto"/>
          </w:tcPr>
          <w:p w:rsidR="00424D9A" w:rsidRDefault="00424D9A" w:rsidP="00B7086D">
            <w:pPr>
              <w:jc w:val="center"/>
            </w:pPr>
            <w:r w:rsidRPr="00B7086D">
              <w:rPr>
                <w:rFonts w:hint="eastAsia"/>
                <w:sz w:val="18"/>
                <w:szCs w:val="18"/>
              </w:rPr>
              <w:t>Timeout</w:t>
            </w:r>
          </w:p>
        </w:tc>
        <w:tc>
          <w:tcPr>
            <w:tcW w:w="1089" w:type="dxa"/>
          </w:tcPr>
          <w:p w:rsidR="00424D9A" w:rsidRDefault="00424D9A" w:rsidP="00B7086D">
            <w:pPr>
              <w:jc w:val="center"/>
            </w:pPr>
            <w:r w:rsidRPr="00B7086D">
              <w:rPr>
                <w:rFonts w:hint="eastAsia"/>
                <w:sz w:val="18"/>
                <w:szCs w:val="18"/>
              </w:rPr>
              <w:t>WORD</w:t>
            </w:r>
          </w:p>
        </w:tc>
        <w:tc>
          <w:tcPr>
            <w:tcW w:w="1275" w:type="dxa"/>
          </w:tcPr>
          <w:p w:rsidR="00424D9A" w:rsidRDefault="00424D9A" w:rsidP="003D00CD">
            <w:r w:rsidRPr="00B7086D">
              <w:rPr>
                <w:rFonts w:hAnsi="宋体" w:hint="eastAsia"/>
                <w:sz w:val="18"/>
                <w:szCs w:val="18"/>
              </w:rPr>
              <w:t>超时时间设</w:t>
            </w:r>
            <w:r w:rsidRPr="00B7086D">
              <w:rPr>
                <w:rFonts w:hAnsi="宋体" w:hint="eastAsia"/>
                <w:sz w:val="18"/>
                <w:szCs w:val="18"/>
              </w:rPr>
              <w:lastRenderedPageBreak/>
              <w:t>置</w:t>
            </w:r>
            <w:r w:rsidRPr="00B7086D">
              <w:rPr>
                <w:rFonts w:hAnsi="宋体" w:hint="eastAsia"/>
                <w:sz w:val="18"/>
                <w:szCs w:val="18"/>
              </w:rPr>
              <w:t>(ms)</w:t>
            </w:r>
          </w:p>
        </w:tc>
        <w:tc>
          <w:tcPr>
            <w:tcW w:w="4536" w:type="dxa"/>
          </w:tcPr>
          <w:p w:rsidR="00424D9A" w:rsidRDefault="00424D9A" w:rsidP="003D00CD">
            <w:r w:rsidRPr="00B7086D">
              <w:rPr>
                <w:rFonts w:hint="eastAsia"/>
                <w:sz w:val="18"/>
                <w:szCs w:val="18"/>
              </w:rPr>
              <w:lastRenderedPageBreak/>
              <w:t>最小时间单位为</w:t>
            </w:r>
            <w:r w:rsidRPr="00B7086D">
              <w:rPr>
                <w:rFonts w:hint="eastAsia"/>
                <w:sz w:val="18"/>
                <w:szCs w:val="18"/>
              </w:rPr>
              <w:t>50ms</w:t>
            </w:r>
          </w:p>
        </w:tc>
        <w:tc>
          <w:tcPr>
            <w:tcW w:w="1241" w:type="dxa"/>
          </w:tcPr>
          <w:p w:rsidR="00424D9A" w:rsidRDefault="00424D9A" w:rsidP="00B7086D">
            <w:pPr>
              <w:jc w:val="center"/>
            </w:pPr>
            <w:r>
              <w:rPr>
                <w:rFonts w:hint="eastAsia"/>
              </w:rPr>
              <w:t>0</w:t>
            </w:r>
          </w:p>
        </w:tc>
      </w:tr>
      <w:tr w:rsidR="00B7086D" w:rsidTr="00B7086D">
        <w:trPr>
          <w:jc w:val="center"/>
        </w:trPr>
        <w:tc>
          <w:tcPr>
            <w:tcW w:w="0" w:type="auto"/>
          </w:tcPr>
          <w:p w:rsidR="00185C99" w:rsidRDefault="00185C99" w:rsidP="00B7086D">
            <w:pPr>
              <w:jc w:val="center"/>
              <w:rPr>
                <w:sz w:val="18"/>
                <w:szCs w:val="18"/>
              </w:rPr>
            </w:pPr>
          </w:p>
          <w:p w:rsidR="00424D9A" w:rsidRDefault="00424D9A" w:rsidP="00185C99">
            <w:pPr>
              <w:jc w:val="center"/>
            </w:pPr>
            <w:r w:rsidRPr="00B7086D">
              <w:rPr>
                <w:rFonts w:hint="eastAsia"/>
                <w:sz w:val="18"/>
                <w:szCs w:val="18"/>
              </w:rPr>
              <w:t>INT_EN</w:t>
            </w:r>
          </w:p>
        </w:tc>
        <w:tc>
          <w:tcPr>
            <w:tcW w:w="1089" w:type="dxa"/>
            <w:vAlign w:val="center"/>
          </w:tcPr>
          <w:p w:rsidR="00424D9A" w:rsidRPr="00B7086D" w:rsidRDefault="00424D9A" w:rsidP="00B7086D">
            <w:pPr>
              <w:jc w:val="center"/>
              <w:rPr>
                <w:sz w:val="18"/>
                <w:szCs w:val="18"/>
              </w:rPr>
            </w:pPr>
            <w:r w:rsidRPr="00B7086D">
              <w:rPr>
                <w:sz w:val="18"/>
                <w:szCs w:val="18"/>
              </w:rPr>
              <w:t>BOOL</w:t>
            </w:r>
          </w:p>
        </w:tc>
        <w:tc>
          <w:tcPr>
            <w:tcW w:w="1275" w:type="dxa"/>
          </w:tcPr>
          <w:p w:rsidR="00185C99" w:rsidRDefault="00185C99" w:rsidP="00B7086D">
            <w:pPr>
              <w:jc w:val="center"/>
              <w:rPr>
                <w:rFonts w:hAnsi="宋体"/>
                <w:sz w:val="18"/>
                <w:szCs w:val="18"/>
              </w:rPr>
            </w:pPr>
          </w:p>
          <w:p w:rsidR="00424D9A" w:rsidRDefault="00424D9A" w:rsidP="00B7086D">
            <w:pPr>
              <w:jc w:val="center"/>
            </w:pPr>
            <w:r w:rsidRPr="00B7086D">
              <w:rPr>
                <w:rFonts w:hAnsi="宋体"/>
                <w:sz w:val="18"/>
                <w:szCs w:val="18"/>
              </w:rPr>
              <w:t>中断使能</w:t>
            </w:r>
          </w:p>
        </w:tc>
        <w:tc>
          <w:tcPr>
            <w:tcW w:w="4536" w:type="dxa"/>
          </w:tcPr>
          <w:p w:rsidR="00424D9A" w:rsidRPr="00B7086D" w:rsidRDefault="00424D9A" w:rsidP="00424D9A">
            <w:pPr>
              <w:rPr>
                <w:sz w:val="18"/>
                <w:szCs w:val="18"/>
              </w:rPr>
            </w:pPr>
            <w:r w:rsidRPr="00B7086D">
              <w:rPr>
                <w:sz w:val="18"/>
                <w:szCs w:val="18"/>
              </w:rPr>
              <w:t>0</w:t>
            </w:r>
            <w:r w:rsidRPr="00B7086D">
              <w:rPr>
                <w:rFonts w:hAnsi="宋体"/>
                <w:sz w:val="18"/>
                <w:szCs w:val="18"/>
              </w:rPr>
              <w:t>：禁止中断</w:t>
            </w:r>
          </w:p>
          <w:p w:rsidR="00424D9A" w:rsidRPr="00B7086D" w:rsidRDefault="00424D9A" w:rsidP="00424D9A">
            <w:pPr>
              <w:rPr>
                <w:rFonts w:hAnsi="宋体"/>
                <w:sz w:val="18"/>
                <w:szCs w:val="18"/>
              </w:rPr>
            </w:pPr>
            <w:r w:rsidRPr="00B7086D">
              <w:rPr>
                <w:sz w:val="18"/>
                <w:szCs w:val="18"/>
              </w:rPr>
              <w:t>1</w:t>
            </w:r>
            <w:r w:rsidRPr="00B7086D">
              <w:rPr>
                <w:rFonts w:hAnsi="宋体"/>
                <w:sz w:val="18"/>
                <w:szCs w:val="18"/>
              </w:rPr>
              <w:t>：中断使能</w:t>
            </w:r>
          </w:p>
          <w:p w:rsidR="00424D9A" w:rsidRDefault="00424D9A" w:rsidP="00424D9A">
            <w:r w:rsidRPr="00B7086D">
              <w:rPr>
                <w:rFonts w:hAnsi="宋体" w:hint="eastAsia"/>
                <w:sz w:val="18"/>
                <w:szCs w:val="18"/>
              </w:rPr>
              <w:t>通讯口发送信息完成和接收信息完成各产生一个中断。中断列表中的通信口中断</w:t>
            </w:r>
            <w:r w:rsidRPr="00B7086D">
              <w:rPr>
                <w:rFonts w:hAnsi="宋体" w:hint="eastAsia"/>
                <w:sz w:val="18"/>
                <w:szCs w:val="18"/>
              </w:rPr>
              <w:t>0</w:t>
            </w:r>
            <w:r w:rsidRPr="00B7086D">
              <w:rPr>
                <w:rFonts w:hAnsi="宋体" w:hint="eastAsia"/>
                <w:sz w:val="18"/>
                <w:szCs w:val="18"/>
              </w:rPr>
              <w:t>和通信口中断</w:t>
            </w:r>
            <w:r w:rsidRPr="00B7086D">
              <w:rPr>
                <w:rFonts w:hAnsi="宋体" w:hint="eastAsia"/>
                <w:sz w:val="18"/>
                <w:szCs w:val="18"/>
              </w:rPr>
              <w:t>1</w:t>
            </w:r>
            <w:r w:rsidRPr="00B7086D">
              <w:rPr>
                <w:rFonts w:hAnsi="宋体" w:hint="eastAsia"/>
                <w:sz w:val="18"/>
                <w:szCs w:val="18"/>
              </w:rPr>
              <w:t>。</w:t>
            </w:r>
          </w:p>
        </w:tc>
        <w:tc>
          <w:tcPr>
            <w:tcW w:w="1241" w:type="dxa"/>
          </w:tcPr>
          <w:p w:rsidR="00424D9A" w:rsidRDefault="00424D9A" w:rsidP="00B7086D">
            <w:pPr>
              <w:jc w:val="center"/>
            </w:pPr>
            <w:r>
              <w:rPr>
                <w:rFonts w:hint="eastAsia"/>
              </w:rPr>
              <w:t>0</w:t>
            </w:r>
          </w:p>
        </w:tc>
      </w:tr>
    </w:tbl>
    <w:p w:rsidR="005D33EF" w:rsidRDefault="005D33EF" w:rsidP="00BF7B7C">
      <w:pPr>
        <w:ind w:firstLineChars="200" w:firstLine="420"/>
        <w:jc w:val="center"/>
        <w:rPr>
          <w:rFonts w:asciiTheme="minorEastAsia" w:eastAsiaTheme="minorEastAsia" w:hAnsiTheme="minorEastAsia"/>
          <w:szCs w:val="21"/>
        </w:rPr>
      </w:pPr>
    </w:p>
    <w:p w:rsidR="00B7601B" w:rsidRDefault="00BF7B7C" w:rsidP="00BF7B7C">
      <w:pPr>
        <w:ind w:firstLineChars="200" w:firstLine="420"/>
        <w:jc w:val="center"/>
        <w:rPr>
          <w:rFonts w:asciiTheme="minorEastAsia" w:eastAsiaTheme="minorEastAsia" w:hAnsiTheme="minorEastAsia"/>
          <w:szCs w:val="21"/>
        </w:rPr>
      </w:pPr>
      <w:r w:rsidRPr="00912BAA">
        <w:rPr>
          <w:rFonts w:asciiTheme="minorEastAsia" w:eastAsiaTheme="minorEastAsia" w:hAnsiTheme="minorEastAsia" w:hint="eastAsia"/>
          <w:szCs w:val="21"/>
        </w:rPr>
        <w:t>表3-2 DataAddress参数详细说明</w:t>
      </w:r>
    </w:p>
    <w:tbl>
      <w:tblPr>
        <w:tblW w:w="87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24"/>
        <w:gridCol w:w="6402"/>
      </w:tblGrid>
      <w:tr w:rsidR="00912BAA" w:rsidTr="00A0114D">
        <w:trPr>
          <w:trHeight w:val="180"/>
          <w:jc w:val="center"/>
        </w:trPr>
        <w:tc>
          <w:tcPr>
            <w:tcW w:w="8726" w:type="dxa"/>
            <w:gridSpan w:val="2"/>
            <w:shd w:val="clear" w:color="auto" w:fill="B3B3B3"/>
            <w:vAlign w:val="center"/>
          </w:tcPr>
          <w:p w:rsidR="00912BAA" w:rsidRDefault="00912BAA" w:rsidP="00A0114D">
            <w:pPr>
              <w:ind w:firstLineChars="1681" w:firstLine="3544"/>
              <w:rPr>
                <w:b/>
              </w:rPr>
            </w:pPr>
            <w:r>
              <w:rPr>
                <w:rFonts w:hint="eastAsia"/>
                <w:b/>
              </w:rPr>
              <w:t>参数说明</w:t>
            </w:r>
          </w:p>
        </w:tc>
      </w:tr>
      <w:tr w:rsidR="00912BAA" w:rsidTr="00A0114D">
        <w:trPr>
          <w:trHeight w:val="315"/>
          <w:jc w:val="center"/>
        </w:trPr>
        <w:tc>
          <w:tcPr>
            <w:tcW w:w="2324" w:type="dxa"/>
            <w:vAlign w:val="center"/>
          </w:tcPr>
          <w:p w:rsidR="00912BAA" w:rsidRDefault="00912BAA" w:rsidP="00A0114D">
            <w:pPr>
              <w:ind w:firstLineChars="300" w:firstLine="630"/>
            </w:pPr>
            <w:r>
              <w:rPr>
                <w:rFonts w:hint="eastAsia"/>
              </w:rPr>
              <w:t>最高位</w:t>
            </w:r>
          </w:p>
        </w:tc>
        <w:tc>
          <w:tcPr>
            <w:tcW w:w="6402" w:type="dxa"/>
            <w:vAlign w:val="center"/>
          </w:tcPr>
          <w:p w:rsidR="00912BAA" w:rsidRDefault="00912BAA" w:rsidP="00A0114D">
            <w:pPr>
              <w:ind w:firstLineChars="250" w:firstLine="525"/>
            </w:pPr>
            <w:r>
              <w:rPr>
                <w:rFonts w:hint="eastAsia"/>
              </w:rPr>
              <w:t>低五位</w:t>
            </w:r>
          </w:p>
        </w:tc>
      </w:tr>
      <w:tr w:rsidR="00912BAA" w:rsidTr="00A0114D">
        <w:trPr>
          <w:cantSplit/>
          <w:trHeight w:val="300"/>
          <w:jc w:val="center"/>
        </w:trPr>
        <w:tc>
          <w:tcPr>
            <w:tcW w:w="2324" w:type="dxa"/>
            <w:vAlign w:val="center"/>
          </w:tcPr>
          <w:p w:rsidR="00912BAA" w:rsidRDefault="00912BAA" w:rsidP="00A0114D">
            <w:pPr>
              <w:rPr>
                <w:sz w:val="18"/>
                <w:szCs w:val="18"/>
              </w:rPr>
            </w:pPr>
            <w:r>
              <w:rPr>
                <w:rFonts w:hint="eastAsia"/>
                <w:sz w:val="18"/>
                <w:szCs w:val="18"/>
              </w:rPr>
              <w:t>0</w:t>
            </w:r>
            <w:r>
              <w:rPr>
                <w:rFonts w:hint="eastAsia"/>
                <w:sz w:val="18"/>
                <w:szCs w:val="18"/>
              </w:rPr>
              <w:t>：开出</w:t>
            </w:r>
          </w:p>
        </w:tc>
        <w:tc>
          <w:tcPr>
            <w:tcW w:w="6402" w:type="dxa"/>
            <w:vMerge w:val="restart"/>
            <w:vAlign w:val="center"/>
          </w:tcPr>
          <w:p w:rsidR="00912BAA" w:rsidRDefault="00912BAA" w:rsidP="00A0114D">
            <w:pPr>
              <w:rPr>
                <w:sz w:val="18"/>
                <w:szCs w:val="18"/>
              </w:rPr>
            </w:pPr>
            <w:r>
              <w:rPr>
                <w:sz w:val="18"/>
                <w:szCs w:val="18"/>
              </w:rPr>
              <w:t>M</w:t>
            </w:r>
            <w:r>
              <w:rPr>
                <w:rFonts w:hint="eastAsia"/>
                <w:sz w:val="18"/>
                <w:szCs w:val="18"/>
              </w:rPr>
              <w:t>odbus</w:t>
            </w:r>
            <w:r>
              <w:rPr>
                <w:rFonts w:hint="eastAsia"/>
                <w:sz w:val="18"/>
                <w:szCs w:val="18"/>
              </w:rPr>
              <w:t>原始地址</w:t>
            </w:r>
          </w:p>
        </w:tc>
      </w:tr>
      <w:tr w:rsidR="00912BAA" w:rsidTr="00A0114D">
        <w:trPr>
          <w:cantSplit/>
          <w:trHeight w:val="285"/>
          <w:jc w:val="center"/>
        </w:trPr>
        <w:tc>
          <w:tcPr>
            <w:tcW w:w="2324" w:type="dxa"/>
            <w:tcBorders>
              <w:bottom w:val="single" w:sz="4" w:space="0" w:color="auto"/>
            </w:tcBorders>
            <w:vAlign w:val="center"/>
          </w:tcPr>
          <w:p w:rsidR="00912BAA" w:rsidRDefault="00912BAA" w:rsidP="00A0114D">
            <w:pPr>
              <w:rPr>
                <w:sz w:val="18"/>
                <w:szCs w:val="18"/>
              </w:rPr>
            </w:pPr>
            <w:r>
              <w:rPr>
                <w:rFonts w:hint="eastAsia"/>
                <w:sz w:val="18"/>
                <w:szCs w:val="18"/>
              </w:rPr>
              <w:t>1</w:t>
            </w:r>
            <w:r>
              <w:rPr>
                <w:rFonts w:hint="eastAsia"/>
                <w:sz w:val="18"/>
                <w:szCs w:val="18"/>
              </w:rPr>
              <w:t>：开入</w:t>
            </w:r>
          </w:p>
        </w:tc>
        <w:tc>
          <w:tcPr>
            <w:tcW w:w="6402" w:type="dxa"/>
            <w:vMerge/>
            <w:vAlign w:val="center"/>
          </w:tcPr>
          <w:p w:rsidR="00912BAA" w:rsidRDefault="00912BAA" w:rsidP="00A0114D">
            <w:pPr>
              <w:rPr>
                <w:sz w:val="18"/>
                <w:szCs w:val="18"/>
              </w:rPr>
            </w:pPr>
          </w:p>
        </w:tc>
      </w:tr>
      <w:tr w:rsidR="00912BAA" w:rsidTr="00A0114D">
        <w:trPr>
          <w:cantSplit/>
          <w:trHeight w:val="285"/>
          <w:jc w:val="center"/>
        </w:trPr>
        <w:tc>
          <w:tcPr>
            <w:tcW w:w="2324" w:type="dxa"/>
            <w:vAlign w:val="center"/>
          </w:tcPr>
          <w:p w:rsidR="00912BAA" w:rsidRDefault="00912BAA" w:rsidP="00A0114D">
            <w:pPr>
              <w:rPr>
                <w:sz w:val="18"/>
                <w:szCs w:val="18"/>
              </w:rPr>
            </w:pPr>
            <w:r>
              <w:rPr>
                <w:rFonts w:hint="eastAsia"/>
                <w:sz w:val="18"/>
                <w:szCs w:val="18"/>
              </w:rPr>
              <w:t>3</w:t>
            </w:r>
            <w:r>
              <w:rPr>
                <w:rFonts w:hint="eastAsia"/>
                <w:sz w:val="18"/>
                <w:szCs w:val="18"/>
              </w:rPr>
              <w:t>：模入</w:t>
            </w:r>
          </w:p>
        </w:tc>
        <w:tc>
          <w:tcPr>
            <w:tcW w:w="6402" w:type="dxa"/>
            <w:vMerge/>
            <w:vAlign w:val="center"/>
          </w:tcPr>
          <w:p w:rsidR="00912BAA" w:rsidRDefault="00912BAA" w:rsidP="00A0114D">
            <w:pPr>
              <w:rPr>
                <w:b/>
                <w:sz w:val="18"/>
                <w:szCs w:val="18"/>
              </w:rPr>
            </w:pPr>
          </w:p>
        </w:tc>
      </w:tr>
      <w:tr w:rsidR="00912BAA" w:rsidTr="00A0114D">
        <w:trPr>
          <w:cantSplit/>
          <w:trHeight w:val="270"/>
          <w:jc w:val="center"/>
        </w:trPr>
        <w:tc>
          <w:tcPr>
            <w:tcW w:w="2324" w:type="dxa"/>
            <w:vAlign w:val="center"/>
          </w:tcPr>
          <w:p w:rsidR="00912BAA" w:rsidRDefault="00912BAA" w:rsidP="00A0114D">
            <w:pPr>
              <w:rPr>
                <w:sz w:val="18"/>
                <w:szCs w:val="18"/>
              </w:rPr>
            </w:pPr>
            <w:r>
              <w:rPr>
                <w:rFonts w:hint="eastAsia"/>
                <w:sz w:val="18"/>
                <w:szCs w:val="18"/>
              </w:rPr>
              <w:t>4</w:t>
            </w:r>
            <w:r>
              <w:rPr>
                <w:rFonts w:hint="eastAsia"/>
                <w:sz w:val="18"/>
                <w:szCs w:val="18"/>
              </w:rPr>
              <w:t>：模出</w:t>
            </w:r>
          </w:p>
        </w:tc>
        <w:tc>
          <w:tcPr>
            <w:tcW w:w="6402" w:type="dxa"/>
            <w:vMerge/>
            <w:vAlign w:val="center"/>
          </w:tcPr>
          <w:p w:rsidR="00912BAA" w:rsidRDefault="00912BAA" w:rsidP="00A0114D">
            <w:pPr>
              <w:rPr>
                <w:sz w:val="18"/>
                <w:szCs w:val="18"/>
              </w:rPr>
            </w:pPr>
          </w:p>
        </w:tc>
      </w:tr>
      <w:tr w:rsidR="00912BAA" w:rsidTr="00A0114D">
        <w:trPr>
          <w:trHeight w:val="985"/>
          <w:jc w:val="center"/>
        </w:trPr>
        <w:tc>
          <w:tcPr>
            <w:tcW w:w="8726" w:type="dxa"/>
            <w:gridSpan w:val="2"/>
            <w:vAlign w:val="center"/>
          </w:tcPr>
          <w:p w:rsidR="00912BAA" w:rsidRDefault="00912BAA" w:rsidP="00A0114D">
            <w:pPr>
              <w:rPr>
                <w:rFonts w:ascii="宋体" w:hAnsi="宋体"/>
                <w:sz w:val="18"/>
                <w:szCs w:val="18"/>
              </w:rPr>
            </w:pPr>
            <w:r>
              <w:rPr>
                <w:rFonts w:ascii="宋体" w:hAnsi="宋体" w:hint="eastAsia"/>
                <w:sz w:val="18"/>
                <w:szCs w:val="18"/>
              </w:rPr>
              <w:t>从站的地址采用标准</w:t>
            </w:r>
            <w:r w:rsidRPr="003E02F7">
              <w:rPr>
                <w:sz w:val="18"/>
                <w:szCs w:val="18"/>
              </w:rPr>
              <w:t>Modbus RTU</w:t>
            </w:r>
            <w:r>
              <w:rPr>
                <w:rFonts w:ascii="宋体" w:hAnsi="宋体" w:hint="eastAsia"/>
                <w:sz w:val="18"/>
                <w:szCs w:val="18"/>
              </w:rPr>
              <w:t>驱动的地址填写方式，即采用六位数（十进制），第六位只能选择</w:t>
            </w:r>
            <w:r w:rsidRPr="003E02F7">
              <w:rPr>
                <w:sz w:val="18"/>
                <w:szCs w:val="18"/>
              </w:rPr>
              <w:t>0</w:t>
            </w:r>
            <w:r w:rsidRPr="003E02F7">
              <w:rPr>
                <w:rFonts w:hAnsi="宋体"/>
                <w:sz w:val="18"/>
                <w:szCs w:val="18"/>
              </w:rPr>
              <w:t>、</w:t>
            </w:r>
            <w:r w:rsidRPr="003E02F7">
              <w:rPr>
                <w:sz w:val="18"/>
                <w:szCs w:val="18"/>
              </w:rPr>
              <w:t>1</w:t>
            </w:r>
            <w:r w:rsidRPr="003E02F7">
              <w:rPr>
                <w:rFonts w:hAnsi="宋体"/>
                <w:sz w:val="18"/>
                <w:szCs w:val="18"/>
              </w:rPr>
              <w:t>、</w:t>
            </w:r>
            <w:r w:rsidRPr="003E02F7">
              <w:rPr>
                <w:sz w:val="18"/>
                <w:szCs w:val="18"/>
              </w:rPr>
              <w:t>3</w:t>
            </w:r>
            <w:r w:rsidRPr="003E02F7">
              <w:rPr>
                <w:rFonts w:hAnsi="宋体"/>
                <w:sz w:val="18"/>
                <w:szCs w:val="18"/>
              </w:rPr>
              <w:t>、</w:t>
            </w:r>
            <w:r w:rsidRPr="003E02F7">
              <w:rPr>
                <w:sz w:val="18"/>
                <w:szCs w:val="18"/>
              </w:rPr>
              <w:t>4</w:t>
            </w:r>
            <w:r>
              <w:rPr>
                <w:rFonts w:ascii="宋体" w:hAnsi="宋体" w:hint="eastAsia"/>
                <w:sz w:val="18"/>
                <w:szCs w:val="18"/>
              </w:rPr>
              <w:t>，分别表示</w:t>
            </w:r>
            <w:r w:rsidRPr="003E02F7">
              <w:rPr>
                <w:sz w:val="18"/>
                <w:szCs w:val="18"/>
              </w:rPr>
              <w:t>Modbus</w:t>
            </w:r>
            <w:r>
              <w:rPr>
                <w:rFonts w:ascii="宋体" w:hAnsi="宋体" w:hint="eastAsia"/>
                <w:sz w:val="18"/>
                <w:szCs w:val="18"/>
              </w:rPr>
              <w:t xml:space="preserve"> 不同的数据类型，低五位表示寄存器地址（地址范围</w:t>
            </w:r>
            <w:r w:rsidRPr="003E02F7">
              <w:rPr>
                <w:sz w:val="18"/>
                <w:szCs w:val="18"/>
              </w:rPr>
              <w:t>0-65535</w:t>
            </w:r>
            <w:r>
              <w:rPr>
                <w:rFonts w:ascii="宋体" w:hAnsi="宋体" w:hint="eastAsia"/>
                <w:sz w:val="18"/>
                <w:szCs w:val="18"/>
              </w:rPr>
              <w:t>）。</w:t>
            </w:r>
          </w:p>
          <w:p w:rsidR="00912BAA" w:rsidRDefault="00912BAA" w:rsidP="00A0114D">
            <w:pPr>
              <w:rPr>
                <w:b/>
                <w:sz w:val="18"/>
                <w:szCs w:val="18"/>
              </w:rPr>
            </w:pPr>
            <w:r>
              <w:rPr>
                <w:rFonts w:hint="eastAsia"/>
                <w:b/>
                <w:sz w:val="18"/>
                <w:szCs w:val="18"/>
              </w:rPr>
              <w:t>例如：</w:t>
            </w:r>
            <w:r>
              <w:rPr>
                <w:rFonts w:hint="eastAsia"/>
                <w:b/>
                <w:sz w:val="18"/>
                <w:szCs w:val="18"/>
              </w:rPr>
              <w:t>000001</w:t>
            </w:r>
            <w:r>
              <w:rPr>
                <w:rFonts w:hint="eastAsia"/>
                <w:b/>
                <w:sz w:val="18"/>
                <w:szCs w:val="18"/>
              </w:rPr>
              <w:t>，表示</w:t>
            </w:r>
            <w:r>
              <w:rPr>
                <w:rFonts w:hint="eastAsia"/>
                <w:b/>
                <w:sz w:val="18"/>
                <w:szCs w:val="18"/>
              </w:rPr>
              <w:t>Modbus</w:t>
            </w:r>
            <w:r>
              <w:rPr>
                <w:rFonts w:hint="eastAsia"/>
                <w:b/>
                <w:sz w:val="18"/>
                <w:szCs w:val="18"/>
              </w:rPr>
              <w:t>地址为</w:t>
            </w:r>
            <w:r>
              <w:rPr>
                <w:rFonts w:hint="eastAsia"/>
                <w:b/>
                <w:sz w:val="18"/>
                <w:szCs w:val="18"/>
              </w:rPr>
              <w:t>0001</w:t>
            </w:r>
            <w:r>
              <w:rPr>
                <w:rFonts w:hint="eastAsia"/>
                <w:b/>
                <w:sz w:val="18"/>
                <w:szCs w:val="18"/>
              </w:rPr>
              <w:t>的开出点</w:t>
            </w:r>
          </w:p>
          <w:p w:rsidR="00912BAA" w:rsidRDefault="00912BAA" w:rsidP="00A0114D">
            <w:pPr>
              <w:rPr>
                <w:b/>
              </w:rPr>
            </w:pPr>
            <w:r>
              <w:rPr>
                <w:rFonts w:hint="eastAsia"/>
                <w:b/>
                <w:sz w:val="18"/>
                <w:szCs w:val="18"/>
              </w:rPr>
              <w:t xml:space="preserve">      403050</w:t>
            </w:r>
            <w:r>
              <w:rPr>
                <w:rFonts w:hint="eastAsia"/>
                <w:b/>
                <w:sz w:val="18"/>
                <w:szCs w:val="18"/>
              </w:rPr>
              <w:t>，表示</w:t>
            </w:r>
            <w:r>
              <w:rPr>
                <w:rFonts w:hint="eastAsia"/>
                <w:b/>
                <w:sz w:val="18"/>
                <w:szCs w:val="18"/>
              </w:rPr>
              <w:t>Modbus</w:t>
            </w:r>
            <w:r>
              <w:rPr>
                <w:rFonts w:hint="eastAsia"/>
                <w:b/>
                <w:sz w:val="18"/>
                <w:szCs w:val="18"/>
              </w:rPr>
              <w:t>地址为</w:t>
            </w:r>
            <w:r>
              <w:rPr>
                <w:rFonts w:hint="eastAsia"/>
                <w:b/>
                <w:sz w:val="18"/>
                <w:szCs w:val="18"/>
              </w:rPr>
              <w:t>3050</w:t>
            </w:r>
            <w:r>
              <w:rPr>
                <w:rFonts w:hint="eastAsia"/>
                <w:b/>
                <w:sz w:val="18"/>
                <w:szCs w:val="18"/>
              </w:rPr>
              <w:t>的模出点</w:t>
            </w:r>
          </w:p>
        </w:tc>
      </w:tr>
    </w:tbl>
    <w:p w:rsidR="00912BAA" w:rsidRDefault="00D56912" w:rsidP="00D56912">
      <w:pPr>
        <w:ind w:firstLineChars="200" w:firstLine="420"/>
        <w:jc w:val="left"/>
        <w:rPr>
          <w:rFonts w:asciiTheme="minorEastAsia" w:eastAsiaTheme="minorEastAsia" w:hAnsiTheme="minorEastAsia"/>
          <w:szCs w:val="21"/>
        </w:rPr>
      </w:pPr>
      <w:r>
        <w:rPr>
          <w:rFonts w:asciiTheme="minorEastAsia" w:eastAsiaTheme="minorEastAsia" w:hAnsiTheme="minorEastAsia" w:hint="eastAsia"/>
          <w:szCs w:val="21"/>
        </w:rPr>
        <w:t>下面</w:t>
      </w:r>
      <w:r w:rsidR="003236FB">
        <w:rPr>
          <w:rFonts w:asciiTheme="minorEastAsia" w:eastAsiaTheme="minorEastAsia" w:hAnsiTheme="minorEastAsia" w:hint="eastAsia"/>
          <w:szCs w:val="21"/>
        </w:rPr>
        <w:t>分六</w:t>
      </w:r>
      <w:r w:rsidR="00CC4AE9">
        <w:rPr>
          <w:rFonts w:asciiTheme="minorEastAsia" w:eastAsiaTheme="minorEastAsia" w:hAnsiTheme="minorEastAsia" w:hint="eastAsia"/>
          <w:szCs w:val="21"/>
        </w:rPr>
        <w:t>步来详细叙述Modbus主站通讯指令的参数配置情况。</w:t>
      </w:r>
    </w:p>
    <w:p w:rsidR="00B85A54" w:rsidRDefault="00B85A54" w:rsidP="00D56912">
      <w:pPr>
        <w:ind w:firstLineChars="200" w:firstLine="420"/>
        <w:jc w:val="left"/>
        <w:rPr>
          <w:rFonts w:asciiTheme="minorEastAsia" w:eastAsiaTheme="minorEastAsia" w:hAnsiTheme="minorEastAsia"/>
          <w:szCs w:val="21"/>
        </w:rPr>
      </w:pPr>
      <w:r>
        <w:rPr>
          <w:rFonts w:asciiTheme="minorEastAsia" w:eastAsiaTheme="minorEastAsia" w:hAnsiTheme="minorEastAsia" w:hint="eastAsia"/>
          <w:szCs w:val="21"/>
        </w:rPr>
        <w:t>第一步提示用户选择Modbus主站通讯指令的读写属性</w:t>
      </w:r>
      <w:r w:rsidR="00A312C7">
        <w:rPr>
          <w:rFonts w:asciiTheme="minorEastAsia" w:eastAsiaTheme="minorEastAsia" w:hAnsiTheme="minorEastAsia" w:hint="eastAsia"/>
          <w:szCs w:val="21"/>
        </w:rPr>
        <w:t>(RW)</w:t>
      </w:r>
      <w:r w:rsidR="008F243D">
        <w:rPr>
          <w:rFonts w:asciiTheme="minorEastAsia" w:eastAsiaTheme="minorEastAsia" w:hAnsiTheme="minorEastAsia" w:hint="eastAsia"/>
          <w:szCs w:val="21"/>
        </w:rPr>
        <w:t>，如图3-4所示。</w:t>
      </w:r>
    </w:p>
    <w:p w:rsidR="008F243D" w:rsidRDefault="005D5468" w:rsidP="005D5468">
      <w:pPr>
        <w:ind w:firstLineChars="200" w:firstLine="420"/>
        <w:jc w:val="center"/>
      </w:pPr>
      <w:r>
        <w:object w:dxaOrig="6410" w:dyaOrig="4728">
          <v:shape id="_x0000_i1029" type="#_x0000_t75" style="width:320.25pt;height:236.25pt" o:ole="">
            <v:imagedata r:id="rId21" o:title=""/>
          </v:shape>
          <o:OLEObject Type="Embed" ProgID="Visio.Drawing.11" ShapeID="_x0000_i1029" DrawAspect="Content" ObjectID="_1381583575" r:id="rId22"/>
        </w:object>
      </w:r>
    </w:p>
    <w:p w:rsidR="005D5468" w:rsidRDefault="005D5468" w:rsidP="005D5468">
      <w:pPr>
        <w:ind w:firstLineChars="200" w:firstLine="420"/>
        <w:jc w:val="center"/>
      </w:pPr>
      <w:r>
        <w:rPr>
          <w:rFonts w:hint="eastAsia"/>
        </w:rPr>
        <w:t>图</w:t>
      </w:r>
      <w:r>
        <w:rPr>
          <w:rFonts w:hint="eastAsia"/>
        </w:rPr>
        <w:t>3-4 Modbus</w:t>
      </w:r>
      <w:r>
        <w:rPr>
          <w:rFonts w:hint="eastAsia"/>
        </w:rPr>
        <w:t>主站通讯指令的读写属性</w:t>
      </w:r>
    </w:p>
    <w:p w:rsidR="00782999" w:rsidRDefault="00782999" w:rsidP="00782999">
      <w:pPr>
        <w:ind w:firstLineChars="200" w:firstLine="420"/>
      </w:pPr>
      <w:r>
        <w:rPr>
          <w:rFonts w:hint="eastAsia"/>
        </w:rPr>
        <w:t>第二步提示用户配置从站的数据存放地址</w:t>
      </w:r>
      <w:r w:rsidR="009168DC">
        <w:rPr>
          <w:rFonts w:hint="eastAsia"/>
        </w:rPr>
        <w:t>(DataAddress)</w:t>
      </w:r>
      <w:r>
        <w:rPr>
          <w:rFonts w:hint="eastAsia"/>
        </w:rPr>
        <w:t>，如图</w:t>
      </w:r>
      <w:r>
        <w:rPr>
          <w:rFonts w:hint="eastAsia"/>
        </w:rPr>
        <w:t>3-5</w:t>
      </w:r>
      <w:r>
        <w:rPr>
          <w:rFonts w:hint="eastAsia"/>
        </w:rPr>
        <w:t>所示</w:t>
      </w:r>
      <w:r w:rsidR="0022379D">
        <w:rPr>
          <w:rFonts w:hint="eastAsia"/>
        </w:rPr>
        <w:t>，其中</w:t>
      </w:r>
      <w:r w:rsidR="0022379D">
        <w:rPr>
          <w:rFonts w:hint="eastAsia"/>
        </w:rPr>
        <w:t>Modbus</w:t>
      </w:r>
      <w:r w:rsidR="0022379D">
        <w:rPr>
          <w:rFonts w:hint="eastAsia"/>
        </w:rPr>
        <w:t>数据类型下拉框中将有</w:t>
      </w:r>
      <w:r w:rsidR="0022379D">
        <w:rPr>
          <w:rFonts w:hint="eastAsia"/>
        </w:rPr>
        <w:t>4</w:t>
      </w:r>
      <w:r w:rsidR="0022379D">
        <w:rPr>
          <w:rFonts w:hint="eastAsia"/>
        </w:rPr>
        <w:t>个选项，它们分别是“</w:t>
      </w:r>
      <w:r w:rsidR="0022379D">
        <w:rPr>
          <w:rFonts w:hint="eastAsia"/>
        </w:rPr>
        <w:t>0:</w:t>
      </w:r>
      <w:r w:rsidR="0022379D">
        <w:rPr>
          <w:rFonts w:hint="eastAsia"/>
        </w:rPr>
        <w:t>开出”、“</w:t>
      </w:r>
      <w:r w:rsidR="0022379D">
        <w:rPr>
          <w:rFonts w:hint="eastAsia"/>
        </w:rPr>
        <w:t>1:</w:t>
      </w:r>
      <w:r w:rsidR="0022379D">
        <w:rPr>
          <w:rFonts w:hint="eastAsia"/>
        </w:rPr>
        <w:t>开入”、</w:t>
      </w:r>
      <w:r w:rsidR="00C91FF9">
        <w:rPr>
          <w:rFonts w:hint="eastAsia"/>
        </w:rPr>
        <w:t>“</w:t>
      </w:r>
      <w:r w:rsidR="00C91FF9">
        <w:rPr>
          <w:rFonts w:hint="eastAsia"/>
        </w:rPr>
        <w:t>3:</w:t>
      </w:r>
      <w:r w:rsidR="00C91FF9">
        <w:rPr>
          <w:rFonts w:hint="eastAsia"/>
        </w:rPr>
        <w:t>模入”、</w:t>
      </w:r>
      <w:r w:rsidR="0022379D">
        <w:rPr>
          <w:rFonts w:hint="eastAsia"/>
        </w:rPr>
        <w:t>“</w:t>
      </w:r>
      <w:r w:rsidR="0022379D">
        <w:rPr>
          <w:rFonts w:hint="eastAsia"/>
        </w:rPr>
        <w:t>4:</w:t>
      </w:r>
      <w:r w:rsidR="0022379D">
        <w:rPr>
          <w:rFonts w:hint="eastAsia"/>
        </w:rPr>
        <w:t>模出”，默认选项为“</w:t>
      </w:r>
      <w:r w:rsidR="0022379D">
        <w:rPr>
          <w:rFonts w:hint="eastAsia"/>
        </w:rPr>
        <w:t>0:</w:t>
      </w:r>
      <w:r w:rsidR="0022379D">
        <w:rPr>
          <w:rFonts w:hint="eastAsia"/>
        </w:rPr>
        <w:t>开出”。</w:t>
      </w:r>
    </w:p>
    <w:p w:rsidR="00050731" w:rsidRDefault="001027F8" w:rsidP="00F56F36">
      <w:pPr>
        <w:ind w:firstLineChars="200" w:firstLine="420"/>
        <w:jc w:val="center"/>
      </w:pPr>
      <w:r>
        <w:object w:dxaOrig="6409" w:dyaOrig="4727">
          <v:shape id="_x0000_i1030" type="#_x0000_t75" style="width:320.25pt;height:236.25pt" o:ole="">
            <v:imagedata r:id="rId23" o:title=""/>
          </v:shape>
          <o:OLEObject Type="Embed" ProgID="Visio.Drawing.11" ShapeID="_x0000_i1030" DrawAspect="Content" ObjectID="_1381583576" r:id="rId24"/>
        </w:object>
      </w:r>
    </w:p>
    <w:p w:rsidR="00F56F36" w:rsidRDefault="00F56F36" w:rsidP="00F56F36">
      <w:pPr>
        <w:ind w:firstLineChars="200" w:firstLine="420"/>
        <w:jc w:val="center"/>
      </w:pPr>
      <w:r>
        <w:rPr>
          <w:rFonts w:hint="eastAsia"/>
        </w:rPr>
        <w:t>图</w:t>
      </w:r>
      <w:r>
        <w:rPr>
          <w:rFonts w:hint="eastAsia"/>
        </w:rPr>
        <w:t>3-5 Modbus</w:t>
      </w:r>
      <w:r>
        <w:rPr>
          <w:rFonts w:hint="eastAsia"/>
        </w:rPr>
        <w:t>主站通讯指令的从站数据存放地址</w:t>
      </w:r>
    </w:p>
    <w:p w:rsidR="00A312C7" w:rsidRDefault="00A312C7" w:rsidP="00A312C7">
      <w:pPr>
        <w:ind w:firstLineChars="200" w:firstLine="420"/>
      </w:pPr>
      <w:r>
        <w:rPr>
          <w:rFonts w:hint="eastAsia"/>
        </w:rPr>
        <w:t>第三步提示用户配置</w:t>
      </w:r>
      <w:r w:rsidR="00690612">
        <w:rPr>
          <w:rFonts w:hint="eastAsia"/>
        </w:rPr>
        <w:t>Modbus</w:t>
      </w:r>
      <w:r w:rsidR="00690612">
        <w:rPr>
          <w:rFonts w:hint="eastAsia"/>
        </w:rPr>
        <w:t>从站地址</w:t>
      </w:r>
      <w:r w:rsidR="00690612">
        <w:rPr>
          <w:rFonts w:hint="eastAsia"/>
        </w:rPr>
        <w:t>(Slave)</w:t>
      </w:r>
      <w:r w:rsidR="00690612">
        <w:rPr>
          <w:rFonts w:hint="eastAsia"/>
        </w:rPr>
        <w:t>及</w:t>
      </w:r>
      <w:r>
        <w:rPr>
          <w:rFonts w:hint="eastAsia"/>
        </w:rPr>
        <w:t>发送或者接收数据的长度</w:t>
      </w:r>
      <w:r w:rsidR="00397417">
        <w:rPr>
          <w:rFonts w:hint="eastAsia"/>
        </w:rPr>
        <w:t>(DataLength)</w:t>
      </w:r>
      <w:r w:rsidR="00397417">
        <w:rPr>
          <w:rFonts w:hint="eastAsia"/>
        </w:rPr>
        <w:t>，其单位为</w:t>
      </w:r>
      <w:r w:rsidR="00397417">
        <w:rPr>
          <w:rFonts w:hint="eastAsia"/>
        </w:rPr>
        <w:t>BYTE</w:t>
      </w:r>
      <w:r w:rsidR="00397417">
        <w:rPr>
          <w:rFonts w:hint="eastAsia"/>
        </w:rPr>
        <w:t>，如图</w:t>
      </w:r>
      <w:r w:rsidR="00397417">
        <w:rPr>
          <w:rFonts w:hint="eastAsia"/>
        </w:rPr>
        <w:t>3-6</w:t>
      </w:r>
      <w:r w:rsidR="00397417">
        <w:rPr>
          <w:rFonts w:hint="eastAsia"/>
        </w:rPr>
        <w:t>所示。</w:t>
      </w:r>
    </w:p>
    <w:p w:rsidR="00397417" w:rsidRDefault="00765686" w:rsidP="00CC3594">
      <w:pPr>
        <w:ind w:firstLineChars="200" w:firstLine="420"/>
        <w:jc w:val="center"/>
      </w:pPr>
      <w:r>
        <w:object w:dxaOrig="6409" w:dyaOrig="4727">
          <v:shape id="_x0000_i1031" type="#_x0000_t75" style="width:320.25pt;height:236.25pt" o:ole="">
            <v:imagedata r:id="rId25" o:title=""/>
          </v:shape>
          <o:OLEObject Type="Embed" ProgID="Visio.Drawing.11" ShapeID="_x0000_i1031" DrawAspect="Content" ObjectID="_1381583577" r:id="rId26"/>
        </w:object>
      </w:r>
    </w:p>
    <w:p w:rsidR="00B674E6" w:rsidRDefault="00B674E6" w:rsidP="00CC3594">
      <w:pPr>
        <w:ind w:firstLineChars="200" w:firstLine="420"/>
        <w:jc w:val="center"/>
        <w:rPr>
          <w:rFonts w:asciiTheme="minorEastAsia" w:eastAsiaTheme="minorEastAsia" w:hAnsiTheme="minorEastAsia"/>
          <w:szCs w:val="21"/>
        </w:rPr>
      </w:pPr>
      <w:r>
        <w:rPr>
          <w:rFonts w:asciiTheme="minorEastAsia" w:eastAsiaTheme="minorEastAsia" w:hAnsiTheme="minorEastAsia" w:hint="eastAsia"/>
          <w:szCs w:val="21"/>
        </w:rPr>
        <w:t>图3-6 Modbus主站通讯指令发送或者接收数据的长度</w:t>
      </w:r>
    </w:p>
    <w:p w:rsidR="00C15FDA" w:rsidRDefault="00C15FDA" w:rsidP="00C15FDA">
      <w:pPr>
        <w:ind w:firstLineChars="200" w:firstLine="420"/>
        <w:rPr>
          <w:rFonts w:asciiTheme="minorEastAsia" w:eastAsiaTheme="minorEastAsia" w:hAnsiTheme="minorEastAsia"/>
          <w:szCs w:val="21"/>
        </w:rPr>
      </w:pPr>
      <w:r>
        <w:rPr>
          <w:rFonts w:asciiTheme="minorEastAsia" w:eastAsiaTheme="minorEastAsia" w:hAnsiTheme="minorEastAsia" w:hint="eastAsia"/>
          <w:szCs w:val="21"/>
        </w:rPr>
        <w:t>第四步提示用户配置Modbus主站存放数据的首地址(TBL)，如图3-7所示。</w:t>
      </w:r>
    </w:p>
    <w:p w:rsidR="00C15FDA" w:rsidRDefault="001027F8" w:rsidP="00DF20DB">
      <w:pPr>
        <w:ind w:firstLineChars="200" w:firstLine="420"/>
        <w:jc w:val="center"/>
      </w:pPr>
      <w:r>
        <w:object w:dxaOrig="6409" w:dyaOrig="4727">
          <v:shape id="_x0000_i1032" type="#_x0000_t75" style="width:320.25pt;height:236.25pt" o:ole="">
            <v:imagedata r:id="rId27" o:title=""/>
          </v:shape>
          <o:OLEObject Type="Embed" ProgID="Visio.Drawing.11" ShapeID="_x0000_i1032" DrawAspect="Content" ObjectID="_1381583578" r:id="rId28"/>
        </w:object>
      </w:r>
    </w:p>
    <w:p w:rsidR="00900F20" w:rsidRDefault="00900F20" w:rsidP="00DF20DB">
      <w:pPr>
        <w:ind w:firstLineChars="200" w:firstLine="420"/>
        <w:jc w:val="center"/>
      </w:pPr>
      <w:r>
        <w:rPr>
          <w:rFonts w:hint="eastAsia"/>
        </w:rPr>
        <w:t>图</w:t>
      </w:r>
      <w:r>
        <w:rPr>
          <w:rFonts w:hint="eastAsia"/>
        </w:rPr>
        <w:t>3-7 Modbus</w:t>
      </w:r>
      <w:r>
        <w:rPr>
          <w:rFonts w:hint="eastAsia"/>
        </w:rPr>
        <w:t>主站存放数据的首地址</w:t>
      </w:r>
    </w:p>
    <w:p w:rsidR="00BA1D6B" w:rsidRDefault="00B67DA0" w:rsidP="008B6784">
      <w:pPr>
        <w:ind w:firstLineChars="200" w:firstLine="420"/>
        <w:rPr>
          <w:rFonts w:asciiTheme="minorEastAsia" w:eastAsiaTheme="minorEastAsia" w:hAnsiTheme="minorEastAsia"/>
          <w:szCs w:val="21"/>
        </w:rPr>
      </w:pPr>
      <w:r>
        <w:rPr>
          <w:rFonts w:asciiTheme="minorEastAsia" w:eastAsiaTheme="minorEastAsia" w:hAnsiTheme="minorEastAsia" w:hint="eastAsia"/>
          <w:szCs w:val="21"/>
        </w:rPr>
        <w:t>第五步提示用户配置超时时间(Timeout)</w:t>
      </w:r>
      <w:r w:rsidR="00BA1D6B">
        <w:rPr>
          <w:rFonts w:asciiTheme="minorEastAsia" w:eastAsiaTheme="minorEastAsia" w:hAnsiTheme="minorEastAsia" w:hint="eastAsia"/>
          <w:szCs w:val="21"/>
        </w:rPr>
        <w:t>，如果选择“禁止超时”，则其超时时间默认配置为0ms，否则</w:t>
      </w:r>
      <w:r w:rsidR="00087585">
        <w:rPr>
          <w:rFonts w:asciiTheme="minorEastAsia" w:eastAsiaTheme="minorEastAsia" w:hAnsiTheme="minorEastAsia" w:hint="eastAsia"/>
          <w:szCs w:val="21"/>
        </w:rPr>
        <w:t>将其</w:t>
      </w:r>
      <w:r w:rsidR="00BA1D6B">
        <w:rPr>
          <w:rFonts w:asciiTheme="minorEastAsia" w:eastAsiaTheme="minorEastAsia" w:hAnsiTheme="minorEastAsia" w:hint="eastAsia"/>
          <w:szCs w:val="21"/>
        </w:rPr>
        <w:t>配置为大于或等于50ms的时间值，如图3-8所</w:t>
      </w:r>
      <w:r w:rsidR="00087585">
        <w:rPr>
          <w:rFonts w:asciiTheme="minorEastAsia" w:eastAsiaTheme="minorEastAsia" w:hAnsiTheme="minorEastAsia" w:hint="eastAsia"/>
          <w:szCs w:val="21"/>
        </w:rPr>
        <w:t>示</w:t>
      </w:r>
      <w:r w:rsidR="00BA1D6B">
        <w:rPr>
          <w:rFonts w:asciiTheme="minorEastAsia" w:eastAsiaTheme="minorEastAsia" w:hAnsiTheme="minorEastAsia" w:hint="eastAsia"/>
          <w:szCs w:val="21"/>
        </w:rPr>
        <w:t>。</w:t>
      </w:r>
    </w:p>
    <w:p w:rsidR="00087585" w:rsidRDefault="00087585" w:rsidP="00087585">
      <w:pPr>
        <w:ind w:firstLineChars="200" w:firstLine="420"/>
        <w:jc w:val="center"/>
      </w:pPr>
      <w:r>
        <w:object w:dxaOrig="6410" w:dyaOrig="4728">
          <v:shape id="_x0000_i1033" type="#_x0000_t75" style="width:320.25pt;height:236.25pt" o:ole="">
            <v:imagedata r:id="rId29" o:title=""/>
          </v:shape>
          <o:OLEObject Type="Embed" ProgID="Visio.Drawing.11" ShapeID="_x0000_i1033" DrawAspect="Content" ObjectID="_1381583579" r:id="rId30"/>
        </w:object>
      </w:r>
    </w:p>
    <w:p w:rsidR="00087585" w:rsidRDefault="00087585" w:rsidP="00087585">
      <w:pPr>
        <w:ind w:firstLineChars="200" w:firstLine="420"/>
        <w:jc w:val="center"/>
        <w:rPr>
          <w:rFonts w:asciiTheme="minorEastAsia" w:eastAsiaTheme="minorEastAsia" w:hAnsiTheme="minorEastAsia"/>
          <w:szCs w:val="21"/>
        </w:rPr>
      </w:pPr>
      <w:r>
        <w:rPr>
          <w:rFonts w:hint="eastAsia"/>
        </w:rPr>
        <w:t>图</w:t>
      </w:r>
      <w:r>
        <w:rPr>
          <w:rFonts w:hint="eastAsia"/>
        </w:rPr>
        <w:t xml:space="preserve">3-8 </w:t>
      </w:r>
      <w:r>
        <w:rPr>
          <w:rFonts w:hint="eastAsia"/>
        </w:rPr>
        <w:t>超时时间</w:t>
      </w:r>
    </w:p>
    <w:p w:rsidR="008B6784" w:rsidRDefault="008941AD" w:rsidP="008B6784">
      <w:pPr>
        <w:ind w:firstLineChars="200" w:firstLine="420"/>
        <w:rPr>
          <w:rFonts w:asciiTheme="minorEastAsia" w:eastAsiaTheme="minorEastAsia" w:hAnsiTheme="minorEastAsia"/>
          <w:szCs w:val="21"/>
        </w:rPr>
      </w:pPr>
      <w:r>
        <w:rPr>
          <w:rFonts w:asciiTheme="minorEastAsia" w:eastAsiaTheme="minorEastAsia" w:hAnsiTheme="minorEastAsia" w:hint="eastAsia"/>
          <w:szCs w:val="21"/>
        </w:rPr>
        <w:t>第六步提示用户配置</w:t>
      </w:r>
      <w:r w:rsidR="00B67DA0">
        <w:rPr>
          <w:rFonts w:asciiTheme="minorEastAsia" w:eastAsiaTheme="minorEastAsia" w:hAnsiTheme="minorEastAsia" w:hint="eastAsia"/>
          <w:szCs w:val="21"/>
        </w:rPr>
        <w:t>中断使能标识(Interrupt_EN)，最终完成Modbus主站通讯指令的所有参数配置，如图</w:t>
      </w:r>
      <w:r>
        <w:rPr>
          <w:rFonts w:asciiTheme="minorEastAsia" w:eastAsiaTheme="minorEastAsia" w:hAnsiTheme="minorEastAsia" w:hint="eastAsia"/>
          <w:szCs w:val="21"/>
        </w:rPr>
        <w:t>3-9</w:t>
      </w:r>
      <w:r w:rsidR="00B67DA0">
        <w:rPr>
          <w:rFonts w:asciiTheme="minorEastAsia" w:eastAsiaTheme="minorEastAsia" w:hAnsiTheme="minorEastAsia" w:hint="eastAsia"/>
          <w:szCs w:val="21"/>
        </w:rPr>
        <w:t>所示。</w:t>
      </w:r>
    </w:p>
    <w:p w:rsidR="00B67DA0" w:rsidRDefault="008941AD" w:rsidP="00AF253B">
      <w:pPr>
        <w:ind w:firstLineChars="200" w:firstLine="420"/>
        <w:jc w:val="center"/>
      </w:pPr>
      <w:r>
        <w:object w:dxaOrig="6409" w:dyaOrig="4727">
          <v:shape id="_x0000_i1034" type="#_x0000_t75" style="width:320.25pt;height:236.25pt" o:ole="">
            <v:imagedata r:id="rId31" o:title=""/>
          </v:shape>
          <o:OLEObject Type="Embed" ProgID="Visio.Drawing.11" ShapeID="_x0000_i1034" DrawAspect="Content" ObjectID="_1381583580" r:id="rId32"/>
        </w:object>
      </w:r>
    </w:p>
    <w:p w:rsidR="00AF253B" w:rsidRDefault="00AF253B" w:rsidP="00AF253B">
      <w:pPr>
        <w:ind w:firstLineChars="200" w:firstLine="420"/>
        <w:jc w:val="center"/>
      </w:pPr>
      <w:r>
        <w:rPr>
          <w:rFonts w:hint="eastAsia"/>
        </w:rPr>
        <w:t>图</w:t>
      </w:r>
      <w:r w:rsidR="008941AD">
        <w:rPr>
          <w:rFonts w:hint="eastAsia"/>
        </w:rPr>
        <w:t xml:space="preserve">3-9 </w:t>
      </w:r>
      <w:r>
        <w:rPr>
          <w:rFonts w:hint="eastAsia"/>
        </w:rPr>
        <w:t>中断使能属性</w:t>
      </w:r>
    </w:p>
    <w:p w:rsidR="007A48CA" w:rsidRDefault="00BD5E1C" w:rsidP="00E5152D">
      <w:pPr>
        <w:pStyle w:val="2"/>
      </w:pPr>
      <w:bookmarkStart w:id="11" w:name="_Toc307408046"/>
      <w:r>
        <w:rPr>
          <w:rFonts w:hint="eastAsia"/>
        </w:rPr>
        <w:t>自由口通讯</w:t>
      </w:r>
      <w:bookmarkEnd w:id="11"/>
    </w:p>
    <w:p w:rsidR="002175E3" w:rsidRDefault="00ED491B" w:rsidP="0024038B">
      <w:pPr>
        <w:ind w:firstLineChars="200" w:firstLine="420"/>
      </w:pPr>
      <w:r>
        <w:rPr>
          <w:rFonts w:hint="eastAsia"/>
        </w:rPr>
        <w:t>自由口通讯主要包括只发送数据、只接收数据、发送与接收数据等三个方面的应用，</w:t>
      </w:r>
      <w:r w:rsidR="00B42FF3">
        <w:rPr>
          <w:rFonts w:hint="eastAsia"/>
        </w:rPr>
        <w:t>如图</w:t>
      </w:r>
      <w:r w:rsidR="00B42FF3">
        <w:rPr>
          <w:rFonts w:hint="eastAsia"/>
        </w:rPr>
        <w:t>3-</w:t>
      </w:r>
      <w:r w:rsidR="00CE0B4B">
        <w:rPr>
          <w:rFonts w:hint="eastAsia"/>
        </w:rPr>
        <w:t>10</w:t>
      </w:r>
      <w:r w:rsidR="00B42FF3">
        <w:rPr>
          <w:rFonts w:hint="eastAsia"/>
        </w:rPr>
        <w:t>所示。</w:t>
      </w:r>
      <w:r w:rsidR="0024038B">
        <w:rPr>
          <w:rFonts w:hint="eastAsia"/>
        </w:rPr>
        <w:t>当用户选</w:t>
      </w:r>
      <w:r w:rsidR="00C86EA6">
        <w:rPr>
          <w:rFonts w:hint="eastAsia"/>
        </w:rPr>
        <w:t>择该指令类型时，将分三种情形进行参数的配置。</w:t>
      </w:r>
    </w:p>
    <w:p w:rsidR="00B42FF3" w:rsidRDefault="00222D78" w:rsidP="00222D78">
      <w:pPr>
        <w:ind w:firstLineChars="200" w:firstLine="420"/>
        <w:jc w:val="center"/>
      </w:pPr>
      <w:r>
        <w:object w:dxaOrig="6410" w:dyaOrig="4728">
          <v:shape id="_x0000_i1035" type="#_x0000_t75" style="width:320.25pt;height:236.25pt" o:ole="">
            <v:imagedata r:id="rId33" o:title=""/>
          </v:shape>
          <o:OLEObject Type="Embed" ProgID="Visio.Drawing.11" ShapeID="_x0000_i1035" DrawAspect="Content" ObjectID="_1381583581" r:id="rId34"/>
        </w:object>
      </w:r>
    </w:p>
    <w:p w:rsidR="00222D78" w:rsidRDefault="00222D78" w:rsidP="00222D78">
      <w:pPr>
        <w:ind w:firstLineChars="200" w:firstLine="420"/>
        <w:jc w:val="center"/>
      </w:pPr>
      <w:r>
        <w:rPr>
          <w:rFonts w:hint="eastAsia"/>
        </w:rPr>
        <w:t>图</w:t>
      </w:r>
      <w:r w:rsidR="00CE0B4B">
        <w:rPr>
          <w:rFonts w:hint="eastAsia"/>
        </w:rPr>
        <w:t>3-10</w:t>
      </w:r>
      <w:r>
        <w:rPr>
          <w:rFonts w:hint="eastAsia"/>
        </w:rPr>
        <w:t xml:space="preserve"> </w:t>
      </w:r>
      <w:r>
        <w:rPr>
          <w:rFonts w:hint="eastAsia"/>
        </w:rPr>
        <w:t>自由口通讯指令</w:t>
      </w:r>
      <w:r w:rsidR="003E6319">
        <w:rPr>
          <w:rFonts w:hint="eastAsia"/>
        </w:rPr>
        <w:t>三个方面的</w:t>
      </w:r>
      <w:r>
        <w:rPr>
          <w:rFonts w:hint="eastAsia"/>
        </w:rPr>
        <w:t>应用</w:t>
      </w:r>
    </w:p>
    <w:p w:rsidR="00C77840" w:rsidRDefault="00C77840" w:rsidP="00C77840">
      <w:pPr>
        <w:ind w:firstLineChars="200" w:firstLine="420"/>
      </w:pPr>
      <w:r>
        <w:rPr>
          <w:rFonts w:hint="eastAsia"/>
        </w:rPr>
        <w:t>如果应用中存在接收数据指令，则需要在生成的接收数据指令实例前添加一个置反的触点，其触点名称为“接收数据指令名称</w:t>
      </w:r>
      <w:r>
        <w:rPr>
          <w:rFonts w:hint="eastAsia"/>
        </w:rPr>
        <w:t>.Q</w:t>
      </w:r>
      <w:r>
        <w:rPr>
          <w:rFonts w:hint="eastAsia"/>
        </w:rPr>
        <w:t>”，如图</w:t>
      </w:r>
      <w:r w:rsidR="00CE0B4B">
        <w:rPr>
          <w:rFonts w:hint="eastAsia"/>
        </w:rPr>
        <w:t>3-11</w:t>
      </w:r>
      <w:r>
        <w:rPr>
          <w:rFonts w:hint="eastAsia"/>
        </w:rPr>
        <w:t>所示。</w:t>
      </w:r>
    </w:p>
    <w:p w:rsidR="00140E40" w:rsidRDefault="00140E40" w:rsidP="00140E40">
      <w:pPr>
        <w:ind w:firstLineChars="200" w:firstLine="420"/>
        <w:jc w:val="center"/>
      </w:pPr>
      <w:r>
        <w:object w:dxaOrig="9774" w:dyaOrig="6669">
          <v:shape id="_x0000_i1036" type="#_x0000_t75" style="width:453.75pt;height:309.75pt" o:ole="">
            <v:imagedata r:id="rId35" o:title=""/>
          </v:shape>
          <o:OLEObject Type="Embed" ProgID="Visio.Drawing.11" ShapeID="_x0000_i1036" DrawAspect="Content" ObjectID="_1381583582" r:id="rId36"/>
        </w:object>
      </w:r>
      <w:r>
        <w:rPr>
          <w:rFonts w:hint="eastAsia"/>
        </w:rPr>
        <w:t>图</w:t>
      </w:r>
      <w:r>
        <w:rPr>
          <w:rFonts w:hint="eastAsia"/>
        </w:rPr>
        <w:t>3-1</w:t>
      </w:r>
      <w:r w:rsidR="00CE0B4B">
        <w:rPr>
          <w:rFonts w:hint="eastAsia"/>
        </w:rPr>
        <w:t>1</w:t>
      </w:r>
      <w:r>
        <w:rPr>
          <w:rFonts w:hint="eastAsia"/>
        </w:rPr>
        <w:t xml:space="preserve"> </w:t>
      </w:r>
      <w:r>
        <w:rPr>
          <w:rFonts w:hint="eastAsia"/>
        </w:rPr>
        <w:t>接收数据指令实例前需添加一个置反的触点</w:t>
      </w:r>
    </w:p>
    <w:p w:rsidR="00D71D4C" w:rsidRDefault="00D71D4C" w:rsidP="00D71D4C">
      <w:pPr>
        <w:pStyle w:val="3"/>
      </w:pPr>
      <w:bookmarkStart w:id="12" w:name="_Toc307408047"/>
      <w:r>
        <w:rPr>
          <w:rFonts w:hint="eastAsia"/>
        </w:rPr>
        <w:t>只发送数据</w:t>
      </w:r>
      <w:bookmarkEnd w:id="12"/>
    </w:p>
    <w:p w:rsidR="00FC21A1" w:rsidRDefault="0071392A" w:rsidP="00BB6B19">
      <w:pPr>
        <w:ind w:firstLine="426"/>
      </w:pPr>
      <w:r>
        <w:rPr>
          <w:rFonts w:hint="eastAsia"/>
        </w:rPr>
        <w:t>自由口通讯指令只应用于发送数据时，总共可分为两步完成其参数的配置，</w:t>
      </w:r>
      <w:r w:rsidR="00FC21A1">
        <w:rPr>
          <w:rFonts w:hint="eastAsia"/>
        </w:rPr>
        <w:t>发送数据指令</w:t>
      </w:r>
      <w:r w:rsidR="00C4523E">
        <w:rPr>
          <w:rFonts w:hint="eastAsia"/>
        </w:rPr>
        <w:t>(</w:t>
      </w:r>
      <w:r w:rsidR="00C4523E" w:rsidRPr="00386B4E">
        <w:t>COM</w:t>
      </w:r>
      <w:r w:rsidR="00C4523E">
        <w:rPr>
          <w:rFonts w:hint="eastAsia"/>
        </w:rPr>
        <w:t>M_SEND)</w:t>
      </w:r>
      <w:r w:rsidR="00FC21A1">
        <w:rPr>
          <w:rFonts w:hint="eastAsia"/>
        </w:rPr>
        <w:t>所有的输入参数如</w:t>
      </w:r>
      <w:r w:rsidR="008D6EEE">
        <w:rPr>
          <w:rFonts w:hint="eastAsia"/>
        </w:rPr>
        <w:t>表</w:t>
      </w:r>
      <w:r w:rsidR="00FC21A1">
        <w:rPr>
          <w:rFonts w:hint="eastAsia"/>
        </w:rPr>
        <w:t>3-3</w:t>
      </w:r>
      <w:r w:rsidR="00FC21A1">
        <w:rPr>
          <w:rFonts w:hint="eastAsia"/>
        </w:rPr>
        <w:t>所示。</w:t>
      </w:r>
    </w:p>
    <w:p w:rsidR="0079336F" w:rsidRDefault="0079336F" w:rsidP="0079336F">
      <w:pPr>
        <w:ind w:firstLine="435"/>
        <w:jc w:val="center"/>
      </w:pPr>
      <w:r>
        <w:rPr>
          <w:rFonts w:hint="eastAsia"/>
        </w:rPr>
        <w:t>表</w:t>
      </w:r>
      <w:r>
        <w:rPr>
          <w:rFonts w:hint="eastAsia"/>
        </w:rPr>
        <w:t xml:space="preserve">3-3 </w:t>
      </w:r>
      <w:r>
        <w:rPr>
          <w:rFonts w:hint="eastAsia"/>
        </w:rPr>
        <w:t>发送数据指令的输入参数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66"/>
        <w:gridCol w:w="1168"/>
        <w:gridCol w:w="1418"/>
        <w:gridCol w:w="4678"/>
        <w:gridCol w:w="957"/>
      </w:tblGrid>
      <w:tr w:rsidR="00B7086D" w:rsidTr="00B7086D">
        <w:trPr>
          <w:jc w:val="center"/>
        </w:trPr>
        <w:tc>
          <w:tcPr>
            <w:tcW w:w="0" w:type="auto"/>
          </w:tcPr>
          <w:p w:rsidR="001F6D61" w:rsidRPr="00B7086D" w:rsidRDefault="001F6D61" w:rsidP="00B7086D">
            <w:pPr>
              <w:jc w:val="center"/>
              <w:rPr>
                <w:b/>
              </w:rPr>
            </w:pPr>
            <w:r w:rsidRPr="00B7086D">
              <w:rPr>
                <w:rFonts w:hint="eastAsia"/>
                <w:b/>
              </w:rPr>
              <w:t>参数名称</w:t>
            </w:r>
          </w:p>
        </w:tc>
        <w:tc>
          <w:tcPr>
            <w:tcW w:w="1168" w:type="dxa"/>
          </w:tcPr>
          <w:p w:rsidR="001F6D61" w:rsidRPr="00B7086D" w:rsidRDefault="001F6D61" w:rsidP="00B7086D">
            <w:pPr>
              <w:jc w:val="center"/>
              <w:rPr>
                <w:b/>
              </w:rPr>
            </w:pPr>
            <w:r w:rsidRPr="00B7086D">
              <w:rPr>
                <w:rFonts w:hint="eastAsia"/>
                <w:b/>
              </w:rPr>
              <w:t>数据类型</w:t>
            </w:r>
          </w:p>
        </w:tc>
        <w:tc>
          <w:tcPr>
            <w:tcW w:w="1418" w:type="dxa"/>
          </w:tcPr>
          <w:p w:rsidR="001F6D61" w:rsidRPr="00B7086D" w:rsidRDefault="001F6D61" w:rsidP="00B7086D">
            <w:pPr>
              <w:jc w:val="center"/>
              <w:rPr>
                <w:b/>
              </w:rPr>
            </w:pPr>
            <w:r w:rsidRPr="00B7086D">
              <w:rPr>
                <w:rFonts w:hint="eastAsia"/>
                <w:b/>
              </w:rPr>
              <w:t>功能描述</w:t>
            </w:r>
          </w:p>
        </w:tc>
        <w:tc>
          <w:tcPr>
            <w:tcW w:w="4678" w:type="dxa"/>
          </w:tcPr>
          <w:p w:rsidR="001F6D61" w:rsidRPr="00B7086D" w:rsidRDefault="001F6D61" w:rsidP="00B7086D">
            <w:pPr>
              <w:jc w:val="center"/>
              <w:rPr>
                <w:b/>
              </w:rPr>
            </w:pPr>
            <w:r w:rsidRPr="00B7086D">
              <w:rPr>
                <w:rFonts w:hint="eastAsia"/>
                <w:b/>
              </w:rPr>
              <w:t>参数值说明</w:t>
            </w:r>
          </w:p>
        </w:tc>
        <w:tc>
          <w:tcPr>
            <w:tcW w:w="957" w:type="dxa"/>
          </w:tcPr>
          <w:p w:rsidR="001F6D61" w:rsidRPr="00B7086D" w:rsidRDefault="001F6D61" w:rsidP="00B7086D">
            <w:pPr>
              <w:jc w:val="center"/>
              <w:rPr>
                <w:b/>
              </w:rPr>
            </w:pPr>
            <w:r w:rsidRPr="00B7086D">
              <w:rPr>
                <w:rFonts w:hint="eastAsia"/>
                <w:b/>
              </w:rPr>
              <w:t>默认值</w:t>
            </w:r>
          </w:p>
        </w:tc>
      </w:tr>
      <w:tr w:rsidR="00B7086D" w:rsidTr="00B7086D">
        <w:trPr>
          <w:jc w:val="center"/>
        </w:trPr>
        <w:tc>
          <w:tcPr>
            <w:tcW w:w="0" w:type="auto"/>
          </w:tcPr>
          <w:p w:rsidR="001F6D61" w:rsidRDefault="001B5687" w:rsidP="00B7086D">
            <w:pPr>
              <w:jc w:val="center"/>
            </w:pPr>
            <w:r w:rsidRPr="00B7086D">
              <w:rPr>
                <w:sz w:val="18"/>
                <w:szCs w:val="18"/>
              </w:rPr>
              <w:t>EN</w:t>
            </w:r>
            <w:r w:rsidRPr="00B7086D">
              <w:rPr>
                <w:rFonts w:hint="eastAsia"/>
                <w:sz w:val="18"/>
                <w:szCs w:val="18"/>
              </w:rPr>
              <w:t>_R</w:t>
            </w:r>
          </w:p>
        </w:tc>
        <w:tc>
          <w:tcPr>
            <w:tcW w:w="1168" w:type="dxa"/>
          </w:tcPr>
          <w:p w:rsidR="001F6D61" w:rsidRDefault="001B5687" w:rsidP="00B7086D">
            <w:pPr>
              <w:jc w:val="center"/>
            </w:pPr>
            <w:r w:rsidRPr="00B7086D">
              <w:rPr>
                <w:sz w:val="18"/>
                <w:szCs w:val="18"/>
              </w:rPr>
              <w:t>BOOL</w:t>
            </w:r>
          </w:p>
        </w:tc>
        <w:tc>
          <w:tcPr>
            <w:tcW w:w="1418" w:type="dxa"/>
          </w:tcPr>
          <w:p w:rsidR="001F6D61" w:rsidRDefault="001B5687" w:rsidP="00B7086D">
            <w:pPr>
              <w:jc w:val="center"/>
            </w:pPr>
            <w:r w:rsidRPr="00B7086D">
              <w:rPr>
                <w:sz w:val="18"/>
                <w:szCs w:val="18"/>
              </w:rPr>
              <w:t>使能</w:t>
            </w:r>
          </w:p>
        </w:tc>
        <w:tc>
          <w:tcPr>
            <w:tcW w:w="4678" w:type="dxa"/>
          </w:tcPr>
          <w:p w:rsidR="001B5687" w:rsidRPr="00B7086D" w:rsidRDefault="001B5687" w:rsidP="001B5687">
            <w:pPr>
              <w:rPr>
                <w:sz w:val="18"/>
                <w:szCs w:val="18"/>
              </w:rPr>
            </w:pPr>
            <w:r w:rsidRPr="00B7086D">
              <w:rPr>
                <w:sz w:val="18"/>
                <w:szCs w:val="18"/>
              </w:rPr>
              <w:t>0</w:t>
            </w:r>
            <w:r w:rsidRPr="00B7086D">
              <w:rPr>
                <w:sz w:val="18"/>
                <w:szCs w:val="18"/>
              </w:rPr>
              <w:t>：无效</w:t>
            </w:r>
          </w:p>
          <w:p w:rsidR="001F6D61" w:rsidRDefault="001B5687" w:rsidP="002D43F0">
            <w:r w:rsidRPr="00B7086D">
              <w:rPr>
                <w:sz w:val="18"/>
                <w:szCs w:val="18"/>
              </w:rPr>
              <w:t>1</w:t>
            </w:r>
            <w:r w:rsidRPr="00B7086D">
              <w:rPr>
                <w:sz w:val="18"/>
                <w:szCs w:val="18"/>
              </w:rPr>
              <w:t>：上升沿</w:t>
            </w:r>
            <w:r w:rsidRPr="00B7086D">
              <w:rPr>
                <w:rFonts w:hint="eastAsia"/>
                <w:sz w:val="18"/>
                <w:szCs w:val="18"/>
              </w:rPr>
              <w:t>使能，且高电平有效</w:t>
            </w:r>
          </w:p>
        </w:tc>
        <w:tc>
          <w:tcPr>
            <w:tcW w:w="957" w:type="dxa"/>
          </w:tcPr>
          <w:p w:rsidR="001F6D61" w:rsidRDefault="001B5687" w:rsidP="00B7086D">
            <w:pPr>
              <w:jc w:val="center"/>
            </w:pPr>
            <w:r w:rsidRPr="00B7086D">
              <w:rPr>
                <w:sz w:val="18"/>
                <w:szCs w:val="18"/>
              </w:rPr>
              <w:t>0</w:t>
            </w:r>
          </w:p>
        </w:tc>
      </w:tr>
      <w:tr w:rsidR="00B7086D" w:rsidTr="00B7086D">
        <w:trPr>
          <w:jc w:val="center"/>
        </w:trPr>
        <w:tc>
          <w:tcPr>
            <w:tcW w:w="0" w:type="auto"/>
          </w:tcPr>
          <w:p w:rsidR="002D43F0" w:rsidRPr="00B7086D" w:rsidRDefault="002D43F0" w:rsidP="00B7086D">
            <w:pPr>
              <w:jc w:val="center"/>
              <w:rPr>
                <w:sz w:val="18"/>
                <w:szCs w:val="18"/>
              </w:rPr>
            </w:pPr>
          </w:p>
          <w:p w:rsidR="002D43F0" w:rsidRPr="00B7086D" w:rsidRDefault="002D43F0" w:rsidP="00B7086D">
            <w:pPr>
              <w:jc w:val="center"/>
              <w:rPr>
                <w:sz w:val="18"/>
                <w:szCs w:val="18"/>
              </w:rPr>
            </w:pPr>
          </w:p>
          <w:p w:rsidR="001B5687" w:rsidRDefault="001B5687" w:rsidP="00B7086D">
            <w:pPr>
              <w:jc w:val="center"/>
            </w:pPr>
            <w:r w:rsidRPr="00B7086D">
              <w:rPr>
                <w:rFonts w:hint="eastAsia"/>
                <w:sz w:val="18"/>
                <w:szCs w:val="18"/>
              </w:rPr>
              <w:t>Port</w:t>
            </w:r>
          </w:p>
        </w:tc>
        <w:tc>
          <w:tcPr>
            <w:tcW w:w="1168" w:type="dxa"/>
          </w:tcPr>
          <w:p w:rsidR="002D43F0" w:rsidRPr="00B7086D" w:rsidRDefault="002D43F0" w:rsidP="00B7086D">
            <w:pPr>
              <w:jc w:val="center"/>
              <w:rPr>
                <w:sz w:val="18"/>
                <w:szCs w:val="18"/>
              </w:rPr>
            </w:pPr>
          </w:p>
          <w:p w:rsidR="002D43F0" w:rsidRPr="00B7086D" w:rsidRDefault="002D43F0" w:rsidP="00B7086D">
            <w:pPr>
              <w:jc w:val="center"/>
              <w:rPr>
                <w:sz w:val="18"/>
                <w:szCs w:val="18"/>
              </w:rPr>
            </w:pPr>
          </w:p>
          <w:p w:rsidR="001B5687" w:rsidRDefault="001B5687" w:rsidP="00B7086D">
            <w:pPr>
              <w:jc w:val="center"/>
            </w:pPr>
            <w:r w:rsidRPr="00B7086D">
              <w:rPr>
                <w:rFonts w:hint="eastAsia"/>
                <w:sz w:val="18"/>
                <w:szCs w:val="18"/>
              </w:rPr>
              <w:t>BYTE</w:t>
            </w:r>
          </w:p>
        </w:tc>
        <w:tc>
          <w:tcPr>
            <w:tcW w:w="1418" w:type="dxa"/>
            <w:vAlign w:val="center"/>
          </w:tcPr>
          <w:p w:rsidR="001B5687" w:rsidRPr="00B7086D" w:rsidRDefault="001B5687" w:rsidP="00B7086D">
            <w:pPr>
              <w:jc w:val="center"/>
              <w:rPr>
                <w:sz w:val="18"/>
                <w:szCs w:val="18"/>
              </w:rPr>
            </w:pPr>
            <w:r w:rsidRPr="00B7086D">
              <w:rPr>
                <w:rFonts w:hint="eastAsia"/>
                <w:sz w:val="18"/>
                <w:szCs w:val="18"/>
              </w:rPr>
              <w:t>通讯口选择</w:t>
            </w:r>
          </w:p>
        </w:tc>
        <w:tc>
          <w:tcPr>
            <w:tcW w:w="4678" w:type="dxa"/>
          </w:tcPr>
          <w:p w:rsidR="001B5687" w:rsidRPr="00B7086D" w:rsidRDefault="001B5687" w:rsidP="001B5687">
            <w:pPr>
              <w:rPr>
                <w:sz w:val="18"/>
                <w:szCs w:val="18"/>
              </w:rPr>
            </w:pPr>
            <w:r w:rsidRPr="00B7086D">
              <w:rPr>
                <w:rFonts w:hint="eastAsia"/>
                <w:sz w:val="18"/>
                <w:szCs w:val="18"/>
              </w:rPr>
              <w:t>0</w:t>
            </w:r>
            <w:r w:rsidRPr="00B7086D">
              <w:rPr>
                <w:rFonts w:hint="eastAsia"/>
                <w:sz w:val="18"/>
                <w:szCs w:val="18"/>
              </w:rPr>
              <w:t>：</w:t>
            </w:r>
            <w:r w:rsidRPr="00B7086D">
              <w:rPr>
                <w:rFonts w:hint="eastAsia"/>
                <w:sz w:val="18"/>
                <w:szCs w:val="18"/>
              </w:rPr>
              <w:t>CPU</w:t>
            </w:r>
            <w:r w:rsidRPr="00B7086D">
              <w:rPr>
                <w:rFonts w:hint="eastAsia"/>
                <w:sz w:val="18"/>
                <w:szCs w:val="18"/>
              </w:rPr>
              <w:t>本体的</w:t>
            </w:r>
            <w:r w:rsidRPr="00B7086D">
              <w:rPr>
                <w:rFonts w:hint="eastAsia"/>
                <w:sz w:val="18"/>
                <w:szCs w:val="18"/>
              </w:rPr>
              <w:t>PS/2</w:t>
            </w:r>
          </w:p>
          <w:p w:rsidR="001B5687" w:rsidRPr="00B7086D" w:rsidRDefault="001B5687" w:rsidP="001B5687">
            <w:pPr>
              <w:rPr>
                <w:sz w:val="18"/>
                <w:szCs w:val="18"/>
              </w:rPr>
            </w:pPr>
            <w:r w:rsidRPr="00B7086D">
              <w:rPr>
                <w:rFonts w:hint="eastAsia"/>
                <w:sz w:val="18"/>
                <w:szCs w:val="18"/>
              </w:rPr>
              <w:t>1</w:t>
            </w:r>
            <w:r w:rsidRPr="00B7086D">
              <w:rPr>
                <w:rFonts w:hint="eastAsia"/>
                <w:sz w:val="18"/>
                <w:szCs w:val="18"/>
              </w:rPr>
              <w:t>：</w:t>
            </w:r>
            <w:r w:rsidRPr="00B7086D">
              <w:rPr>
                <w:rFonts w:hint="eastAsia"/>
                <w:sz w:val="18"/>
                <w:szCs w:val="18"/>
              </w:rPr>
              <w:t>CPU</w:t>
            </w:r>
            <w:r w:rsidRPr="00B7086D">
              <w:rPr>
                <w:rFonts w:hint="eastAsia"/>
                <w:sz w:val="18"/>
                <w:szCs w:val="18"/>
              </w:rPr>
              <w:t>本体端子通讯口（</w:t>
            </w:r>
            <w:r w:rsidRPr="00B7086D">
              <w:rPr>
                <w:rFonts w:hint="eastAsia"/>
                <w:sz w:val="18"/>
                <w:szCs w:val="18"/>
              </w:rPr>
              <w:t>14</w:t>
            </w:r>
            <w:r w:rsidRPr="00B7086D">
              <w:rPr>
                <w:rFonts w:hint="eastAsia"/>
                <w:sz w:val="18"/>
                <w:szCs w:val="18"/>
              </w:rPr>
              <w:t>点不支持）</w:t>
            </w:r>
          </w:p>
          <w:p w:rsidR="001B5687" w:rsidRPr="00B7086D" w:rsidRDefault="001B5687" w:rsidP="001B5687">
            <w:pPr>
              <w:rPr>
                <w:sz w:val="18"/>
                <w:szCs w:val="18"/>
              </w:rPr>
            </w:pPr>
            <w:r w:rsidRPr="00B7086D">
              <w:rPr>
                <w:rFonts w:hint="eastAsia"/>
                <w:sz w:val="18"/>
                <w:szCs w:val="18"/>
              </w:rPr>
              <w:t>2</w:t>
            </w:r>
            <w:r w:rsidRPr="00B7086D">
              <w:rPr>
                <w:rFonts w:hint="eastAsia"/>
                <w:sz w:val="18"/>
                <w:szCs w:val="18"/>
              </w:rPr>
              <w:t>：扩展功能板通讯口（</w:t>
            </w:r>
            <w:r w:rsidRPr="00B7086D">
              <w:rPr>
                <w:rFonts w:hint="eastAsia"/>
                <w:sz w:val="18"/>
                <w:szCs w:val="18"/>
              </w:rPr>
              <w:t>14</w:t>
            </w:r>
            <w:r w:rsidRPr="00B7086D">
              <w:rPr>
                <w:rFonts w:hint="eastAsia"/>
                <w:sz w:val="18"/>
                <w:szCs w:val="18"/>
              </w:rPr>
              <w:t>点不支持）</w:t>
            </w:r>
          </w:p>
          <w:p w:rsidR="001B5687" w:rsidRPr="00B7086D" w:rsidRDefault="001B5687" w:rsidP="001B5687">
            <w:pPr>
              <w:rPr>
                <w:sz w:val="18"/>
                <w:szCs w:val="18"/>
              </w:rPr>
            </w:pPr>
            <w:r w:rsidRPr="00B7086D">
              <w:rPr>
                <w:rFonts w:hint="eastAsia"/>
                <w:sz w:val="18"/>
                <w:szCs w:val="18"/>
              </w:rPr>
              <w:t>3</w:t>
            </w:r>
            <w:r w:rsidRPr="00B7086D">
              <w:rPr>
                <w:rFonts w:hint="eastAsia"/>
                <w:sz w:val="18"/>
                <w:szCs w:val="18"/>
              </w:rPr>
              <w:t>：第一个通讯扩展模块通讯口</w:t>
            </w:r>
          </w:p>
          <w:p w:rsidR="001B5687" w:rsidRDefault="001B5687" w:rsidP="002D43F0">
            <w:r w:rsidRPr="00B7086D">
              <w:rPr>
                <w:rFonts w:hint="eastAsia"/>
                <w:sz w:val="18"/>
                <w:szCs w:val="18"/>
              </w:rPr>
              <w:t>4~N</w:t>
            </w:r>
            <w:r w:rsidRPr="00B7086D">
              <w:rPr>
                <w:rFonts w:hint="eastAsia"/>
                <w:sz w:val="18"/>
                <w:szCs w:val="18"/>
              </w:rPr>
              <w:t>：第二个到第</w:t>
            </w:r>
            <w:r w:rsidRPr="00B7086D">
              <w:rPr>
                <w:rFonts w:hint="eastAsia"/>
                <w:sz w:val="18"/>
                <w:szCs w:val="18"/>
              </w:rPr>
              <w:t>N</w:t>
            </w:r>
            <w:r w:rsidRPr="00B7086D">
              <w:rPr>
                <w:rFonts w:hint="eastAsia"/>
                <w:sz w:val="18"/>
                <w:szCs w:val="18"/>
              </w:rPr>
              <w:t>个通讯扩展模块通讯口</w:t>
            </w:r>
          </w:p>
        </w:tc>
        <w:tc>
          <w:tcPr>
            <w:tcW w:w="957" w:type="dxa"/>
          </w:tcPr>
          <w:p w:rsidR="002D43F0" w:rsidRDefault="002D43F0" w:rsidP="00B7086D">
            <w:pPr>
              <w:jc w:val="center"/>
            </w:pPr>
          </w:p>
          <w:p w:rsidR="002D43F0" w:rsidRDefault="002D43F0" w:rsidP="00B7086D">
            <w:pPr>
              <w:jc w:val="center"/>
            </w:pPr>
          </w:p>
          <w:p w:rsidR="001B5687" w:rsidRDefault="001B5687" w:rsidP="00B7086D">
            <w:pPr>
              <w:jc w:val="center"/>
            </w:pPr>
            <w:r>
              <w:rPr>
                <w:rFonts w:hint="eastAsia"/>
              </w:rPr>
              <w:t>0</w:t>
            </w:r>
          </w:p>
        </w:tc>
      </w:tr>
      <w:tr w:rsidR="00B7086D" w:rsidTr="00B7086D">
        <w:trPr>
          <w:jc w:val="center"/>
        </w:trPr>
        <w:tc>
          <w:tcPr>
            <w:tcW w:w="0" w:type="auto"/>
          </w:tcPr>
          <w:p w:rsidR="001B5687" w:rsidRDefault="001B5687" w:rsidP="00B7086D">
            <w:pPr>
              <w:jc w:val="center"/>
            </w:pPr>
            <w:r w:rsidRPr="00B7086D">
              <w:rPr>
                <w:rFonts w:hint="eastAsia"/>
                <w:sz w:val="18"/>
                <w:szCs w:val="18"/>
              </w:rPr>
              <w:t>DataLength</w:t>
            </w:r>
          </w:p>
        </w:tc>
        <w:tc>
          <w:tcPr>
            <w:tcW w:w="1168" w:type="dxa"/>
          </w:tcPr>
          <w:p w:rsidR="001B5687" w:rsidRDefault="001B5687" w:rsidP="00B7086D">
            <w:pPr>
              <w:jc w:val="center"/>
            </w:pPr>
            <w:r w:rsidRPr="00B7086D">
              <w:rPr>
                <w:rFonts w:hint="eastAsia"/>
                <w:sz w:val="18"/>
                <w:szCs w:val="18"/>
              </w:rPr>
              <w:t>BYTE</w:t>
            </w:r>
          </w:p>
        </w:tc>
        <w:tc>
          <w:tcPr>
            <w:tcW w:w="1418" w:type="dxa"/>
          </w:tcPr>
          <w:p w:rsidR="001B5687" w:rsidRDefault="001B5687" w:rsidP="00B7086D">
            <w:pPr>
              <w:jc w:val="center"/>
            </w:pPr>
            <w:r w:rsidRPr="00B7086D">
              <w:rPr>
                <w:sz w:val="18"/>
                <w:szCs w:val="18"/>
              </w:rPr>
              <w:t>发送字节数</w:t>
            </w:r>
          </w:p>
        </w:tc>
        <w:tc>
          <w:tcPr>
            <w:tcW w:w="4678" w:type="dxa"/>
          </w:tcPr>
          <w:p w:rsidR="001B5687" w:rsidRDefault="001B5687" w:rsidP="002D43F0">
            <w:r w:rsidRPr="00B7086D">
              <w:rPr>
                <w:sz w:val="18"/>
                <w:szCs w:val="18"/>
              </w:rPr>
              <w:t>发送的字节数，</w:t>
            </w:r>
            <w:r w:rsidRPr="00B7086D">
              <w:rPr>
                <w:rFonts w:hint="eastAsia"/>
                <w:sz w:val="18"/>
                <w:szCs w:val="18"/>
              </w:rPr>
              <w:t>1-255</w:t>
            </w:r>
            <w:r w:rsidRPr="00B7086D">
              <w:rPr>
                <w:sz w:val="18"/>
                <w:szCs w:val="18"/>
              </w:rPr>
              <w:t>个字节。</w:t>
            </w:r>
          </w:p>
        </w:tc>
        <w:tc>
          <w:tcPr>
            <w:tcW w:w="957" w:type="dxa"/>
          </w:tcPr>
          <w:p w:rsidR="001B5687" w:rsidRDefault="001B5687" w:rsidP="00B7086D">
            <w:pPr>
              <w:jc w:val="center"/>
            </w:pPr>
            <w:r w:rsidRPr="00B7086D">
              <w:rPr>
                <w:sz w:val="18"/>
                <w:szCs w:val="18"/>
              </w:rPr>
              <w:t>255</w:t>
            </w:r>
          </w:p>
        </w:tc>
      </w:tr>
      <w:tr w:rsidR="00B7086D" w:rsidTr="00B7086D">
        <w:trPr>
          <w:trHeight w:val="315"/>
          <w:jc w:val="center"/>
        </w:trPr>
        <w:tc>
          <w:tcPr>
            <w:tcW w:w="0" w:type="auto"/>
          </w:tcPr>
          <w:p w:rsidR="001B5687" w:rsidRDefault="001B5687" w:rsidP="00B7086D">
            <w:pPr>
              <w:jc w:val="center"/>
            </w:pPr>
            <w:r w:rsidRPr="00B7086D">
              <w:rPr>
                <w:sz w:val="18"/>
                <w:szCs w:val="18"/>
              </w:rPr>
              <w:t>TBL</w:t>
            </w:r>
          </w:p>
        </w:tc>
        <w:tc>
          <w:tcPr>
            <w:tcW w:w="1168" w:type="dxa"/>
          </w:tcPr>
          <w:p w:rsidR="001B5687" w:rsidRDefault="001B5687" w:rsidP="00B7086D">
            <w:pPr>
              <w:jc w:val="center"/>
            </w:pPr>
            <w:r w:rsidRPr="00B7086D">
              <w:rPr>
                <w:sz w:val="18"/>
                <w:szCs w:val="18"/>
              </w:rPr>
              <w:t>WORD</w:t>
            </w:r>
          </w:p>
        </w:tc>
        <w:tc>
          <w:tcPr>
            <w:tcW w:w="1418" w:type="dxa"/>
          </w:tcPr>
          <w:p w:rsidR="001B5687" w:rsidRDefault="001B5687" w:rsidP="00B7086D">
            <w:pPr>
              <w:jc w:val="center"/>
            </w:pPr>
            <w:r w:rsidRPr="00B7086D">
              <w:rPr>
                <w:sz w:val="18"/>
                <w:szCs w:val="18"/>
              </w:rPr>
              <w:t>数据存放地址</w:t>
            </w:r>
          </w:p>
        </w:tc>
        <w:tc>
          <w:tcPr>
            <w:tcW w:w="4678" w:type="dxa"/>
          </w:tcPr>
          <w:p w:rsidR="001B5687" w:rsidRDefault="001B5687" w:rsidP="00B7086D">
            <w:pPr>
              <w:jc w:val="left"/>
            </w:pPr>
            <w:r w:rsidRPr="00B7086D">
              <w:rPr>
                <w:sz w:val="18"/>
                <w:szCs w:val="18"/>
              </w:rPr>
              <w:t>指向</w:t>
            </w:r>
            <w:r w:rsidRPr="00B7086D">
              <w:rPr>
                <w:sz w:val="18"/>
                <w:szCs w:val="18"/>
              </w:rPr>
              <w:t>M</w:t>
            </w:r>
            <w:r w:rsidRPr="00B7086D">
              <w:rPr>
                <w:sz w:val="18"/>
                <w:szCs w:val="18"/>
              </w:rPr>
              <w:t>区数据存放的首</w:t>
            </w:r>
            <w:r w:rsidRPr="00B7086D">
              <w:rPr>
                <w:rFonts w:hint="eastAsia"/>
                <w:sz w:val="18"/>
                <w:szCs w:val="18"/>
              </w:rPr>
              <w:t>字节</w:t>
            </w:r>
            <w:r w:rsidRPr="00B7086D">
              <w:rPr>
                <w:sz w:val="18"/>
                <w:szCs w:val="18"/>
              </w:rPr>
              <w:t>地址。诸如</w:t>
            </w:r>
            <w:r w:rsidRPr="00B7086D">
              <w:rPr>
                <w:sz w:val="18"/>
                <w:szCs w:val="18"/>
              </w:rPr>
              <w:t>200</w:t>
            </w:r>
            <w:r w:rsidRPr="00B7086D">
              <w:rPr>
                <w:sz w:val="18"/>
                <w:szCs w:val="18"/>
              </w:rPr>
              <w:t>，表示存放地址为</w:t>
            </w:r>
            <w:r w:rsidRPr="00B7086D">
              <w:rPr>
                <w:sz w:val="18"/>
                <w:szCs w:val="18"/>
              </w:rPr>
              <w:t>%MB200</w:t>
            </w:r>
            <w:r w:rsidRPr="00B7086D">
              <w:rPr>
                <w:sz w:val="18"/>
                <w:szCs w:val="18"/>
              </w:rPr>
              <w:t>开始的一段空间。</w:t>
            </w:r>
          </w:p>
        </w:tc>
        <w:tc>
          <w:tcPr>
            <w:tcW w:w="957" w:type="dxa"/>
          </w:tcPr>
          <w:p w:rsidR="001B5687" w:rsidRDefault="001B5687" w:rsidP="00B7086D">
            <w:pPr>
              <w:jc w:val="center"/>
            </w:pPr>
            <w:r w:rsidRPr="00B7086D">
              <w:rPr>
                <w:sz w:val="18"/>
                <w:szCs w:val="18"/>
              </w:rPr>
              <w:t>0</w:t>
            </w:r>
          </w:p>
        </w:tc>
      </w:tr>
      <w:tr w:rsidR="00B7086D" w:rsidTr="00B7086D">
        <w:trPr>
          <w:trHeight w:val="315"/>
          <w:jc w:val="center"/>
        </w:trPr>
        <w:tc>
          <w:tcPr>
            <w:tcW w:w="0" w:type="auto"/>
          </w:tcPr>
          <w:p w:rsidR="002D43F0" w:rsidRPr="00B7086D" w:rsidRDefault="002D43F0" w:rsidP="00B7086D">
            <w:pPr>
              <w:jc w:val="center"/>
              <w:rPr>
                <w:sz w:val="18"/>
                <w:szCs w:val="18"/>
              </w:rPr>
            </w:pPr>
          </w:p>
          <w:p w:rsidR="001B5687" w:rsidRPr="00B7086D" w:rsidRDefault="002D43F0" w:rsidP="00B7086D">
            <w:pPr>
              <w:jc w:val="center"/>
              <w:rPr>
                <w:sz w:val="18"/>
                <w:szCs w:val="18"/>
              </w:rPr>
            </w:pPr>
            <w:r w:rsidRPr="00B7086D">
              <w:rPr>
                <w:rFonts w:hint="eastAsia"/>
                <w:sz w:val="18"/>
                <w:szCs w:val="18"/>
              </w:rPr>
              <w:t>INT</w:t>
            </w:r>
            <w:r w:rsidRPr="00B7086D">
              <w:rPr>
                <w:sz w:val="18"/>
                <w:szCs w:val="18"/>
              </w:rPr>
              <w:t>_EN</w:t>
            </w:r>
          </w:p>
        </w:tc>
        <w:tc>
          <w:tcPr>
            <w:tcW w:w="1168" w:type="dxa"/>
          </w:tcPr>
          <w:p w:rsidR="002D43F0" w:rsidRPr="00B7086D" w:rsidRDefault="002D43F0" w:rsidP="00B7086D">
            <w:pPr>
              <w:jc w:val="center"/>
              <w:rPr>
                <w:sz w:val="18"/>
                <w:szCs w:val="18"/>
              </w:rPr>
            </w:pPr>
          </w:p>
          <w:p w:rsidR="001B5687" w:rsidRPr="00B7086D" w:rsidRDefault="002D43F0" w:rsidP="00B7086D">
            <w:pPr>
              <w:jc w:val="center"/>
              <w:rPr>
                <w:sz w:val="18"/>
                <w:szCs w:val="18"/>
              </w:rPr>
            </w:pPr>
            <w:r w:rsidRPr="00B7086D">
              <w:rPr>
                <w:sz w:val="18"/>
                <w:szCs w:val="18"/>
              </w:rPr>
              <w:t>BOOL</w:t>
            </w:r>
          </w:p>
        </w:tc>
        <w:tc>
          <w:tcPr>
            <w:tcW w:w="1418" w:type="dxa"/>
          </w:tcPr>
          <w:p w:rsidR="002D43F0" w:rsidRPr="00B7086D" w:rsidRDefault="002D43F0" w:rsidP="00B7086D">
            <w:pPr>
              <w:jc w:val="center"/>
              <w:rPr>
                <w:sz w:val="18"/>
                <w:szCs w:val="18"/>
              </w:rPr>
            </w:pPr>
          </w:p>
          <w:p w:rsidR="001B5687" w:rsidRPr="00B7086D" w:rsidRDefault="002D43F0" w:rsidP="00B7086D">
            <w:pPr>
              <w:jc w:val="center"/>
              <w:rPr>
                <w:sz w:val="18"/>
                <w:szCs w:val="18"/>
              </w:rPr>
            </w:pPr>
            <w:r w:rsidRPr="00B7086D">
              <w:rPr>
                <w:sz w:val="18"/>
                <w:szCs w:val="18"/>
              </w:rPr>
              <w:t>中断使能输入</w:t>
            </w:r>
          </w:p>
        </w:tc>
        <w:tc>
          <w:tcPr>
            <w:tcW w:w="4678" w:type="dxa"/>
          </w:tcPr>
          <w:p w:rsidR="002D43F0" w:rsidRPr="00B7086D" w:rsidRDefault="002D43F0" w:rsidP="002D43F0">
            <w:pPr>
              <w:rPr>
                <w:sz w:val="18"/>
                <w:szCs w:val="18"/>
              </w:rPr>
            </w:pPr>
            <w:r w:rsidRPr="00B7086D">
              <w:rPr>
                <w:sz w:val="18"/>
                <w:szCs w:val="18"/>
              </w:rPr>
              <w:t>0</w:t>
            </w:r>
            <w:r w:rsidRPr="00B7086D">
              <w:rPr>
                <w:sz w:val="18"/>
                <w:szCs w:val="18"/>
              </w:rPr>
              <w:t>：发送完数据后不产生中断</w:t>
            </w:r>
          </w:p>
          <w:p w:rsidR="002D43F0" w:rsidRPr="00B7086D" w:rsidRDefault="002D43F0" w:rsidP="002D43F0">
            <w:pPr>
              <w:rPr>
                <w:sz w:val="18"/>
                <w:szCs w:val="18"/>
              </w:rPr>
            </w:pPr>
            <w:r w:rsidRPr="00B7086D">
              <w:rPr>
                <w:sz w:val="18"/>
                <w:szCs w:val="18"/>
              </w:rPr>
              <w:t>1</w:t>
            </w:r>
            <w:r w:rsidRPr="00B7086D">
              <w:rPr>
                <w:sz w:val="18"/>
                <w:szCs w:val="18"/>
              </w:rPr>
              <w:t>：发送完数据后产生中断</w:t>
            </w:r>
          </w:p>
          <w:p w:rsidR="001B5687" w:rsidRPr="00B7086D" w:rsidRDefault="002D43F0" w:rsidP="002D43F0">
            <w:pPr>
              <w:rPr>
                <w:sz w:val="18"/>
                <w:szCs w:val="18"/>
              </w:rPr>
            </w:pPr>
            <w:r w:rsidRPr="00B7086D">
              <w:rPr>
                <w:rFonts w:hint="eastAsia"/>
                <w:sz w:val="18"/>
                <w:szCs w:val="18"/>
              </w:rPr>
              <w:t>中断程序名称通过中断配置界面配置</w:t>
            </w:r>
          </w:p>
        </w:tc>
        <w:tc>
          <w:tcPr>
            <w:tcW w:w="957" w:type="dxa"/>
          </w:tcPr>
          <w:p w:rsidR="002D43F0" w:rsidRPr="00B7086D" w:rsidRDefault="002D43F0" w:rsidP="00B7086D">
            <w:pPr>
              <w:jc w:val="center"/>
              <w:rPr>
                <w:sz w:val="18"/>
                <w:szCs w:val="18"/>
              </w:rPr>
            </w:pPr>
          </w:p>
          <w:p w:rsidR="001B5687" w:rsidRPr="00B7086D" w:rsidRDefault="002D43F0" w:rsidP="00B7086D">
            <w:pPr>
              <w:jc w:val="center"/>
              <w:rPr>
                <w:sz w:val="18"/>
                <w:szCs w:val="18"/>
              </w:rPr>
            </w:pPr>
            <w:r w:rsidRPr="00B7086D">
              <w:rPr>
                <w:rFonts w:hint="eastAsia"/>
                <w:sz w:val="18"/>
                <w:szCs w:val="18"/>
              </w:rPr>
              <w:t>0</w:t>
            </w:r>
          </w:p>
        </w:tc>
      </w:tr>
    </w:tbl>
    <w:p w:rsidR="00B42FF3" w:rsidRDefault="0071392A" w:rsidP="0071392A">
      <w:pPr>
        <w:ind w:firstLine="435"/>
      </w:pPr>
      <w:r>
        <w:rPr>
          <w:rFonts w:hint="eastAsia"/>
        </w:rPr>
        <w:t>第一步配置其发送数据的存放地址</w:t>
      </w:r>
      <w:r>
        <w:rPr>
          <w:rFonts w:hint="eastAsia"/>
        </w:rPr>
        <w:t>(TBL)</w:t>
      </w:r>
      <w:r>
        <w:rPr>
          <w:rFonts w:hint="eastAsia"/>
        </w:rPr>
        <w:t>，如图</w:t>
      </w:r>
      <w:r>
        <w:rPr>
          <w:rFonts w:hint="eastAsia"/>
        </w:rPr>
        <w:t>3-1</w:t>
      </w:r>
      <w:r w:rsidR="00CE0B4B">
        <w:rPr>
          <w:rFonts w:hint="eastAsia"/>
        </w:rPr>
        <w:t>2</w:t>
      </w:r>
      <w:r>
        <w:rPr>
          <w:rFonts w:hint="eastAsia"/>
        </w:rPr>
        <w:t>所示。</w:t>
      </w:r>
    </w:p>
    <w:p w:rsidR="0071392A" w:rsidRDefault="001027F8" w:rsidP="00501D1B">
      <w:pPr>
        <w:ind w:firstLine="435"/>
        <w:jc w:val="center"/>
      </w:pPr>
      <w:r>
        <w:object w:dxaOrig="6409" w:dyaOrig="4727">
          <v:shape id="_x0000_i1037" type="#_x0000_t75" style="width:320.25pt;height:236.25pt" o:ole="">
            <v:imagedata r:id="rId37" o:title=""/>
          </v:shape>
          <o:OLEObject Type="Embed" ProgID="Visio.Drawing.11" ShapeID="_x0000_i1037" DrawAspect="Content" ObjectID="_1381583583" r:id="rId38"/>
        </w:object>
      </w:r>
    </w:p>
    <w:p w:rsidR="00501D1B" w:rsidRDefault="00501D1B" w:rsidP="00501D1B">
      <w:pPr>
        <w:ind w:firstLine="435"/>
        <w:jc w:val="center"/>
      </w:pPr>
      <w:r>
        <w:rPr>
          <w:rFonts w:hint="eastAsia"/>
        </w:rPr>
        <w:t>图</w:t>
      </w:r>
      <w:r w:rsidR="00CE0B4B">
        <w:rPr>
          <w:rFonts w:hint="eastAsia"/>
        </w:rPr>
        <w:t>3-12</w:t>
      </w:r>
      <w:r>
        <w:rPr>
          <w:rFonts w:hint="eastAsia"/>
        </w:rPr>
        <w:t xml:space="preserve"> </w:t>
      </w:r>
      <w:r>
        <w:rPr>
          <w:rFonts w:hint="eastAsia"/>
        </w:rPr>
        <w:t>发送数据的存放地址</w:t>
      </w:r>
    </w:p>
    <w:p w:rsidR="00BB6B19" w:rsidRDefault="00BB6B19" w:rsidP="00BB6B19">
      <w:pPr>
        <w:ind w:firstLine="435"/>
      </w:pPr>
      <w:r>
        <w:rPr>
          <w:rFonts w:hint="eastAsia"/>
        </w:rPr>
        <w:t>第二步提示用户配置发送数据的字节数</w:t>
      </w:r>
      <w:r>
        <w:rPr>
          <w:rFonts w:hint="eastAsia"/>
        </w:rPr>
        <w:t>(DataLength)</w:t>
      </w:r>
      <w:r>
        <w:rPr>
          <w:rFonts w:hint="eastAsia"/>
        </w:rPr>
        <w:t>及中断使能输入</w:t>
      </w:r>
      <w:r>
        <w:rPr>
          <w:rFonts w:hint="eastAsia"/>
        </w:rPr>
        <w:t>(Interrupt_EN)</w:t>
      </w:r>
      <w:r>
        <w:rPr>
          <w:rFonts w:hint="eastAsia"/>
        </w:rPr>
        <w:t>属性，</w:t>
      </w:r>
      <w:r w:rsidR="00A05E03">
        <w:rPr>
          <w:rFonts w:hint="eastAsia"/>
        </w:rPr>
        <w:t>最终完成发送数据指令的所有参数配置，</w:t>
      </w:r>
      <w:r>
        <w:rPr>
          <w:rFonts w:hint="eastAsia"/>
        </w:rPr>
        <w:t>如图</w:t>
      </w:r>
      <w:r w:rsidR="00CE0B4B">
        <w:rPr>
          <w:rFonts w:hint="eastAsia"/>
        </w:rPr>
        <w:t>3-13</w:t>
      </w:r>
      <w:r>
        <w:rPr>
          <w:rFonts w:hint="eastAsia"/>
        </w:rPr>
        <w:t>所示。</w:t>
      </w:r>
    </w:p>
    <w:p w:rsidR="002D2FDD" w:rsidRDefault="00107B14" w:rsidP="00107B14">
      <w:pPr>
        <w:ind w:firstLine="435"/>
        <w:jc w:val="center"/>
      </w:pPr>
      <w:r>
        <w:object w:dxaOrig="6410" w:dyaOrig="4728">
          <v:shape id="_x0000_i1038" type="#_x0000_t75" style="width:320.25pt;height:236.25pt" o:ole="">
            <v:imagedata r:id="rId39" o:title=""/>
          </v:shape>
          <o:OLEObject Type="Embed" ProgID="Visio.Drawing.11" ShapeID="_x0000_i1038" DrawAspect="Content" ObjectID="_1381583584" r:id="rId40"/>
        </w:object>
      </w:r>
    </w:p>
    <w:p w:rsidR="004E243B" w:rsidRPr="0071392A" w:rsidRDefault="004E243B" w:rsidP="00107B14">
      <w:pPr>
        <w:ind w:firstLine="435"/>
        <w:jc w:val="center"/>
      </w:pPr>
      <w:r>
        <w:rPr>
          <w:rFonts w:hint="eastAsia"/>
        </w:rPr>
        <w:t>图</w:t>
      </w:r>
      <w:r w:rsidR="00CE0B4B">
        <w:rPr>
          <w:rFonts w:hint="eastAsia"/>
        </w:rPr>
        <w:t>3-13</w:t>
      </w:r>
      <w:r>
        <w:rPr>
          <w:rFonts w:hint="eastAsia"/>
        </w:rPr>
        <w:t xml:space="preserve"> </w:t>
      </w:r>
      <w:r>
        <w:rPr>
          <w:rFonts w:hint="eastAsia"/>
        </w:rPr>
        <w:t>发送数据的字节数和中断使能输入属性</w:t>
      </w:r>
    </w:p>
    <w:p w:rsidR="00D71D4C" w:rsidRDefault="00D71D4C" w:rsidP="00D71D4C">
      <w:pPr>
        <w:pStyle w:val="3"/>
      </w:pPr>
      <w:bookmarkStart w:id="13" w:name="_Toc307408048"/>
      <w:r>
        <w:rPr>
          <w:rFonts w:hint="eastAsia"/>
        </w:rPr>
        <w:t>只接收数据</w:t>
      </w:r>
      <w:bookmarkEnd w:id="13"/>
    </w:p>
    <w:p w:rsidR="00580B86" w:rsidRDefault="00AF6051" w:rsidP="008A0E61">
      <w:pPr>
        <w:ind w:firstLine="435"/>
      </w:pPr>
      <w:r>
        <w:rPr>
          <w:rFonts w:hint="eastAsia"/>
        </w:rPr>
        <w:t>自由口通讯指令只用于接收数据应用时，</w:t>
      </w:r>
      <w:r w:rsidR="00C4523E">
        <w:rPr>
          <w:rFonts w:hint="eastAsia"/>
        </w:rPr>
        <w:t>总共可分为三步完成其所有参数的配置，接收数据指令</w:t>
      </w:r>
      <w:r w:rsidR="0064201C">
        <w:rPr>
          <w:rFonts w:hint="eastAsia"/>
        </w:rPr>
        <w:t>(</w:t>
      </w:r>
      <w:r w:rsidR="0064201C" w:rsidRPr="00386B4E">
        <w:t>COM</w:t>
      </w:r>
      <w:r w:rsidR="0064201C">
        <w:rPr>
          <w:rFonts w:hint="eastAsia"/>
        </w:rPr>
        <w:t>M_RECEIVE)</w:t>
      </w:r>
      <w:r w:rsidR="001051DC">
        <w:rPr>
          <w:rFonts w:hint="eastAsia"/>
        </w:rPr>
        <w:t>的所有输入参数如</w:t>
      </w:r>
      <w:r w:rsidR="00AC7304">
        <w:rPr>
          <w:rFonts w:hint="eastAsia"/>
        </w:rPr>
        <w:t>表</w:t>
      </w:r>
      <w:r w:rsidR="001051DC">
        <w:rPr>
          <w:rFonts w:hint="eastAsia"/>
        </w:rPr>
        <w:t>3-4</w:t>
      </w:r>
      <w:r w:rsidR="001051DC">
        <w:rPr>
          <w:rFonts w:hint="eastAsia"/>
        </w:rPr>
        <w:t>所示。</w:t>
      </w:r>
    </w:p>
    <w:p w:rsidR="008A0E61" w:rsidRDefault="008A0E61" w:rsidP="008A0E61">
      <w:pPr>
        <w:ind w:firstLine="435"/>
        <w:jc w:val="center"/>
      </w:pPr>
      <w:r>
        <w:rPr>
          <w:rFonts w:hint="eastAsia"/>
        </w:rPr>
        <w:t>表</w:t>
      </w:r>
      <w:r>
        <w:rPr>
          <w:rFonts w:hint="eastAsia"/>
        </w:rPr>
        <w:t xml:space="preserve">3-4 </w:t>
      </w:r>
      <w:r>
        <w:rPr>
          <w:rFonts w:hint="eastAsia"/>
        </w:rPr>
        <w:t>接收数据指令的输入参数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53"/>
        <w:gridCol w:w="1123"/>
        <w:gridCol w:w="1134"/>
        <w:gridCol w:w="4678"/>
        <w:gridCol w:w="1099"/>
      </w:tblGrid>
      <w:tr w:rsidR="00B7086D" w:rsidTr="00B7086D">
        <w:trPr>
          <w:jc w:val="center"/>
        </w:trPr>
        <w:tc>
          <w:tcPr>
            <w:tcW w:w="0" w:type="auto"/>
          </w:tcPr>
          <w:p w:rsidR="002452DB" w:rsidRPr="00B7086D" w:rsidRDefault="002452DB" w:rsidP="00B7086D">
            <w:pPr>
              <w:jc w:val="center"/>
              <w:rPr>
                <w:b/>
              </w:rPr>
            </w:pPr>
            <w:r w:rsidRPr="00B7086D">
              <w:rPr>
                <w:rFonts w:hint="eastAsia"/>
                <w:b/>
              </w:rPr>
              <w:t>参数名称</w:t>
            </w:r>
          </w:p>
        </w:tc>
        <w:tc>
          <w:tcPr>
            <w:tcW w:w="1123" w:type="dxa"/>
          </w:tcPr>
          <w:p w:rsidR="002452DB" w:rsidRPr="00B7086D" w:rsidRDefault="002452DB" w:rsidP="00B7086D">
            <w:pPr>
              <w:jc w:val="center"/>
              <w:rPr>
                <w:b/>
              </w:rPr>
            </w:pPr>
            <w:r w:rsidRPr="00B7086D">
              <w:rPr>
                <w:rFonts w:hint="eastAsia"/>
                <w:b/>
              </w:rPr>
              <w:t>数据类型</w:t>
            </w:r>
          </w:p>
        </w:tc>
        <w:tc>
          <w:tcPr>
            <w:tcW w:w="1134" w:type="dxa"/>
          </w:tcPr>
          <w:p w:rsidR="002452DB" w:rsidRPr="00B7086D" w:rsidRDefault="002452DB" w:rsidP="00B7086D">
            <w:pPr>
              <w:jc w:val="center"/>
              <w:rPr>
                <w:b/>
              </w:rPr>
            </w:pPr>
            <w:r w:rsidRPr="00B7086D">
              <w:rPr>
                <w:rFonts w:hint="eastAsia"/>
                <w:b/>
              </w:rPr>
              <w:t>功能描述</w:t>
            </w:r>
          </w:p>
        </w:tc>
        <w:tc>
          <w:tcPr>
            <w:tcW w:w="4678" w:type="dxa"/>
          </w:tcPr>
          <w:p w:rsidR="002452DB" w:rsidRPr="00B7086D" w:rsidRDefault="002452DB" w:rsidP="00B7086D">
            <w:pPr>
              <w:jc w:val="center"/>
              <w:rPr>
                <w:b/>
              </w:rPr>
            </w:pPr>
            <w:r w:rsidRPr="00B7086D">
              <w:rPr>
                <w:rFonts w:hint="eastAsia"/>
                <w:b/>
              </w:rPr>
              <w:t>参数值说明</w:t>
            </w:r>
          </w:p>
        </w:tc>
        <w:tc>
          <w:tcPr>
            <w:tcW w:w="1099" w:type="dxa"/>
          </w:tcPr>
          <w:p w:rsidR="002452DB" w:rsidRPr="00B7086D" w:rsidRDefault="002452DB" w:rsidP="00B7086D">
            <w:pPr>
              <w:jc w:val="center"/>
              <w:rPr>
                <w:b/>
              </w:rPr>
            </w:pPr>
            <w:r w:rsidRPr="00B7086D">
              <w:rPr>
                <w:rFonts w:hint="eastAsia"/>
                <w:b/>
              </w:rPr>
              <w:t>默认值</w:t>
            </w:r>
          </w:p>
        </w:tc>
      </w:tr>
      <w:tr w:rsidR="00B7086D" w:rsidTr="00B7086D">
        <w:trPr>
          <w:jc w:val="center"/>
        </w:trPr>
        <w:tc>
          <w:tcPr>
            <w:tcW w:w="0" w:type="auto"/>
          </w:tcPr>
          <w:p w:rsidR="002452DB" w:rsidRDefault="001A160E" w:rsidP="00B7086D">
            <w:pPr>
              <w:jc w:val="center"/>
            </w:pPr>
            <w:r w:rsidRPr="00B7086D">
              <w:rPr>
                <w:sz w:val="18"/>
                <w:szCs w:val="18"/>
              </w:rPr>
              <w:t>EN</w:t>
            </w:r>
            <w:r w:rsidRPr="00B7086D">
              <w:rPr>
                <w:rFonts w:hint="eastAsia"/>
                <w:sz w:val="18"/>
                <w:szCs w:val="18"/>
              </w:rPr>
              <w:t>_R</w:t>
            </w:r>
          </w:p>
        </w:tc>
        <w:tc>
          <w:tcPr>
            <w:tcW w:w="1123" w:type="dxa"/>
          </w:tcPr>
          <w:p w:rsidR="002452DB" w:rsidRDefault="001A160E" w:rsidP="00B7086D">
            <w:pPr>
              <w:jc w:val="center"/>
            </w:pPr>
            <w:r w:rsidRPr="00B7086D">
              <w:rPr>
                <w:rFonts w:hint="eastAsia"/>
                <w:sz w:val="18"/>
                <w:szCs w:val="18"/>
              </w:rPr>
              <w:t>BOOL</w:t>
            </w:r>
          </w:p>
        </w:tc>
        <w:tc>
          <w:tcPr>
            <w:tcW w:w="1134" w:type="dxa"/>
          </w:tcPr>
          <w:p w:rsidR="002452DB" w:rsidRDefault="001A160E" w:rsidP="00B7086D">
            <w:pPr>
              <w:jc w:val="center"/>
            </w:pPr>
            <w:r w:rsidRPr="00B7086D">
              <w:rPr>
                <w:rFonts w:hint="eastAsia"/>
                <w:sz w:val="18"/>
                <w:szCs w:val="18"/>
              </w:rPr>
              <w:t>使能</w:t>
            </w:r>
          </w:p>
        </w:tc>
        <w:tc>
          <w:tcPr>
            <w:tcW w:w="4678" w:type="dxa"/>
          </w:tcPr>
          <w:p w:rsidR="001A160E" w:rsidRPr="00B7086D" w:rsidRDefault="001A160E" w:rsidP="001A160E">
            <w:pPr>
              <w:rPr>
                <w:sz w:val="18"/>
                <w:szCs w:val="18"/>
              </w:rPr>
            </w:pPr>
            <w:r w:rsidRPr="00B7086D">
              <w:rPr>
                <w:sz w:val="18"/>
                <w:szCs w:val="18"/>
              </w:rPr>
              <w:t>0</w:t>
            </w:r>
            <w:r w:rsidRPr="00B7086D">
              <w:rPr>
                <w:rFonts w:hint="eastAsia"/>
                <w:sz w:val="18"/>
                <w:szCs w:val="18"/>
              </w:rPr>
              <w:t>：无效</w:t>
            </w:r>
          </w:p>
          <w:p w:rsidR="002452DB" w:rsidRDefault="001A160E" w:rsidP="00A0114D">
            <w:r w:rsidRPr="00B7086D">
              <w:rPr>
                <w:rFonts w:hint="eastAsia"/>
                <w:sz w:val="18"/>
                <w:szCs w:val="18"/>
              </w:rPr>
              <w:t>1</w:t>
            </w:r>
            <w:r w:rsidRPr="00B7086D">
              <w:rPr>
                <w:rFonts w:hint="eastAsia"/>
                <w:sz w:val="18"/>
                <w:szCs w:val="18"/>
              </w:rPr>
              <w:t>：上升沿使能，且高电平有效</w:t>
            </w:r>
          </w:p>
        </w:tc>
        <w:tc>
          <w:tcPr>
            <w:tcW w:w="1099" w:type="dxa"/>
          </w:tcPr>
          <w:p w:rsidR="002452DB" w:rsidRDefault="001A160E" w:rsidP="00B7086D">
            <w:pPr>
              <w:jc w:val="center"/>
            </w:pPr>
            <w:r>
              <w:rPr>
                <w:rFonts w:hint="eastAsia"/>
              </w:rPr>
              <w:t>0</w:t>
            </w:r>
          </w:p>
        </w:tc>
      </w:tr>
      <w:tr w:rsidR="00B7086D" w:rsidTr="00B7086D">
        <w:trPr>
          <w:jc w:val="center"/>
        </w:trPr>
        <w:tc>
          <w:tcPr>
            <w:tcW w:w="0" w:type="auto"/>
          </w:tcPr>
          <w:p w:rsidR="0089569E" w:rsidRPr="00B7086D" w:rsidRDefault="0089569E" w:rsidP="00B7086D">
            <w:pPr>
              <w:jc w:val="center"/>
              <w:rPr>
                <w:sz w:val="18"/>
                <w:szCs w:val="18"/>
              </w:rPr>
            </w:pPr>
          </w:p>
          <w:p w:rsidR="002452DB" w:rsidRDefault="00A0114D" w:rsidP="00B7086D">
            <w:pPr>
              <w:jc w:val="center"/>
            </w:pPr>
            <w:r w:rsidRPr="00B7086D">
              <w:rPr>
                <w:sz w:val="18"/>
                <w:szCs w:val="18"/>
              </w:rPr>
              <w:t>P</w:t>
            </w:r>
            <w:r w:rsidRPr="00B7086D">
              <w:rPr>
                <w:rFonts w:hint="eastAsia"/>
                <w:sz w:val="18"/>
                <w:szCs w:val="18"/>
              </w:rPr>
              <w:t>ort</w:t>
            </w:r>
          </w:p>
        </w:tc>
        <w:tc>
          <w:tcPr>
            <w:tcW w:w="1123" w:type="dxa"/>
          </w:tcPr>
          <w:p w:rsidR="0089569E" w:rsidRPr="00B7086D" w:rsidRDefault="0089569E" w:rsidP="00B7086D">
            <w:pPr>
              <w:jc w:val="center"/>
              <w:rPr>
                <w:sz w:val="18"/>
                <w:szCs w:val="18"/>
              </w:rPr>
            </w:pPr>
          </w:p>
          <w:p w:rsidR="002452DB" w:rsidRDefault="00A0114D" w:rsidP="00B7086D">
            <w:pPr>
              <w:jc w:val="center"/>
            </w:pPr>
            <w:r w:rsidRPr="00B7086D">
              <w:rPr>
                <w:rFonts w:hint="eastAsia"/>
                <w:sz w:val="18"/>
                <w:szCs w:val="18"/>
              </w:rPr>
              <w:t>BYTE</w:t>
            </w:r>
          </w:p>
        </w:tc>
        <w:tc>
          <w:tcPr>
            <w:tcW w:w="1134" w:type="dxa"/>
          </w:tcPr>
          <w:p w:rsidR="0089569E" w:rsidRPr="00B7086D" w:rsidRDefault="0089569E" w:rsidP="00B7086D">
            <w:pPr>
              <w:jc w:val="center"/>
              <w:rPr>
                <w:sz w:val="18"/>
                <w:szCs w:val="18"/>
              </w:rPr>
            </w:pPr>
          </w:p>
          <w:p w:rsidR="002452DB" w:rsidRDefault="00A0114D" w:rsidP="00B7086D">
            <w:pPr>
              <w:jc w:val="center"/>
            </w:pPr>
            <w:r w:rsidRPr="00B7086D">
              <w:rPr>
                <w:rFonts w:hint="eastAsia"/>
                <w:sz w:val="18"/>
                <w:szCs w:val="18"/>
              </w:rPr>
              <w:t>通讯口选择</w:t>
            </w:r>
          </w:p>
        </w:tc>
        <w:tc>
          <w:tcPr>
            <w:tcW w:w="4678" w:type="dxa"/>
          </w:tcPr>
          <w:p w:rsidR="00A0114D" w:rsidRPr="00B7086D" w:rsidRDefault="00A0114D" w:rsidP="00A0114D">
            <w:pPr>
              <w:rPr>
                <w:sz w:val="18"/>
                <w:szCs w:val="18"/>
              </w:rPr>
            </w:pPr>
            <w:r w:rsidRPr="00B7086D">
              <w:rPr>
                <w:rFonts w:hint="eastAsia"/>
                <w:sz w:val="18"/>
                <w:szCs w:val="18"/>
              </w:rPr>
              <w:t>0</w:t>
            </w:r>
            <w:r w:rsidRPr="00B7086D">
              <w:rPr>
                <w:rFonts w:hint="eastAsia"/>
                <w:sz w:val="18"/>
                <w:szCs w:val="18"/>
              </w:rPr>
              <w:t>：</w:t>
            </w:r>
            <w:r w:rsidRPr="00B7086D">
              <w:rPr>
                <w:rFonts w:hint="eastAsia"/>
                <w:sz w:val="18"/>
                <w:szCs w:val="18"/>
              </w:rPr>
              <w:t>CPU</w:t>
            </w:r>
            <w:r w:rsidRPr="00B7086D">
              <w:rPr>
                <w:rFonts w:hint="eastAsia"/>
                <w:sz w:val="18"/>
                <w:szCs w:val="18"/>
              </w:rPr>
              <w:t>本体的</w:t>
            </w:r>
            <w:r w:rsidRPr="00B7086D">
              <w:rPr>
                <w:rFonts w:hint="eastAsia"/>
                <w:sz w:val="18"/>
                <w:szCs w:val="18"/>
              </w:rPr>
              <w:t>PS/2</w:t>
            </w:r>
          </w:p>
          <w:p w:rsidR="00A0114D" w:rsidRPr="00B7086D" w:rsidRDefault="00A0114D" w:rsidP="00A0114D">
            <w:pPr>
              <w:rPr>
                <w:sz w:val="18"/>
                <w:szCs w:val="18"/>
              </w:rPr>
            </w:pPr>
            <w:r w:rsidRPr="00B7086D">
              <w:rPr>
                <w:rFonts w:hint="eastAsia"/>
                <w:sz w:val="18"/>
                <w:szCs w:val="18"/>
              </w:rPr>
              <w:t>1</w:t>
            </w:r>
            <w:r w:rsidRPr="00B7086D">
              <w:rPr>
                <w:rFonts w:hint="eastAsia"/>
                <w:sz w:val="18"/>
                <w:szCs w:val="18"/>
              </w:rPr>
              <w:t>：</w:t>
            </w:r>
            <w:r w:rsidRPr="00B7086D">
              <w:rPr>
                <w:rFonts w:hint="eastAsia"/>
                <w:sz w:val="18"/>
                <w:szCs w:val="18"/>
              </w:rPr>
              <w:t>CPU</w:t>
            </w:r>
            <w:r w:rsidRPr="00B7086D">
              <w:rPr>
                <w:rFonts w:hint="eastAsia"/>
                <w:sz w:val="18"/>
                <w:szCs w:val="18"/>
              </w:rPr>
              <w:t>本体端子通讯口（</w:t>
            </w:r>
            <w:r w:rsidRPr="00B7086D">
              <w:rPr>
                <w:rFonts w:hint="eastAsia"/>
                <w:sz w:val="18"/>
                <w:szCs w:val="18"/>
              </w:rPr>
              <w:t>14</w:t>
            </w:r>
            <w:r w:rsidRPr="00B7086D">
              <w:rPr>
                <w:rFonts w:hint="eastAsia"/>
                <w:sz w:val="18"/>
                <w:szCs w:val="18"/>
              </w:rPr>
              <w:t>点不支持）</w:t>
            </w:r>
          </w:p>
          <w:p w:rsidR="00A0114D" w:rsidRPr="00B7086D" w:rsidRDefault="00A0114D" w:rsidP="00A0114D">
            <w:pPr>
              <w:rPr>
                <w:sz w:val="18"/>
                <w:szCs w:val="18"/>
              </w:rPr>
            </w:pPr>
            <w:r w:rsidRPr="00B7086D">
              <w:rPr>
                <w:rFonts w:hint="eastAsia"/>
                <w:sz w:val="18"/>
                <w:szCs w:val="18"/>
              </w:rPr>
              <w:t>2</w:t>
            </w:r>
            <w:r w:rsidRPr="00B7086D">
              <w:rPr>
                <w:rFonts w:hint="eastAsia"/>
                <w:sz w:val="18"/>
                <w:szCs w:val="18"/>
              </w:rPr>
              <w:t>：扩展功能板通讯口（</w:t>
            </w:r>
            <w:r w:rsidRPr="00B7086D">
              <w:rPr>
                <w:rFonts w:hint="eastAsia"/>
                <w:sz w:val="18"/>
                <w:szCs w:val="18"/>
              </w:rPr>
              <w:t>14</w:t>
            </w:r>
            <w:r w:rsidRPr="00B7086D">
              <w:rPr>
                <w:rFonts w:hint="eastAsia"/>
                <w:sz w:val="18"/>
                <w:szCs w:val="18"/>
              </w:rPr>
              <w:t>点不支持）</w:t>
            </w:r>
          </w:p>
          <w:p w:rsidR="00A0114D" w:rsidRPr="00B7086D" w:rsidRDefault="00A0114D" w:rsidP="00A0114D">
            <w:pPr>
              <w:rPr>
                <w:sz w:val="18"/>
                <w:szCs w:val="18"/>
              </w:rPr>
            </w:pPr>
            <w:r w:rsidRPr="00B7086D">
              <w:rPr>
                <w:rFonts w:hint="eastAsia"/>
                <w:sz w:val="18"/>
                <w:szCs w:val="18"/>
              </w:rPr>
              <w:lastRenderedPageBreak/>
              <w:t>3</w:t>
            </w:r>
            <w:r w:rsidRPr="00B7086D">
              <w:rPr>
                <w:rFonts w:hint="eastAsia"/>
                <w:sz w:val="18"/>
                <w:szCs w:val="18"/>
              </w:rPr>
              <w:t>：第一个通讯扩展模块通讯口</w:t>
            </w:r>
          </w:p>
          <w:p w:rsidR="002452DB" w:rsidRDefault="00A0114D" w:rsidP="00A0114D">
            <w:r w:rsidRPr="00B7086D">
              <w:rPr>
                <w:rFonts w:hint="eastAsia"/>
                <w:sz w:val="18"/>
                <w:szCs w:val="18"/>
              </w:rPr>
              <w:t>4~N</w:t>
            </w:r>
            <w:r w:rsidRPr="00B7086D">
              <w:rPr>
                <w:rFonts w:hint="eastAsia"/>
                <w:sz w:val="18"/>
                <w:szCs w:val="18"/>
              </w:rPr>
              <w:t>：第二个到第</w:t>
            </w:r>
            <w:r w:rsidRPr="00B7086D">
              <w:rPr>
                <w:rFonts w:hint="eastAsia"/>
                <w:sz w:val="18"/>
                <w:szCs w:val="18"/>
              </w:rPr>
              <w:t>N</w:t>
            </w:r>
            <w:r w:rsidRPr="00B7086D">
              <w:rPr>
                <w:rFonts w:hint="eastAsia"/>
                <w:sz w:val="18"/>
                <w:szCs w:val="18"/>
              </w:rPr>
              <w:t>个通讯扩展模块通讯口</w:t>
            </w:r>
          </w:p>
        </w:tc>
        <w:tc>
          <w:tcPr>
            <w:tcW w:w="1099" w:type="dxa"/>
          </w:tcPr>
          <w:p w:rsidR="00A0114D" w:rsidRDefault="00A0114D" w:rsidP="00B7086D">
            <w:pPr>
              <w:jc w:val="center"/>
            </w:pPr>
          </w:p>
          <w:p w:rsidR="002452DB" w:rsidRDefault="00A0114D" w:rsidP="00B7086D">
            <w:pPr>
              <w:ind w:firstLineChars="200" w:firstLine="420"/>
            </w:pPr>
            <w:r>
              <w:rPr>
                <w:rFonts w:hint="eastAsia"/>
              </w:rPr>
              <w:t>0</w:t>
            </w:r>
          </w:p>
        </w:tc>
      </w:tr>
      <w:tr w:rsidR="00B7086D" w:rsidTr="00B7086D">
        <w:trPr>
          <w:jc w:val="center"/>
        </w:trPr>
        <w:tc>
          <w:tcPr>
            <w:tcW w:w="0" w:type="auto"/>
          </w:tcPr>
          <w:p w:rsidR="002452DB" w:rsidRDefault="00A0114D" w:rsidP="00B7086D">
            <w:pPr>
              <w:jc w:val="center"/>
            </w:pPr>
            <w:r w:rsidRPr="00B7086D">
              <w:rPr>
                <w:rFonts w:hint="eastAsia"/>
                <w:sz w:val="18"/>
                <w:szCs w:val="18"/>
              </w:rPr>
              <w:lastRenderedPageBreak/>
              <w:t>DataLength</w:t>
            </w:r>
          </w:p>
        </w:tc>
        <w:tc>
          <w:tcPr>
            <w:tcW w:w="1123" w:type="dxa"/>
          </w:tcPr>
          <w:p w:rsidR="002452DB" w:rsidRDefault="00A0114D" w:rsidP="00B7086D">
            <w:pPr>
              <w:jc w:val="center"/>
            </w:pPr>
            <w:r w:rsidRPr="00B7086D">
              <w:rPr>
                <w:rFonts w:hint="eastAsia"/>
                <w:sz w:val="18"/>
                <w:szCs w:val="18"/>
              </w:rPr>
              <w:t>BYTE</w:t>
            </w:r>
          </w:p>
        </w:tc>
        <w:tc>
          <w:tcPr>
            <w:tcW w:w="1134" w:type="dxa"/>
          </w:tcPr>
          <w:p w:rsidR="002452DB" w:rsidRDefault="00A0114D" w:rsidP="00B7086D">
            <w:pPr>
              <w:jc w:val="center"/>
            </w:pPr>
            <w:r w:rsidRPr="00B7086D">
              <w:rPr>
                <w:rFonts w:hint="eastAsia"/>
                <w:sz w:val="18"/>
                <w:szCs w:val="18"/>
              </w:rPr>
              <w:t>接收字节数</w:t>
            </w:r>
          </w:p>
        </w:tc>
        <w:tc>
          <w:tcPr>
            <w:tcW w:w="4678" w:type="dxa"/>
          </w:tcPr>
          <w:p w:rsidR="002452DB" w:rsidRDefault="00A0114D" w:rsidP="00B7086D">
            <w:pPr>
              <w:jc w:val="center"/>
            </w:pPr>
            <w:r w:rsidRPr="00B7086D">
              <w:rPr>
                <w:rFonts w:hint="eastAsia"/>
                <w:sz w:val="18"/>
                <w:szCs w:val="18"/>
              </w:rPr>
              <w:t>接收</w:t>
            </w:r>
            <w:r w:rsidRPr="00B7086D">
              <w:rPr>
                <w:sz w:val="18"/>
                <w:szCs w:val="18"/>
              </w:rPr>
              <w:t>的字节数，</w:t>
            </w:r>
            <w:r w:rsidRPr="00B7086D">
              <w:rPr>
                <w:rFonts w:hint="eastAsia"/>
                <w:sz w:val="18"/>
                <w:szCs w:val="18"/>
              </w:rPr>
              <w:t>0-255</w:t>
            </w:r>
            <w:r w:rsidRPr="00B7086D">
              <w:rPr>
                <w:sz w:val="18"/>
                <w:szCs w:val="18"/>
              </w:rPr>
              <w:t>个字节</w:t>
            </w:r>
            <w:r w:rsidRPr="00B7086D">
              <w:rPr>
                <w:rFonts w:hint="eastAsia"/>
                <w:sz w:val="18"/>
                <w:szCs w:val="18"/>
              </w:rPr>
              <w:t>，设为</w:t>
            </w:r>
            <w:r w:rsidRPr="00B7086D">
              <w:rPr>
                <w:rFonts w:hint="eastAsia"/>
                <w:sz w:val="18"/>
                <w:szCs w:val="18"/>
              </w:rPr>
              <w:t>0</w:t>
            </w:r>
            <w:r w:rsidRPr="00B7086D">
              <w:rPr>
                <w:rFonts w:hint="eastAsia"/>
                <w:sz w:val="18"/>
                <w:szCs w:val="18"/>
              </w:rPr>
              <w:t>是不定长接收模式</w:t>
            </w:r>
          </w:p>
        </w:tc>
        <w:tc>
          <w:tcPr>
            <w:tcW w:w="1099" w:type="dxa"/>
          </w:tcPr>
          <w:p w:rsidR="002452DB" w:rsidRDefault="00A0114D" w:rsidP="00B7086D">
            <w:pPr>
              <w:jc w:val="center"/>
            </w:pPr>
            <w:r>
              <w:rPr>
                <w:rFonts w:hint="eastAsia"/>
              </w:rPr>
              <w:t>255</w:t>
            </w:r>
          </w:p>
        </w:tc>
      </w:tr>
      <w:tr w:rsidR="00B7086D" w:rsidTr="00B7086D">
        <w:trPr>
          <w:jc w:val="center"/>
        </w:trPr>
        <w:tc>
          <w:tcPr>
            <w:tcW w:w="0" w:type="auto"/>
          </w:tcPr>
          <w:p w:rsidR="002452DB" w:rsidRDefault="00A0114D" w:rsidP="00B7086D">
            <w:pPr>
              <w:jc w:val="center"/>
            </w:pPr>
            <w:r w:rsidRPr="00B7086D">
              <w:rPr>
                <w:rFonts w:hint="eastAsia"/>
                <w:sz w:val="18"/>
                <w:szCs w:val="18"/>
              </w:rPr>
              <w:t>TBL</w:t>
            </w:r>
          </w:p>
        </w:tc>
        <w:tc>
          <w:tcPr>
            <w:tcW w:w="1123" w:type="dxa"/>
          </w:tcPr>
          <w:p w:rsidR="002452DB" w:rsidRDefault="00A0114D" w:rsidP="00B7086D">
            <w:pPr>
              <w:jc w:val="center"/>
            </w:pPr>
            <w:r w:rsidRPr="00B7086D">
              <w:rPr>
                <w:rFonts w:hint="eastAsia"/>
                <w:sz w:val="18"/>
                <w:szCs w:val="18"/>
              </w:rPr>
              <w:t>WORD</w:t>
            </w:r>
          </w:p>
        </w:tc>
        <w:tc>
          <w:tcPr>
            <w:tcW w:w="1134" w:type="dxa"/>
          </w:tcPr>
          <w:p w:rsidR="002452DB" w:rsidRDefault="00A0114D" w:rsidP="00B7086D">
            <w:pPr>
              <w:jc w:val="left"/>
            </w:pPr>
            <w:r w:rsidRPr="00B7086D">
              <w:rPr>
                <w:rFonts w:hint="eastAsia"/>
                <w:sz w:val="18"/>
                <w:szCs w:val="18"/>
              </w:rPr>
              <w:t>数据存放地址</w:t>
            </w:r>
          </w:p>
        </w:tc>
        <w:tc>
          <w:tcPr>
            <w:tcW w:w="4678" w:type="dxa"/>
          </w:tcPr>
          <w:p w:rsidR="002452DB" w:rsidRPr="00B7086D" w:rsidRDefault="00A0114D" w:rsidP="00AB5389">
            <w:pPr>
              <w:rPr>
                <w:sz w:val="18"/>
                <w:szCs w:val="18"/>
              </w:rPr>
            </w:pPr>
            <w:r w:rsidRPr="00B7086D">
              <w:rPr>
                <w:rFonts w:hint="eastAsia"/>
                <w:sz w:val="18"/>
                <w:szCs w:val="18"/>
              </w:rPr>
              <w:t>指向</w:t>
            </w:r>
            <w:r w:rsidRPr="00B7086D">
              <w:rPr>
                <w:rFonts w:hint="eastAsia"/>
                <w:sz w:val="18"/>
                <w:szCs w:val="18"/>
              </w:rPr>
              <w:t>M</w:t>
            </w:r>
            <w:r w:rsidRPr="00B7086D">
              <w:rPr>
                <w:rFonts w:hint="eastAsia"/>
                <w:sz w:val="18"/>
                <w:szCs w:val="18"/>
              </w:rPr>
              <w:t>区数据存放的首字节地址，诸如</w:t>
            </w:r>
            <w:r w:rsidRPr="00B7086D">
              <w:rPr>
                <w:rFonts w:hint="eastAsia"/>
                <w:sz w:val="18"/>
                <w:szCs w:val="18"/>
              </w:rPr>
              <w:t>200</w:t>
            </w:r>
            <w:r w:rsidRPr="00B7086D">
              <w:rPr>
                <w:rFonts w:hint="eastAsia"/>
                <w:sz w:val="18"/>
                <w:szCs w:val="18"/>
              </w:rPr>
              <w:t>，表示存放地址为</w:t>
            </w:r>
            <w:r w:rsidRPr="00B7086D">
              <w:rPr>
                <w:rFonts w:hint="eastAsia"/>
                <w:sz w:val="18"/>
                <w:szCs w:val="18"/>
              </w:rPr>
              <w:t>%MB200</w:t>
            </w:r>
            <w:r w:rsidRPr="00B7086D">
              <w:rPr>
                <w:rFonts w:hint="eastAsia"/>
                <w:sz w:val="18"/>
                <w:szCs w:val="18"/>
              </w:rPr>
              <w:t>开始的一段空间。</w:t>
            </w:r>
          </w:p>
        </w:tc>
        <w:tc>
          <w:tcPr>
            <w:tcW w:w="1099" w:type="dxa"/>
          </w:tcPr>
          <w:p w:rsidR="002452DB" w:rsidRDefault="00A0114D" w:rsidP="00B7086D">
            <w:pPr>
              <w:jc w:val="center"/>
            </w:pPr>
            <w:r>
              <w:rPr>
                <w:rFonts w:hint="eastAsia"/>
              </w:rPr>
              <w:t>0</w:t>
            </w:r>
          </w:p>
        </w:tc>
      </w:tr>
      <w:tr w:rsidR="00B7086D" w:rsidTr="00B7086D">
        <w:trPr>
          <w:jc w:val="center"/>
        </w:trPr>
        <w:tc>
          <w:tcPr>
            <w:tcW w:w="0" w:type="auto"/>
          </w:tcPr>
          <w:p w:rsidR="00AB5389" w:rsidRPr="00B7086D" w:rsidRDefault="00AB5389" w:rsidP="00B7086D">
            <w:pPr>
              <w:jc w:val="center"/>
              <w:rPr>
                <w:sz w:val="18"/>
                <w:szCs w:val="18"/>
              </w:rPr>
            </w:pPr>
          </w:p>
          <w:p w:rsidR="002452DB" w:rsidRDefault="00A0114D" w:rsidP="00B7086D">
            <w:pPr>
              <w:jc w:val="center"/>
            </w:pPr>
            <w:r w:rsidRPr="00B7086D">
              <w:rPr>
                <w:sz w:val="18"/>
                <w:szCs w:val="18"/>
              </w:rPr>
              <w:t>Timeout</w:t>
            </w:r>
          </w:p>
        </w:tc>
        <w:tc>
          <w:tcPr>
            <w:tcW w:w="1123" w:type="dxa"/>
          </w:tcPr>
          <w:p w:rsidR="00AB5389" w:rsidRPr="00B7086D" w:rsidRDefault="00AB5389" w:rsidP="00B7086D">
            <w:pPr>
              <w:jc w:val="center"/>
              <w:rPr>
                <w:sz w:val="18"/>
                <w:szCs w:val="18"/>
              </w:rPr>
            </w:pPr>
          </w:p>
          <w:p w:rsidR="002452DB" w:rsidRDefault="00A0114D" w:rsidP="00B7086D">
            <w:pPr>
              <w:jc w:val="center"/>
            </w:pPr>
            <w:r w:rsidRPr="00B7086D">
              <w:rPr>
                <w:rFonts w:hint="eastAsia"/>
                <w:sz w:val="18"/>
                <w:szCs w:val="18"/>
              </w:rPr>
              <w:t>WORD</w:t>
            </w:r>
          </w:p>
        </w:tc>
        <w:tc>
          <w:tcPr>
            <w:tcW w:w="1134" w:type="dxa"/>
          </w:tcPr>
          <w:p w:rsidR="00AB5389" w:rsidRPr="00B7086D" w:rsidRDefault="00AB5389" w:rsidP="00B7086D">
            <w:pPr>
              <w:jc w:val="left"/>
              <w:rPr>
                <w:sz w:val="18"/>
                <w:szCs w:val="18"/>
              </w:rPr>
            </w:pPr>
          </w:p>
          <w:p w:rsidR="002452DB" w:rsidRDefault="00A0114D" w:rsidP="00B7086D">
            <w:pPr>
              <w:jc w:val="left"/>
            </w:pPr>
            <w:r w:rsidRPr="00B7086D">
              <w:rPr>
                <w:rFonts w:hint="eastAsia"/>
                <w:sz w:val="18"/>
                <w:szCs w:val="18"/>
              </w:rPr>
              <w:t>帧超时时间</w:t>
            </w:r>
            <w:r w:rsidRPr="00B7086D">
              <w:rPr>
                <w:rFonts w:hint="eastAsia"/>
                <w:sz w:val="18"/>
                <w:szCs w:val="18"/>
              </w:rPr>
              <w:t>(ms)</w:t>
            </w:r>
          </w:p>
        </w:tc>
        <w:tc>
          <w:tcPr>
            <w:tcW w:w="4678" w:type="dxa"/>
          </w:tcPr>
          <w:p w:rsidR="002452DB" w:rsidRDefault="00A0114D" w:rsidP="00B7086D">
            <w:pPr>
              <w:jc w:val="left"/>
            </w:pPr>
            <w:r w:rsidRPr="00B7086D">
              <w:rPr>
                <w:rFonts w:hint="eastAsia"/>
                <w:sz w:val="18"/>
                <w:szCs w:val="18"/>
              </w:rPr>
              <w:t>从启动接收过程开始计算，在规定的时间内没有再接收到完整的数据包，中止接收过程。最小值为</w:t>
            </w:r>
            <w:r w:rsidRPr="00B7086D">
              <w:rPr>
                <w:rFonts w:hint="eastAsia"/>
                <w:sz w:val="18"/>
                <w:szCs w:val="18"/>
              </w:rPr>
              <w:t>50ms</w:t>
            </w:r>
            <w:r w:rsidRPr="00B7086D">
              <w:rPr>
                <w:rFonts w:hint="eastAsia"/>
                <w:sz w:val="18"/>
                <w:szCs w:val="18"/>
              </w:rPr>
              <w:t>，最小时间单位为系统调度时间。</w:t>
            </w:r>
          </w:p>
        </w:tc>
        <w:tc>
          <w:tcPr>
            <w:tcW w:w="1099" w:type="dxa"/>
          </w:tcPr>
          <w:p w:rsidR="00AB5389" w:rsidRDefault="00AB5389" w:rsidP="00B7086D">
            <w:pPr>
              <w:jc w:val="center"/>
            </w:pPr>
          </w:p>
          <w:p w:rsidR="002452DB" w:rsidRDefault="00A0114D" w:rsidP="00B7086D">
            <w:pPr>
              <w:jc w:val="center"/>
            </w:pPr>
            <w:r>
              <w:rPr>
                <w:rFonts w:hint="eastAsia"/>
              </w:rPr>
              <w:t>0</w:t>
            </w:r>
          </w:p>
        </w:tc>
      </w:tr>
      <w:tr w:rsidR="00B7086D" w:rsidTr="00B7086D">
        <w:trPr>
          <w:jc w:val="center"/>
        </w:trPr>
        <w:tc>
          <w:tcPr>
            <w:tcW w:w="0" w:type="auto"/>
          </w:tcPr>
          <w:p w:rsidR="002452DB" w:rsidRDefault="00A0114D" w:rsidP="00B7086D">
            <w:pPr>
              <w:jc w:val="center"/>
            </w:pPr>
            <w:r w:rsidRPr="00B7086D">
              <w:rPr>
                <w:sz w:val="18"/>
                <w:szCs w:val="18"/>
              </w:rPr>
              <w:t>S</w:t>
            </w:r>
            <w:r w:rsidRPr="00B7086D">
              <w:rPr>
                <w:rFonts w:hint="eastAsia"/>
                <w:sz w:val="18"/>
                <w:szCs w:val="18"/>
              </w:rPr>
              <w:t>tartCharacter</w:t>
            </w:r>
          </w:p>
        </w:tc>
        <w:tc>
          <w:tcPr>
            <w:tcW w:w="1123" w:type="dxa"/>
          </w:tcPr>
          <w:p w:rsidR="002452DB" w:rsidRDefault="00A0114D" w:rsidP="00B7086D">
            <w:pPr>
              <w:jc w:val="center"/>
            </w:pPr>
            <w:r w:rsidRPr="00B7086D">
              <w:rPr>
                <w:rFonts w:hint="eastAsia"/>
                <w:sz w:val="18"/>
                <w:szCs w:val="18"/>
              </w:rPr>
              <w:t>WORD</w:t>
            </w:r>
          </w:p>
        </w:tc>
        <w:tc>
          <w:tcPr>
            <w:tcW w:w="1134" w:type="dxa"/>
          </w:tcPr>
          <w:p w:rsidR="002452DB" w:rsidRDefault="00A0114D" w:rsidP="00B7086D">
            <w:pPr>
              <w:jc w:val="center"/>
            </w:pPr>
            <w:r w:rsidRPr="00B7086D">
              <w:rPr>
                <w:rFonts w:hint="eastAsia"/>
                <w:sz w:val="18"/>
                <w:szCs w:val="18"/>
              </w:rPr>
              <w:t>开始字符</w:t>
            </w:r>
          </w:p>
        </w:tc>
        <w:tc>
          <w:tcPr>
            <w:tcW w:w="4678" w:type="dxa"/>
          </w:tcPr>
          <w:p w:rsidR="002452DB" w:rsidRDefault="00A0114D" w:rsidP="00B7086D">
            <w:pPr>
              <w:jc w:val="left"/>
            </w:pPr>
            <w:r w:rsidRPr="00B7086D">
              <w:rPr>
                <w:rFonts w:hint="eastAsia"/>
                <w:sz w:val="18"/>
                <w:szCs w:val="18"/>
              </w:rPr>
              <w:t>当启用开始字符时，只有接收到开始字符才表征一帧数据的开始，否则被丢弃</w:t>
            </w:r>
          </w:p>
        </w:tc>
        <w:tc>
          <w:tcPr>
            <w:tcW w:w="1099" w:type="dxa"/>
          </w:tcPr>
          <w:p w:rsidR="002452DB" w:rsidRDefault="00A0114D" w:rsidP="00B7086D">
            <w:pPr>
              <w:jc w:val="center"/>
            </w:pPr>
            <w:r>
              <w:rPr>
                <w:rFonts w:hint="eastAsia"/>
              </w:rPr>
              <w:t>0</w:t>
            </w:r>
          </w:p>
        </w:tc>
      </w:tr>
      <w:tr w:rsidR="00B7086D" w:rsidTr="00B7086D">
        <w:trPr>
          <w:jc w:val="center"/>
        </w:trPr>
        <w:tc>
          <w:tcPr>
            <w:tcW w:w="0" w:type="auto"/>
          </w:tcPr>
          <w:p w:rsidR="002452DB" w:rsidRDefault="00A0114D" w:rsidP="00B7086D">
            <w:pPr>
              <w:jc w:val="center"/>
            </w:pPr>
            <w:r w:rsidRPr="00B7086D">
              <w:rPr>
                <w:rFonts w:hint="eastAsia"/>
                <w:sz w:val="18"/>
                <w:szCs w:val="18"/>
              </w:rPr>
              <w:t>EndCharacter</w:t>
            </w:r>
          </w:p>
        </w:tc>
        <w:tc>
          <w:tcPr>
            <w:tcW w:w="1123" w:type="dxa"/>
          </w:tcPr>
          <w:p w:rsidR="002452DB" w:rsidRDefault="00A0114D" w:rsidP="00B7086D">
            <w:pPr>
              <w:jc w:val="center"/>
            </w:pPr>
            <w:r w:rsidRPr="00B7086D">
              <w:rPr>
                <w:rFonts w:hint="eastAsia"/>
                <w:sz w:val="18"/>
                <w:szCs w:val="18"/>
              </w:rPr>
              <w:t>WORD</w:t>
            </w:r>
          </w:p>
        </w:tc>
        <w:tc>
          <w:tcPr>
            <w:tcW w:w="1134" w:type="dxa"/>
          </w:tcPr>
          <w:p w:rsidR="002452DB" w:rsidRDefault="00A0114D" w:rsidP="00B7086D">
            <w:pPr>
              <w:jc w:val="center"/>
            </w:pPr>
            <w:r w:rsidRPr="00B7086D">
              <w:rPr>
                <w:rFonts w:hint="eastAsia"/>
                <w:sz w:val="18"/>
                <w:szCs w:val="18"/>
              </w:rPr>
              <w:t>结束字符</w:t>
            </w:r>
          </w:p>
        </w:tc>
        <w:tc>
          <w:tcPr>
            <w:tcW w:w="4678" w:type="dxa"/>
          </w:tcPr>
          <w:p w:rsidR="002452DB" w:rsidRDefault="00A0114D" w:rsidP="00B7086D">
            <w:pPr>
              <w:jc w:val="left"/>
            </w:pPr>
            <w:r w:rsidRPr="00B7086D">
              <w:rPr>
                <w:rFonts w:hint="eastAsia"/>
                <w:sz w:val="18"/>
                <w:szCs w:val="18"/>
              </w:rPr>
              <w:t>当启用结束字符时，只有接收到结束字符才表征一帧数据的结束，否则继续接收直到缓冲区满（</w:t>
            </w:r>
            <w:r w:rsidRPr="00B7086D">
              <w:rPr>
                <w:rFonts w:hint="eastAsia"/>
                <w:sz w:val="18"/>
                <w:szCs w:val="18"/>
              </w:rPr>
              <w:t>255</w:t>
            </w:r>
            <w:r w:rsidRPr="00B7086D">
              <w:rPr>
                <w:rFonts w:hint="eastAsia"/>
                <w:sz w:val="18"/>
                <w:szCs w:val="18"/>
              </w:rPr>
              <w:t>字节）</w:t>
            </w:r>
          </w:p>
        </w:tc>
        <w:tc>
          <w:tcPr>
            <w:tcW w:w="1099" w:type="dxa"/>
          </w:tcPr>
          <w:p w:rsidR="002452DB" w:rsidRDefault="00A0114D" w:rsidP="00B7086D">
            <w:pPr>
              <w:jc w:val="center"/>
            </w:pPr>
            <w:r>
              <w:rPr>
                <w:rFonts w:hint="eastAsia"/>
              </w:rPr>
              <w:t>0</w:t>
            </w:r>
          </w:p>
        </w:tc>
      </w:tr>
      <w:tr w:rsidR="00B7086D" w:rsidTr="00B7086D">
        <w:trPr>
          <w:jc w:val="center"/>
        </w:trPr>
        <w:tc>
          <w:tcPr>
            <w:tcW w:w="0" w:type="auto"/>
          </w:tcPr>
          <w:p w:rsidR="002452DB" w:rsidRDefault="00A0114D" w:rsidP="00B7086D">
            <w:pPr>
              <w:jc w:val="center"/>
            </w:pPr>
            <w:r w:rsidRPr="00B7086D">
              <w:rPr>
                <w:rFonts w:hint="eastAsia"/>
                <w:sz w:val="18"/>
                <w:szCs w:val="18"/>
              </w:rPr>
              <w:t>Mode</w:t>
            </w:r>
          </w:p>
        </w:tc>
        <w:tc>
          <w:tcPr>
            <w:tcW w:w="1123" w:type="dxa"/>
          </w:tcPr>
          <w:p w:rsidR="002452DB" w:rsidRDefault="00A0114D" w:rsidP="00B7086D">
            <w:pPr>
              <w:jc w:val="center"/>
            </w:pPr>
            <w:r w:rsidRPr="00B7086D">
              <w:rPr>
                <w:rFonts w:hint="eastAsia"/>
                <w:sz w:val="18"/>
                <w:szCs w:val="18"/>
              </w:rPr>
              <w:t>BYTE</w:t>
            </w:r>
          </w:p>
        </w:tc>
        <w:tc>
          <w:tcPr>
            <w:tcW w:w="1134" w:type="dxa"/>
          </w:tcPr>
          <w:p w:rsidR="002452DB" w:rsidRDefault="00A0114D" w:rsidP="00B7086D">
            <w:pPr>
              <w:jc w:val="left"/>
            </w:pPr>
            <w:r w:rsidRPr="00B7086D">
              <w:rPr>
                <w:rFonts w:hint="eastAsia"/>
                <w:sz w:val="18"/>
                <w:szCs w:val="18"/>
              </w:rPr>
              <w:t>控制模式参数设置</w:t>
            </w:r>
          </w:p>
        </w:tc>
        <w:tc>
          <w:tcPr>
            <w:tcW w:w="4678" w:type="dxa"/>
          </w:tcPr>
          <w:p w:rsidR="002452DB" w:rsidRDefault="00A0114D" w:rsidP="00B7086D">
            <w:pPr>
              <w:jc w:val="center"/>
            </w:pPr>
            <w:r w:rsidRPr="00B7086D">
              <w:rPr>
                <w:rFonts w:hint="eastAsia"/>
                <w:sz w:val="18"/>
                <w:szCs w:val="18"/>
              </w:rPr>
              <w:t>详见表</w:t>
            </w:r>
            <w:r w:rsidR="005B4698" w:rsidRPr="00B7086D">
              <w:rPr>
                <w:rFonts w:hint="eastAsia"/>
                <w:sz w:val="18"/>
                <w:szCs w:val="18"/>
              </w:rPr>
              <w:t>3-5</w:t>
            </w:r>
          </w:p>
        </w:tc>
        <w:tc>
          <w:tcPr>
            <w:tcW w:w="1099" w:type="dxa"/>
          </w:tcPr>
          <w:p w:rsidR="002452DB" w:rsidRDefault="00A0114D" w:rsidP="00B7086D">
            <w:pPr>
              <w:jc w:val="center"/>
            </w:pPr>
            <w:r>
              <w:rPr>
                <w:rFonts w:hint="eastAsia"/>
              </w:rPr>
              <w:t>0</w:t>
            </w:r>
          </w:p>
        </w:tc>
      </w:tr>
      <w:tr w:rsidR="00B7086D" w:rsidTr="00B7086D">
        <w:trPr>
          <w:jc w:val="center"/>
        </w:trPr>
        <w:tc>
          <w:tcPr>
            <w:tcW w:w="0" w:type="auto"/>
          </w:tcPr>
          <w:p w:rsidR="00AB5389" w:rsidRPr="00B7086D" w:rsidRDefault="00AB5389" w:rsidP="00B7086D">
            <w:pPr>
              <w:jc w:val="center"/>
              <w:rPr>
                <w:sz w:val="18"/>
                <w:szCs w:val="18"/>
              </w:rPr>
            </w:pPr>
          </w:p>
          <w:p w:rsidR="002452DB" w:rsidRDefault="00A0114D" w:rsidP="00B7086D">
            <w:pPr>
              <w:jc w:val="center"/>
            </w:pPr>
            <w:r w:rsidRPr="00B7086D">
              <w:rPr>
                <w:rFonts w:hint="eastAsia"/>
                <w:sz w:val="18"/>
                <w:szCs w:val="18"/>
              </w:rPr>
              <w:t>INT</w:t>
            </w:r>
            <w:r w:rsidRPr="00B7086D">
              <w:rPr>
                <w:sz w:val="18"/>
                <w:szCs w:val="18"/>
              </w:rPr>
              <w:t>_EN</w:t>
            </w:r>
          </w:p>
        </w:tc>
        <w:tc>
          <w:tcPr>
            <w:tcW w:w="1123" w:type="dxa"/>
          </w:tcPr>
          <w:p w:rsidR="00AB5389" w:rsidRPr="00B7086D" w:rsidRDefault="00AB5389" w:rsidP="00B7086D">
            <w:pPr>
              <w:jc w:val="center"/>
              <w:rPr>
                <w:sz w:val="18"/>
                <w:szCs w:val="18"/>
              </w:rPr>
            </w:pPr>
          </w:p>
          <w:p w:rsidR="002452DB" w:rsidRDefault="00A0114D" w:rsidP="00B7086D">
            <w:pPr>
              <w:jc w:val="center"/>
            </w:pPr>
            <w:r w:rsidRPr="00B7086D">
              <w:rPr>
                <w:rFonts w:hint="eastAsia"/>
                <w:sz w:val="18"/>
                <w:szCs w:val="18"/>
              </w:rPr>
              <w:t>BOOL</w:t>
            </w:r>
          </w:p>
        </w:tc>
        <w:tc>
          <w:tcPr>
            <w:tcW w:w="1134" w:type="dxa"/>
          </w:tcPr>
          <w:p w:rsidR="002452DB" w:rsidRDefault="00A0114D" w:rsidP="00B7086D">
            <w:pPr>
              <w:jc w:val="left"/>
            </w:pPr>
            <w:r w:rsidRPr="00B7086D">
              <w:rPr>
                <w:rFonts w:hint="eastAsia"/>
                <w:sz w:val="18"/>
                <w:szCs w:val="18"/>
              </w:rPr>
              <w:t>中断使能输入</w:t>
            </w:r>
          </w:p>
        </w:tc>
        <w:tc>
          <w:tcPr>
            <w:tcW w:w="4678" w:type="dxa"/>
          </w:tcPr>
          <w:p w:rsidR="00A0114D" w:rsidRPr="00B7086D" w:rsidRDefault="00A0114D" w:rsidP="00A0114D">
            <w:pPr>
              <w:rPr>
                <w:sz w:val="18"/>
                <w:szCs w:val="18"/>
              </w:rPr>
            </w:pPr>
            <w:r w:rsidRPr="00B7086D">
              <w:rPr>
                <w:rFonts w:hint="eastAsia"/>
                <w:sz w:val="18"/>
                <w:szCs w:val="18"/>
              </w:rPr>
              <w:t>0</w:t>
            </w:r>
            <w:r w:rsidRPr="00B7086D">
              <w:rPr>
                <w:rFonts w:hint="eastAsia"/>
                <w:sz w:val="18"/>
                <w:szCs w:val="18"/>
              </w:rPr>
              <w:t>：接收完数据后不产生中断</w:t>
            </w:r>
          </w:p>
          <w:p w:rsidR="00A0114D" w:rsidRPr="00B7086D" w:rsidRDefault="00A0114D" w:rsidP="00A0114D">
            <w:pPr>
              <w:rPr>
                <w:sz w:val="18"/>
                <w:szCs w:val="18"/>
              </w:rPr>
            </w:pPr>
            <w:r w:rsidRPr="00B7086D">
              <w:rPr>
                <w:rFonts w:hint="eastAsia"/>
                <w:sz w:val="18"/>
                <w:szCs w:val="18"/>
              </w:rPr>
              <w:t>1</w:t>
            </w:r>
            <w:r w:rsidRPr="00B7086D">
              <w:rPr>
                <w:rFonts w:hint="eastAsia"/>
                <w:sz w:val="18"/>
                <w:szCs w:val="18"/>
              </w:rPr>
              <w:t>：接收完数据后产生中断</w:t>
            </w:r>
          </w:p>
          <w:p w:rsidR="002452DB" w:rsidRDefault="00A0114D" w:rsidP="00B7086D">
            <w:pPr>
              <w:jc w:val="left"/>
            </w:pPr>
            <w:r w:rsidRPr="00B7086D">
              <w:rPr>
                <w:rFonts w:hint="eastAsia"/>
                <w:sz w:val="18"/>
                <w:szCs w:val="18"/>
              </w:rPr>
              <w:t>中断程序名称通过中断配置界面配置</w:t>
            </w:r>
          </w:p>
        </w:tc>
        <w:tc>
          <w:tcPr>
            <w:tcW w:w="1099" w:type="dxa"/>
          </w:tcPr>
          <w:p w:rsidR="00AB5389" w:rsidRDefault="00AB5389" w:rsidP="00B7086D">
            <w:pPr>
              <w:jc w:val="center"/>
            </w:pPr>
          </w:p>
          <w:p w:rsidR="002452DB" w:rsidRDefault="00A0114D" w:rsidP="00B7086D">
            <w:pPr>
              <w:jc w:val="center"/>
            </w:pPr>
            <w:r>
              <w:rPr>
                <w:rFonts w:hint="eastAsia"/>
              </w:rPr>
              <w:t>0</w:t>
            </w:r>
          </w:p>
        </w:tc>
      </w:tr>
    </w:tbl>
    <w:p w:rsidR="005D33EF" w:rsidRDefault="005D33EF" w:rsidP="008A0E61">
      <w:pPr>
        <w:ind w:firstLine="435"/>
        <w:jc w:val="center"/>
      </w:pPr>
    </w:p>
    <w:p w:rsidR="008A0E61" w:rsidRDefault="00A73D0C" w:rsidP="008A0E61">
      <w:pPr>
        <w:ind w:firstLine="435"/>
        <w:jc w:val="center"/>
      </w:pPr>
      <w:r>
        <w:rPr>
          <w:rFonts w:hint="eastAsia"/>
        </w:rPr>
        <w:t>表</w:t>
      </w:r>
      <w:r>
        <w:rPr>
          <w:rFonts w:hint="eastAsia"/>
        </w:rPr>
        <w:t>3-5</w:t>
      </w:r>
      <w:r w:rsidR="0061259B">
        <w:rPr>
          <w:rFonts w:hint="eastAsia"/>
        </w:rPr>
        <w:t xml:space="preserve"> </w:t>
      </w:r>
      <w:r>
        <w:rPr>
          <w:rFonts w:hint="eastAsia"/>
        </w:rPr>
        <w:t>Mode</w:t>
      </w:r>
      <w:r>
        <w:rPr>
          <w:rFonts w:hint="eastAsia"/>
        </w:rPr>
        <w:t>参数详细说明</w:t>
      </w:r>
    </w:p>
    <w:tbl>
      <w:tblPr>
        <w:tblW w:w="86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1080"/>
        <w:gridCol w:w="1080"/>
        <w:gridCol w:w="1080"/>
        <w:gridCol w:w="1080"/>
        <w:gridCol w:w="1080"/>
        <w:gridCol w:w="1080"/>
      </w:tblGrid>
      <w:tr w:rsidR="004A2487" w:rsidTr="004837D4">
        <w:trPr>
          <w:trHeight w:val="180"/>
          <w:jc w:val="center"/>
        </w:trPr>
        <w:tc>
          <w:tcPr>
            <w:tcW w:w="8640" w:type="dxa"/>
            <w:gridSpan w:val="7"/>
            <w:shd w:val="clear" w:color="auto" w:fill="A0A0A0"/>
            <w:vAlign w:val="center"/>
          </w:tcPr>
          <w:p w:rsidR="004A2487" w:rsidRDefault="004A2487" w:rsidP="004837D4">
            <w:pPr>
              <w:ind w:firstLineChars="1681" w:firstLine="3544"/>
              <w:rPr>
                <w:b/>
              </w:rPr>
            </w:pPr>
            <w:r>
              <w:rPr>
                <w:rFonts w:hint="eastAsia"/>
                <w:b/>
              </w:rPr>
              <w:t>Mode</w:t>
            </w:r>
            <w:r>
              <w:rPr>
                <w:rFonts w:hint="eastAsia"/>
                <w:b/>
              </w:rPr>
              <w:t>（</w:t>
            </w:r>
            <w:r>
              <w:rPr>
                <w:rFonts w:hint="eastAsia"/>
                <w:b/>
              </w:rPr>
              <w:t>BYTE</w:t>
            </w:r>
            <w:r>
              <w:rPr>
                <w:rFonts w:hint="eastAsia"/>
                <w:b/>
              </w:rPr>
              <w:t>）</w:t>
            </w:r>
          </w:p>
        </w:tc>
      </w:tr>
      <w:tr w:rsidR="004A2487" w:rsidTr="004837D4">
        <w:trPr>
          <w:trHeight w:val="315"/>
          <w:jc w:val="center"/>
        </w:trPr>
        <w:tc>
          <w:tcPr>
            <w:tcW w:w="2160" w:type="dxa"/>
            <w:vAlign w:val="center"/>
          </w:tcPr>
          <w:p w:rsidR="004A2487" w:rsidRDefault="004A2487" w:rsidP="004837D4">
            <w:pPr>
              <w:ind w:firstLineChars="300" w:firstLine="540"/>
              <w:jc w:val="center"/>
              <w:rPr>
                <w:sz w:val="18"/>
                <w:szCs w:val="18"/>
              </w:rPr>
            </w:pPr>
            <w:r>
              <w:rPr>
                <w:rFonts w:hint="eastAsia"/>
                <w:sz w:val="18"/>
                <w:szCs w:val="18"/>
              </w:rPr>
              <w:t>7      6</w:t>
            </w:r>
          </w:p>
        </w:tc>
        <w:tc>
          <w:tcPr>
            <w:tcW w:w="1080" w:type="dxa"/>
            <w:vAlign w:val="center"/>
          </w:tcPr>
          <w:p w:rsidR="004A2487" w:rsidRDefault="004A2487" w:rsidP="004837D4">
            <w:pPr>
              <w:jc w:val="center"/>
              <w:rPr>
                <w:sz w:val="18"/>
                <w:szCs w:val="18"/>
              </w:rPr>
            </w:pPr>
            <w:r>
              <w:rPr>
                <w:rFonts w:hint="eastAsia"/>
                <w:sz w:val="18"/>
                <w:szCs w:val="18"/>
              </w:rPr>
              <w:t>5</w:t>
            </w:r>
          </w:p>
        </w:tc>
        <w:tc>
          <w:tcPr>
            <w:tcW w:w="1080" w:type="dxa"/>
            <w:vAlign w:val="center"/>
          </w:tcPr>
          <w:p w:rsidR="004A2487" w:rsidRDefault="004A2487" w:rsidP="004837D4">
            <w:pPr>
              <w:jc w:val="center"/>
              <w:rPr>
                <w:sz w:val="18"/>
                <w:szCs w:val="18"/>
              </w:rPr>
            </w:pPr>
            <w:r>
              <w:rPr>
                <w:rFonts w:hint="eastAsia"/>
                <w:sz w:val="18"/>
                <w:szCs w:val="18"/>
              </w:rPr>
              <w:t>4</w:t>
            </w:r>
          </w:p>
        </w:tc>
        <w:tc>
          <w:tcPr>
            <w:tcW w:w="1080" w:type="dxa"/>
            <w:vAlign w:val="center"/>
          </w:tcPr>
          <w:p w:rsidR="004A2487" w:rsidRDefault="004A2487" w:rsidP="004837D4">
            <w:pPr>
              <w:jc w:val="center"/>
              <w:rPr>
                <w:sz w:val="18"/>
                <w:szCs w:val="18"/>
              </w:rPr>
            </w:pPr>
            <w:r>
              <w:rPr>
                <w:rFonts w:hint="eastAsia"/>
                <w:sz w:val="18"/>
                <w:szCs w:val="18"/>
              </w:rPr>
              <w:t>3</w:t>
            </w:r>
          </w:p>
        </w:tc>
        <w:tc>
          <w:tcPr>
            <w:tcW w:w="1080" w:type="dxa"/>
            <w:vAlign w:val="center"/>
          </w:tcPr>
          <w:p w:rsidR="004A2487" w:rsidRDefault="004A2487" w:rsidP="004837D4">
            <w:pPr>
              <w:jc w:val="center"/>
              <w:rPr>
                <w:sz w:val="18"/>
                <w:szCs w:val="18"/>
              </w:rPr>
            </w:pPr>
            <w:r>
              <w:rPr>
                <w:rFonts w:hint="eastAsia"/>
                <w:sz w:val="18"/>
                <w:szCs w:val="18"/>
              </w:rPr>
              <w:t>2</w:t>
            </w:r>
          </w:p>
        </w:tc>
        <w:tc>
          <w:tcPr>
            <w:tcW w:w="1080" w:type="dxa"/>
            <w:vAlign w:val="center"/>
          </w:tcPr>
          <w:p w:rsidR="004A2487" w:rsidRDefault="004A2487" w:rsidP="004837D4">
            <w:pPr>
              <w:jc w:val="center"/>
              <w:rPr>
                <w:sz w:val="18"/>
                <w:szCs w:val="18"/>
              </w:rPr>
            </w:pPr>
            <w:r>
              <w:rPr>
                <w:rFonts w:hint="eastAsia"/>
                <w:sz w:val="18"/>
                <w:szCs w:val="18"/>
              </w:rPr>
              <w:t>1</w:t>
            </w:r>
          </w:p>
        </w:tc>
        <w:tc>
          <w:tcPr>
            <w:tcW w:w="1080" w:type="dxa"/>
            <w:vAlign w:val="center"/>
          </w:tcPr>
          <w:p w:rsidR="004A2487" w:rsidRDefault="004A2487" w:rsidP="004837D4">
            <w:pPr>
              <w:ind w:left="72"/>
              <w:jc w:val="center"/>
              <w:rPr>
                <w:sz w:val="18"/>
                <w:szCs w:val="18"/>
              </w:rPr>
            </w:pPr>
            <w:r>
              <w:rPr>
                <w:rFonts w:hint="eastAsia"/>
                <w:sz w:val="18"/>
                <w:szCs w:val="18"/>
              </w:rPr>
              <w:t>0</w:t>
            </w:r>
          </w:p>
        </w:tc>
      </w:tr>
      <w:tr w:rsidR="004A2487" w:rsidTr="004837D4">
        <w:trPr>
          <w:trHeight w:val="300"/>
          <w:jc w:val="center"/>
        </w:trPr>
        <w:tc>
          <w:tcPr>
            <w:tcW w:w="4320" w:type="dxa"/>
            <w:gridSpan w:val="3"/>
            <w:vAlign w:val="center"/>
          </w:tcPr>
          <w:p w:rsidR="004A2487" w:rsidRDefault="004A2487" w:rsidP="004837D4">
            <w:pPr>
              <w:rPr>
                <w:sz w:val="18"/>
                <w:szCs w:val="18"/>
              </w:rPr>
            </w:pPr>
            <w:r>
              <w:rPr>
                <w:rFonts w:hint="eastAsia"/>
                <w:sz w:val="18"/>
                <w:szCs w:val="18"/>
              </w:rPr>
              <w:t>未定义</w:t>
            </w:r>
          </w:p>
        </w:tc>
        <w:tc>
          <w:tcPr>
            <w:tcW w:w="1080" w:type="dxa"/>
            <w:vAlign w:val="center"/>
          </w:tcPr>
          <w:p w:rsidR="004A2487" w:rsidRDefault="004A2487" w:rsidP="004837D4">
            <w:pPr>
              <w:rPr>
                <w:sz w:val="18"/>
                <w:szCs w:val="18"/>
              </w:rPr>
            </w:pPr>
            <w:r>
              <w:rPr>
                <w:rFonts w:hint="eastAsia"/>
                <w:sz w:val="18"/>
                <w:szCs w:val="18"/>
              </w:rPr>
              <w:t>开始、结束字符数据长度控制</w:t>
            </w:r>
          </w:p>
        </w:tc>
        <w:tc>
          <w:tcPr>
            <w:tcW w:w="1080" w:type="dxa"/>
            <w:vAlign w:val="center"/>
          </w:tcPr>
          <w:p w:rsidR="004A2487" w:rsidRDefault="004A2487" w:rsidP="004837D4">
            <w:pPr>
              <w:rPr>
                <w:sz w:val="18"/>
                <w:szCs w:val="18"/>
              </w:rPr>
            </w:pPr>
            <w:r>
              <w:rPr>
                <w:rFonts w:hint="eastAsia"/>
                <w:sz w:val="18"/>
                <w:szCs w:val="18"/>
              </w:rPr>
              <w:t>结束字符控制</w:t>
            </w:r>
          </w:p>
        </w:tc>
        <w:tc>
          <w:tcPr>
            <w:tcW w:w="1080" w:type="dxa"/>
            <w:vAlign w:val="center"/>
          </w:tcPr>
          <w:p w:rsidR="004A2487" w:rsidRDefault="004A2487" w:rsidP="004837D4">
            <w:pPr>
              <w:jc w:val="center"/>
              <w:rPr>
                <w:sz w:val="18"/>
                <w:szCs w:val="18"/>
              </w:rPr>
            </w:pPr>
            <w:r>
              <w:rPr>
                <w:rFonts w:hint="eastAsia"/>
                <w:sz w:val="18"/>
                <w:szCs w:val="18"/>
              </w:rPr>
              <w:t>开始字符控制</w:t>
            </w:r>
          </w:p>
        </w:tc>
        <w:tc>
          <w:tcPr>
            <w:tcW w:w="1080" w:type="dxa"/>
            <w:vAlign w:val="center"/>
          </w:tcPr>
          <w:p w:rsidR="004A2487" w:rsidRDefault="004A2487" w:rsidP="004837D4">
            <w:pPr>
              <w:jc w:val="center"/>
              <w:rPr>
                <w:sz w:val="18"/>
                <w:szCs w:val="18"/>
              </w:rPr>
            </w:pPr>
            <w:r>
              <w:rPr>
                <w:rFonts w:hint="eastAsia"/>
                <w:sz w:val="18"/>
                <w:szCs w:val="18"/>
              </w:rPr>
              <w:t>超时控制</w:t>
            </w:r>
          </w:p>
        </w:tc>
      </w:tr>
      <w:tr w:rsidR="004A2487" w:rsidTr="004837D4">
        <w:trPr>
          <w:trHeight w:val="285"/>
          <w:jc w:val="center"/>
        </w:trPr>
        <w:tc>
          <w:tcPr>
            <w:tcW w:w="8640" w:type="dxa"/>
            <w:gridSpan w:val="7"/>
            <w:shd w:val="clear" w:color="auto" w:fill="A6A6A6"/>
            <w:vAlign w:val="center"/>
          </w:tcPr>
          <w:p w:rsidR="004A2487" w:rsidRDefault="004A2487" w:rsidP="004837D4">
            <w:pPr>
              <w:rPr>
                <w:b/>
              </w:rPr>
            </w:pPr>
            <w:r>
              <w:rPr>
                <w:rFonts w:hint="eastAsia"/>
                <w:b/>
              </w:rPr>
              <w:t>超时控制</w:t>
            </w:r>
          </w:p>
        </w:tc>
      </w:tr>
      <w:tr w:rsidR="004A2487" w:rsidTr="004837D4">
        <w:trPr>
          <w:trHeight w:val="270"/>
          <w:jc w:val="center"/>
        </w:trPr>
        <w:tc>
          <w:tcPr>
            <w:tcW w:w="8640" w:type="dxa"/>
            <w:gridSpan w:val="7"/>
            <w:vAlign w:val="center"/>
          </w:tcPr>
          <w:p w:rsidR="004A2487" w:rsidRDefault="004A2487" w:rsidP="004837D4">
            <w:pPr>
              <w:rPr>
                <w:sz w:val="18"/>
                <w:szCs w:val="18"/>
              </w:rPr>
            </w:pPr>
            <w:r>
              <w:rPr>
                <w:rFonts w:hint="eastAsia"/>
                <w:sz w:val="18"/>
                <w:szCs w:val="18"/>
              </w:rPr>
              <w:t>0</w:t>
            </w:r>
            <w:r>
              <w:rPr>
                <w:rFonts w:hint="eastAsia"/>
                <w:sz w:val="18"/>
                <w:szCs w:val="18"/>
              </w:rPr>
              <w:t>：禁止超时控制</w:t>
            </w:r>
          </w:p>
          <w:p w:rsidR="004A2487" w:rsidRDefault="004A2487" w:rsidP="004837D4">
            <w:pPr>
              <w:rPr>
                <w:sz w:val="18"/>
                <w:szCs w:val="18"/>
              </w:rPr>
            </w:pPr>
            <w:r>
              <w:rPr>
                <w:rFonts w:hint="eastAsia"/>
                <w:sz w:val="18"/>
                <w:szCs w:val="18"/>
              </w:rPr>
              <w:t>1</w:t>
            </w:r>
            <w:r>
              <w:rPr>
                <w:rFonts w:hint="eastAsia"/>
                <w:sz w:val="18"/>
                <w:szCs w:val="18"/>
              </w:rPr>
              <w:t>：启动超时控制</w:t>
            </w:r>
          </w:p>
        </w:tc>
      </w:tr>
      <w:tr w:rsidR="004A2487" w:rsidTr="004837D4">
        <w:trPr>
          <w:trHeight w:val="255"/>
          <w:jc w:val="center"/>
        </w:trPr>
        <w:tc>
          <w:tcPr>
            <w:tcW w:w="8640" w:type="dxa"/>
            <w:gridSpan w:val="7"/>
            <w:shd w:val="clear" w:color="auto" w:fill="A6A6A6"/>
            <w:vAlign w:val="center"/>
          </w:tcPr>
          <w:p w:rsidR="004A2487" w:rsidRDefault="004A2487" w:rsidP="004837D4">
            <w:pPr>
              <w:rPr>
                <w:b/>
              </w:rPr>
            </w:pPr>
            <w:r>
              <w:rPr>
                <w:rFonts w:hint="eastAsia"/>
                <w:b/>
              </w:rPr>
              <w:t>开始字符控制</w:t>
            </w:r>
          </w:p>
        </w:tc>
      </w:tr>
      <w:tr w:rsidR="004A2487" w:rsidTr="004837D4">
        <w:trPr>
          <w:trHeight w:val="493"/>
          <w:jc w:val="center"/>
        </w:trPr>
        <w:tc>
          <w:tcPr>
            <w:tcW w:w="8640" w:type="dxa"/>
            <w:gridSpan w:val="7"/>
            <w:tcBorders>
              <w:bottom w:val="single" w:sz="4" w:space="0" w:color="auto"/>
            </w:tcBorders>
            <w:vAlign w:val="center"/>
          </w:tcPr>
          <w:p w:rsidR="004A2487" w:rsidRDefault="004A2487" w:rsidP="004837D4">
            <w:pPr>
              <w:rPr>
                <w:sz w:val="18"/>
                <w:szCs w:val="18"/>
              </w:rPr>
            </w:pPr>
            <w:r>
              <w:rPr>
                <w:rFonts w:hint="eastAsia"/>
                <w:sz w:val="18"/>
                <w:szCs w:val="18"/>
              </w:rPr>
              <w:t>0</w:t>
            </w:r>
            <w:r>
              <w:rPr>
                <w:rFonts w:hint="eastAsia"/>
                <w:sz w:val="18"/>
                <w:szCs w:val="18"/>
              </w:rPr>
              <w:t>：禁止开始字符控制</w:t>
            </w:r>
          </w:p>
          <w:p w:rsidR="004A2487" w:rsidRDefault="004A2487" w:rsidP="004837D4">
            <w:pPr>
              <w:rPr>
                <w:sz w:val="18"/>
                <w:szCs w:val="18"/>
              </w:rPr>
            </w:pPr>
            <w:r>
              <w:rPr>
                <w:rFonts w:hint="eastAsia"/>
                <w:sz w:val="18"/>
                <w:szCs w:val="18"/>
              </w:rPr>
              <w:t>1</w:t>
            </w:r>
            <w:r>
              <w:rPr>
                <w:rFonts w:hint="eastAsia"/>
                <w:sz w:val="18"/>
                <w:szCs w:val="18"/>
              </w:rPr>
              <w:t>：启动开始字符控制</w:t>
            </w:r>
          </w:p>
        </w:tc>
      </w:tr>
      <w:tr w:rsidR="004A2487" w:rsidTr="004837D4">
        <w:trPr>
          <w:jc w:val="center"/>
        </w:trPr>
        <w:tc>
          <w:tcPr>
            <w:tcW w:w="8640" w:type="dxa"/>
            <w:gridSpan w:val="7"/>
            <w:shd w:val="clear" w:color="auto" w:fill="808080"/>
            <w:vAlign w:val="center"/>
          </w:tcPr>
          <w:p w:rsidR="004A2487" w:rsidRDefault="004A2487" w:rsidP="004837D4">
            <w:r>
              <w:rPr>
                <w:rFonts w:hint="eastAsia"/>
                <w:b/>
              </w:rPr>
              <w:t>结束字符控制</w:t>
            </w:r>
          </w:p>
        </w:tc>
      </w:tr>
      <w:tr w:rsidR="004A2487" w:rsidTr="004837D4">
        <w:trPr>
          <w:trHeight w:val="489"/>
          <w:jc w:val="center"/>
        </w:trPr>
        <w:tc>
          <w:tcPr>
            <w:tcW w:w="8640" w:type="dxa"/>
            <w:gridSpan w:val="7"/>
            <w:tcBorders>
              <w:bottom w:val="single" w:sz="4" w:space="0" w:color="auto"/>
            </w:tcBorders>
            <w:vAlign w:val="center"/>
          </w:tcPr>
          <w:p w:rsidR="004A2487" w:rsidRDefault="004A2487" w:rsidP="004837D4">
            <w:pPr>
              <w:rPr>
                <w:sz w:val="18"/>
                <w:szCs w:val="18"/>
              </w:rPr>
            </w:pPr>
            <w:r>
              <w:rPr>
                <w:rFonts w:hint="eastAsia"/>
                <w:sz w:val="18"/>
                <w:szCs w:val="18"/>
              </w:rPr>
              <w:t>0</w:t>
            </w:r>
            <w:r>
              <w:rPr>
                <w:rFonts w:hint="eastAsia"/>
                <w:sz w:val="18"/>
                <w:szCs w:val="18"/>
              </w:rPr>
              <w:t>：禁止结束字符控制</w:t>
            </w:r>
          </w:p>
          <w:p w:rsidR="004A2487" w:rsidRDefault="004A2487" w:rsidP="004837D4">
            <w:pPr>
              <w:rPr>
                <w:sz w:val="18"/>
                <w:szCs w:val="18"/>
              </w:rPr>
            </w:pPr>
            <w:r>
              <w:rPr>
                <w:rFonts w:hint="eastAsia"/>
                <w:sz w:val="18"/>
                <w:szCs w:val="18"/>
              </w:rPr>
              <w:t>1</w:t>
            </w:r>
            <w:r>
              <w:rPr>
                <w:rFonts w:hint="eastAsia"/>
                <w:sz w:val="18"/>
                <w:szCs w:val="18"/>
              </w:rPr>
              <w:t>：启动结束字符控制</w:t>
            </w:r>
          </w:p>
        </w:tc>
      </w:tr>
      <w:tr w:rsidR="004A2487" w:rsidTr="004837D4">
        <w:trPr>
          <w:trHeight w:val="300"/>
          <w:jc w:val="center"/>
        </w:trPr>
        <w:tc>
          <w:tcPr>
            <w:tcW w:w="8640" w:type="dxa"/>
            <w:gridSpan w:val="7"/>
            <w:shd w:val="clear" w:color="auto" w:fill="808080"/>
            <w:vAlign w:val="center"/>
          </w:tcPr>
          <w:p w:rsidR="004A2487" w:rsidRDefault="004A2487" w:rsidP="004837D4">
            <w:pPr>
              <w:rPr>
                <w:b/>
              </w:rPr>
            </w:pPr>
            <w:r>
              <w:rPr>
                <w:rFonts w:hint="eastAsia"/>
                <w:b/>
              </w:rPr>
              <w:t>开始、结束字符数据长度控制</w:t>
            </w:r>
          </w:p>
        </w:tc>
      </w:tr>
      <w:tr w:rsidR="004A2487" w:rsidTr="004837D4">
        <w:trPr>
          <w:trHeight w:val="300"/>
          <w:jc w:val="center"/>
        </w:trPr>
        <w:tc>
          <w:tcPr>
            <w:tcW w:w="8640" w:type="dxa"/>
            <w:gridSpan w:val="7"/>
            <w:tcBorders>
              <w:bottom w:val="single" w:sz="4" w:space="0" w:color="auto"/>
            </w:tcBorders>
            <w:vAlign w:val="center"/>
          </w:tcPr>
          <w:p w:rsidR="004A2487" w:rsidRDefault="004A2487" w:rsidP="004837D4">
            <w:pPr>
              <w:rPr>
                <w:sz w:val="18"/>
                <w:szCs w:val="18"/>
              </w:rPr>
            </w:pPr>
            <w:r>
              <w:rPr>
                <w:rFonts w:hint="eastAsia"/>
                <w:sz w:val="18"/>
                <w:szCs w:val="18"/>
              </w:rPr>
              <w:t>0</w:t>
            </w:r>
            <w:r>
              <w:rPr>
                <w:rFonts w:hint="eastAsia"/>
                <w:sz w:val="18"/>
                <w:szCs w:val="18"/>
              </w:rPr>
              <w:t>：开始、结束字符为字</w:t>
            </w:r>
          </w:p>
          <w:p w:rsidR="004A2487" w:rsidRDefault="004A2487" w:rsidP="004837D4">
            <w:pPr>
              <w:rPr>
                <w:sz w:val="18"/>
                <w:szCs w:val="18"/>
              </w:rPr>
            </w:pPr>
            <w:r>
              <w:rPr>
                <w:rFonts w:hint="eastAsia"/>
                <w:sz w:val="18"/>
                <w:szCs w:val="18"/>
              </w:rPr>
              <w:t>1</w:t>
            </w:r>
            <w:r>
              <w:rPr>
                <w:rFonts w:hint="eastAsia"/>
                <w:sz w:val="18"/>
                <w:szCs w:val="18"/>
              </w:rPr>
              <w:t>：开始、结束字符为字节</w:t>
            </w:r>
          </w:p>
        </w:tc>
      </w:tr>
    </w:tbl>
    <w:p w:rsidR="008A0E61" w:rsidRDefault="00653074" w:rsidP="008A0E61">
      <w:pPr>
        <w:ind w:firstLine="435"/>
      </w:pPr>
      <w:r>
        <w:rPr>
          <w:rFonts w:hint="eastAsia"/>
        </w:rPr>
        <w:t>第一步提示用户配置接收数据的存放地址</w:t>
      </w:r>
      <w:r>
        <w:rPr>
          <w:rFonts w:hint="eastAsia"/>
        </w:rPr>
        <w:t>(TBL)</w:t>
      </w:r>
      <w:r>
        <w:rPr>
          <w:rFonts w:hint="eastAsia"/>
        </w:rPr>
        <w:t>，如图</w:t>
      </w:r>
      <w:r w:rsidR="00CE0B4B">
        <w:rPr>
          <w:rFonts w:hint="eastAsia"/>
        </w:rPr>
        <w:t>3-14</w:t>
      </w:r>
      <w:r>
        <w:rPr>
          <w:rFonts w:hint="eastAsia"/>
        </w:rPr>
        <w:t>所示。</w:t>
      </w:r>
    </w:p>
    <w:p w:rsidR="00D94CDA" w:rsidRDefault="00D129EF" w:rsidP="00D129EF">
      <w:pPr>
        <w:ind w:firstLine="435"/>
        <w:jc w:val="center"/>
      </w:pPr>
      <w:r>
        <w:object w:dxaOrig="6410" w:dyaOrig="4728">
          <v:shape id="_x0000_i1039" type="#_x0000_t75" style="width:320.25pt;height:236.25pt" o:ole="">
            <v:imagedata r:id="rId41" o:title=""/>
          </v:shape>
          <o:OLEObject Type="Embed" ProgID="Visio.Drawing.11" ShapeID="_x0000_i1039" DrawAspect="Content" ObjectID="_1381583585" r:id="rId42"/>
        </w:object>
      </w:r>
    </w:p>
    <w:p w:rsidR="00D129EF" w:rsidRDefault="00D129EF" w:rsidP="00D129EF">
      <w:pPr>
        <w:ind w:firstLine="435"/>
        <w:jc w:val="center"/>
      </w:pPr>
      <w:r>
        <w:rPr>
          <w:rFonts w:hint="eastAsia"/>
        </w:rPr>
        <w:t>图</w:t>
      </w:r>
      <w:r w:rsidR="00CE0B4B">
        <w:rPr>
          <w:rFonts w:hint="eastAsia"/>
        </w:rPr>
        <w:t>3-14</w:t>
      </w:r>
      <w:r>
        <w:rPr>
          <w:rFonts w:hint="eastAsia"/>
        </w:rPr>
        <w:t xml:space="preserve"> </w:t>
      </w:r>
      <w:r w:rsidR="00146509">
        <w:rPr>
          <w:rFonts w:hint="eastAsia"/>
        </w:rPr>
        <w:t>接收数据的存放地址</w:t>
      </w:r>
    </w:p>
    <w:p w:rsidR="00496F3A" w:rsidRDefault="00496F3A" w:rsidP="00496F3A">
      <w:pPr>
        <w:ind w:firstLine="435"/>
      </w:pPr>
      <w:r>
        <w:rPr>
          <w:rFonts w:hint="eastAsia"/>
        </w:rPr>
        <w:t>第二步</w:t>
      </w:r>
      <w:r w:rsidR="00B51EB5">
        <w:rPr>
          <w:rFonts w:hint="eastAsia"/>
        </w:rPr>
        <w:t>提示用户设置接收数据指令的控制模式，如图</w:t>
      </w:r>
      <w:r w:rsidR="00CE0B4B">
        <w:rPr>
          <w:rFonts w:hint="eastAsia"/>
        </w:rPr>
        <w:t>3-15</w:t>
      </w:r>
      <w:r w:rsidR="00B51EB5">
        <w:rPr>
          <w:rFonts w:hint="eastAsia"/>
        </w:rPr>
        <w:t>所示。</w:t>
      </w:r>
    </w:p>
    <w:p w:rsidR="00410D1F" w:rsidRDefault="00E57617" w:rsidP="00FC46D4">
      <w:pPr>
        <w:ind w:firstLine="435"/>
        <w:jc w:val="center"/>
      </w:pPr>
      <w:r>
        <w:object w:dxaOrig="6409" w:dyaOrig="4727">
          <v:shape id="_x0000_i1040" type="#_x0000_t75" style="width:320.25pt;height:236.25pt" o:ole="">
            <v:imagedata r:id="rId43" o:title=""/>
          </v:shape>
          <o:OLEObject Type="Embed" ProgID="Visio.Drawing.11" ShapeID="_x0000_i1040" DrawAspect="Content" ObjectID="_1381583586" r:id="rId44"/>
        </w:object>
      </w:r>
    </w:p>
    <w:p w:rsidR="00FC46D4" w:rsidRDefault="00FC46D4" w:rsidP="00FC46D4">
      <w:pPr>
        <w:ind w:firstLine="435"/>
        <w:jc w:val="center"/>
      </w:pPr>
      <w:r>
        <w:rPr>
          <w:rFonts w:hint="eastAsia"/>
        </w:rPr>
        <w:t>图</w:t>
      </w:r>
      <w:r w:rsidR="00CE0B4B">
        <w:rPr>
          <w:rFonts w:hint="eastAsia"/>
        </w:rPr>
        <w:t>3-15</w:t>
      </w:r>
      <w:r>
        <w:rPr>
          <w:rFonts w:hint="eastAsia"/>
        </w:rPr>
        <w:t xml:space="preserve"> </w:t>
      </w:r>
      <w:r>
        <w:rPr>
          <w:rFonts w:hint="eastAsia"/>
        </w:rPr>
        <w:t>接收数据指令的控制模式</w:t>
      </w:r>
    </w:p>
    <w:p w:rsidR="00962FBF" w:rsidRDefault="00962FBF" w:rsidP="00962FBF">
      <w:pPr>
        <w:ind w:firstLine="435"/>
      </w:pPr>
      <w:r>
        <w:rPr>
          <w:rFonts w:hint="eastAsia"/>
        </w:rPr>
        <w:t>第三步提示用户配置接收数据的字节数</w:t>
      </w:r>
      <w:r>
        <w:rPr>
          <w:rFonts w:hint="eastAsia"/>
        </w:rPr>
        <w:t>(DataLength)</w:t>
      </w:r>
      <w:r>
        <w:rPr>
          <w:rFonts w:hint="eastAsia"/>
        </w:rPr>
        <w:t>、帧超时时间</w:t>
      </w:r>
      <w:r>
        <w:rPr>
          <w:rFonts w:hint="eastAsia"/>
        </w:rPr>
        <w:t>(Timeout)</w:t>
      </w:r>
      <w:r>
        <w:rPr>
          <w:rFonts w:hint="eastAsia"/>
        </w:rPr>
        <w:t>、开始字符</w:t>
      </w:r>
      <w:r>
        <w:rPr>
          <w:rFonts w:hint="eastAsia"/>
        </w:rPr>
        <w:t>(StartCharacter)</w:t>
      </w:r>
      <w:r>
        <w:rPr>
          <w:rFonts w:hint="eastAsia"/>
        </w:rPr>
        <w:t>、结束字符</w:t>
      </w:r>
      <w:r>
        <w:rPr>
          <w:rFonts w:hint="eastAsia"/>
        </w:rPr>
        <w:t>(EndCharacter)</w:t>
      </w:r>
      <w:r>
        <w:rPr>
          <w:rFonts w:hint="eastAsia"/>
        </w:rPr>
        <w:t>及中断使能输入</w:t>
      </w:r>
      <w:r w:rsidR="008A5FBF">
        <w:rPr>
          <w:rFonts w:hint="eastAsia"/>
        </w:rPr>
        <w:t>(Interrupt_EN)</w:t>
      </w:r>
      <w:r w:rsidR="00793CA0">
        <w:rPr>
          <w:rFonts w:hint="eastAsia"/>
        </w:rPr>
        <w:t>属性；如果第二步中选择了“禁止超时控制”、“禁止开始字符控制”、“禁止结束字符控制”等三项，则在第三步中将“帧超时时间”、“开始字符”、“结束字符”等编辑区置为灰色禁用状态</w:t>
      </w:r>
      <w:r w:rsidR="00DC630F">
        <w:rPr>
          <w:rFonts w:hint="eastAsia"/>
        </w:rPr>
        <w:t>，其值均默认为</w:t>
      </w:r>
      <w:r w:rsidR="00DC630F">
        <w:rPr>
          <w:rFonts w:hint="eastAsia"/>
        </w:rPr>
        <w:t>0</w:t>
      </w:r>
      <w:r w:rsidR="00793CA0">
        <w:rPr>
          <w:rFonts w:hint="eastAsia"/>
        </w:rPr>
        <w:t>。</w:t>
      </w:r>
      <w:r w:rsidR="007F79A2">
        <w:rPr>
          <w:rFonts w:hint="eastAsia"/>
        </w:rPr>
        <w:t>通过该步</w:t>
      </w:r>
      <w:r w:rsidR="002371B9">
        <w:rPr>
          <w:rFonts w:hint="eastAsia"/>
        </w:rPr>
        <w:t>最终完成接收数据指令的所有参数配置，</w:t>
      </w:r>
      <w:r>
        <w:rPr>
          <w:rFonts w:hint="eastAsia"/>
        </w:rPr>
        <w:t>如图</w:t>
      </w:r>
      <w:r w:rsidR="00CE0B4B">
        <w:rPr>
          <w:rFonts w:hint="eastAsia"/>
        </w:rPr>
        <w:t>3-16</w:t>
      </w:r>
      <w:r>
        <w:rPr>
          <w:rFonts w:hint="eastAsia"/>
        </w:rPr>
        <w:t>所示。</w:t>
      </w:r>
    </w:p>
    <w:p w:rsidR="009242BC" w:rsidRDefault="00EA67FB" w:rsidP="00EA67FB">
      <w:pPr>
        <w:ind w:firstLine="435"/>
        <w:jc w:val="center"/>
      </w:pPr>
      <w:r>
        <w:object w:dxaOrig="6409" w:dyaOrig="4727">
          <v:shape id="_x0000_i1041" type="#_x0000_t75" style="width:320.25pt;height:236.25pt" o:ole="">
            <v:imagedata r:id="rId45" o:title=""/>
          </v:shape>
          <o:OLEObject Type="Embed" ProgID="Visio.Drawing.11" ShapeID="_x0000_i1041" DrawAspect="Content" ObjectID="_1381583587" r:id="rId46"/>
        </w:object>
      </w:r>
    </w:p>
    <w:p w:rsidR="00EA67FB" w:rsidRPr="008A0E61" w:rsidRDefault="000709CE" w:rsidP="00EA67FB">
      <w:pPr>
        <w:ind w:firstLine="435"/>
        <w:jc w:val="center"/>
      </w:pPr>
      <w:r>
        <w:rPr>
          <w:rFonts w:hint="eastAsia"/>
        </w:rPr>
        <w:t>图</w:t>
      </w:r>
      <w:r w:rsidR="00CE0B4B">
        <w:rPr>
          <w:rFonts w:hint="eastAsia"/>
        </w:rPr>
        <w:t>3-16</w:t>
      </w:r>
      <w:r>
        <w:rPr>
          <w:rFonts w:hint="eastAsia"/>
        </w:rPr>
        <w:t xml:space="preserve"> </w:t>
      </w:r>
      <w:r>
        <w:rPr>
          <w:rFonts w:hint="eastAsia"/>
        </w:rPr>
        <w:t>接收数据的字节数、帧超时时间、开始字符、结束字符及中断使能输入</w:t>
      </w:r>
    </w:p>
    <w:p w:rsidR="00D71D4C" w:rsidRDefault="00D71D4C" w:rsidP="00D71D4C">
      <w:pPr>
        <w:pStyle w:val="3"/>
      </w:pPr>
      <w:bookmarkStart w:id="14" w:name="_Toc307408049"/>
      <w:r>
        <w:rPr>
          <w:rFonts w:hint="eastAsia"/>
        </w:rPr>
        <w:t>发送与接收数据</w:t>
      </w:r>
      <w:bookmarkEnd w:id="14"/>
    </w:p>
    <w:p w:rsidR="00714E63" w:rsidRDefault="00714E63" w:rsidP="00F50A16">
      <w:pPr>
        <w:ind w:firstLine="435"/>
      </w:pPr>
      <w:r>
        <w:rPr>
          <w:rFonts w:hint="eastAsia"/>
        </w:rPr>
        <w:t>自由口通讯指令同时应用于发送与接收数据时，其参数的配置步骤由</w:t>
      </w:r>
      <w:r>
        <w:rPr>
          <w:rFonts w:hint="eastAsia"/>
        </w:rPr>
        <w:t>3.3.1</w:t>
      </w:r>
      <w:r>
        <w:rPr>
          <w:rFonts w:hint="eastAsia"/>
        </w:rPr>
        <w:t>小节和</w:t>
      </w:r>
      <w:r>
        <w:rPr>
          <w:rFonts w:hint="eastAsia"/>
        </w:rPr>
        <w:t>3.3.2</w:t>
      </w:r>
      <w:r>
        <w:rPr>
          <w:rFonts w:hint="eastAsia"/>
        </w:rPr>
        <w:t>小节所述的步骤结合完成。</w:t>
      </w:r>
    </w:p>
    <w:p w:rsidR="00F50A16" w:rsidRDefault="00F50A16" w:rsidP="00F50A16">
      <w:pPr>
        <w:pStyle w:val="1"/>
      </w:pPr>
      <w:bookmarkStart w:id="15" w:name="_Toc307408050"/>
      <w:r>
        <w:rPr>
          <w:rFonts w:hint="eastAsia"/>
        </w:rPr>
        <w:t>PID</w:t>
      </w:r>
      <w:r>
        <w:rPr>
          <w:rFonts w:hint="eastAsia"/>
        </w:rPr>
        <w:t>指令向导</w:t>
      </w:r>
      <w:bookmarkEnd w:id="15"/>
    </w:p>
    <w:p w:rsidR="00C92617" w:rsidRDefault="00813C9A" w:rsidP="00813C9A">
      <w:pPr>
        <w:ind w:firstLineChars="205" w:firstLine="430"/>
      </w:pPr>
      <w:r>
        <w:rPr>
          <w:rFonts w:hint="eastAsia"/>
        </w:rPr>
        <w:t>PID</w:t>
      </w:r>
      <w:r>
        <w:rPr>
          <w:rFonts w:hint="eastAsia"/>
        </w:rPr>
        <w:t>指令向导主要用来帮助用户配置</w:t>
      </w:r>
      <w:r>
        <w:rPr>
          <w:rFonts w:hint="eastAsia"/>
        </w:rPr>
        <w:t>PID</w:t>
      </w:r>
      <w:r>
        <w:rPr>
          <w:rFonts w:hint="eastAsia"/>
        </w:rPr>
        <w:t>指令的输入参数，</w:t>
      </w:r>
      <w:r w:rsidR="003D6CB7">
        <w:rPr>
          <w:rFonts w:hint="eastAsia"/>
        </w:rPr>
        <w:t>总共分五个步骤完成，</w:t>
      </w:r>
      <w:r>
        <w:rPr>
          <w:rFonts w:hint="eastAsia"/>
        </w:rPr>
        <w:t>最终在</w:t>
      </w:r>
      <w:r>
        <w:rPr>
          <w:rFonts w:hint="eastAsia"/>
        </w:rPr>
        <w:t>LD</w:t>
      </w:r>
      <w:r>
        <w:rPr>
          <w:rFonts w:hint="eastAsia"/>
        </w:rPr>
        <w:t>语言编辑区中自动生成一个</w:t>
      </w:r>
      <w:r>
        <w:rPr>
          <w:rFonts w:hint="eastAsia"/>
        </w:rPr>
        <w:t>PID</w:t>
      </w:r>
      <w:r>
        <w:rPr>
          <w:rFonts w:hint="eastAsia"/>
        </w:rPr>
        <w:t>实例</w:t>
      </w:r>
      <w:r w:rsidR="003D2AC1">
        <w:rPr>
          <w:rFonts w:hint="eastAsia"/>
        </w:rPr>
        <w:t>(</w:t>
      </w:r>
      <w:r w:rsidR="003D2AC1">
        <w:rPr>
          <w:rFonts w:hint="eastAsia"/>
        </w:rPr>
        <w:t>该实例的所有输入参数均已经配置完成</w:t>
      </w:r>
      <w:r w:rsidR="003D2AC1">
        <w:rPr>
          <w:rFonts w:hint="eastAsia"/>
        </w:rPr>
        <w:t>)</w:t>
      </w:r>
      <w:r w:rsidR="001460C4">
        <w:rPr>
          <w:rFonts w:hint="eastAsia"/>
        </w:rPr>
        <w:t>，</w:t>
      </w:r>
      <w:r w:rsidR="005B1436">
        <w:rPr>
          <w:rFonts w:hint="eastAsia"/>
        </w:rPr>
        <w:t>其中</w:t>
      </w:r>
      <w:r w:rsidR="005B1436">
        <w:rPr>
          <w:rFonts w:hint="eastAsia"/>
        </w:rPr>
        <w:t>PID</w:t>
      </w:r>
      <w:r w:rsidR="005B1436">
        <w:rPr>
          <w:rFonts w:hint="eastAsia"/>
        </w:rPr>
        <w:t>指令的所有输入参数如表</w:t>
      </w:r>
      <w:r w:rsidR="005B1436">
        <w:rPr>
          <w:rFonts w:hint="eastAsia"/>
        </w:rPr>
        <w:t>4-1</w:t>
      </w:r>
      <w:r w:rsidR="005B1436">
        <w:rPr>
          <w:rFonts w:hint="eastAsia"/>
        </w:rPr>
        <w:t>所示。</w:t>
      </w:r>
    </w:p>
    <w:p w:rsidR="002419F1" w:rsidRDefault="002419F1" w:rsidP="002419F1">
      <w:pPr>
        <w:ind w:firstLineChars="205" w:firstLine="430"/>
        <w:jc w:val="center"/>
      </w:pPr>
      <w:r>
        <w:rPr>
          <w:rFonts w:hint="eastAsia"/>
        </w:rPr>
        <w:t>表</w:t>
      </w:r>
      <w:r>
        <w:rPr>
          <w:rFonts w:hint="eastAsia"/>
        </w:rPr>
        <w:t>4-1 PID</w:t>
      </w:r>
      <w:r>
        <w:rPr>
          <w:rFonts w:hint="eastAsia"/>
        </w:rPr>
        <w:t>指令的输入参数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6"/>
        <w:gridCol w:w="1060"/>
        <w:gridCol w:w="1836"/>
        <w:gridCol w:w="4265"/>
        <w:gridCol w:w="849"/>
      </w:tblGrid>
      <w:tr w:rsidR="00B7086D" w:rsidTr="00B7086D">
        <w:trPr>
          <w:jc w:val="center"/>
        </w:trPr>
        <w:tc>
          <w:tcPr>
            <w:tcW w:w="0" w:type="auto"/>
          </w:tcPr>
          <w:p w:rsidR="002C4476" w:rsidRPr="00B7086D" w:rsidRDefault="002C4476" w:rsidP="00B7086D">
            <w:pPr>
              <w:jc w:val="center"/>
              <w:rPr>
                <w:b/>
              </w:rPr>
            </w:pPr>
            <w:r w:rsidRPr="00B7086D">
              <w:rPr>
                <w:rFonts w:hint="eastAsia"/>
                <w:b/>
              </w:rPr>
              <w:t>参数名称</w:t>
            </w:r>
          </w:p>
        </w:tc>
        <w:tc>
          <w:tcPr>
            <w:tcW w:w="0" w:type="auto"/>
          </w:tcPr>
          <w:p w:rsidR="002C4476" w:rsidRPr="00B7086D" w:rsidRDefault="002C4476" w:rsidP="00B7086D">
            <w:pPr>
              <w:jc w:val="center"/>
              <w:rPr>
                <w:b/>
              </w:rPr>
            </w:pPr>
            <w:r w:rsidRPr="00B7086D">
              <w:rPr>
                <w:rFonts w:hint="eastAsia"/>
                <w:b/>
              </w:rPr>
              <w:t>数据类型</w:t>
            </w:r>
          </w:p>
        </w:tc>
        <w:tc>
          <w:tcPr>
            <w:tcW w:w="0" w:type="auto"/>
          </w:tcPr>
          <w:p w:rsidR="002C4476" w:rsidRPr="00B7086D" w:rsidRDefault="002C4476" w:rsidP="00B7086D">
            <w:pPr>
              <w:jc w:val="center"/>
              <w:rPr>
                <w:b/>
              </w:rPr>
            </w:pPr>
            <w:r w:rsidRPr="00B7086D">
              <w:rPr>
                <w:rFonts w:hint="eastAsia"/>
                <w:b/>
              </w:rPr>
              <w:t>功能描述</w:t>
            </w:r>
          </w:p>
        </w:tc>
        <w:tc>
          <w:tcPr>
            <w:tcW w:w="0" w:type="auto"/>
          </w:tcPr>
          <w:p w:rsidR="002C4476" w:rsidRPr="00B7086D" w:rsidRDefault="002C4476" w:rsidP="00B7086D">
            <w:pPr>
              <w:jc w:val="center"/>
              <w:rPr>
                <w:b/>
              </w:rPr>
            </w:pPr>
            <w:r w:rsidRPr="00B7086D">
              <w:rPr>
                <w:rFonts w:hint="eastAsia"/>
                <w:b/>
              </w:rPr>
              <w:t>参数值说明</w:t>
            </w:r>
          </w:p>
        </w:tc>
        <w:tc>
          <w:tcPr>
            <w:tcW w:w="0" w:type="auto"/>
          </w:tcPr>
          <w:p w:rsidR="002C4476" w:rsidRPr="00B7086D" w:rsidRDefault="002C4476" w:rsidP="00B7086D">
            <w:pPr>
              <w:jc w:val="center"/>
              <w:rPr>
                <w:b/>
              </w:rPr>
            </w:pPr>
            <w:r w:rsidRPr="00B7086D">
              <w:rPr>
                <w:rFonts w:hint="eastAsia"/>
                <w:b/>
              </w:rPr>
              <w:t>默认值</w:t>
            </w:r>
          </w:p>
        </w:tc>
      </w:tr>
      <w:tr w:rsidR="00B7086D" w:rsidTr="00B7086D">
        <w:trPr>
          <w:jc w:val="center"/>
        </w:trPr>
        <w:tc>
          <w:tcPr>
            <w:tcW w:w="0" w:type="auto"/>
          </w:tcPr>
          <w:p w:rsidR="002C4476" w:rsidRDefault="001A7DC0" w:rsidP="00B7086D">
            <w:pPr>
              <w:jc w:val="center"/>
            </w:pPr>
            <w:r w:rsidRPr="00B7086D">
              <w:rPr>
                <w:sz w:val="18"/>
                <w:szCs w:val="18"/>
              </w:rPr>
              <w:t>EN</w:t>
            </w:r>
            <w:r w:rsidRPr="00B7086D">
              <w:rPr>
                <w:rFonts w:hint="eastAsia"/>
                <w:sz w:val="18"/>
                <w:szCs w:val="18"/>
              </w:rPr>
              <w:t>_R</w:t>
            </w:r>
          </w:p>
        </w:tc>
        <w:tc>
          <w:tcPr>
            <w:tcW w:w="0" w:type="auto"/>
          </w:tcPr>
          <w:p w:rsidR="002C4476" w:rsidRDefault="001A7DC0" w:rsidP="00B7086D">
            <w:pPr>
              <w:jc w:val="center"/>
            </w:pPr>
            <w:r w:rsidRPr="00B7086D">
              <w:rPr>
                <w:rFonts w:hint="eastAsia"/>
                <w:sz w:val="18"/>
                <w:szCs w:val="18"/>
              </w:rPr>
              <w:t>BOOL</w:t>
            </w:r>
          </w:p>
        </w:tc>
        <w:tc>
          <w:tcPr>
            <w:tcW w:w="0" w:type="auto"/>
          </w:tcPr>
          <w:p w:rsidR="002C4476" w:rsidRDefault="001A7DC0" w:rsidP="00B7086D">
            <w:pPr>
              <w:jc w:val="left"/>
            </w:pPr>
            <w:r w:rsidRPr="00B7086D">
              <w:rPr>
                <w:rFonts w:hint="eastAsia"/>
                <w:sz w:val="18"/>
                <w:szCs w:val="18"/>
              </w:rPr>
              <w:t>使能</w:t>
            </w:r>
          </w:p>
        </w:tc>
        <w:tc>
          <w:tcPr>
            <w:tcW w:w="0" w:type="auto"/>
          </w:tcPr>
          <w:p w:rsidR="001A7DC0" w:rsidRPr="00B7086D" w:rsidRDefault="001A7DC0" w:rsidP="001A7DC0">
            <w:pPr>
              <w:rPr>
                <w:sz w:val="18"/>
                <w:szCs w:val="18"/>
              </w:rPr>
            </w:pPr>
            <w:r w:rsidRPr="00B7086D">
              <w:rPr>
                <w:rFonts w:hint="eastAsia"/>
                <w:sz w:val="18"/>
                <w:szCs w:val="18"/>
              </w:rPr>
              <w:t>FALSE</w:t>
            </w:r>
            <w:r w:rsidRPr="00B7086D">
              <w:rPr>
                <w:rFonts w:hint="eastAsia"/>
                <w:sz w:val="18"/>
                <w:szCs w:val="18"/>
              </w:rPr>
              <w:t>：无效</w:t>
            </w:r>
          </w:p>
          <w:p w:rsidR="002C4476" w:rsidRDefault="001A7DC0" w:rsidP="00B7086D">
            <w:pPr>
              <w:jc w:val="left"/>
            </w:pPr>
            <w:r w:rsidRPr="00B7086D">
              <w:rPr>
                <w:rFonts w:hint="eastAsia"/>
                <w:sz w:val="18"/>
                <w:szCs w:val="18"/>
              </w:rPr>
              <w:t>TRUE</w:t>
            </w:r>
            <w:r w:rsidRPr="00B7086D">
              <w:rPr>
                <w:rFonts w:hint="eastAsia"/>
                <w:sz w:val="18"/>
                <w:szCs w:val="18"/>
              </w:rPr>
              <w:t>：上升沿设定、高电平有效</w:t>
            </w:r>
          </w:p>
        </w:tc>
        <w:tc>
          <w:tcPr>
            <w:tcW w:w="0" w:type="auto"/>
          </w:tcPr>
          <w:p w:rsidR="002C4476" w:rsidRDefault="001A7DC0" w:rsidP="00B7086D">
            <w:pPr>
              <w:jc w:val="center"/>
            </w:pPr>
            <w:r w:rsidRPr="00B7086D">
              <w:rPr>
                <w:rFonts w:hint="eastAsia"/>
                <w:sz w:val="18"/>
                <w:szCs w:val="18"/>
              </w:rPr>
              <w:t>FALSE</w:t>
            </w:r>
          </w:p>
        </w:tc>
      </w:tr>
      <w:tr w:rsidR="00B7086D" w:rsidTr="00B7086D">
        <w:trPr>
          <w:jc w:val="center"/>
        </w:trPr>
        <w:tc>
          <w:tcPr>
            <w:tcW w:w="0" w:type="auto"/>
          </w:tcPr>
          <w:p w:rsidR="002C4476" w:rsidRDefault="001A7DC0" w:rsidP="00B7086D">
            <w:pPr>
              <w:jc w:val="center"/>
            </w:pPr>
            <w:r w:rsidRPr="00B7086D">
              <w:rPr>
                <w:rFonts w:hint="eastAsia"/>
                <w:sz w:val="18"/>
                <w:szCs w:val="18"/>
              </w:rPr>
              <w:t>MVManual</w:t>
            </w:r>
          </w:p>
        </w:tc>
        <w:tc>
          <w:tcPr>
            <w:tcW w:w="0" w:type="auto"/>
          </w:tcPr>
          <w:p w:rsidR="002C4476" w:rsidRDefault="001A7DC0" w:rsidP="00B7086D">
            <w:pPr>
              <w:jc w:val="center"/>
            </w:pPr>
            <w:r w:rsidRPr="00B7086D">
              <w:rPr>
                <w:sz w:val="18"/>
                <w:szCs w:val="18"/>
              </w:rPr>
              <w:t>REAL</w:t>
            </w:r>
          </w:p>
        </w:tc>
        <w:tc>
          <w:tcPr>
            <w:tcW w:w="0" w:type="auto"/>
          </w:tcPr>
          <w:p w:rsidR="002C4476" w:rsidRDefault="001A7DC0" w:rsidP="00B7086D">
            <w:pPr>
              <w:jc w:val="left"/>
            </w:pPr>
            <w:r w:rsidRPr="00B7086D">
              <w:rPr>
                <w:rFonts w:hint="eastAsia"/>
                <w:sz w:val="18"/>
                <w:szCs w:val="18"/>
              </w:rPr>
              <w:t>手动输入值</w:t>
            </w:r>
          </w:p>
        </w:tc>
        <w:tc>
          <w:tcPr>
            <w:tcW w:w="0" w:type="auto"/>
          </w:tcPr>
          <w:p w:rsidR="002C4476" w:rsidRDefault="002C4476" w:rsidP="00B7086D">
            <w:pPr>
              <w:jc w:val="center"/>
            </w:pPr>
          </w:p>
        </w:tc>
        <w:tc>
          <w:tcPr>
            <w:tcW w:w="0" w:type="auto"/>
          </w:tcPr>
          <w:p w:rsidR="002C4476" w:rsidRDefault="001A7DC0" w:rsidP="00B7086D">
            <w:pPr>
              <w:jc w:val="center"/>
            </w:pPr>
            <w:r w:rsidRPr="00B7086D">
              <w:rPr>
                <w:rFonts w:hint="eastAsia"/>
                <w:sz w:val="18"/>
                <w:szCs w:val="18"/>
              </w:rPr>
              <w:t>0</w:t>
            </w:r>
          </w:p>
        </w:tc>
      </w:tr>
      <w:tr w:rsidR="00B7086D" w:rsidTr="00B7086D">
        <w:trPr>
          <w:jc w:val="center"/>
        </w:trPr>
        <w:tc>
          <w:tcPr>
            <w:tcW w:w="0" w:type="auto"/>
          </w:tcPr>
          <w:p w:rsidR="002C4476" w:rsidRDefault="001A7DC0" w:rsidP="00B7086D">
            <w:pPr>
              <w:jc w:val="center"/>
            </w:pPr>
            <w:r w:rsidRPr="00B7086D">
              <w:rPr>
                <w:rFonts w:hint="eastAsia"/>
                <w:sz w:val="18"/>
                <w:szCs w:val="18"/>
              </w:rPr>
              <w:t>Auto</w:t>
            </w:r>
          </w:p>
        </w:tc>
        <w:tc>
          <w:tcPr>
            <w:tcW w:w="0" w:type="auto"/>
          </w:tcPr>
          <w:p w:rsidR="002C4476" w:rsidRDefault="001A7DC0" w:rsidP="00B7086D">
            <w:pPr>
              <w:jc w:val="center"/>
            </w:pPr>
            <w:r w:rsidRPr="00B7086D">
              <w:rPr>
                <w:rFonts w:hint="eastAsia"/>
                <w:sz w:val="18"/>
                <w:szCs w:val="18"/>
              </w:rPr>
              <w:t>BOOL</w:t>
            </w:r>
          </w:p>
        </w:tc>
        <w:tc>
          <w:tcPr>
            <w:tcW w:w="0" w:type="auto"/>
          </w:tcPr>
          <w:p w:rsidR="002C4476" w:rsidRDefault="001A7DC0" w:rsidP="00B7086D">
            <w:pPr>
              <w:jc w:val="left"/>
            </w:pPr>
            <w:r w:rsidRPr="00B7086D">
              <w:rPr>
                <w:rFonts w:hint="eastAsia"/>
                <w:sz w:val="18"/>
                <w:szCs w:val="18"/>
              </w:rPr>
              <w:t>“自动”模式选择</w:t>
            </w:r>
          </w:p>
        </w:tc>
        <w:tc>
          <w:tcPr>
            <w:tcW w:w="0" w:type="auto"/>
          </w:tcPr>
          <w:p w:rsidR="001A7DC0" w:rsidRPr="00B7086D" w:rsidRDefault="001A7DC0" w:rsidP="00B7086D">
            <w:pPr>
              <w:jc w:val="left"/>
              <w:rPr>
                <w:sz w:val="18"/>
                <w:szCs w:val="18"/>
              </w:rPr>
            </w:pPr>
            <w:r w:rsidRPr="00B7086D">
              <w:rPr>
                <w:rFonts w:hint="eastAsia"/>
                <w:sz w:val="18"/>
                <w:szCs w:val="18"/>
              </w:rPr>
              <w:t>FALSE</w:t>
            </w:r>
            <w:r w:rsidRPr="00B7086D">
              <w:rPr>
                <w:rFonts w:hint="eastAsia"/>
                <w:sz w:val="18"/>
                <w:szCs w:val="18"/>
              </w:rPr>
              <w:t>：手动</w:t>
            </w:r>
          </w:p>
          <w:p w:rsidR="002C4476" w:rsidRDefault="001A7DC0" w:rsidP="00B7086D">
            <w:pPr>
              <w:jc w:val="left"/>
            </w:pPr>
            <w:r w:rsidRPr="00B7086D">
              <w:rPr>
                <w:rFonts w:hint="eastAsia"/>
                <w:sz w:val="18"/>
                <w:szCs w:val="18"/>
              </w:rPr>
              <w:t>TRUE</w:t>
            </w:r>
            <w:r w:rsidRPr="00B7086D">
              <w:rPr>
                <w:rFonts w:hint="eastAsia"/>
                <w:sz w:val="18"/>
                <w:szCs w:val="18"/>
              </w:rPr>
              <w:t>：自动</w:t>
            </w:r>
          </w:p>
        </w:tc>
        <w:tc>
          <w:tcPr>
            <w:tcW w:w="0" w:type="auto"/>
          </w:tcPr>
          <w:p w:rsidR="002C4476" w:rsidRDefault="001A7DC0" w:rsidP="00B7086D">
            <w:pPr>
              <w:jc w:val="center"/>
            </w:pPr>
            <w:r w:rsidRPr="00B7086D">
              <w:rPr>
                <w:rFonts w:hint="eastAsia"/>
                <w:sz w:val="18"/>
                <w:szCs w:val="18"/>
              </w:rPr>
              <w:t>FALSE</w:t>
            </w:r>
          </w:p>
        </w:tc>
      </w:tr>
      <w:tr w:rsidR="00B7086D" w:rsidTr="00B7086D">
        <w:trPr>
          <w:trHeight w:val="158"/>
          <w:jc w:val="center"/>
        </w:trPr>
        <w:tc>
          <w:tcPr>
            <w:tcW w:w="0" w:type="auto"/>
          </w:tcPr>
          <w:p w:rsidR="0029653D" w:rsidRDefault="0029653D" w:rsidP="00B7086D">
            <w:pPr>
              <w:jc w:val="center"/>
            </w:pPr>
            <w:r w:rsidRPr="00B7086D">
              <w:rPr>
                <w:rFonts w:hint="eastAsia"/>
                <w:sz w:val="18"/>
                <w:szCs w:val="18"/>
              </w:rPr>
              <w:t>SP</w:t>
            </w:r>
          </w:p>
        </w:tc>
        <w:tc>
          <w:tcPr>
            <w:tcW w:w="0" w:type="auto"/>
          </w:tcPr>
          <w:p w:rsidR="0029653D" w:rsidRDefault="0029653D" w:rsidP="00B7086D">
            <w:pPr>
              <w:jc w:val="center"/>
            </w:pPr>
            <w:r w:rsidRPr="00B7086D">
              <w:rPr>
                <w:rFonts w:hint="eastAsia"/>
                <w:sz w:val="18"/>
                <w:szCs w:val="18"/>
              </w:rPr>
              <w:t>REAL</w:t>
            </w:r>
          </w:p>
        </w:tc>
        <w:tc>
          <w:tcPr>
            <w:tcW w:w="0" w:type="auto"/>
          </w:tcPr>
          <w:p w:rsidR="0029653D" w:rsidRDefault="0029653D" w:rsidP="00B7086D">
            <w:pPr>
              <w:jc w:val="left"/>
            </w:pPr>
            <w:r w:rsidRPr="00B7086D">
              <w:rPr>
                <w:rFonts w:hint="eastAsia"/>
                <w:sz w:val="18"/>
                <w:szCs w:val="18"/>
              </w:rPr>
              <w:t>设定值</w:t>
            </w:r>
          </w:p>
        </w:tc>
        <w:tc>
          <w:tcPr>
            <w:tcW w:w="0" w:type="auto"/>
          </w:tcPr>
          <w:p w:rsidR="0029653D" w:rsidRDefault="0029653D" w:rsidP="00B7086D">
            <w:pPr>
              <w:jc w:val="center"/>
            </w:pPr>
          </w:p>
        </w:tc>
        <w:tc>
          <w:tcPr>
            <w:tcW w:w="0" w:type="auto"/>
          </w:tcPr>
          <w:p w:rsidR="0029653D" w:rsidRDefault="0029653D" w:rsidP="00B7086D">
            <w:pPr>
              <w:jc w:val="center"/>
            </w:pPr>
            <w:r w:rsidRPr="00B7086D">
              <w:rPr>
                <w:rFonts w:hint="eastAsia"/>
                <w:sz w:val="18"/>
                <w:szCs w:val="18"/>
              </w:rPr>
              <w:t>0</w:t>
            </w:r>
          </w:p>
        </w:tc>
      </w:tr>
      <w:tr w:rsidR="00B7086D" w:rsidTr="00B7086D">
        <w:trPr>
          <w:trHeight w:val="157"/>
          <w:jc w:val="center"/>
        </w:trPr>
        <w:tc>
          <w:tcPr>
            <w:tcW w:w="0" w:type="auto"/>
          </w:tcPr>
          <w:p w:rsidR="0029653D" w:rsidRPr="00B7086D" w:rsidRDefault="0029653D" w:rsidP="00B7086D">
            <w:pPr>
              <w:jc w:val="center"/>
              <w:rPr>
                <w:sz w:val="18"/>
                <w:szCs w:val="18"/>
              </w:rPr>
            </w:pPr>
            <w:r w:rsidRPr="00B7086D">
              <w:rPr>
                <w:rFonts w:hint="eastAsia"/>
                <w:sz w:val="18"/>
                <w:szCs w:val="18"/>
              </w:rPr>
              <w:t>PV</w:t>
            </w:r>
          </w:p>
        </w:tc>
        <w:tc>
          <w:tcPr>
            <w:tcW w:w="0" w:type="auto"/>
          </w:tcPr>
          <w:p w:rsidR="0029653D" w:rsidRPr="00B7086D" w:rsidRDefault="0029653D" w:rsidP="00B7086D">
            <w:pPr>
              <w:jc w:val="center"/>
              <w:rPr>
                <w:sz w:val="18"/>
                <w:szCs w:val="18"/>
              </w:rPr>
            </w:pPr>
            <w:r w:rsidRPr="00B7086D">
              <w:rPr>
                <w:rFonts w:hint="eastAsia"/>
                <w:sz w:val="18"/>
                <w:szCs w:val="18"/>
              </w:rPr>
              <w:t>REAL</w:t>
            </w:r>
          </w:p>
        </w:tc>
        <w:tc>
          <w:tcPr>
            <w:tcW w:w="0" w:type="auto"/>
          </w:tcPr>
          <w:p w:rsidR="0029653D" w:rsidRPr="00B7086D" w:rsidRDefault="0029653D" w:rsidP="00B7086D">
            <w:pPr>
              <w:jc w:val="left"/>
              <w:rPr>
                <w:sz w:val="18"/>
                <w:szCs w:val="18"/>
              </w:rPr>
            </w:pPr>
            <w:r w:rsidRPr="00B7086D">
              <w:rPr>
                <w:rFonts w:hint="eastAsia"/>
                <w:sz w:val="18"/>
                <w:szCs w:val="18"/>
              </w:rPr>
              <w:t>过程值</w:t>
            </w:r>
          </w:p>
        </w:tc>
        <w:tc>
          <w:tcPr>
            <w:tcW w:w="0" w:type="auto"/>
          </w:tcPr>
          <w:p w:rsidR="0029653D" w:rsidRDefault="0029653D" w:rsidP="00B7086D">
            <w:pPr>
              <w:jc w:val="center"/>
            </w:pPr>
          </w:p>
        </w:tc>
        <w:tc>
          <w:tcPr>
            <w:tcW w:w="0" w:type="auto"/>
          </w:tcPr>
          <w:p w:rsidR="0029653D" w:rsidRPr="00B7086D" w:rsidRDefault="0029653D" w:rsidP="00B7086D">
            <w:pPr>
              <w:jc w:val="center"/>
              <w:rPr>
                <w:sz w:val="18"/>
                <w:szCs w:val="18"/>
              </w:rPr>
            </w:pPr>
            <w:r w:rsidRPr="00B7086D">
              <w:rPr>
                <w:rFonts w:hint="eastAsia"/>
                <w:sz w:val="18"/>
                <w:szCs w:val="18"/>
              </w:rPr>
              <w:t>0</w:t>
            </w:r>
          </w:p>
        </w:tc>
      </w:tr>
      <w:tr w:rsidR="00B7086D" w:rsidTr="00B7086D">
        <w:trPr>
          <w:jc w:val="center"/>
        </w:trPr>
        <w:tc>
          <w:tcPr>
            <w:tcW w:w="0" w:type="auto"/>
          </w:tcPr>
          <w:p w:rsidR="002C4476" w:rsidRDefault="00427B76" w:rsidP="00B7086D">
            <w:pPr>
              <w:jc w:val="center"/>
            </w:pPr>
            <w:r w:rsidRPr="00B7086D">
              <w:rPr>
                <w:rFonts w:hint="eastAsia"/>
                <w:sz w:val="18"/>
                <w:szCs w:val="18"/>
              </w:rPr>
              <w:t>DerectAction</w:t>
            </w:r>
          </w:p>
        </w:tc>
        <w:tc>
          <w:tcPr>
            <w:tcW w:w="0" w:type="auto"/>
          </w:tcPr>
          <w:p w:rsidR="002C4476" w:rsidRDefault="00427B76" w:rsidP="00B7086D">
            <w:pPr>
              <w:jc w:val="center"/>
            </w:pPr>
            <w:r w:rsidRPr="00B7086D">
              <w:rPr>
                <w:rFonts w:hint="eastAsia"/>
                <w:sz w:val="18"/>
                <w:szCs w:val="18"/>
              </w:rPr>
              <w:t>BOOL</w:t>
            </w:r>
          </w:p>
        </w:tc>
        <w:tc>
          <w:tcPr>
            <w:tcW w:w="0" w:type="auto"/>
          </w:tcPr>
          <w:p w:rsidR="002C4476" w:rsidRDefault="00427B76" w:rsidP="00B7086D">
            <w:pPr>
              <w:jc w:val="left"/>
            </w:pPr>
            <w:r w:rsidRPr="00B7086D">
              <w:rPr>
                <w:rFonts w:hint="eastAsia"/>
                <w:sz w:val="18"/>
                <w:szCs w:val="18"/>
              </w:rPr>
              <w:t>“正作用”方式选择</w:t>
            </w:r>
          </w:p>
        </w:tc>
        <w:tc>
          <w:tcPr>
            <w:tcW w:w="0" w:type="auto"/>
          </w:tcPr>
          <w:p w:rsidR="00427B76" w:rsidRPr="00B7086D" w:rsidRDefault="00427B76" w:rsidP="00427B76">
            <w:pPr>
              <w:rPr>
                <w:sz w:val="18"/>
                <w:szCs w:val="18"/>
              </w:rPr>
            </w:pPr>
            <w:r w:rsidRPr="00B7086D">
              <w:rPr>
                <w:rFonts w:hint="eastAsia"/>
                <w:sz w:val="18"/>
                <w:szCs w:val="18"/>
              </w:rPr>
              <w:t>FALSE</w:t>
            </w:r>
            <w:r w:rsidRPr="00B7086D">
              <w:rPr>
                <w:rFonts w:hint="eastAsia"/>
                <w:sz w:val="18"/>
                <w:szCs w:val="18"/>
              </w:rPr>
              <w:t>：反作用（</w:t>
            </w:r>
            <w:r w:rsidRPr="00B7086D">
              <w:rPr>
                <w:rFonts w:hint="eastAsia"/>
                <w:sz w:val="18"/>
                <w:szCs w:val="18"/>
              </w:rPr>
              <w:t>EV=SP-PV</w:t>
            </w:r>
            <w:r w:rsidRPr="00B7086D">
              <w:rPr>
                <w:rFonts w:hint="eastAsia"/>
                <w:sz w:val="18"/>
                <w:szCs w:val="18"/>
              </w:rPr>
              <w:t>）</w:t>
            </w:r>
          </w:p>
          <w:p w:rsidR="002C4476" w:rsidRDefault="00427B76" w:rsidP="00B7086D">
            <w:pPr>
              <w:jc w:val="left"/>
            </w:pPr>
            <w:r w:rsidRPr="00B7086D">
              <w:rPr>
                <w:rFonts w:hint="eastAsia"/>
                <w:sz w:val="18"/>
                <w:szCs w:val="18"/>
              </w:rPr>
              <w:t>TRUE</w:t>
            </w:r>
            <w:r w:rsidRPr="00B7086D">
              <w:rPr>
                <w:rFonts w:hint="eastAsia"/>
                <w:sz w:val="18"/>
                <w:szCs w:val="18"/>
              </w:rPr>
              <w:t>：正作用（</w:t>
            </w:r>
            <w:r w:rsidRPr="00B7086D">
              <w:rPr>
                <w:rFonts w:hint="eastAsia"/>
                <w:sz w:val="18"/>
                <w:szCs w:val="18"/>
              </w:rPr>
              <w:t>EV=PV-SP</w:t>
            </w:r>
            <w:r w:rsidRPr="00B7086D">
              <w:rPr>
                <w:rFonts w:hint="eastAsia"/>
                <w:sz w:val="18"/>
                <w:szCs w:val="18"/>
              </w:rPr>
              <w:t>）</w:t>
            </w:r>
          </w:p>
        </w:tc>
        <w:tc>
          <w:tcPr>
            <w:tcW w:w="0" w:type="auto"/>
          </w:tcPr>
          <w:p w:rsidR="002C4476" w:rsidRDefault="00427B76" w:rsidP="00B7086D">
            <w:pPr>
              <w:jc w:val="center"/>
            </w:pPr>
            <w:r w:rsidRPr="00B7086D">
              <w:rPr>
                <w:rFonts w:hint="eastAsia"/>
                <w:sz w:val="18"/>
                <w:szCs w:val="18"/>
              </w:rPr>
              <w:t>FALSE</w:t>
            </w:r>
          </w:p>
        </w:tc>
      </w:tr>
      <w:tr w:rsidR="00B7086D" w:rsidTr="00B7086D">
        <w:trPr>
          <w:jc w:val="center"/>
        </w:trPr>
        <w:tc>
          <w:tcPr>
            <w:tcW w:w="0" w:type="auto"/>
          </w:tcPr>
          <w:p w:rsidR="002C4476" w:rsidRDefault="00427B76" w:rsidP="00B7086D">
            <w:pPr>
              <w:jc w:val="center"/>
            </w:pPr>
            <w:r w:rsidRPr="00B7086D">
              <w:rPr>
                <w:rFonts w:hint="eastAsia"/>
                <w:sz w:val="18"/>
                <w:szCs w:val="18"/>
              </w:rPr>
              <w:t>TS</w:t>
            </w:r>
          </w:p>
        </w:tc>
        <w:tc>
          <w:tcPr>
            <w:tcW w:w="0" w:type="auto"/>
          </w:tcPr>
          <w:p w:rsidR="002C4476" w:rsidRDefault="00427B76" w:rsidP="00B7086D">
            <w:pPr>
              <w:jc w:val="center"/>
            </w:pPr>
            <w:r w:rsidRPr="00B7086D">
              <w:rPr>
                <w:rFonts w:hint="eastAsia"/>
                <w:sz w:val="18"/>
                <w:szCs w:val="18"/>
              </w:rPr>
              <w:t>REAL</w:t>
            </w:r>
          </w:p>
        </w:tc>
        <w:tc>
          <w:tcPr>
            <w:tcW w:w="0" w:type="auto"/>
          </w:tcPr>
          <w:p w:rsidR="002C4476" w:rsidRDefault="00427B76" w:rsidP="00B7086D">
            <w:pPr>
              <w:jc w:val="left"/>
            </w:pPr>
            <w:r w:rsidRPr="00B7086D">
              <w:rPr>
                <w:rFonts w:hint="eastAsia"/>
                <w:sz w:val="18"/>
                <w:szCs w:val="18"/>
              </w:rPr>
              <w:t>运算周期（</w:t>
            </w:r>
            <w:r w:rsidRPr="00B7086D">
              <w:rPr>
                <w:rFonts w:hint="eastAsia"/>
                <w:sz w:val="18"/>
                <w:szCs w:val="18"/>
              </w:rPr>
              <w:t>S</w:t>
            </w:r>
            <w:r w:rsidRPr="00B7086D">
              <w:rPr>
                <w:rFonts w:hint="eastAsia"/>
                <w:sz w:val="18"/>
                <w:szCs w:val="18"/>
              </w:rPr>
              <w:t>）</w:t>
            </w:r>
          </w:p>
        </w:tc>
        <w:tc>
          <w:tcPr>
            <w:tcW w:w="0" w:type="auto"/>
          </w:tcPr>
          <w:p w:rsidR="002C4476" w:rsidRDefault="00427B76" w:rsidP="00B7086D">
            <w:pPr>
              <w:jc w:val="left"/>
            </w:pPr>
            <w:r w:rsidRPr="00B7086D">
              <w:rPr>
                <w:rFonts w:hint="eastAsia"/>
                <w:sz w:val="18"/>
                <w:szCs w:val="18"/>
              </w:rPr>
              <w:t xml:space="preserve">Ts&gt;0 </w:t>
            </w:r>
            <w:r w:rsidRPr="00B7086D">
              <w:rPr>
                <w:rFonts w:hint="eastAsia"/>
                <w:sz w:val="18"/>
                <w:szCs w:val="18"/>
              </w:rPr>
              <w:t>并且应与</w:t>
            </w:r>
            <w:r w:rsidRPr="00B7086D">
              <w:rPr>
                <w:rFonts w:ascii="Arial" w:hAnsi="Arial" w:cs="Arial" w:hint="eastAsia"/>
                <w:sz w:val="18"/>
                <w:szCs w:val="18"/>
              </w:rPr>
              <w:t>调用该功能块的任务</w:t>
            </w:r>
            <w:r w:rsidRPr="00B7086D">
              <w:rPr>
                <w:rFonts w:ascii="宋体" w:hAnsi="宋体" w:hint="eastAsia"/>
                <w:sz w:val="18"/>
                <w:szCs w:val="18"/>
              </w:rPr>
              <w:t>的间隔时间一致</w:t>
            </w:r>
          </w:p>
        </w:tc>
        <w:tc>
          <w:tcPr>
            <w:tcW w:w="0" w:type="auto"/>
          </w:tcPr>
          <w:p w:rsidR="002C4476" w:rsidRDefault="00427B76" w:rsidP="00B7086D">
            <w:pPr>
              <w:jc w:val="center"/>
            </w:pPr>
            <w:r w:rsidRPr="00B7086D">
              <w:rPr>
                <w:rFonts w:hint="eastAsia"/>
                <w:sz w:val="18"/>
                <w:szCs w:val="18"/>
              </w:rPr>
              <w:t>0.05</w:t>
            </w:r>
          </w:p>
        </w:tc>
      </w:tr>
      <w:tr w:rsidR="00B7086D" w:rsidTr="00B7086D">
        <w:trPr>
          <w:jc w:val="center"/>
        </w:trPr>
        <w:tc>
          <w:tcPr>
            <w:tcW w:w="0" w:type="auto"/>
          </w:tcPr>
          <w:p w:rsidR="002C4476" w:rsidRDefault="00427B76" w:rsidP="00B7086D">
            <w:pPr>
              <w:jc w:val="center"/>
            </w:pPr>
            <w:r w:rsidRPr="00B7086D">
              <w:rPr>
                <w:rFonts w:hint="eastAsia"/>
                <w:sz w:val="18"/>
                <w:szCs w:val="18"/>
              </w:rPr>
              <w:t>KP</w:t>
            </w:r>
          </w:p>
        </w:tc>
        <w:tc>
          <w:tcPr>
            <w:tcW w:w="0" w:type="auto"/>
          </w:tcPr>
          <w:p w:rsidR="002C4476" w:rsidRDefault="00427B76" w:rsidP="00B7086D">
            <w:pPr>
              <w:jc w:val="center"/>
            </w:pPr>
            <w:r w:rsidRPr="00B7086D">
              <w:rPr>
                <w:rFonts w:hint="eastAsia"/>
                <w:sz w:val="18"/>
                <w:szCs w:val="18"/>
              </w:rPr>
              <w:t>REAL</w:t>
            </w:r>
          </w:p>
        </w:tc>
        <w:tc>
          <w:tcPr>
            <w:tcW w:w="0" w:type="auto"/>
          </w:tcPr>
          <w:p w:rsidR="002C4476" w:rsidRDefault="00427B76" w:rsidP="00B7086D">
            <w:pPr>
              <w:jc w:val="left"/>
            </w:pPr>
            <w:r w:rsidRPr="00B7086D">
              <w:rPr>
                <w:rFonts w:hint="eastAsia"/>
                <w:sz w:val="18"/>
                <w:szCs w:val="18"/>
              </w:rPr>
              <w:t>比例增益</w:t>
            </w:r>
          </w:p>
        </w:tc>
        <w:tc>
          <w:tcPr>
            <w:tcW w:w="0" w:type="auto"/>
          </w:tcPr>
          <w:p w:rsidR="002C4476" w:rsidRDefault="002C4476" w:rsidP="00B7086D">
            <w:pPr>
              <w:jc w:val="center"/>
            </w:pPr>
          </w:p>
        </w:tc>
        <w:tc>
          <w:tcPr>
            <w:tcW w:w="0" w:type="auto"/>
          </w:tcPr>
          <w:p w:rsidR="002C4476" w:rsidRDefault="00427B76" w:rsidP="00B7086D">
            <w:pPr>
              <w:jc w:val="center"/>
            </w:pPr>
            <w:r w:rsidRPr="00B7086D">
              <w:rPr>
                <w:rFonts w:hint="eastAsia"/>
                <w:sz w:val="18"/>
                <w:szCs w:val="18"/>
              </w:rPr>
              <w:t>1</w:t>
            </w:r>
          </w:p>
        </w:tc>
      </w:tr>
      <w:tr w:rsidR="00B7086D" w:rsidTr="00B7086D">
        <w:trPr>
          <w:jc w:val="center"/>
        </w:trPr>
        <w:tc>
          <w:tcPr>
            <w:tcW w:w="0" w:type="auto"/>
          </w:tcPr>
          <w:p w:rsidR="0029653D" w:rsidRDefault="0029653D" w:rsidP="00B7086D">
            <w:pPr>
              <w:jc w:val="center"/>
            </w:pPr>
            <w:r w:rsidRPr="00B7086D">
              <w:rPr>
                <w:rFonts w:hint="eastAsia"/>
                <w:sz w:val="18"/>
                <w:szCs w:val="18"/>
              </w:rPr>
              <w:t>TI</w:t>
            </w:r>
          </w:p>
        </w:tc>
        <w:tc>
          <w:tcPr>
            <w:tcW w:w="0" w:type="auto"/>
          </w:tcPr>
          <w:p w:rsidR="0029653D" w:rsidRDefault="0029653D" w:rsidP="00B7086D">
            <w:pPr>
              <w:jc w:val="center"/>
            </w:pPr>
            <w:r w:rsidRPr="00B7086D">
              <w:rPr>
                <w:rFonts w:hint="eastAsia"/>
                <w:sz w:val="18"/>
                <w:szCs w:val="18"/>
              </w:rPr>
              <w:t>REAL</w:t>
            </w:r>
          </w:p>
        </w:tc>
        <w:tc>
          <w:tcPr>
            <w:tcW w:w="0" w:type="auto"/>
            <w:vAlign w:val="center"/>
          </w:tcPr>
          <w:p w:rsidR="0029653D" w:rsidRPr="00B7086D" w:rsidRDefault="0029653D" w:rsidP="00B7086D">
            <w:pPr>
              <w:jc w:val="left"/>
              <w:rPr>
                <w:sz w:val="18"/>
                <w:szCs w:val="18"/>
              </w:rPr>
            </w:pPr>
            <w:r w:rsidRPr="00B7086D">
              <w:rPr>
                <w:rFonts w:hint="eastAsia"/>
                <w:sz w:val="18"/>
                <w:szCs w:val="18"/>
              </w:rPr>
              <w:t>积分时间（</w:t>
            </w:r>
            <w:r w:rsidRPr="00B7086D">
              <w:rPr>
                <w:rFonts w:hint="eastAsia"/>
                <w:sz w:val="18"/>
                <w:szCs w:val="18"/>
              </w:rPr>
              <w:t>S</w:t>
            </w:r>
            <w:r w:rsidRPr="00B7086D">
              <w:rPr>
                <w:rFonts w:hint="eastAsia"/>
                <w:sz w:val="18"/>
                <w:szCs w:val="18"/>
              </w:rPr>
              <w:t>）</w:t>
            </w:r>
          </w:p>
        </w:tc>
        <w:tc>
          <w:tcPr>
            <w:tcW w:w="0" w:type="auto"/>
          </w:tcPr>
          <w:p w:rsidR="0029653D" w:rsidRDefault="0029653D" w:rsidP="00B7086D">
            <w:pPr>
              <w:jc w:val="left"/>
            </w:pPr>
            <w:r w:rsidRPr="00B7086D">
              <w:rPr>
                <w:rFonts w:hint="eastAsia"/>
                <w:sz w:val="18"/>
                <w:szCs w:val="18"/>
              </w:rPr>
              <w:t>Ti&gt;=0,</w:t>
            </w:r>
            <w:r w:rsidRPr="00B7086D">
              <w:rPr>
                <w:rFonts w:hint="eastAsia"/>
                <w:sz w:val="18"/>
                <w:szCs w:val="18"/>
              </w:rPr>
              <w:t>如果积分时间为</w:t>
            </w:r>
            <w:r w:rsidRPr="00B7086D">
              <w:rPr>
                <w:rFonts w:hint="eastAsia"/>
                <w:sz w:val="18"/>
                <w:szCs w:val="18"/>
              </w:rPr>
              <w:t>0</w:t>
            </w:r>
            <w:r w:rsidRPr="00B7086D">
              <w:rPr>
                <w:rFonts w:hint="eastAsia"/>
                <w:sz w:val="18"/>
                <w:szCs w:val="18"/>
              </w:rPr>
              <w:t>，表示没有积分环节</w:t>
            </w:r>
          </w:p>
        </w:tc>
        <w:tc>
          <w:tcPr>
            <w:tcW w:w="0" w:type="auto"/>
          </w:tcPr>
          <w:p w:rsidR="0029653D" w:rsidRDefault="0029653D" w:rsidP="00B7086D">
            <w:pPr>
              <w:jc w:val="center"/>
            </w:pPr>
            <w:r w:rsidRPr="00B7086D">
              <w:rPr>
                <w:rFonts w:hint="eastAsia"/>
                <w:sz w:val="18"/>
                <w:szCs w:val="18"/>
              </w:rPr>
              <w:t>1</w:t>
            </w:r>
          </w:p>
        </w:tc>
      </w:tr>
      <w:tr w:rsidR="00B7086D" w:rsidTr="00B7086D">
        <w:trPr>
          <w:jc w:val="center"/>
        </w:trPr>
        <w:tc>
          <w:tcPr>
            <w:tcW w:w="0" w:type="auto"/>
          </w:tcPr>
          <w:p w:rsidR="0029653D" w:rsidRDefault="0029653D" w:rsidP="00B7086D">
            <w:pPr>
              <w:jc w:val="center"/>
            </w:pPr>
            <w:r w:rsidRPr="00B7086D">
              <w:rPr>
                <w:rFonts w:hint="eastAsia"/>
                <w:sz w:val="18"/>
                <w:szCs w:val="18"/>
              </w:rPr>
              <w:t>TD</w:t>
            </w:r>
          </w:p>
        </w:tc>
        <w:tc>
          <w:tcPr>
            <w:tcW w:w="0" w:type="auto"/>
          </w:tcPr>
          <w:p w:rsidR="0029653D" w:rsidRDefault="0029653D" w:rsidP="00B7086D">
            <w:pPr>
              <w:jc w:val="center"/>
            </w:pPr>
            <w:r w:rsidRPr="00B7086D">
              <w:rPr>
                <w:rFonts w:hint="eastAsia"/>
                <w:sz w:val="18"/>
                <w:szCs w:val="18"/>
              </w:rPr>
              <w:t>REAL</w:t>
            </w:r>
          </w:p>
        </w:tc>
        <w:tc>
          <w:tcPr>
            <w:tcW w:w="0" w:type="auto"/>
          </w:tcPr>
          <w:p w:rsidR="0029653D" w:rsidRDefault="0029653D" w:rsidP="00B7086D">
            <w:pPr>
              <w:jc w:val="left"/>
            </w:pPr>
            <w:r w:rsidRPr="00B7086D">
              <w:rPr>
                <w:rFonts w:hint="eastAsia"/>
                <w:sz w:val="18"/>
                <w:szCs w:val="18"/>
              </w:rPr>
              <w:t>微分时间（</w:t>
            </w:r>
            <w:r w:rsidRPr="00B7086D">
              <w:rPr>
                <w:rFonts w:hint="eastAsia"/>
                <w:sz w:val="18"/>
                <w:szCs w:val="18"/>
              </w:rPr>
              <w:t>S</w:t>
            </w:r>
            <w:r w:rsidRPr="00B7086D">
              <w:rPr>
                <w:rFonts w:hint="eastAsia"/>
                <w:sz w:val="18"/>
                <w:szCs w:val="18"/>
              </w:rPr>
              <w:t>）</w:t>
            </w:r>
          </w:p>
        </w:tc>
        <w:tc>
          <w:tcPr>
            <w:tcW w:w="0" w:type="auto"/>
          </w:tcPr>
          <w:p w:rsidR="0029653D" w:rsidRDefault="0029653D" w:rsidP="00B7086D">
            <w:pPr>
              <w:jc w:val="left"/>
            </w:pPr>
            <w:r w:rsidRPr="00B7086D">
              <w:rPr>
                <w:rFonts w:hint="eastAsia"/>
                <w:sz w:val="18"/>
                <w:szCs w:val="18"/>
              </w:rPr>
              <w:t>Td&gt;=0,</w:t>
            </w:r>
            <w:r w:rsidRPr="00B7086D">
              <w:rPr>
                <w:rFonts w:hint="eastAsia"/>
                <w:sz w:val="18"/>
                <w:szCs w:val="18"/>
              </w:rPr>
              <w:t>如果微分时间为</w:t>
            </w:r>
            <w:r w:rsidRPr="00B7086D">
              <w:rPr>
                <w:rFonts w:hint="eastAsia"/>
                <w:sz w:val="18"/>
                <w:szCs w:val="18"/>
              </w:rPr>
              <w:t>0</w:t>
            </w:r>
            <w:r w:rsidRPr="00B7086D">
              <w:rPr>
                <w:rFonts w:hint="eastAsia"/>
                <w:sz w:val="18"/>
                <w:szCs w:val="18"/>
              </w:rPr>
              <w:t>，表示没有微分环节</w:t>
            </w:r>
          </w:p>
        </w:tc>
        <w:tc>
          <w:tcPr>
            <w:tcW w:w="0" w:type="auto"/>
          </w:tcPr>
          <w:p w:rsidR="0029653D" w:rsidRDefault="0029653D" w:rsidP="00B7086D">
            <w:pPr>
              <w:jc w:val="center"/>
            </w:pPr>
            <w:r w:rsidRPr="00B7086D">
              <w:rPr>
                <w:rFonts w:hint="eastAsia"/>
                <w:sz w:val="18"/>
                <w:szCs w:val="18"/>
              </w:rPr>
              <w:t>0</w:t>
            </w:r>
          </w:p>
        </w:tc>
      </w:tr>
      <w:tr w:rsidR="00B7086D" w:rsidTr="00B7086D">
        <w:trPr>
          <w:jc w:val="center"/>
        </w:trPr>
        <w:tc>
          <w:tcPr>
            <w:tcW w:w="0" w:type="auto"/>
          </w:tcPr>
          <w:p w:rsidR="00F727B3" w:rsidRPr="00B7086D" w:rsidRDefault="00F727B3" w:rsidP="00B7086D">
            <w:pPr>
              <w:jc w:val="center"/>
              <w:rPr>
                <w:sz w:val="18"/>
                <w:szCs w:val="18"/>
              </w:rPr>
            </w:pPr>
          </w:p>
          <w:p w:rsidR="0029653D" w:rsidRDefault="0029653D" w:rsidP="00B7086D">
            <w:pPr>
              <w:jc w:val="center"/>
            </w:pPr>
            <w:r w:rsidRPr="00B7086D">
              <w:rPr>
                <w:rFonts w:hint="eastAsia"/>
                <w:sz w:val="18"/>
                <w:szCs w:val="18"/>
              </w:rPr>
              <w:t>DeadBand</w:t>
            </w:r>
          </w:p>
        </w:tc>
        <w:tc>
          <w:tcPr>
            <w:tcW w:w="0" w:type="auto"/>
          </w:tcPr>
          <w:p w:rsidR="00F727B3" w:rsidRPr="00B7086D" w:rsidRDefault="00F727B3" w:rsidP="00B7086D">
            <w:pPr>
              <w:jc w:val="center"/>
              <w:rPr>
                <w:sz w:val="18"/>
                <w:szCs w:val="18"/>
              </w:rPr>
            </w:pPr>
          </w:p>
          <w:p w:rsidR="0029653D" w:rsidRDefault="0029653D" w:rsidP="00B7086D">
            <w:pPr>
              <w:jc w:val="center"/>
            </w:pPr>
            <w:r w:rsidRPr="00B7086D">
              <w:rPr>
                <w:rFonts w:hint="eastAsia"/>
                <w:sz w:val="18"/>
                <w:szCs w:val="18"/>
              </w:rPr>
              <w:t>REAL</w:t>
            </w:r>
          </w:p>
        </w:tc>
        <w:tc>
          <w:tcPr>
            <w:tcW w:w="0" w:type="auto"/>
          </w:tcPr>
          <w:p w:rsidR="00F727B3" w:rsidRPr="00B7086D" w:rsidRDefault="00F727B3" w:rsidP="00B7086D">
            <w:pPr>
              <w:jc w:val="left"/>
              <w:rPr>
                <w:sz w:val="18"/>
                <w:szCs w:val="18"/>
              </w:rPr>
            </w:pPr>
          </w:p>
          <w:p w:rsidR="0029653D" w:rsidRDefault="0029653D" w:rsidP="00B7086D">
            <w:pPr>
              <w:jc w:val="left"/>
            </w:pPr>
            <w:r w:rsidRPr="00B7086D">
              <w:rPr>
                <w:rFonts w:hint="eastAsia"/>
                <w:sz w:val="18"/>
                <w:szCs w:val="18"/>
              </w:rPr>
              <w:t>偏差死区限</w:t>
            </w:r>
          </w:p>
        </w:tc>
        <w:tc>
          <w:tcPr>
            <w:tcW w:w="0" w:type="auto"/>
          </w:tcPr>
          <w:p w:rsidR="0029653D" w:rsidRPr="00B7086D" w:rsidRDefault="0029653D" w:rsidP="00B7086D">
            <w:pPr>
              <w:jc w:val="left"/>
              <w:rPr>
                <w:sz w:val="18"/>
                <w:szCs w:val="18"/>
              </w:rPr>
            </w:pPr>
            <w:r w:rsidRPr="00B7086D">
              <w:rPr>
                <w:rFonts w:hint="eastAsia"/>
                <w:sz w:val="18"/>
                <w:szCs w:val="18"/>
              </w:rPr>
              <w:t>1</w:t>
            </w:r>
            <w:r w:rsidRPr="00B7086D">
              <w:rPr>
                <w:rFonts w:hint="eastAsia"/>
                <w:sz w:val="18"/>
                <w:szCs w:val="18"/>
              </w:rPr>
              <w:t>）</w:t>
            </w:r>
            <w:r w:rsidRPr="00B7086D">
              <w:rPr>
                <w:rFonts w:hint="eastAsia"/>
                <w:sz w:val="18"/>
                <w:szCs w:val="18"/>
              </w:rPr>
              <w:t>DeadBand&gt;=0</w:t>
            </w:r>
          </w:p>
          <w:p w:rsidR="0029653D" w:rsidRPr="00B7086D" w:rsidRDefault="0029653D" w:rsidP="0029653D">
            <w:pPr>
              <w:rPr>
                <w:sz w:val="18"/>
                <w:szCs w:val="18"/>
              </w:rPr>
            </w:pPr>
            <w:r w:rsidRPr="00B7086D">
              <w:rPr>
                <w:rFonts w:hint="eastAsia"/>
                <w:sz w:val="18"/>
                <w:szCs w:val="18"/>
              </w:rPr>
              <w:t>2</w:t>
            </w:r>
            <w:r w:rsidRPr="00B7086D">
              <w:rPr>
                <w:rFonts w:hint="eastAsia"/>
                <w:sz w:val="18"/>
                <w:szCs w:val="18"/>
              </w:rPr>
              <w:t>）若</w:t>
            </w:r>
            <w:r w:rsidRPr="00B7086D">
              <w:rPr>
                <w:rFonts w:hint="eastAsia"/>
                <w:sz w:val="18"/>
                <w:szCs w:val="18"/>
              </w:rPr>
              <w:t>DeadBand=0</w:t>
            </w:r>
            <w:r w:rsidRPr="00B7086D">
              <w:rPr>
                <w:rFonts w:hint="eastAsia"/>
                <w:sz w:val="18"/>
                <w:szCs w:val="18"/>
              </w:rPr>
              <w:t>，表示没有死区</w:t>
            </w:r>
          </w:p>
          <w:p w:rsidR="0029653D" w:rsidRDefault="0029653D" w:rsidP="00B7086D">
            <w:pPr>
              <w:jc w:val="left"/>
            </w:pPr>
            <w:r w:rsidRPr="00B7086D">
              <w:rPr>
                <w:rFonts w:hint="eastAsia"/>
                <w:sz w:val="18"/>
                <w:szCs w:val="18"/>
              </w:rPr>
              <w:t>3</w:t>
            </w:r>
            <w:r w:rsidRPr="00B7086D">
              <w:rPr>
                <w:rFonts w:hint="eastAsia"/>
                <w:sz w:val="18"/>
                <w:szCs w:val="18"/>
              </w:rPr>
              <w:t>）偏差绝对值大于该值时有效，否则偏差为</w:t>
            </w:r>
            <w:r w:rsidRPr="00B7086D">
              <w:rPr>
                <w:rFonts w:hint="eastAsia"/>
                <w:sz w:val="18"/>
                <w:szCs w:val="18"/>
              </w:rPr>
              <w:t>0</w:t>
            </w:r>
          </w:p>
        </w:tc>
        <w:tc>
          <w:tcPr>
            <w:tcW w:w="0" w:type="auto"/>
          </w:tcPr>
          <w:p w:rsidR="00F727B3" w:rsidRPr="00B7086D" w:rsidRDefault="00F727B3" w:rsidP="00B7086D">
            <w:pPr>
              <w:jc w:val="center"/>
              <w:rPr>
                <w:sz w:val="18"/>
                <w:szCs w:val="18"/>
              </w:rPr>
            </w:pPr>
          </w:p>
          <w:p w:rsidR="0029653D" w:rsidRDefault="0029653D" w:rsidP="00B7086D">
            <w:pPr>
              <w:jc w:val="center"/>
            </w:pPr>
            <w:r w:rsidRPr="00B7086D">
              <w:rPr>
                <w:rFonts w:hint="eastAsia"/>
                <w:sz w:val="18"/>
                <w:szCs w:val="18"/>
              </w:rPr>
              <w:t>0</w:t>
            </w:r>
          </w:p>
        </w:tc>
      </w:tr>
      <w:tr w:rsidR="00B7086D" w:rsidTr="00B7086D">
        <w:trPr>
          <w:jc w:val="center"/>
        </w:trPr>
        <w:tc>
          <w:tcPr>
            <w:tcW w:w="0" w:type="auto"/>
          </w:tcPr>
          <w:p w:rsidR="0029653D" w:rsidRDefault="0029653D" w:rsidP="00B7086D">
            <w:pPr>
              <w:jc w:val="center"/>
            </w:pPr>
            <w:r w:rsidRPr="00B7086D">
              <w:rPr>
                <w:rFonts w:hint="eastAsia"/>
                <w:sz w:val="18"/>
                <w:szCs w:val="18"/>
              </w:rPr>
              <w:t>MVBias</w:t>
            </w:r>
          </w:p>
        </w:tc>
        <w:tc>
          <w:tcPr>
            <w:tcW w:w="0" w:type="auto"/>
          </w:tcPr>
          <w:p w:rsidR="0029653D" w:rsidRDefault="0029653D" w:rsidP="00B7086D">
            <w:pPr>
              <w:jc w:val="center"/>
            </w:pPr>
            <w:r w:rsidRPr="00B7086D">
              <w:rPr>
                <w:sz w:val="18"/>
                <w:szCs w:val="18"/>
              </w:rPr>
              <w:t>REAL</w:t>
            </w:r>
          </w:p>
        </w:tc>
        <w:tc>
          <w:tcPr>
            <w:tcW w:w="0" w:type="auto"/>
            <w:vAlign w:val="center"/>
          </w:tcPr>
          <w:p w:rsidR="0029653D" w:rsidRPr="00B7086D" w:rsidRDefault="0029653D" w:rsidP="00B7086D">
            <w:pPr>
              <w:jc w:val="left"/>
              <w:rPr>
                <w:sz w:val="18"/>
                <w:szCs w:val="18"/>
              </w:rPr>
            </w:pPr>
            <w:r w:rsidRPr="00B7086D">
              <w:rPr>
                <w:rFonts w:hint="eastAsia"/>
                <w:sz w:val="18"/>
                <w:szCs w:val="18"/>
              </w:rPr>
              <w:t>前馈控制量</w:t>
            </w:r>
          </w:p>
        </w:tc>
        <w:tc>
          <w:tcPr>
            <w:tcW w:w="0" w:type="auto"/>
          </w:tcPr>
          <w:p w:rsidR="0029653D" w:rsidRDefault="0029653D" w:rsidP="00B7086D">
            <w:pPr>
              <w:jc w:val="center"/>
            </w:pPr>
          </w:p>
        </w:tc>
        <w:tc>
          <w:tcPr>
            <w:tcW w:w="0" w:type="auto"/>
          </w:tcPr>
          <w:p w:rsidR="0029653D" w:rsidRDefault="0029653D" w:rsidP="00B7086D">
            <w:pPr>
              <w:jc w:val="center"/>
            </w:pPr>
            <w:r w:rsidRPr="00B7086D">
              <w:rPr>
                <w:rFonts w:hint="eastAsia"/>
                <w:sz w:val="18"/>
                <w:szCs w:val="18"/>
              </w:rPr>
              <w:t>0.0</w:t>
            </w:r>
          </w:p>
        </w:tc>
      </w:tr>
      <w:tr w:rsidR="00B7086D" w:rsidTr="00B7086D">
        <w:trPr>
          <w:jc w:val="center"/>
        </w:trPr>
        <w:tc>
          <w:tcPr>
            <w:tcW w:w="0" w:type="auto"/>
          </w:tcPr>
          <w:p w:rsidR="0029653D" w:rsidRDefault="0029653D" w:rsidP="00B7086D">
            <w:pPr>
              <w:jc w:val="center"/>
            </w:pPr>
            <w:r w:rsidRPr="00B7086D">
              <w:rPr>
                <w:sz w:val="18"/>
                <w:szCs w:val="18"/>
              </w:rPr>
              <w:t>MV</w:t>
            </w:r>
            <w:r w:rsidRPr="00B7086D">
              <w:rPr>
                <w:rFonts w:hint="eastAsia"/>
                <w:sz w:val="18"/>
                <w:szCs w:val="18"/>
              </w:rPr>
              <w:t>Max</w:t>
            </w:r>
          </w:p>
        </w:tc>
        <w:tc>
          <w:tcPr>
            <w:tcW w:w="0" w:type="auto"/>
          </w:tcPr>
          <w:p w:rsidR="0029653D" w:rsidRDefault="0029653D" w:rsidP="00B7086D">
            <w:pPr>
              <w:jc w:val="center"/>
            </w:pPr>
            <w:r w:rsidRPr="00B7086D">
              <w:rPr>
                <w:sz w:val="18"/>
                <w:szCs w:val="18"/>
              </w:rPr>
              <w:t>REAL</w:t>
            </w:r>
          </w:p>
        </w:tc>
        <w:tc>
          <w:tcPr>
            <w:tcW w:w="0" w:type="auto"/>
          </w:tcPr>
          <w:p w:rsidR="0029653D" w:rsidRDefault="0029653D" w:rsidP="00B7086D">
            <w:pPr>
              <w:jc w:val="left"/>
            </w:pPr>
            <w:r w:rsidRPr="00B7086D">
              <w:rPr>
                <w:rFonts w:hint="eastAsia"/>
                <w:sz w:val="18"/>
                <w:szCs w:val="18"/>
              </w:rPr>
              <w:t>输出值上限</w:t>
            </w:r>
          </w:p>
        </w:tc>
        <w:tc>
          <w:tcPr>
            <w:tcW w:w="0" w:type="auto"/>
          </w:tcPr>
          <w:p w:rsidR="0029653D" w:rsidRDefault="0029653D" w:rsidP="00B7086D">
            <w:pPr>
              <w:jc w:val="center"/>
            </w:pPr>
          </w:p>
        </w:tc>
        <w:tc>
          <w:tcPr>
            <w:tcW w:w="0" w:type="auto"/>
          </w:tcPr>
          <w:p w:rsidR="0029653D" w:rsidRDefault="0029653D" w:rsidP="00B7086D">
            <w:pPr>
              <w:jc w:val="center"/>
            </w:pPr>
            <w:r w:rsidRPr="00B7086D">
              <w:rPr>
                <w:rFonts w:hint="eastAsia"/>
                <w:sz w:val="18"/>
                <w:szCs w:val="18"/>
              </w:rPr>
              <w:t>+100</w:t>
            </w:r>
          </w:p>
        </w:tc>
      </w:tr>
      <w:tr w:rsidR="00B7086D" w:rsidTr="00B7086D">
        <w:trPr>
          <w:jc w:val="center"/>
        </w:trPr>
        <w:tc>
          <w:tcPr>
            <w:tcW w:w="0" w:type="auto"/>
          </w:tcPr>
          <w:p w:rsidR="0029653D" w:rsidRDefault="0029653D" w:rsidP="00B7086D">
            <w:pPr>
              <w:jc w:val="center"/>
            </w:pPr>
            <w:r w:rsidRPr="00B7086D">
              <w:rPr>
                <w:sz w:val="18"/>
                <w:szCs w:val="18"/>
              </w:rPr>
              <w:lastRenderedPageBreak/>
              <w:t>MV</w:t>
            </w:r>
            <w:r w:rsidRPr="00B7086D">
              <w:rPr>
                <w:rFonts w:hint="eastAsia"/>
                <w:sz w:val="18"/>
                <w:szCs w:val="18"/>
              </w:rPr>
              <w:t>Min</w:t>
            </w:r>
          </w:p>
        </w:tc>
        <w:tc>
          <w:tcPr>
            <w:tcW w:w="0" w:type="auto"/>
          </w:tcPr>
          <w:p w:rsidR="0029653D" w:rsidRDefault="0029653D" w:rsidP="00B7086D">
            <w:pPr>
              <w:jc w:val="center"/>
            </w:pPr>
            <w:r w:rsidRPr="00B7086D">
              <w:rPr>
                <w:sz w:val="18"/>
                <w:szCs w:val="18"/>
              </w:rPr>
              <w:t>REAL</w:t>
            </w:r>
          </w:p>
        </w:tc>
        <w:tc>
          <w:tcPr>
            <w:tcW w:w="0" w:type="auto"/>
          </w:tcPr>
          <w:p w:rsidR="0029653D" w:rsidRDefault="0029653D" w:rsidP="00B7086D">
            <w:pPr>
              <w:jc w:val="left"/>
            </w:pPr>
            <w:r w:rsidRPr="00B7086D">
              <w:rPr>
                <w:rFonts w:hint="eastAsia"/>
                <w:sz w:val="18"/>
                <w:szCs w:val="18"/>
              </w:rPr>
              <w:t>输出值下限</w:t>
            </w:r>
          </w:p>
        </w:tc>
        <w:tc>
          <w:tcPr>
            <w:tcW w:w="0" w:type="auto"/>
          </w:tcPr>
          <w:p w:rsidR="0029653D" w:rsidRDefault="0029653D" w:rsidP="00B7086D">
            <w:pPr>
              <w:jc w:val="center"/>
            </w:pPr>
          </w:p>
        </w:tc>
        <w:tc>
          <w:tcPr>
            <w:tcW w:w="0" w:type="auto"/>
          </w:tcPr>
          <w:p w:rsidR="0029653D" w:rsidRDefault="0029653D" w:rsidP="00B7086D">
            <w:pPr>
              <w:jc w:val="center"/>
            </w:pPr>
            <w:r w:rsidRPr="00B7086D">
              <w:rPr>
                <w:rFonts w:hint="eastAsia"/>
                <w:sz w:val="18"/>
                <w:szCs w:val="18"/>
              </w:rPr>
              <w:t>-100</w:t>
            </w:r>
          </w:p>
        </w:tc>
      </w:tr>
    </w:tbl>
    <w:p w:rsidR="00F85515" w:rsidRDefault="009128CB" w:rsidP="00881149">
      <w:pPr>
        <w:ind w:firstLineChars="205" w:firstLine="430"/>
      </w:pPr>
      <w:r>
        <w:rPr>
          <w:rFonts w:hint="eastAsia"/>
        </w:rPr>
        <w:t>第一步提示用户选择</w:t>
      </w:r>
      <w:r>
        <w:rPr>
          <w:rFonts w:hint="eastAsia"/>
        </w:rPr>
        <w:t>PID</w:t>
      </w:r>
      <w:r>
        <w:rPr>
          <w:rFonts w:hint="eastAsia"/>
        </w:rPr>
        <w:t>指令的“自动”模式</w:t>
      </w:r>
      <w:r w:rsidR="0015570C">
        <w:rPr>
          <w:rFonts w:hint="eastAsia"/>
        </w:rPr>
        <w:t>(Auto)</w:t>
      </w:r>
      <w:r>
        <w:rPr>
          <w:rFonts w:hint="eastAsia"/>
        </w:rPr>
        <w:t>，如果选择“手动”，则需要设置“手动输入值”</w:t>
      </w:r>
      <w:r w:rsidR="00F21AF7">
        <w:rPr>
          <w:rFonts w:hint="eastAsia"/>
        </w:rPr>
        <w:t>(MVManual)</w:t>
      </w:r>
      <w:r>
        <w:rPr>
          <w:rFonts w:hint="eastAsia"/>
        </w:rPr>
        <w:t>，否则“手动输入值”为不可编辑状态</w:t>
      </w:r>
      <w:r w:rsidR="00391C10">
        <w:rPr>
          <w:rFonts w:hint="eastAsia"/>
        </w:rPr>
        <w:t>，如图</w:t>
      </w:r>
      <w:r w:rsidR="00391C10">
        <w:rPr>
          <w:rFonts w:hint="eastAsia"/>
        </w:rPr>
        <w:t>4-1</w:t>
      </w:r>
      <w:r w:rsidR="00391C10">
        <w:rPr>
          <w:rFonts w:hint="eastAsia"/>
        </w:rPr>
        <w:t>所示。</w:t>
      </w:r>
    </w:p>
    <w:p w:rsidR="00391C10" w:rsidRDefault="00F9431B" w:rsidP="00F9431B">
      <w:pPr>
        <w:ind w:firstLineChars="205" w:firstLine="430"/>
        <w:jc w:val="center"/>
      </w:pPr>
      <w:r>
        <w:object w:dxaOrig="6410" w:dyaOrig="4728">
          <v:shape id="_x0000_i1042" type="#_x0000_t75" style="width:320.25pt;height:236.25pt" o:ole="">
            <v:imagedata r:id="rId47" o:title=""/>
          </v:shape>
          <o:OLEObject Type="Embed" ProgID="Visio.Drawing.11" ShapeID="_x0000_i1042" DrawAspect="Content" ObjectID="_1381583588" r:id="rId48"/>
        </w:object>
      </w:r>
    </w:p>
    <w:p w:rsidR="00F9431B" w:rsidRDefault="00F9431B" w:rsidP="00F9431B">
      <w:pPr>
        <w:ind w:firstLineChars="205" w:firstLine="430"/>
        <w:jc w:val="center"/>
      </w:pPr>
      <w:r>
        <w:rPr>
          <w:rFonts w:hint="eastAsia"/>
        </w:rPr>
        <w:t>图</w:t>
      </w:r>
      <w:r>
        <w:rPr>
          <w:rFonts w:hint="eastAsia"/>
        </w:rPr>
        <w:t>4-1 PID</w:t>
      </w:r>
      <w:r>
        <w:rPr>
          <w:rFonts w:hint="eastAsia"/>
        </w:rPr>
        <w:t>指令的“自动”模式选择</w:t>
      </w:r>
    </w:p>
    <w:p w:rsidR="0015570C" w:rsidRDefault="0015570C" w:rsidP="0015570C">
      <w:pPr>
        <w:ind w:firstLineChars="205" w:firstLine="430"/>
      </w:pPr>
      <w:r>
        <w:rPr>
          <w:rFonts w:hint="eastAsia"/>
        </w:rPr>
        <w:t>第二步提示用户配置</w:t>
      </w:r>
      <w:r>
        <w:rPr>
          <w:rFonts w:hint="eastAsia"/>
        </w:rPr>
        <w:t>PID</w:t>
      </w:r>
      <w:r>
        <w:rPr>
          <w:rFonts w:hint="eastAsia"/>
        </w:rPr>
        <w:t>指令的</w:t>
      </w:r>
      <w:r w:rsidR="00C3572D">
        <w:rPr>
          <w:rFonts w:hint="eastAsia"/>
        </w:rPr>
        <w:t>设定值</w:t>
      </w:r>
      <w:r w:rsidR="00C3572D">
        <w:rPr>
          <w:rFonts w:hint="eastAsia"/>
        </w:rPr>
        <w:t>(SP)</w:t>
      </w:r>
      <w:r w:rsidR="00C3572D">
        <w:rPr>
          <w:rFonts w:hint="eastAsia"/>
        </w:rPr>
        <w:t>、过程值</w:t>
      </w:r>
      <w:r w:rsidR="00C3572D">
        <w:rPr>
          <w:rFonts w:hint="eastAsia"/>
        </w:rPr>
        <w:t>(PV)</w:t>
      </w:r>
      <w:r w:rsidR="00C3572D">
        <w:rPr>
          <w:rFonts w:hint="eastAsia"/>
        </w:rPr>
        <w:t>以及选择“正作用”方式，</w:t>
      </w:r>
      <w:r w:rsidR="00F223CB">
        <w:rPr>
          <w:rFonts w:hint="eastAsia"/>
        </w:rPr>
        <w:t>如图</w:t>
      </w:r>
      <w:r w:rsidR="00F223CB">
        <w:rPr>
          <w:rFonts w:hint="eastAsia"/>
        </w:rPr>
        <w:t>4-2</w:t>
      </w:r>
      <w:r w:rsidR="00F223CB">
        <w:rPr>
          <w:rFonts w:hint="eastAsia"/>
        </w:rPr>
        <w:t>所示。</w:t>
      </w:r>
    </w:p>
    <w:p w:rsidR="00581E5F" w:rsidRDefault="00581E5F" w:rsidP="00581E5F">
      <w:pPr>
        <w:ind w:firstLineChars="205" w:firstLine="430"/>
        <w:jc w:val="center"/>
      </w:pPr>
      <w:r>
        <w:object w:dxaOrig="6410" w:dyaOrig="4728">
          <v:shape id="_x0000_i1043" type="#_x0000_t75" style="width:320.25pt;height:236.25pt" o:ole="">
            <v:imagedata r:id="rId49" o:title=""/>
          </v:shape>
          <o:OLEObject Type="Embed" ProgID="Visio.Drawing.11" ShapeID="_x0000_i1043" DrawAspect="Content" ObjectID="_1381583589" r:id="rId50"/>
        </w:object>
      </w:r>
    </w:p>
    <w:p w:rsidR="00581E5F" w:rsidRDefault="00581E5F" w:rsidP="00581E5F">
      <w:pPr>
        <w:ind w:firstLineChars="205" w:firstLine="430"/>
        <w:jc w:val="center"/>
      </w:pPr>
      <w:r>
        <w:rPr>
          <w:rFonts w:hint="eastAsia"/>
        </w:rPr>
        <w:t>图</w:t>
      </w:r>
      <w:r>
        <w:rPr>
          <w:rFonts w:hint="eastAsia"/>
        </w:rPr>
        <w:t>4-2 PID</w:t>
      </w:r>
      <w:r>
        <w:rPr>
          <w:rFonts w:hint="eastAsia"/>
        </w:rPr>
        <w:t>指令的设定值、过程值及“正作用”方式选择</w:t>
      </w:r>
    </w:p>
    <w:p w:rsidR="00126F65" w:rsidRDefault="00126F65" w:rsidP="00126F65">
      <w:pPr>
        <w:ind w:firstLineChars="205" w:firstLine="430"/>
      </w:pPr>
      <w:r>
        <w:rPr>
          <w:rFonts w:hint="eastAsia"/>
        </w:rPr>
        <w:t>第三步提示用户配置</w:t>
      </w:r>
      <w:r>
        <w:rPr>
          <w:rFonts w:hint="eastAsia"/>
        </w:rPr>
        <w:t>PID</w:t>
      </w:r>
      <w:r>
        <w:rPr>
          <w:rFonts w:hint="eastAsia"/>
        </w:rPr>
        <w:t>指令的积分时间</w:t>
      </w:r>
      <w:r>
        <w:rPr>
          <w:rFonts w:hint="eastAsia"/>
        </w:rPr>
        <w:t>(TI)</w:t>
      </w:r>
      <w:r>
        <w:rPr>
          <w:rFonts w:hint="eastAsia"/>
        </w:rPr>
        <w:t>和微分时间</w:t>
      </w:r>
      <w:r>
        <w:rPr>
          <w:rFonts w:hint="eastAsia"/>
        </w:rPr>
        <w:t>(TD)</w:t>
      </w:r>
      <w:r w:rsidR="005C192F">
        <w:rPr>
          <w:rFonts w:hint="eastAsia"/>
        </w:rPr>
        <w:t>，如图</w:t>
      </w:r>
      <w:r w:rsidR="005C192F">
        <w:rPr>
          <w:rFonts w:hint="eastAsia"/>
        </w:rPr>
        <w:t>4-3</w:t>
      </w:r>
      <w:r w:rsidR="005C192F">
        <w:rPr>
          <w:rFonts w:hint="eastAsia"/>
        </w:rPr>
        <w:t>所示。</w:t>
      </w:r>
    </w:p>
    <w:p w:rsidR="005C192F" w:rsidRDefault="005C192F" w:rsidP="005C192F">
      <w:pPr>
        <w:ind w:firstLineChars="205" w:firstLine="430"/>
        <w:jc w:val="center"/>
      </w:pPr>
      <w:r>
        <w:object w:dxaOrig="6410" w:dyaOrig="4728">
          <v:shape id="_x0000_i1044" type="#_x0000_t75" style="width:320.25pt;height:236.25pt" o:ole="">
            <v:imagedata r:id="rId51" o:title=""/>
          </v:shape>
          <o:OLEObject Type="Embed" ProgID="Visio.Drawing.11" ShapeID="_x0000_i1044" DrawAspect="Content" ObjectID="_1381583590" r:id="rId52"/>
        </w:object>
      </w:r>
    </w:p>
    <w:p w:rsidR="005C192F" w:rsidRDefault="005C192F" w:rsidP="005C192F">
      <w:pPr>
        <w:ind w:firstLineChars="205" w:firstLine="430"/>
        <w:jc w:val="center"/>
      </w:pPr>
      <w:r>
        <w:rPr>
          <w:rFonts w:hint="eastAsia"/>
        </w:rPr>
        <w:t>图</w:t>
      </w:r>
      <w:r>
        <w:rPr>
          <w:rFonts w:hint="eastAsia"/>
        </w:rPr>
        <w:t xml:space="preserve">4-3 </w:t>
      </w:r>
      <w:r w:rsidR="00DE62F4">
        <w:rPr>
          <w:rFonts w:hint="eastAsia"/>
        </w:rPr>
        <w:t>PID</w:t>
      </w:r>
      <w:r w:rsidR="00DE62F4">
        <w:rPr>
          <w:rFonts w:hint="eastAsia"/>
        </w:rPr>
        <w:t>指令的积分时间和微分时间</w:t>
      </w:r>
    </w:p>
    <w:p w:rsidR="003064D6" w:rsidRDefault="003064D6" w:rsidP="003064D6">
      <w:pPr>
        <w:ind w:firstLineChars="205" w:firstLine="430"/>
      </w:pPr>
      <w:r>
        <w:rPr>
          <w:rFonts w:hint="eastAsia"/>
        </w:rPr>
        <w:t>第四步提示用户配置</w:t>
      </w:r>
      <w:r>
        <w:rPr>
          <w:rFonts w:hint="eastAsia"/>
        </w:rPr>
        <w:t>PID</w:t>
      </w:r>
      <w:r>
        <w:rPr>
          <w:rFonts w:hint="eastAsia"/>
        </w:rPr>
        <w:t>指令的运算周期</w:t>
      </w:r>
      <w:r>
        <w:rPr>
          <w:rFonts w:hint="eastAsia"/>
        </w:rPr>
        <w:t>(TS)</w:t>
      </w:r>
      <w:r>
        <w:rPr>
          <w:rFonts w:hint="eastAsia"/>
        </w:rPr>
        <w:t>和偏差死区限</w:t>
      </w:r>
      <w:r>
        <w:rPr>
          <w:rFonts w:hint="eastAsia"/>
        </w:rPr>
        <w:t>(DeadBand)</w:t>
      </w:r>
      <w:r>
        <w:rPr>
          <w:rFonts w:hint="eastAsia"/>
        </w:rPr>
        <w:t>，如图</w:t>
      </w:r>
      <w:r>
        <w:rPr>
          <w:rFonts w:hint="eastAsia"/>
        </w:rPr>
        <w:t>4-4</w:t>
      </w:r>
      <w:r>
        <w:rPr>
          <w:rFonts w:hint="eastAsia"/>
        </w:rPr>
        <w:t>所示。</w:t>
      </w:r>
    </w:p>
    <w:p w:rsidR="00CD6535" w:rsidRDefault="00CD6535" w:rsidP="00CD6535">
      <w:pPr>
        <w:ind w:firstLineChars="205" w:firstLine="430"/>
        <w:jc w:val="center"/>
      </w:pPr>
      <w:r>
        <w:object w:dxaOrig="6410" w:dyaOrig="4728">
          <v:shape id="_x0000_i1045" type="#_x0000_t75" style="width:320.25pt;height:236.25pt" o:ole="">
            <v:imagedata r:id="rId53" o:title=""/>
          </v:shape>
          <o:OLEObject Type="Embed" ProgID="Visio.Drawing.11" ShapeID="_x0000_i1045" DrawAspect="Content" ObjectID="_1381583591" r:id="rId54"/>
        </w:object>
      </w:r>
    </w:p>
    <w:p w:rsidR="00CD6535" w:rsidRDefault="00CD6535" w:rsidP="00CD6535">
      <w:pPr>
        <w:ind w:firstLineChars="205" w:firstLine="430"/>
        <w:jc w:val="center"/>
      </w:pPr>
      <w:r>
        <w:rPr>
          <w:rFonts w:hint="eastAsia"/>
        </w:rPr>
        <w:t>图</w:t>
      </w:r>
      <w:r>
        <w:rPr>
          <w:rFonts w:hint="eastAsia"/>
        </w:rPr>
        <w:t>4-4 PID</w:t>
      </w:r>
      <w:r>
        <w:rPr>
          <w:rFonts w:hint="eastAsia"/>
        </w:rPr>
        <w:t>指令的运算周期和偏差死区限</w:t>
      </w:r>
    </w:p>
    <w:p w:rsidR="00BD2348" w:rsidRDefault="00BD2348" w:rsidP="00BD2348">
      <w:pPr>
        <w:ind w:firstLineChars="205" w:firstLine="430"/>
      </w:pPr>
      <w:r>
        <w:rPr>
          <w:rFonts w:hint="eastAsia"/>
        </w:rPr>
        <w:t>最后一步提示用户配置</w:t>
      </w:r>
      <w:r>
        <w:rPr>
          <w:rFonts w:hint="eastAsia"/>
        </w:rPr>
        <w:t>PID</w:t>
      </w:r>
      <w:r>
        <w:rPr>
          <w:rFonts w:hint="eastAsia"/>
        </w:rPr>
        <w:t>指令的比例增益</w:t>
      </w:r>
      <w:r w:rsidR="00CE4D6F">
        <w:rPr>
          <w:rFonts w:hint="eastAsia"/>
        </w:rPr>
        <w:t>(KP)</w:t>
      </w:r>
      <w:r>
        <w:rPr>
          <w:rFonts w:hint="eastAsia"/>
        </w:rPr>
        <w:t>、前馈控制量</w:t>
      </w:r>
      <w:r w:rsidR="00CE4D6F">
        <w:rPr>
          <w:rFonts w:hint="eastAsia"/>
        </w:rPr>
        <w:t>(MVBias)</w:t>
      </w:r>
      <w:r>
        <w:rPr>
          <w:rFonts w:hint="eastAsia"/>
        </w:rPr>
        <w:t>、输出值上限</w:t>
      </w:r>
      <w:r w:rsidR="00CE4D6F">
        <w:rPr>
          <w:rFonts w:hint="eastAsia"/>
        </w:rPr>
        <w:t>(MVMax)</w:t>
      </w:r>
      <w:r>
        <w:rPr>
          <w:rFonts w:hint="eastAsia"/>
        </w:rPr>
        <w:t>及输出值下限</w:t>
      </w:r>
      <w:r w:rsidR="00CE4D6F">
        <w:rPr>
          <w:rFonts w:hint="eastAsia"/>
        </w:rPr>
        <w:t>(MVMin)</w:t>
      </w:r>
      <w:r w:rsidR="00CE4D6F">
        <w:rPr>
          <w:rFonts w:hint="eastAsia"/>
        </w:rPr>
        <w:t>，最终完成</w:t>
      </w:r>
      <w:r w:rsidR="00CE4D6F">
        <w:rPr>
          <w:rFonts w:hint="eastAsia"/>
        </w:rPr>
        <w:t>PID</w:t>
      </w:r>
      <w:r w:rsidR="00CE4D6F">
        <w:rPr>
          <w:rFonts w:hint="eastAsia"/>
        </w:rPr>
        <w:t>指令所有输入参数的配置，如图</w:t>
      </w:r>
      <w:r w:rsidR="00CE4D6F">
        <w:rPr>
          <w:rFonts w:hint="eastAsia"/>
        </w:rPr>
        <w:t>4-5</w:t>
      </w:r>
      <w:r w:rsidR="00CE4D6F">
        <w:rPr>
          <w:rFonts w:hint="eastAsia"/>
        </w:rPr>
        <w:t>所示。</w:t>
      </w:r>
    </w:p>
    <w:p w:rsidR="00CE4D6F" w:rsidRDefault="00CE4D6F" w:rsidP="00CE4D6F">
      <w:pPr>
        <w:ind w:firstLineChars="205" w:firstLine="430"/>
        <w:jc w:val="center"/>
      </w:pPr>
      <w:r>
        <w:object w:dxaOrig="6410" w:dyaOrig="4728">
          <v:shape id="_x0000_i1046" type="#_x0000_t75" style="width:320.25pt;height:236.25pt" o:ole="">
            <v:imagedata r:id="rId55" o:title=""/>
          </v:shape>
          <o:OLEObject Type="Embed" ProgID="Visio.Drawing.11" ShapeID="_x0000_i1046" DrawAspect="Content" ObjectID="_1381583592" r:id="rId56"/>
        </w:object>
      </w:r>
    </w:p>
    <w:p w:rsidR="00CE4D6F" w:rsidRPr="00126F65" w:rsidRDefault="00CE4D6F" w:rsidP="00CE4D6F">
      <w:pPr>
        <w:ind w:firstLineChars="205" w:firstLine="430"/>
        <w:jc w:val="center"/>
      </w:pPr>
      <w:r>
        <w:rPr>
          <w:rFonts w:hint="eastAsia"/>
        </w:rPr>
        <w:t>图</w:t>
      </w:r>
      <w:r>
        <w:rPr>
          <w:rFonts w:hint="eastAsia"/>
        </w:rPr>
        <w:t xml:space="preserve">4-5 </w:t>
      </w:r>
      <w:r w:rsidR="00DF690C">
        <w:rPr>
          <w:rFonts w:hint="eastAsia"/>
        </w:rPr>
        <w:t>PID</w:t>
      </w:r>
      <w:r w:rsidR="00DF690C">
        <w:rPr>
          <w:rFonts w:hint="eastAsia"/>
        </w:rPr>
        <w:t>指令的比例增益、前馈控制量及输出值上下限</w:t>
      </w:r>
    </w:p>
    <w:p w:rsidR="00F50A16" w:rsidRDefault="00F50A16" w:rsidP="00C92617">
      <w:pPr>
        <w:pStyle w:val="1"/>
      </w:pPr>
      <w:bookmarkStart w:id="16" w:name="_Toc307408051"/>
      <w:r>
        <w:rPr>
          <w:rFonts w:hint="eastAsia"/>
        </w:rPr>
        <w:t>高速计数指令</w:t>
      </w:r>
      <w:r>
        <w:rPr>
          <w:rFonts w:hint="eastAsia"/>
        </w:rPr>
        <w:t>(HSC)</w:t>
      </w:r>
      <w:r>
        <w:rPr>
          <w:rFonts w:hint="eastAsia"/>
        </w:rPr>
        <w:t>向导</w:t>
      </w:r>
      <w:bookmarkEnd w:id="16"/>
    </w:p>
    <w:p w:rsidR="00904D04" w:rsidRDefault="00904D04" w:rsidP="00904D04">
      <w:pPr>
        <w:ind w:firstLineChars="205" w:firstLine="430"/>
      </w:pPr>
      <w:r>
        <w:rPr>
          <w:rFonts w:hint="eastAsia"/>
        </w:rPr>
        <w:t>高速计数指令</w:t>
      </w:r>
      <w:r>
        <w:rPr>
          <w:rFonts w:hint="eastAsia"/>
        </w:rPr>
        <w:t>(HSC)</w:t>
      </w:r>
      <w:r>
        <w:rPr>
          <w:rFonts w:hint="eastAsia"/>
        </w:rPr>
        <w:t>向导将帮助用户配置高速计数指令</w:t>
      </w:r>
      <w:r>
        <w:rPr>
          <w:rFonts w:hint="eastAsia"/>
        </w:rPr>
        <w:t>(HSC)</w:t>
      </w:r>
      <w:r>
        <w:rPr>
          <w:rFonts w:hint="eastAsia"/>
        </w:rPr>
        <w:t>的输入参数，</w:t>
      </w:r>
      <w:r w:rsidR="00320D7C">
        <w:rPr>
          <w:rFonts w:hint="eastAsia"/>
        </w:rPr>
        <w:t>总共分五个步骤完成，</w:t>
      </w:r>
      <w:r>
        <w:rPr>
          <w:rFonts w:hint="eastAsia"/>
        </w:rPr>
        <w:t>最终在</w:t>
      </w:r>
      <w:r>
        <w:rPr>
          <w:rFonts w:hint="eastAsia"/>
        </w:rPr>
        <w:t>LD</w:t>
      </w:r>
      <w:r>
        <w:rPr>
          <w:rFonts w:hint="eastAsia"/>
        </w:rPr>
        <w:t>语言编辑区中自动生成一个高速计数指令</w:t>
      </w:r>
      <w:r>
        <w:rPr>
          <w:rFonts w:hint="eastAsia"/>
        </w:rPr>
        <w:t>(HSC)</w:t>
      </w:r>
      <w:r>
        <w:rPr>
          <w:rFonts w:hint="eastAsia"/>
        </w:rPr>
        <w:t>实例</w:t>
      </w:r>
      <w:r>
        <w:rPr>
          <w:rFonts w:hint="eastAsia"/>
        </w:rPr>
        <w:t>(</w:t>
      </w:r>
      <w:r>
        <w:rPr>
          <w:rFonts w:hint="eastAsia"/>
        </w:rPr>
        <w:t>该实例的所有输入参数均已经配置完成</w:t>
      </w:r>
      <w:r>
        <w:rPr>
          <w:rFonts w:hint="eastAsia"/>
        </w:rPr>
        <w:t>)</w:t>
      </w:r>
      <w:r w:rsidR="00D16A73">
        <w:rPr>
          <w:rFonts w:hint="eastAsia"/>
        </w:rPr>
        <w:t>。针对不同的</w:t>
      </w:r>
      <w:r w:rsidR="00D16A73">
        <w:rPr>
          <w:rFonts w:hint="eastAsia"/>
        </w:rPr>
        <w:t>CPU</w:t>
      </w:r>
      <w:r w:rsidR="00D16A73">
        <w:rPr>
          <w:rFonts w:hint="eastAsia"/>
        </w:rPr>
        <w:t>型号其指令参数有所不同，</w:t>
      </w:r>
      <w:r>
        <w:rPr>
          <w:rFonts w:hint="eastAsia"/>
        </w:rPr>
        <w:t>其中</w:t>
      </w:r>
      <w:r w:rsidR="00FB7857">
        <w:rPr>
          <w:rFonts w:hint="eastAsia"/>
        </w:rPr>
        <w:t>CPU</w:t>
      </w:r>
      <w:r w:rsidR="00FB7857">
        <w:rPr>
          <w:rFonts w:hint="eastAsia"/>
        </w:rPr>
        <w:t>型号为</w:t>
      </w:r>
      <w:r w:rsidR="00FB7857">
        <w:rPr>
          <w:rFonts w:hint="eastAsia"/>
        </w:rPr>
        <w:t>LE5104</w:t>
      </w:r>
      <w:r w:rsidR="005C0174">
        <w:rPr>
          <w:rFonts w:hint="eastAsia"/>
        </w:rPr>
        <w:t>、</w:t>
      </w:r>
      <w:r w:rsidR="005C0174">
        <w:rPr>
          <w:rFonts w:hint="eastAsia"/>
        </w:rPr>
        <w:t>LE5107</w:t>
      </w:r>
      <w:r w:rsidR="006B0626">
        <w:rPr>
          <w:rFonts w:hint="eastAsia"/>
        </w:rPr>
        <w:t>(</w:t>
      </w:r>
      <w:r w:rsidR="006B0626">
        <w:rPr>
          <w:rFonts w:hint="eastAsia"/>
        </w:rPr>
        <w:t>本节</w:t>
      </w:r>
      <w:r w:rsidR="00FC7F11">
        <w:rPr>
          <w:rFonts w:hint="eastAsia"/>
        </w:rPr>
        <w:t>仅</w:t>
      </w:r>
      <w:r w:rsidR="006B0626">
        <w:rPr>
          <w:rFonts w:hint="eastAsia"/>
        </w:rPr>
        <w:t>针对</w:t>
      </w:r>
      <w:r w:rsidR="006B0626">
        <w:rPr>
          <w:rFonts w:hint="eastAsia"/>
        </w:rPr>
        <w:t>CPU</w:t>
      </w:r>
      <w:r w:rsidR="006B0626">
        <w:rPr>
          <w:rFonts w:hint="eastAsia"/>
        </w:rPr>
        <w:t>型号为</w:t>
      </w:r>
      <w:r w:rsidR="006B0626">
        <w:rPr>
          <w:rFonts w:hint="eastAsia"/>
        </w:rPr>
        <w:t>LE5104</w:t>
      </w:r>
      <w:r w:rsidR="006B0626">
        <w:rPr>
          <w:rFonts w:hint="eastAsia"/>
        </w:rPr>
        <w:t>、</w:t>
      </w:r>
      <w:r w:rsidR="006B0626">
        <w:rPr>
          <w:rFonts w:hint="eastAsia"/>
        </w:rPr>
        <w:t>LE5107</w:t>
      </w:r>
      <w:r w:rsidR="006B0626">
        <w:rPr>
          <w:rFonts w:hint="eastAsia"/>
        </w:rPr>
        <w:t>的高速计数指令</w:t>
      </w:r>
      <w:r w:rsidR="006B0626">
        <w:rPr>
          <w:rFonts w:hint="eastAsia"/>
        </w:rPr>
        <w:t>(PTO)</w:t>
      </w:r>
      <w:r w:rsidR="006B0626">
        <w:rPr>
          <w:rFonts w:hint="eastAsia"/>
        </w:rPr>
        <w:t>向导</w:t>
      </w:r>
      <w:r w:rsidR="006B0626">
        <w:rPr>
          <w:rFonts w:hint="eastAsia"/>
        </w:rPr>
        <w:t>)</w:t>
      </w:r>
      <w:r w:rsidR="00CA270F">
        <w:rPr>
          <w:rFonts w:hint="eastAsia"/>
        </w:rPr>
        <w:t>对应的</w:t>
      </w:r>
      <w:r>
        <w:rPr>
          <w:rFonts w:hint="eastAsia"/>
        </w:rPr>
        <w:t>高速计数指令</w:t>
      </w:r>
      <w:r>
        <w:rPr>
          <w:rFonts w:hint="eastAsia"/>
        </w:rPr>
        <w:t>(HSC)</w:t>
      </w:r>
      <w:r>
        <w:rPr>
          <w:rFonts w:hint="eastAsia"/>
        </w:rPr>
        <w:t>的所有输入参数</w:t>
      </w:r>
      <w:r w:rsidR="00317580">
        <w:rPr>
          <w:rFonts w:hint="eastAsia"/>
        </w:rPr>
        <w:t>分别</w:t>
      </w:r>
      <w:r>
        <w:rPr>
          <w:rFonts w:hint="eastAsia"/>
        </w:rPr>
        <w:t>如表</w:t>
      </w:r>
      <w:r>
        <w:rPr>
          <w:rFonts w:hint="eastAsia"/>
        </w:rPr>
        <w:t>5-1</w:t>
      </w:r>
      <w:r w:rsidR="00317580">
        <w:rPr>
          <w:rFonts w:hint="eastAsia"/>
        </w:rPr>
        <w:t>、表</w:t>
      </w:r>
      <w:r w:rsidR="00317580">
        <w:rPr>
          <w:rFonts w:hint="eastAsia"/>
        </w:rPr>
        <w:t>5-3</w:t>
      </w:r>
      <w:r>
        <w:rPr>
          <w:rFonts w:hint="eastAsia"/>
        </w:rPr>
        <w:t>所示。</w:t>
      </w:r>
    </w:p>
    <w:p w:rsidR="009F4C10" w:rsidRDefault="00430656" w:rsidP="00430656">
      <w:pPr>
        <w:ind w:left="432"/>
        <w:jc w:val="center"/>
      </w:pPr>
      <w:r>
        <w:rPr>
          <w:rFonts w:hint="eastAsia"/>
        </w:rPr>
        <w:t>表</w:t>
      </w:r>
      <w:r>
        <w:rPr>
          <w:rFonts w:hint="eastAsia"/>
        </w:rPr>
        <w:t>5-1</w:t>
      </w:r>
      <w:r w:rsidR="00CA270F">
        <w:rPr>
          <w:rFonts w:hint="eastAsia"/>
        </w:rPr>
        <w:t xml:space="preserve"> LE5104</w:t>
      </w:r>
      <w:r w:rsidR="00CA270F">
        <w:rPr>
          <w:rFonts w:hint="eastAsia"/>
        </w:rPr>
        <w:t>对应</w:t>
      </w:r>
      <w:r>
        <w:rPr>
          <w:rFonts w:hint="eastAsia"/>
        </w:rPr>
        <w:t>高速计数指令</w:t>
      </w:r>
      <w:r>
        <w:rPr>
          <w:rFonts w:hint="eastAsia"/>
        </w:rPr>
        <w:t>(HSC)</w:t>
      </w:r>
      <w:r>
        <w:rPr>
          <w:rFonts w:hint="eastAsia"/>
        </w:rPr>
        <w:t>的输入参数</w:t>
      </w:r>
    </w:p>
    <w:tbl>
      <w:tblPr>
        <w:tblW w:w="0" w:type="auto"/>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8"/>
        <w:gridCol w:w="1134"/>
        <w:gridCol w:w="1075"/>
        <w:gridCol w:w="5478"/>
      </w:tblGrid>
      <w:tr w:rsidR="00B7086D" w:rsidTr="00B7086D">
        <w:trPr>
          <w:jc w:val="center"/>
        </w:trPr>
        <w:tc>
          <w:tcPr>
            <w:tcW w:w="1168" w:type="dxa"/>
          </w:tcPr>
          <w:p w:rsidR="002D337E" w:rsidRPr="00B7086D" w:rsidRDefault="002D337E" w:rsidP="00B7086D">
            <w:pPr>
              <w:jc w:val="center"/>
              <w:rPr>
                <w:b/>
              </w:rPr>
            </w:pPr>
            <w:r w:rsidRPr="00B7086D">
              <w:rPr>
                <w:rFonts w:hint="eastAsia"/>
                <w:b/>
              </w:rPr>
              <w:t>参数名称</w:t>
            </w:r>
          </w:p>
        </w:tc>
        <w:tc>
          <w:tcPr>
            <w:tcW w:w="1134" w:type="dxa"/>
          </w:tcPr>
          <w:p w:rsidR="002D337E" w:rsidRPr="00B7086D" w:rsidRDefault="002D337E" w:rsidP="00B7086D">
            <w:pPr>
              <w:jc w:val="center"/>
              <w:rPr>
                <w:b/>
              </w:rPr>
            </w:pPr>
            <w:r w:rsidRPr="00B7086D">
              <w:rPr>
                <w:rFonts w:hint="eastAsia"/>
                <w:b/>
              </w:rPr>
              <w:t>数据类型</w:t>
            </w:r>
          </w:p>
        </w:tc>
        <w:tc>
          <w:tcPr>
            <w:tcW w:w="1075" w:type="dxa"/>
          </w:tcPr>
          <w:p w:rsidR="002D337E" w:rsidRPr="00B7086D" w:rsidRDefault="002D337E" w:rsidP="00B7086D">
            <w:pPr>
              <w:jc w:val="center"/>
              <w:rPr>
                <w:b/>
              </w:rPr>
            </w:pPr>
            <w:r w:rsidRPr="00B7086D">
              <w:rPr>
                <w:rFonts w:hint="eastAsia"/>
                <w:b/>
              </w:rPr>
              <w:t>功能描述</w:t>
            </w:r>
          </w:p>
        </w:tc>
        <w:tc>
          <w:tcPr>
            <w:tcW w:w="0" w:type="auto"/>
          </w:tcPr>
          <w:p w:rsidR="002D337E" w:rsidRPr="00B7086D" w:rsidRDefault="002D337E" w:rsidP="00B7086D">
            <w:pPr>
              <w:jc w:val="center"/>
              <w:rPr>
                <w:b/>
              </w:rPr>
            </w:pPr>
            <w:r w:rsidRPr="00B7086D">
              <w:rPr>
                <w:rFonts w:hint="eastAsia"/>
                <w:b/>
              </w:rPr>
              <w:t>参数值说明</w:t>
            </w:r>
          </w:p>
        </w:tc>
      </w:tr>
      <w:tr w:rsidR="00B7086D" w:rsidTr="00B7086D">
        <w:trPr>
          <w:jc w:val="center"/>
        </w:trPr>
        <w:tc>
          <w:tcPr>
            <w:tcW w:w="1168" w:type="dxa"/>
          </w:tcPr>
          <w:p w:rsidR="002D337E" w:rsidRDefault="00E565B9" w:rsidP="00B7086D">
            <w:pPr>
              <w:jc w:val="center"/>
            </w:pPr>
            <w:r w:rsidRPr="00B87B99">
              <w:rPr>
                <w:rFonts w:hint="eastAsia"/>
              </w:rPr>
              <w:t>EN_R</w:t>
            </w:r>
          </w:p>
        </w:tc>
        <w:tc>
          <w:tcPr>
            <w:tcW w:w="1134" w:type="dxa"/>
          </w:tcPr>
          <w:p w:rsidR="002D337E" w:rsidRDefault="00E565B9" w:rsidP="00B7086D">
            <w:pPr>
              <w:jc w:val="center"/>
            </w:pPr>
            <w:r w:rsidRPr="00B7086D">
              <w:rPr>
                <w:rFonts w:hint="eastAsia"/>
                <w:sz w:val="18"/>
                <w:szCs w:val="18"/>
              </w:rPr>
              <w:t>BOOL</w:t>
            </w:r>
          </w:p>
        </w:tc>
        <w:tc>
          <w:tcPr>
            <w:tcW w:w="1075" w:type="dxa"/>
          </w:tcPr>
          <w:p w:rsidR="002D337E" w:rsidRDefault="00E565B9" w:rsidP="00B7086D">
            <w:pPr>
              <w:jc w:val="left"/>
            </w:pPr>
            <w:r w:rsidRPr="00B7086D">
              <w:rPr>
                <w:rFonts w:hint="eastAsia"/>
                <w:sz w:val="18"/>
                <w:szCs w:val="18"/>
              </w:rPr>
              <w:t>使能</w:t>
            </w:r>
          </w:p>
        </w:tc>
        <w:tc>
          <w:tcPr>
            <w:tcW w:w="0" w:type="auto"/>
          </w:tcPr>
          <w:p w:rsidR="002D337E" w:rsidRDefault="00E565B9" w:rsidP="00B7086D">
            <w:pPr>
              <w:jc w:val="left"/>
            </w:pPr>
            <w:r w:rsidRPr="00B7086D">
              <w:rPr>
                <w:rFonts w:hint="eastAsia"/>
                <w:sz w:val="18"/>
                <w:szCs w:val="18"/>
              </w:rPr>
              <w:t>0</w:t>
            </w:r>
            <w:r w:rsidRPr="00B7086D">
              <w:rPr>
                <w:rFonts w:hint="eastAsia"/>
                <w:sz w:val="18"/>
                <w:szCs w:val="18"/>
              </w:rPr>
              <w:t>→</w:t>
            </w:r>
            <w:r w:rsidRPr="00B7086D">
              <w:rPr>
                <w:rFonts w:hint="eastAsia"/>
                <w:sz w:val="18"/>
                <w:szCs w:val="18"/>
              </w:rPr>
              <w:t xml:space="preserve">1 </w:t>
            </w:r>
            <w:r w:rsidRPr="00B7086D">
              <w:rPr>
                <w:rFonts w:hint="eastAsia"/>
                <w:sz w:val="18"/>
                <w:szCs w:val="18"/>
              </w:rPr>
              <w:t>上升沿使能，电平保持</w:t>
            </w:r>
          </w:p>
        </w:tc>
      </w:tr>
      <w:tr w:rsidR="00B7086D" w:rsidTr="00B7086D">
        <w:trPr>
          <w:jc w:val="center"/>
        </w:trPr>
        <w:tc>
          <w:tcPr>
            <w:tcW w:w="1168" w:type="dxa"/>
          </w:tcPr>
          <w:p w:rsidR="002D337E" w:rsidRDefault="00E565B9" w:rsidP="00B7086D">
            <w:pPr>
              <w:jc w:val="center"/>
            </w:pPr>
            <w:r w:rsidRPr="00B7086D">
              <w:rPr>
                <w:lang w:val="de-DE"/>
              </w:rPr>
              <w:t>CLR</w:t>
            </w:r>
          </w:p>
        </w:tc>
        <w:tc>
          <w:tcPr>
            <w:tcW w:w="1134" w:type="dxa"/>
          </w:tcPr>
          <w:p w:rsidR="002D337E" w:rsidRDefault="00E565B9" w:rsidP="00B7086D">
            <w:pPr>
              <w:jc w:val="center"/>
            </w:pPr>
            <w:r w:rsidRPr="00B7086D">
              <w:rPr>
                <w:rFonts w:hint="eastAsia"/>
                <w:color w:val="262626"/>
                <w:sz w:val="18"/>
                <w:szCs w:val="18"/>
              </w:rPr>
              <w:t>BOOL</w:t>
            </w:r>
          </w:p>
        </w:tc>
        <w:tc>
          <w:tcPr>
            <w:tcW w:w="1075" w:type="dxa"/>
          </w:tcPr>
          <w:p w:rsidR="002D337E" w:rsidRDefault="00E565B9" w:rsidP="00B7086D">
            <w:pPr>
              <w:jc w:val="left"/>
            </w:pPr>
            <w:r w:rsidRPr="00B7086D">
              <w:rPr>
                <w:rFonts w:hint="eastAsia"/>
                <w:color w:val="262626"/>
                <w:sz w:val="18"/>
                <w:szCs w:val="18"/>
              </w:rPr>
              <w:t>清零</w:t>
            </w:r>
          </w:p>
        </w:tc>
        <w:tc>
          <w:tcPr>
            <w:tcW w:w="0" w:type="auto"/>
          </w:tcPr>
          <w:p w:rsidR="00E565B9" w:rsidRPr="00B7086D" w:rsidRDefault="00E565B9" w:rsidP="00E565B9">
            <w:pPr>
              <w:rPr>
                <w:color w:val="262626"/>
                <w:sz w:val="18"/>
                <w:szCs w:val="18"/>
              </w:rPr>
            </w:pPr>
            <w:r w:rsidRPr="00B7086D">
              <w:rPr>
                <w:rFonts w:hint="eastAsia"/>
                <w:color w:val="262626"/>
                <w:sz w:val="18"/>
                <w:szCs w:val="18"/>
              </w:rPr>
              <w:t>0</w:t>
            </w:r>
            <w:r w:rsidRPr="00B7086D">
              <w:rPr>
                <w:rFonts w:hint="eastAsia"/>
                <w:color w:val="262626"/>
                <w:sz w:val="18"/>
                <w:szCs w:val="18"/>
              </w:rPr>
              <w:t>→</w:t>
            </w:r>
            <w:r w:rsidRPr="00B7086D">
              <w:rPr>
                <w:rFonts w:hint="eastAsia"/>
                <w:color w:val="262626"/>
                <w:sz w:val="18"/>
                <w:szCs w:val="18"/>
              </w:rPr>
              <w:t>1</w:t>
            </w:r>
            <w:r w:rsidRPr="00B7086D">
              <w:rPr>
                <w:rFonts w:hint="eastAsia"/>
                <w:color w:val="262626"/>
                <w:sz w:val="18"/>
                <w:szCs w:val="18"/>
              </w:rPr>
              <w:t>：清零</w:t>
            </w:r>
          </w:p>
          <w:p w:rsidR="002D337E" w:rsidRDefault="00E565B9" w:rsidP="00B7086D">
            <w:pPr>
              <w:jc w:val="left"/>
            </w:pPr>
            <w:r w:rsidRPr="00B7086D">
              <w:rPr>
                <w:rFonts w:hint="eastAsia"/>
                <w:color w:val="262626"/>
                <w:sz w:val="18"/>
                <w:szCs w:val="18"/>
              </w:rPr>
              <w:t>（可以通过设定</w:t>
            </w:r>
            <w:r w:rsidRPr="00B7086D">
              <w:rPr>
                <w:rFonts w:hint="eastAsia"/>
                <w:color w:val="262626"/>
                <w:sz w:val="18"/>
                <w:szCs w:val="18"/>
              </w:rPr>
              <w:t>Mode</w:t>
            </w:r>
            <w:r w:rsidRPr="00B7086D">
              <w:rPr>
                <w:rFonts w:hint="eastAsia"/>
                <w:color w:val="262626"/>
                <w:sz w:val="18"/>
                <w:szCs w:val="18"/>
              </w:rPr>
              <w:t>位选择变量或绑定的外部输入点</w:t>
            </w:r>
            <w:r w:rsidRPr="00B7086D">
              <w:rPr>
                <w:rFonts w:hint="eastAsia"/>
                <w:color w:val="262626"/>
                <w:sz w:val="18"/>
                <w:szCs w:val="18"/>
              </w:rPr>
              <w:t>*</w:t>
            </w:r>
            <w:r w:rsidRPr="00B7086D">
              <w:rPr>
                <w:rFonts w:hint="eastAsia"/>
                <w:color w:val="262626"/>
                <w:sz w:val="18"/>
                <w:szCs w:val="18"/>
              </w:rPr>
              <w:t>）</w:t>
            </w:r>
          </w:p>
        </w:tc>
      </w:tr>
      <w:tr w:rsidR="00B7086D" w:rsidTr="00B7086D">
        <w:trPr>
          <w:jc w:val="center"/>
        </w:trPr>
        <w:tc>
          <w:tcPr>
            <w:tcW w:w="1168" w:type="dxa"/>
          </w:tcPr>
          <w:p w:rsidR="00F80E3B" w:rsidRPr="00B7086D" w:rsidRDefault="00F80E3B" w:rsidP="00B7086D">
            <w:pPr>
              <w:jc w:val="center"/>
              <w:rPr>
                <w:lang w:val="fr-FR"/>
              </w:rPr>
            </w:pPr>
          </w:p>
          <w:p w:rsidR="002D337E" w:rsidRDefault="00E565B9" w:rsidP="00B7086D">
            <w:pPr>
              <w:jc w:val="center"/>
            </w:pPr>
            <w:r w:rsidRPr="00B7086D">
              <w:rPr>
                <w:lang w:val="fr-FR"/>
              </w:rPr>
              <w:t>UpDN</w:t>
            </w:r>
          </w:p>
        </w:tc>
        <w:tc>
          <w:tcPr>
            <w:tcW w:w="1134" w:type="dxa"/>
          </w:tcPr>
          <w:p w:rsidR="00F80E3B" w:rsidRPr="00B7086D" w:rsidRDefault="00F80E3B" w:rsidP="00B7086D">
            <w:pPr>
              <w:jc w:val="center"/>
              <w:rPr>
                <w:color w:val="262626"/>
                <w:sz w:val="18"/>
                <w:szCs w:val="18"/>
              </w:rPr>
            </w:pPr>
          </w:p>
          <w:p w:rsidR="002D337E" w:rsidRDefault="00E565B9" w:rsidP="00B7086D">
            <w:pPr>
              <w:jc w:val="center"/>
            </w:pPr>
            <w:r w:rsidRPr="00B7086D">
              <w:rPr>
                <w:rFonts w:hint="eastAsia"/>
                <w:color w:val="262626"/>
                <w:sz w:val="18"/>
                <w:szCs w:val="18"/>
              </w:rPr>
              <w:t>BOOL</w:t>
            </w:r>
          </w:p>
        </w:tc>
        <w:tc>
          <w:tcPr>
            <w:tcW w:w="1075" w:type="dxa"/>
          </w:tcPr>
          <w:p w:rsidR="00F80E3B" w:rsidRPr="00B7086D" w:rsidRDefault="00F80E3B" w:rsidP="00B7086D">
            <w:pPr>
              <w:jc w:val="left"/>
              <w:rPr>
                <w:color w:val="262626"/>
                <w:sz w:val="18"/>
                <w:szCs w:val="18"/>
              </w:rPr>
            </w:pPr>
          </w:p>
          <w:p w:rsidR="002D337E" w:rsidRDefault="00E565B9" w:rsidP="00B7086D">
            <w:pPr>
              <w:jc w:val="left"/>
            </w:pPr>
            <w:r w:rsidRPr="00B7086D">
              <w:rPr>
                <w:rFonts w:hint="eastAsia"/>
                <w:color w:val="262626"/>
                <w:sz w:val="18"/>
                <w:szCs w:val="18"/>
              </w:rPr>
              <w:t>计数方向控制</w:t>
            </w:r>
          </w:p>
        </w:tc>
        <w:tc>
          <w:tcPr>
            <w:tcW w:w="0" w:type="auto"/>
          </w:tcPr>
          <w:p w:rsidR="00E565B9" w:rsidRPr="00B7086D" w:rsidRDefault="00E565B9" w:rsidP="00E565B9">
            <w:pPr>
              <w:rPr>
                <w:color w:val="262626"/>
                <w:sz w:val="18"/>
                <w:szCs w:val="18"/>
              </w:rPr>
            </w:pPr>
            <w:r w:rsidRPr="00B7086D">
              <w:rPr>
                <w:rFonts w:hint="eastAsia"/>
                <w:color w:val="262626"/>
                <w:sz w:val="18"/>
                <w:szCs w:val="18"/>
              </w:rPr>
              <w:t>0</w:t>
            </w:r>
            <w:r w:rsidRPr="00B7086D">
              <w:rPr>
                <w:rFonts w:hint="eastAsia"/>
                <w:color w:val="262626"/>
                <w:sz w:val="18"/>
                <w:szCs w:val="18"/>
              </w:rPr>
              <w:t>：向上计数</w:t>
            </w:r>
          </w:p>
          <w:p w:rsidR="00E565B9" w:rsidRPr="00B7086D" w:rsidRDefault="00E565B9" w:rsidP="00E565B9">
            <w:pPr>
              <w:rPr>
                <w:color w:val="262626"/>
                <w:sz w:val="18"/>
                <w:szCs w:val="18"/>
              </w:rPr>
            </w:pPr>
            <w:r w:rsidRPr="00B7086D">
              <w:rPr>
                <w:rFonts w:hint="eastAsia"/>
                <w:color w:val="262626"/>
                <w:sz w:val="18"/>
                <w:szCs w:val="18"/>
              </w:rPr>
              <w:t>1</w:t>
            </w:r>
            <w:r w:rsidRPr="00B7086D">
              <w:rPr>
                <w:rFonts w:hint="eastAsia"/>
                <w:color w:val="262626"/>
                <w:sz w:val="18"/>
                <w:szCs w:val="18"/>
              </w:rPr>
              <w:t>：向下计数</w:t>
            </w:r>
          </w:p>
          <w:p w:rsidR="002D337E" w:rsidRDefault="00E565B9" w:rsidP="00B7086D">
            <w:pPr>
              <w:jc w:val="left"/>
            </w:pPr>
            <w:r w:rsidRPr="00B7086D">
              <w:rPr>
                <w:rFonts w:hint="eastAsia"/>
                <w:color w:val="262626"/>
                <w:sz w:val="18"/>
                <w:szCs w:val="18"/>
              </w:rPr>
              <w:t>(</w:t>
            </w:r>
            <w:r w:rsidRPr="00B7086D">
              <w:rPr>
                <w:rFonts w:hint="eastAsia"/>
                <w:color w:val="262626"/>
                <w:sz w:val="18"/>
                <w:szCs w:val="18"/>
              </w:rPr>
              <w:t>单相计数时可以通过设定</w:t>
            </w:r>
            <w:r w:rsidRPr="00B7086D">
              <w:rPr>
                <w:rFonts w:hint="eastAsia"/>
                <w:color w:val="262626"/>
                <w:sz w:val="18"/>
                <w:szCs w:val="18"/>
              </w:rPr>
              <w:t>Mode</w:t>
            </w:r>
            <w:r w:rsidRPr="00B7086D">
              <w:rPr>
                <w:rFonts w:hint="eastAsia"/>
                <w:color w:val="262626"/>
                <w:sz w:val="18"/>
                <w:szCs w:val="18"/>
              </w:rPr>
              <w:t>位选择变量或绑定的外部输入点控制</w:t>
            </w:r>
            <w:r w:rsidRPr="00B7086D">
              <w:rPr>
                <w:rFonts w:hint="eastAsia"/>
                <w:color w:val="262626"/>
                <w:sz w:val="18"/>
                <w:szCs w:val="18"/>
              </w:rPr>
              <w:t>*)</w:t>
            </w:r>
          </w:p>
        </w:tc>
      </w:tr>
      <w:tr w:rsidR="00B7086D" w:rsidTr="00B7086D">
        <w:trPr>
          <w:jc w:val="center"/>
        </w:trPr>
        <w:tc>
          <w:tcPr>
            <w:tcW w:w="1168" w:type="dxa"/>
          </w:tcPr>
          <w:p w:rsidR="00F80E3B" w:rsidRPr="00B7086D" w:rsidRDefault="00F80E3B" w:rsidP="00B7086D">
            <w:pPr>
              <w:jc w:val="center"/>
              <w:rPr>
                <w:lang w:val="fr-FR"/>
              </w:rPr>
            </w:pPr>
          </w:p>
          <w:p w:rsidR="002D337E" w:rsidRDefault="00E565B9" w:rsidP="00B7086D">
            <w:pPr>
              <w:jc w:val="center"/>
            </w:pPr>
            <w:r w:rsidRPr="00B7086D">
              <w:rPr>
                <w:lang w:val="fr-FR"/>
              </w:rPr>
              <w:t>In_Select</w:t>
            </w:r>
          </w:p>
        </w:tc>
        <w:tc>
          <w:tcPr>
            <w:tcW w:w="1134" w:type="dxa"/>
          </w:tcPr>
          <w:p w:rsidR="00F80E3B" w:rsidRPr="00B7086D" w:rsidRDefault="00F80E3B" w:rsidP="00B7086D">
            <w:pPr>
              <w:jc w:val="center"/>
              <w:rPr>
                <w:sz w:val="18"/>
                <w:szCs w:val="18"/>
              </w:rPr>
            </w:pPr>
          </w:p>
          <w:p w:rsidR="002D337E" w:rsidRDefault="00E565B9" w:rsidP="00B7086D">
            <w:pPr>
              <w:jc w:val="center"/>
            </w:pPr>
            <w:r w:rsidRPr="00B7086D">
              <w:rPr>
                <w:rFonts w:hint="eastAsia"/>
                <w:sz w:val="18"/>
                <w:szCs w:val="18"/>
              </w:rPr>
              <w:t>BYTE</w:t>
            </w:r>
          </w:p>
        </w:tc>
        <w:tc>
          <w:tcPr>
            <w:tcW w:w="1075" w:type="dxa"/>
          </w:tcPr>
          <w:p w:rsidR="00F80E3B" w:rsidRPr="00B7086D" w:rsidRDefault="00F80E3B" w:rsidP="00B7086D">
            <w:pPr>
              <w:jc w:val="left"/>
              <w:rPr>
                <w:sz w:val="18"/>
                <w:szCs w:val="18"/>
              </w:rPr>
            </w:pPr>
          </w:p>
          <w:p w:rsidR="002D337E" w:rsidRDefault="00E565B9" w:rsidP="00B7086D">
            <w:pPr>
              <w:jc w:val="left"/>
            </w:pPr>
            <w:r w:rsidRPr="00B7086D">
              <w:rPr>
                <w:rFonts w:hint="eastAsia"/>
                <w:sz w:val="18"/>
                <w:szCs w:val="18"/>
              </w:rPr>
              <w:t>输入点选择</w:t>
            </w:r>
          </w:p>
        </w:tc>
        <w:tc>
          <w:tcPr>
            <w:tcW w:w="0" w:type="auto"/>
          </w:tcPr>
          <w:p w:rsidR="00E565B9" w:rsidRPr="00B7086D" w:rsidRDefault="00E565B9" w:rsidP="00E565B9">
            <w:pPr>
              <w:rPr>
                <w:sz w:val="18"/>
                <w:szCs w:val="18"/>
              </w:rPr>
            </w:pPr>
            <w:r w:rsidRPr="00B7086D">
              <w:rPr>
                <w:rFonts w:hint="eastAsia"/>
                <w:sz w:val="18"/>
                <w:szCs w:val="18"/>
              </w:rPr>
              <w:t>=1</w:t>
            </w:r>
            <w:r w:rsidRPr="00B7086D">
              <w:rPr>
                <w:rFonts w:hint="eastAsia"/>
                <w:sz w:val="18"/>
                <w:szCs w:val="18"/>
              </w:rPr>
              <w:t>：</w:t>
            </w:r>
            <w:r w:rsidRPr="00B7086D">
              <w:rPr>
                <w:rFonts w:hint="eastAsia"/>
                <w:sz w:val="18"/>
                <w:szCs w:val="18"/>
              </w:rPr>
              <w:t>I0.0</w:t>
            </w:r>
            <w:r w:rsidRPr="00B7086D">
              <w:rPr>
                <w:rFonts w:hint="eastAsia"/>
                <w:sz w:val="18"/>
                <w:szCs w:val="18"/>
              </w:rPr>
              <w:t>为脉冲输入端，</w:t>
            </w:r>
            <w:r w:rsidRPr="00B7086D">
              <w:rPr>
                <w:rFonts w:hint="eastAsia"/>
                <w:sz w:val="18"/>
                <w:szCs w:val="18"/>
              </w:rPr>
              <w:t>I0.2</w:t>
            </w:r>
            <w:r w:rsidRPr="00B7086D">
              <w:rPr>
                <w:rFonts w:hint="eastAsia"/>
                <w:sz w:val="18"/>
                <w:szCs w:val="18"/>
              </w:rPr>
              <w:t>为清零端（可选</w:t>
            </w:r>
            <w:r w:rsidRPr="00B7086D">
              <w:rPr>
                <w:rFonts w:hint="eastAsia"/>
                <w:sz w:val="18"/>
                <w:szCs w:val="18"/>
              </w:rPr>
              <w:t>*</w:t>
            </w:r>
            <w:r w:rsidRPr="00B7086D">
              <w:rPr>
                <w:rFonts w:hint="eastAsia"/>
                <w:sz w:val="18"/>
                <w:szCs w:val="18"/>
              </w:rPr>
              <w:t>），</w:t>
            </w:r>
            <w:r w:rsidRPr="00B7086D">
              <w:rPr>
                <w:rFonts w:hint="eastAsia"/>
                <w:sz w:val="18"/>
                <w:szCs w:val="18"/>
              </w:rPr>
              <w:t>I0.4</w:t>
            </w:r>
            <w:r w:rsidRPr="00B7086D">
              <w:rPr>
                <w:rFonts w:hint="eastAsia"/>
                <w:sz w:val="18"/>
                <w:szCs w:val="18"/>
              </w:rPr>
              <w:t>为计数方向控制（可选</w:t>
            </w:r>
            <w:r w:rsidRPr="00B7086D">
              <w:rPr>
                <w:rFonts w:hint="eastAsia"/>
                <w:sz w:val="18"/>
                <w:szCs w:val="18"/>
              </w:rPr>
              <w:t>*</w:t>
            </w:r>
            <w:r w:rsidRPr="00B7086D">
              <w:rPr>
                <w:rFonts w:hint="eastAsia"/>
                <w:sz w:val="18"/>
                <w:szCs w:val="18"/>
              </w:rPr>
              <w:t>）</w:t>
            </w:r>
          </w:p>
          <w:p w:rsidR="002D337E" w:rsidRDefault="00E565B9" w:rsidP="00B7086D">
            <w:pPr>
              <w:jc w:val="left"/>
            </w:pPr>
            <w:r w:rsidRPr="00B7086D">
              <w:rPr>
                <w:rFonts w:hint="eastAsia"/>
                <w:sz w:val="18"/>
                <w:szCs w:val="18"/>
              </w:rPr>
              <w:t>=2</w:t>
            </w:r>
            <w:r w:rsidRPr="00B7086D">
              <w:rPr>
                <w:rFonts w:hint="eastAsia"/>
                <w:sz w:val="18"/>
                <w:szCs w:val="18"/>
              </w:rPr>
              <w:t>：</w:t>
            </w:r>
            <w:r w:rsidRPr="00B7086D">
              <w:rPr>
                <w:rFonts w:hint="eastAsia"/>
                <w:sz w:val="18"/>
                <w:szCs w:val="18"/>
              </w:rPr>
              <w:t>I0.1</w:t>
            </w:r>
            <w:r w:rsidRPr="00B7086D">
              <w:rPr>
                <w:rFonts w:hint="eastAsia"/>
                <w:sz w:val="18"/>
                <w:szCs w:val="18"/>
              </w:rPr>
              <w:t>为脉冲输入端，</w:t>
            </w:r>
            <w:r w:rsidRPr="00B7086D">
              <w:rPr>
                <w:rFonts w:hint="eastAsia"/>
                <w:sz w:val="18"/>
                <w:szCs w:val="18"/>
              </w:rPr>
              <w:t>I0.3</w:t>
            </w:r>
            <w:r w:rsidRPr="00B7086D">
              <w:rPr>
                <w:rFonts w:hint="eastAsia"/>
                <w:sz w:val="18"/>
                <w:szCs w:val="18"/>
              </w:rPr>
              <w:t>为清零端（可选</w:t>
            </w:r>
            <w:r w:rsidRPr="00B7086D">
              <w:rPr>
                <w:rFonts w:hint="eastAsia"/>
                <w:sz w:val="18"/>
                <w:szCs w:val="18"/>
              </w:rPr>
              <w:t>*</w:t>
            </w:r>
            <w:r w:rsidRPr="00B7086D">
              <w:rPr>
                <w:rFonts w:hint="eastAsia"/>
                <w:sz w:val="18"/>
                <w:szCs w:val="18"/>
              </w:rPr>
              <w:t>），</w:t>
            </w:r>
            <w:r w:rsidRPr="00B7086D">
              <w:rPr>
                <w:rFonts w:hint="eastAsia"/>
                <w:sz w:val="18"/>
                <w:szCs w:val="18"/>
              </w:rPr>
              <w:t>I0.5</w:t>
            </w:r>
            <w:r w:rsidRPr="00B7086D">
              <w:rPr>
                <w:rFonts w:hint="eastAsia"/>
                <w:sz w:val="18"/>
                <w:szCs w:val="18"/>
              </w:rPr>
              <w:t>为计数方向控制（可选</w:t>
            </w:r>
            <w:r w:rsidRPr="00B7086D">
              <w:rPr>
                <w:rFonts w:hint="eastAsia"/>
                <w:sz w:val="18"/>
                <w:szCs w:val="18"/>
              </w:rPr>
              <w:t>*</w:t>
            </w:r>
            <w:r w:rsidRPr="00B7086D">
              <w:rPr>
                <w:rFonts w:hint="eastAsia"/>
                <w:sz w:val="18"/>
                <w:szCs w:val="18"/>
              </w:rPr>
              <w:t>）</w:t>
            </w:r>
          </w:p>
        </w:tc>
      </w:tr>
      <w:tr w:rsidR="00B7086D" w:rsidTr="00B7086D">
        <w:trPr>
          <w:jc w:val="center"/>
        </w:trPr>
        <w:tc>
          <w:tcPr>
            <w:tcW w:w="1168" w:type="dxa"/>
          </w:tcPr>
          <w:p w:rsidR="00E565B9" w:rsidRDefault="00E565B9" w:rsidP="00B7086D">
            <w:pPr>
              <w:jc w:val="center"/>
            </w:pPr>
            <w:r w:rsidRPr="00B7086D">
              <w:rPr>
                <w:sz w:val="18"/>
                <w:szCs w:val="18"/>
              </w:rPr>
              <w:t>Mode</w:t>
            </w:r>
          </w:p>
        </w:tc>
        <w:tc>
          <w:tcPr>
            <w:tcW w:w="1134" w:type="dxa"/>
          </w:tcPr>
          <w:p w:rsidR="00E565B9" w:rsidRDefault="00E565B9" w:rsidP="00B7086D">
            <w:pPr>
              <w:jc w:val="center"/>
            </w:pPr>
            <w:r w:rsidRPr="00B7086D">
              <w:rPr>
                <w:rFonts w:hint="eastAsia"/>
                <w:sz w:val="18"/>
                <w:szCs w:val="18"/>
              </w:rPr>
              <w:t>BYTE</w:t>
            </w:r>
          </w:p>
        </w:tc>
        <w:tc>
          <w:tcPr>
            <w:tcW w:w="1075" w:type="dxa"/>
          </w:tcPr>
          <w:p w:rsidR="00E565B9" w:rsidRDefault="00E565B9" w:rsidP="00B7086D">
            <w:pPr>
              <w:jc w:val="left"/>
            </w:pPr>
            <w:r w:rsidRPr="00B7086D">
              <w:rPr>
                <w:rFonts w:hint="eastAsia"/>
                <w:sz w:val="18"/>
                <w:szCs w:val="18"/>
              </w:rPr>
              <w:t>模式选择</w:t>
            </w:r>
          </w:p>
        </w:tc>
        <w:tc>
          <w:tcPr>
            <w:tcW w:w="0" w:type="auto"/>
            <w:vAlign w:val="center"/>
          </w:tcPr>
          <w:p w:rsidR="00E565B9" w:rsidRPr="00B7086D" w:rsidRDefault="00E565B9" w:rsidP="004837D4">
            <w:pPr>
              <w:rPr>
                <w:sz w:val="18"/>
                <w:szCs w:val="18"/>
              </w:rPr>
            </w:pPr>
            <w:r w:rsidRPr="00B7086D">
              <w:rPr>
                <w:rFonts w:hint="eastAsia"/>
                <w:sz w:val="18"/>
                <w:szCs w:val="18"/>
              </w:rPr>
              <w:t>见表</w:t>
            </w:r>
            <w:r w:rsidR="00C91D43" w:rsidRPr="00B7086D">
              <w:rPr>
                <w:rFonts w:hint="eastAsia"/>
                <w:sz w:val="18"/>
                <w:szCs w:val="18"/>
              </w:rPr>
              <w:t>5-2</w:t>
            </w:r>
          </w:p>
        </w:tc>
      </w:tr>
      <w:tr w:rsidR="00B7086D" w:rsidTr="00B7086D">
        <w:trPr>
          <w:jc w:val="center"/>
        </w:trPr>
        <w:tc>
          <w:tcPr>
            <w:tcW w:w="1168" w:type="dxa"/>
          </w:tcPr>
          <w:p w:rsidR="00E565B9" w:rsidRDefault="00E565B9" w:rsidP="00B7086D">
            <w:pPr>
              <w:jc w:val="center"/>
            </w:pPr>
            <w:r w:rsidRPr="00B7086D">
              <w:rPr>
                <w:rFonts w:hint="eastAsia"/>
                <w:sz w:val="18"/>
                <w:szCs w:val="18"/>
              </w:rPr>
              <w:t>PV</w:t>
            </w:r>
          </w:p>
        </w:tc>
        <w:tc>
          <w:tcPr>
            <w:tcW w:w="1134" w:type="dxa"/>
          </w:tcPr>
          <w:p w:rsidR="00E565B9" w:rsidRDefault="00E565B9" w:rsidP="00B7086D">
            <w:pPr>
              <w:jc w:val="center"/>
            </w:pPr>
            <w:r w:rsidRPr="00B7086D">
              <w:rPr>
                <w:rFonts w:hint="eastAsia"/>
                <w:sz w:val="18"/>
                <w:szCs w:val="18"/>
              </w:rPr>
              <w:t>DINT</w:t>
            </w:r>
          </w:p>
        </w:tc>
        <w:tc>
          <w:tcPr>
            <w:tcW w:w="1075" w:type="dxa"/>
            <w:vAlign w:val="center"/>
          </w:tcPr>
          <w:p w:rsidR="00E565B9" w:rsidRPr="00B7086D" w:rsidRDefault="00E565B9" w:rsidP="00B7086D">
            <w:pPr>
              <w:jc w:val="left"/>
              <w:rPr>
                <w:sz w:val="18"/>
                <w:szCs w:val="18"/>
              </w:rPr>
            </w:pPr>
            <w:r w:rsidRPr="00B7086D">
              <w:rPr>
                <w:rFonts w:hint="eastAsia"/>
                <w:sz w:val="18"/>
                <w:szCs w:val="18"/>
              </w:rPr>
              <w:t>设定计数值</w:t>
            </w:r>
          </w:p>
        </w:tc>
        <w:tc>
          <w:tcPr>
            <w:tcW w:w="0" w:type="auto"/>
            <w:vAlign w:val="center"/>
          </w:tcPr>
          <w:p w:rsidR="00E565B9" w:rsidRPr="00B7086D" w:rsidRDefault="00E565B9" w:rsidP="00B7086D">
            <w:pPr>
              <w:jc w:val="left"/>
              <w:rPr>
                <w:sz w:val="18"/>
                <w:szCs w:val="18"/>
              </w:rPr>
            </w:pPr>
            <w:r w:rsidRPr="00B7086D">
              <w:rPr>
                <w:rFonts w:hint="eastAsia"/>
                <w:sz w:val="18"/>
                <w:szCs w:val="18"/>
              </w:rPr>
              <w:t>-2147483648~2147483647</w:t>
            </w:r>
          </w:p>
        </w:tc>
      </w:tr>
      <w:tr w:rsidR="00B7086D" w:rsidTr="00B7086D">
        <w:trPr>
          <w:jc w:val="center"/>
        </w:trPr>
        <w:tc>
          <w:tcPr>
            <w:tcW w:w="1168" w:type="dxa"/>
          </w:tcPr>
          <w:p w:rsidR="00E565B9" w:rsidRDefault="00E565B9" w:rsidP="00B7086D">
            <w:pPr>
              <w:jc w:val="center"/>
            </w:pPr>
            <w:r w:rsidRPr="00B7086D">
              <w:rPr>
                <w:rFonts w:hint="eastAsia"/>
                <w:color w:val="000000"/>
                <w:sz w:val="18"/>
                <w:szCs w:val="18"/>
              </w:rPr>
              <w:t>SV</w:t>
            </w:r>
          </w:p>
        </w:tc>
        <w:tc>
          <w:tcPr>
            <w:tcW w:w="1134" w:type="dxa"/>
          </w:tcPr>
          <w:p w:rsidR="00E565B9" w:rsidRDefault="00E565B9" w:rsidP="00B7086D">
            <w:pPr>
              <w:jc w:val="center"/>
            </w:pPr>
            <w:r w:rsidRPr="00B7086D">
              <w:rPr>
                <w:rFonts w:hint="eastAsia"/>
                <w:color w:val="000000"/>
                <w:sz w:val="18"/>
                <w:szCs w:val="18"/>
              </w:rPr>
              <w:t>DINT</w:t>
            </w:r>
          </w:p>
        </w:tc>
        <w:tc>
          <w:tcPr>
            <w:tcW w:w="1075" w:type="dxa"/>
            <w:vAlign w:val="center"/>
          </w:tcPr>
          <w:p w:rsidR="00E565B9" w:rsidRPr="00B7086D" w:rsidRDefault="00E565B9" w:rsidP="00B7086D">
            <w:pPr>
              <w:jc w:val="left"/>
              <w:rPr>
                <w:color w:val="000000"/>
                <w:sz w:val="18"/>
                <w:szCs w:val="18"/>
              </w:rPr>
            </w:pPr>
            <w:r w:rsidRPr="00B7086D">
              <w:rPr>
                <w:rFonts w:hint="eastAsia"/>
                <w:color w:val="000000"/>
                <w:sz w:val="18"/>
                <w:szCs w:val="18"/>
              </w:rPr>
              <w:t>触发后</w:t>
            </w:r>
            <w:r w:rsidRPr="00B7086D">
              <w:rPr>
                <w:rFonts w:hint="eastAsia"/>
                <w:color w:val="000000"/>
                <w:sz w:val="18"/>
                <w:szCs w:val="18"/>
              </w:rPr>
              <w:t>CV</w:t>
            </w:r>
            <w:r w:rsidRPr="00B7086D">
              <w:rPr>
                <w:rFonts w:hint="eastAsia"/>
                <w:color w:val="000000"/>
                <w:sz w:val="18"/>
                <w:szCs w:val="18"/>
              </w:rPr>
              <w:t>改变值</w:t>
            </w:r>
          </w:p>
        </w:tc>
        <w:tc>
          <w:tcPr>
            <w:tcW w:w="0" w:type="auto"/>
          </w:tcPr>
          <w:p w:rsidR="00E565B9" w:rsidRDefault="00E565B9" w:rsidP="00B7086D">
            <w:pPr>
              <w:jc w:val="left"/>
            </w:pPr>
            <w:r w:rsidRPr="00B7086D">
              <w:rPr>
                <w:rFonts w:hint="eastAsia"/>
                <w:color w:val="000000"/>
                <w:sz w:val="18"/>
                <w:szCs w:val="18"/>
              </w:rPr>
              <w:t>-2147483648~2147483647</w:t>
            </w:r>
          </w:p>
        </w:tc>
      </w:tr>
      <w:tr w:rsidR="00B7086D" w:rsidTr="00B7086D">
        <w:trPr>
          <w:jc w:val="center"/>
        </w:trPr>
        <w:tc>
          <w:tcPr>
            <w:tcW w:w="1168" w:type="dxa"/>
          </w:tcPr>
          <w:p w:rsidR="00E565B9" w:rsidRDefault="00E565B9" w:rsidP="00B7086D">
            <w:pPr>
              <w:jc w:val="center"/>
            </w:pPr>
            <w:r w:rsidRPr="00B7086D">
              <w:rPr>
                <w:sz w:val="18"/>
                <w:szCs w:val="18"/>
              </w:rPr>
              <w:t>INT_EN</w:t>
            </w:r>
          </w:p>
        </w:tc>
        <w:tc>
          <w:tcPr>
            <w:tcW w:w="1134" w:type="dxa"/>
            <w:vAlign w:val="center"/>
          </w:tcPr>
          <w:p w:rsidR="00E565B9" w:rsidRPr="00B7086D" w:rsidRDefault="00E565B9" w:rsidP="00B7086D">
            <w:pPr>
              <w:jc w:val="center"/>
              <w:rPr>
                <w:sz w:val="18"/>
                <w:szCs w:val="18"/>
              </w:rPr>
            </w:pPr>
            <w:r w:rsidRPr="00B7086D">
              <w:rPr>
                <w:rFonts w:hint="eastAsia"/>
                <w:sz w:val="18"/>
                <w:szCs w:val="18"/>
              </w:rPr>
              <w:t>BOOL</w:t>
            </w:r>
          </w:p>
        </w:tc>
        <w:tc>
          <w:tcPr>
            <w:tcW w:w="1075" w:type="dxa"/>
          </w:tcPr>
          <w:p w:rsidR="00E565B9" w:rsidRDefault="00E565B9" w:rsidP="00810713">
            <w:r w:rsidRPr="00B7086D">
              <w:rPr>
                <w:rFonts w:hint="eastAsia"/>
                <w:sz w:val="18"/>
                <w:szCs w:val="18"/>
              </w:rPr>
              <w:t>中断使能</w:t>
            </w:r>
          </w:p>
        </w:tc>
        <w:tc>
          <w:tcPr>
            <w:tcW w:w="0" w:type="auto"/>
          </w:tcPr>
          <w:p w:rsidR="00E565B9" w:rsidRPr="00B7086D" w:rsidRDefault="00E565B9" w:rsidP="00B7086D">
            <w:pPr>
              <w:jc w:val="left"/>
              <w:rPr>
                <w:sz w:val="18"/>
                <w:szCs w:val="18"/>
              </w:rPr>
            </w:pPr>
            <w:r w:rsidRPr="00B7086D">
              <w:rPr>
                <w:rFonts w:hint="eastAsia"/>
                <w:sz w:val="18"/>
                <w:szCs w:val="18"/>
              </w:rPr>
              <w:t>0</w:t>
            </w:r>
            <w:r w:rsidRPr="00B7086D">
              <w:rPr>
                <w:rFonts w:hint="eastAsia"/>
                <w:sz w:val="18"/>
                <w:szCs w:val="18"/>
              </w:rPr>
              <w:t>：计数到达后不中断</w:t>
            </w:r>
          </w:p>
          <w:p w:rsidR="00E565B9" w:rsidRDefault="00E565B9" w:rsidP="00B7086D">
            <w:pPr>
              <w:jc w:val="left"/>
            </w:pPr>
            <w:r w:rsidRPr="00B7086D">
              <w:rPr>
                <w:rFonts w:hint="eastAsia"/>
                <w:sz w:val="18"/>
                <w:szCs w:val="18"/>
              </w:rPr>
              <w:t>1</w:t>
            </w:r>
            <w:r w:rsidRPr="00B7086D">
              <w:rPr>
                <w:rFonts w:hint="eastAsia"/>
                <w:sz w:val="18"/>
                <w:szCs w:val="18"/>
              </w:rPr>
              <w:t>：计数到达后中断</w:t>
            </w:r>
          </w:p>
        </w:tc>
      </w:tr>
    </w:tbl>
    <w:p w:rsidR="002A6CF5" w:rsidRDefault="002A6CF5" w:rsidP="00430656">
      <w:pPr>
        <w:ind w:left="432"/>
        <w:jc w:val="center"/>
      </w:pPr>
    </w:p>
    <w:p w:rsidR="002D337E" w:rsidRDefault="002A6CF5" w:rsidP="00430656">
      <w:pPr>
        <w:ind w:left="432"/>
        <w:jc w:val="center"/>
      </w:pPr>
      <w:r>
        <w:rPr>
          <w:rFonts w:hint="eastAsia"/>
        </w:rPr>
        <w:lastRenderedPageBreak/>
        <w:t>表</w:t>
      </w:r>
      <w:r>
        <w:rPr>
          <w:rFonts w:hint="eastAsia"/>
        </w:rPr>
        <w:t>5-2 Mode</w:t>
      </w:r>
      <w:r>
        <w:rPr>
          <w:rFonts w:hint="eastAsia"/>
        </w:rPr>
        <w:t>数据选择定义</w:t>
      </w:r>
    </w:p>
    <w:p w:rsidR="002A6CF5" w:rsidRDefault="0025565C" w:rsidP="00430656">
      <w:pPr>
        <w:ind w:left="432"/>
        <w:jc w:val="center"/>
        <w:rPr>
          <w:noProof/>
        </w:rPr>
      </w:pPr>
      <w:r>
        <w:rPr>
          <w:noProof/>
        </w:rPr>
        <w:pict>
          <v:shape id="_x0000_i1047" type="#_x0000_t75" style="width:348.75pt;height:201.75pt">
            <v:imagedata r:id="rId57" o:title=""/>
          </v:shape>
        </w:pict>
      </w:r>
    </w:p>
    <w:p w:rsidR="00571BEF" w:rsidRDefault="00571BEF" w:rsidP="00430656">
      <w:pPr>
        <w:ind w:left="432"/>
        <w:jc w:val="center"/>
        <w:rPr>
          <w:noProof/>
        </w:rPr>
      </w:pPr>
    </w:p>
    <w:p w:rsidR="00571BEF" w:rsidRDefault="00571BEF" w:rsidP="00430656">
      <w:pPr>
        <w:ind w:left="432"/>
        <w:jc w:val="center"/>
      </w:pPr>
      <w:r>
        <w:rPr>
          <w:rFonts w:hint="eastAsia"/>
          <w:noProof/>
        </w:rPr>
        <w:t>表</w:t>
      </w:r>
      <w:r>
        <w:rPr>
          <w:rFonts w:hint="eastAsia"/>
          <w:noProof/>
        </w:rPr>
        <w:t xml:space="preserve">5-3 </w:t>
      </w:r>
      <w:r>
        <w:rPr>
          <w:rFonts w:hint="eastAsia"/>
        </w:rPr>
        <w:t>LE5107</w:t>
      </w:r>
      <w:r>
        <w:rPr>
          <w:rFonts w:hint="eastAsia"/>
        </w:rPr>
        <w:t>对应高速计数指令</w:t>
      </w:r>
      <w:r>
        <w:rPr>
          <w:rFonts w:hint="eastAsia"/>
        </w:rPr>
        <w:t>(HSC)</w:t>
      </w:r>
      <w:r>
        <w:rPr>
          <w:rFonts w:hint="eastAsia"/>
        </w:rPr>
        <w:t>的输入参数</w:t>
      </w:r>
    </w:p>
    <w:tbl>
      <w:tblPr>
        <w:tblW w:w="0" w:type="auto"/>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8"/>
        <w:gridCol w:w="1282"/>
        <w:gridCol w:w="1075"/>
        <w:gridCol w:w="5330"/>
      </w:tblGrid>
      <w:tr w:rsidR="003128F6" w:rsidTr="00184042">
        <w:trPr>
          <w:jc w:val="center"/>
        </w:trPr>
        <w:tc>
          <w:tcPr>
            <w:tcW w:w="1168" w:type="dxa"/>
          </w:tcPr>
          <w:p w:rsidR="003128F6" w:rsidRPr="00B7086D" w:rsidRDefault="003128F6" w:rsidP="00184042">
            <w:pPr>
              <w:jc w:val="center"/>
              <w:rPr>
                <w:b/>
              </w:rPr>
            </w:pPr>
            <w:r w:rsidRPr="00B7086D">
              <w:rPr>
                <w:rFonts w:hint="eastAsia"/>
                <w:b/>
              </w:rPr>
              <w:t>参数名称</w:t>
            </w:r>
          </w:p>
        </w:tc>
        <w:tc>
          <w:tcPr>
            <w:tcW w:w="1134" w:type="dxa"/>
          </w:tcPr>
          <w:p w:rsidR="003128F6" w:rsidRPr="00B7086D" w:rsidRDefault="003128F6" w:rsidP="00184042">
            <w:pPr>
              <w:jc w:val="center"/>
              <w:rPr>
                <w:b/>
              </w:rPr>
            </w:pPr>
            <w:r w:rsidRPr="00B7086D">
              <w:rPr>
                <w:rFonts w:hint="eastAsia"/>
                <w:b/>
              </w:rPr>
              <w:t>数据类型</w:t>
            </w:r>
          </w:p>
        </w:tc>
        <w:tc>
          <w:tcPr>
            <w:tcW w:w="1075" w:type="dxa"/>
          </w:tcPr>
          <w:p w:rsidR="003128F6" w:rsidRPr="00B7086D" w:rsidRDefault="003128F6" w:rsidP="00184042">
            <w:pPr>
              <w:jc w:val="center"/>
              <w:rPr>
                <w:b/>
              </w:rPr>
            </w:pPr>
            <w:r w:rsidRPr="00B7086D">
              <w:rPr>
                <w:rFonts w:hint="eastAsia"/>
                <w:b/>
              </w:rPr>
              <w:t>功能描述</w:t>
            </w:r>
          </w:p>
        </w:tc>
        <w:tc>
          <w:tcPr>
            <w:tcW w:w="0" w:type="auto"/>
          </w:tcPr>
          <w:p w:rsidR="003128F6" w:rsidRPr="00B7086D" w:rsidRDefault="003128F6" w:rsidP="00184042">
            <w:pPr>
              <w:jc w:val="center"/>
              <w:rPr>
                <w:b/>
              </w:rPr>
            </w:pPr>
            <w:r w:rsidRPr="00B7086D">
              <w:rPr>
                <w:rFonts w:hint="eastAsia"/>
                <w:b/>
              </w:rPr>
              <w:t>参数值说明</w:t>
            </w:r>
          </w:p>
        </w:tc>
      </w:tr>
      <w:tr w:rsidR="003128F6" w:rsidTr="00184042">
        <w:trPr>
          <w:jc w:val="center"/>
        </w:trPr>
        <w:tc>
          <w:tcPr>
            <w:tcW w:w="1168" w:type="dxa"/>
          </w:tcPr>
          <w:p w:rsidR="003128F6" w:rsidRDefault="003128F6" w:rsidP="00184042">
            <w:pPr>
              <w:jc w:val="center"/>
            </w:pPr>
            <w:r w:rsidRPr="00B87B99">
              <w:rPr>
                <w:rFonts w:hint="eastAsia"/>
              </w:rPr>
              <w:t>EN_R</w:t>
            </w:r>
          </w:p>
        </w:tc>
        <w:tc>
          <w:tcPr>
            <w:tcW w:w="1134" w:type="dxa"/>
          </w:tcPr>
          <w:p w:rsidR="003128F6" w:rsidRDefault="003128F6" w:rsidP="00184042">
            <w:pPr>
              <w:jc w:val="center"/>
            </w:pPr>
            <w:r w:rsidRPr="00B7086D">
              <w:rPr>
                <w:rFonts w:hint="eastAsia"/>
                <w:sz w:val="18"/>
                <w:szCs w:val="18"/>
              </w:rPr>
              <w:t>BOOL</w:t>
            </w:r>
          </w:p>
        </w:tc>
        <w:tc>
          <w:tcPr>
            <w:tcW w:w="1075" w:type="dxa"/>
          </w:tcPr>
          <w:p w:rsidR="003128F6" w:rsidRDefault="003128F6" w:rsidP="00184042">
            <w:pPr>
              <w:jc w:val="left"/>
            </w:pPr>
            <w:r w:rsidRPr="00B7086D">
              <w:rPr>
                <w:rFonts w:hint="eastAsia"/>
                <w:sz w:val="18"/>
                <w:szCs w:val="18"/>
              </w:rPr>
              <w:t>使能</w:t>
            </w:r>
          </w:p>
        </w:tc>
        <w:tc>
          <w:tcPr>
            <w:tcW w:w="0" w:type="auto"/>
          </w:tcPr>
          <w:p w:rsidR="003128F6" w:rsidRPr="003F6AF5" w:rsidRDefault="003128F6" w:rsidP="00184042">
            <w:pPr>
              <w:jc w:val="left"/>
              <w:rPr>
                <w:rFonts w:asciiTheme="minorEastAsia" w:eastAsiaTheme="minorEastAsia" w:hAnsiTheme="minorEastAsia"/>
                <w:sz w:val="18"/>
                <w:szCs w:val="18"/>
              </w:rPr>
            </w:pPr>
            <w:r w:rsidRPr="003F6AF5">
              <w:rPr>
                <w:rFonts w:asciiTheme="minorEastAsia" w:eastAsiaTheme="minorEastAsia" w:hAnsiTheme="minorEastAsia"/>
                <w:sz w:val="18"/>
                <w:szCs w:val="18"/>
              </w:rPr>
              <w:t>0→1 上升沿使能，高电平保持</w:t>
            </w:r>
          </w:p>
        </w:tc>
      </w:tr>
      <w:tr w:rsidR="003128F6" w:rsidTr="00184042">
        <w:trPr>
          <w:jc w:val="center"/>
        </w:trPr>
        <w:tc>
          <w:tcPr>
            <w:tcW w:w="1168" w:type="dxa"/>
          </w:tcPr>
          <w:p w:rsidR="003128F6" w:rsidRDefault="003128F6" w:rsidP="00184042">
            <w:pPr>
              <w:jc w:val="center"/>
            </w:pPr>
            <w:r w:rsidRPr="00B7086D">
              <w:rPr>
                <w:lang w:val="de-DE"/>
              </w:rPr>
              <w:t>CLR</w:t>
            </w:r>
          </w:p>
        </w:tc>
        <w:tc>
          <w:tcPr>
            <w:tcW w:w="1134" w:type="dxa"/>
          </w:tcPr>
          <w:p w:rsidR="003128F6" w:rsidRDefault="003128F6" w:rsidP="00184042">
            <w:pPr>
              <w:jc w:val="center"/>
            </w:pPr>
            <w:r w:rsidRPr="00B7086D">
              <w:rPr>
                <w:rFonts w:hint="eastAsia"/>
                <w:color w:val="262626"/>
                <w:sz w:val="18"/>
                <w:szCs w:val="18"/>
              </w:rPr>
              <w:t>BOOL</w:t>
            </w:r>
          </w:p>
        </w:tc>
        <w:tc>
          <w:tcPr>
            <w:tcW w:w="1075" w:type="dxa"/>
          </w:tcPr>
          <w:p w:rsidR="003128F6" w:rsidRDefault="003128F6" w:rsidP="00184042">
            <w:pPr>
              <w:jc w:val="left"/>
            </w:pPr>
            <w:r w:rsidRPr="00B7086D">
              <w:rPr>
                <w:rFonts w:hint="eastAsia"/>
                <w:color w:val="262626"/>
                <w:sz w:val="18"/>
                <w:szCs w:val="18"/>
              </w:rPr>
              <w:t>清零</w:t>
            </w:r>
          </w:p>
        </w:tc>
        <w:tc>
          <w:tcPr>
            <w:tcW w:w="0" w:type="auto"/>
          </w:tcPr>
          <w:p w:rsidR="003128F6" w:rsidRPr="003F6AF5" w:rsidRDefault="003128F6" w:rsidP="000467D9">
            <w:pPr>
              <w:jc w:val="left"/>
              <w:rPr>
                <w:rFonts w:asciiTheme="minorEastAsia" w:eastAsiaTheme="minorEastAsia" w:hAnsiTheme="minorEastAsia"/>
                <w:sz w:val="18"/>
                <w:szCs w:val="18"/>
              </w:rPr>
            </w:pPr>
            <w:r w:rsidRPr="003F6AF5">
              <w:rPr>
                <w:rFonts w:asciiTheme="minorEastAsia" w:eastAsiaTheme="minorEastAsia" w:hAnsiTheme="minorEastAsia"/>
                <w:sz w:val="18"/>
                <w:szCs w:val="18"/>
              </w:rPr>
              <w:t>0→1：</w:t>
            </w:r>
            <w:r w:rsidRPr="003F6AF5">
              <w:rPr>
                <w:rFonts w:asciiTheme="minorEastAsia" w:eastAsiaTheme="minorEastAsia" w:hAnsiTheme="minorEastAsia" w:hint="eastAsia"/>
                <w:sz w:val="18"/>
                <w:szCs w:val="18"/>
              </w:rPr>
              <w:t>上升沿</w:t>
            </w:r>
            <w:r w:rsidRPr="003F6AF5">
              <w:rPr>
                <w:rFonts w:asciiTheme="minorEastAsia" w:eastAsiaTheme="minorEastAsia" w:hAnsiTheme="minorEastAsia"/>
                <w:sz w:val="18"/>
                <w:szCs w:val="18"/>
              </w:rPr>
              <w:t>清零（可通过设定Mode参数绑定外部输入实现，绑定说明参阅</w:t>
            </w:r>
            <w:r w:rsidR="000467D9">
              <w:rPr>
                <w:rFonts w:asciiTheme="minorEastAsia" w:eastAsiaTheme="minorEastAsia" w:hAnsiTheme="minorEastAsia" w:hint="eastAsia"/>
                <w:sz w:val="18"/>
                <w:szCs w:val="18"/>
              </w:rPr>
              <w:t>表5-5</w:t>
            </w:r>
            <w:r w:rsidRPr="003F6AF5">
              <w:rPr>
                <w:rFonts w:asciiTheme="minorEastAsia" w:eastAsiaTheme="minorEastAsia" w:hAnsiTheme="minorEastAsia"/>
                <w:sz w:val="18"/>
                <w:szCs w:val="18"/>
              </w:rPr>
              <w:t>）</w:t>
            </w:r>
          </w:p>
        </w:tc>
      </w:tr>
      <w:tr w:rsidR="003128F6" w:rsidTr="00184042">
        <w:trPr>
          <w:jc w:val="center"/>
        </w:trPr>
        <w:tc>
          <w:tcPr>
            <w:tcW w:w="1168" w:type="dxa"/>
          </w:tcPr>
          <w:p w:rsidR="003128F6" w:rsidRPr="00B7086D" w:rsidRDefault="003128F6" w:rsidP="00184042">
            <w:pPr>
              <w:jc w:val="center"/>
              <w:rPr>
                <w:lang w:val="fr-FR"/>
              </w:rPr>
            </w:pPr>
          </w:p>
          <w:p w:rsidR="003128F6" w:rsidRDefault="003128F6" w:rsidP="00184042">
            <w:pPr>
              <w:jc w:val="center"/>
            </w:pPr>
            <w:r w:rsidRPr="00B7086D">
              <w:rPr>
                <w:lang w:val="fr-FR"/>
              </w:rPr>
              <w:t>UpDN</w:t>
            </w:r>
          </w:p>
        </w:tc>
        <w:tc>
          <w:tcPr>
            <w:tcW w:w="1134" w:type="dxa"/>
          </w:tcPr>
          <w:p w:rsidR="003128F6" w:rsidRPr="00B7086D" w:rsidRDefault="003128F6" w:rsidP="00184042">
            <w:pPr>
              <w:jc w:val="center"/>
              <w:rPr>
                <w:color w:val="262626"/>
                <w:sz w:val="18"/>
                <w:szCs w:val="18"/>
              </w:rPr>
            </w:pPr>
          </w:p>
          <w:p w:rsidR="003128F6" w:rsidRDefault="003128F6" w:rsidP="00184042">
            <w:pPr>
              <w:jc w:val="center"/>
            </w:pPr>
            <w:r w:rsidRPr="00B7086D">
              <w:rPr>
                <w:rFonts w:hint="eastAsia"/>
                <w:color w:val="262626"/>
                <w:sz w:val="18"/>
                <w:szCs w:val="18"/>
              </w:rPr>
              <w:t>BOOL</w:t>
            </w:r>
          </w:p>
        </w:tc>
        <w:tc>
          <w:tcPr>
            <w:tcW w:w="1075" w:type="dxa"/>
          </w:tcPr>
          <w:p w:rsidR="003128F6" w:rsidRPr="00B7086D" w:rsidRDefault="003128F6" w:rsidP="00184042">
            <w:pPr>
              <w:jc w:val="left"/>
              <w:rPr>
                <w:color w:val="262626"/>
                <w:sz w:val="18"/>
                <w:szCs w:val="18"/>
              </w:rPr>
            </w:pPr>
          </w:p>
          <w:p w:rsidR="003128F6" w:rsidRDefault="003128F6" w:rsidP="00184042">
            <w:pPr>
              <w:jc w:val="left"/>
            </w:pPr>
            <w:r w:rsidRPr="00B7086D">
              <w:rPr>
                <w:rFonts w:hint="eastAsia"/>
                <w:color w:val="262626"/>
                <w:sz w:val="18"/>
                <w:szCs w:val="18"/>
              </w:rPr>
              <w:t>计数方向控制</w:t>
            </w:r>
          </w:p>
        </w:tc>
        <w:tc>
          <w:tcPr>
            <w:tcW w:w="0" w:type="auto"/>
          </w:tcPr>
          <w:p w:rsidR="003128F6" w:rsidRPr="003F6AF5" w:rsidRDefault="003128F6" w:rsidP="003128F6">
            <w:pPr>
              <w:rPr>
                <w:rFonts w:asciiTheme="minorEastAsia" w:eastAsiaTheme="minorEastAsia" w:hAnsiTheme="minorEastAsia"/>
                <w:sz w:val="18"/>
                <w:szCs w:val="18"/>
              </w:rPr>
            </w:pPr>
            <w:r w:rsidRPr="003F6AF5">
              <w:rPr>
                <w:rFonts w:asciiTheme="minorEastAsia" w:eastAsiaTheme="minorEastAsia" w:hAnsiTheme="minorEastAsia"/>
                <w:sz w:val="18"/>
                <w:szCs w:val="18"/>
              </w:rPr>
              <w:t>可以选择变量或外部输入点(单相计数时) （绑定说明参阅</w:t>
            </w:r>
            <w:r w:rsidR="008449B1">
              <w:rPr>
                <w:rFonts w:asciiTheme="minorEastAsia" w:eastAsiaTheme="minorEastAsia" w:hAnsiTheme="minorEastAsia" w:hint="eastAsia"/>
                <w:sz w:val="18"/>
                <w:szCs w:val="18"/>
              </w:rPr>
              <w:t>表5-5</w:t>
            </w:r>
            <w:r w:rsidRPr="003F6AF5">
              <w:rPr>
                <w:rFonts w:asciiTheme="minorEastAsia" w:eastAsiaTheme="minorEastAsia" w:hAnsiTheme="minorEastAsia"/>
                <w:sz w:val="18"/>
                <w:szCs w:val="18"/>
              </w:rPr>
              <w:t>）</w:t>
            </w:r>
          </w:p>
          <w:p w:rsidR="003128F6" w:rsidRPr="003F6AF5" w:rsidRDefault="003128F6" w:rsidP="003128F6">
            <w:pPr>
              <w:rPr>
                <w:rFonts w:asciiTheme="minorEastAsia" w:eastAsiaTheme="minorEastAsia" w:hAnsiTheme="minorEastAsia"/>
                <w:sz w:val="18"/>
                <w:szCs w:val="18"/>
              </w:rPr>
            </w:pPr>
            <w:r w:rsidRPr="003F6AF5">
              <w:rPr>
                <w:rFonts w:asciiTheme="minorEastAsia" w:eastAsiaTheme="minorEastAsia" w:hAnsiTheme="minorEastAsia"/>
                <w:sz w:val="18"/>
                <w:szCs w:val="18"/>
              </w:rPr>
              <w:t>0：向上计数</w:t>
            </w:r>
          </w:p>
          <w:p w:rsidR="003128F6" w:rsidRDefault="003128F6" w:rsidP="003128F6">
            <w:pPr>
              <w:jc w:val="left"/>
            </w:pPr>
            <w:r w:rsidRPr="003F6AF5">
              <w:rPr>
                <w:rFonts w:asciiTheme="minorEastAsia" w:eastAsiaTheme="minorEastAsia" w:hAnsiTheme="minorEastAsia"/>
                <w:sz w:val="18"/>
                <w:szCs w:val="18"/>
              </w:rPr>
              <w:t>1：向下计数</w:t>
            </w:r>
          </w:p>
        </w:tc>
      </w:tr>
      <w:tr w:rsidR="003128F6" w:rsidTr="00184042">
        <w:trPr>
          <w:jc w:val="center"/>
        </w:trPr>
        <w:tc>
          <w:tcPr>
            <w:tcW w:w="1168" w:type="dxa"/>
          </w:tcPr>
          <w:p w:rsidR="003128F6" w:rsidRPr="00B7086D" w:rsidRDefault="003128F6" w:rsidP="00184042">
            <w:pPr>
              <w:jc w:val="center"/>
              <w:rPr>
                <w:lang w:val="fr-FR"/>
              </w:rPr>
            </w:pPr>
          </w:p>
          <w:p w:rsidR="001F36C9" w:rsidRDefault="001F36C9" w:rsidP="00184042">
            <w:pPr>
              <w:jc w:val="center"/>
              <w:rPr>
                <w:lang w:val="fr-FR"/>
              </w:rPr>
            </w:pPr>
          </w:p>
          <w:p w:rsidR="003128F6" w:rsidRDefault="003128F6" w:rsidP="00184042">
            <w:pPr>
              <w:jc w:val="center"/>
            </w:pPr>
            <w:r w:rsidRPr="00B7086D">
              <w:rPr>
                <w:lang w:val="fr-FR"/>
              </w:rPr>
              <w:t>In_Select</w:t>
            </w:r>
          </w:p>
        </w:tc>
        <w:tc>
          <w:tcPr>
            <w:tcW w:w="1134" w:type="dxa"/>
          </w:tcPr>
          <w:p w:rsidR="003128F6" w:rsidRPr="00B7086D" w:rsidRDefault="003128F6" w:rsidP="00184042">
            <w:pPr>
              <w:jc w:val="center"/>
              <w:rPr>
                <w:sz w:val="18"/>
                <w:szCs w:val="18"/>
              </w:rPr>
            </w:pPr>
          </w:p>
          <w:p w:rsidR="001F36C9" w:rsidRDefault="001F36C9" w:rsidP="00184042">
            <w:pPr>
              <w:jc w:val="center"/>
              <w:rPr>
                <w:sz w:val="18"/>
                <w:szCs w:val="18"/>
              </w:rPr>
            </w:pPr>
          </w:p>
          <w:p w:rsidR="003128F6" w:rsidRDefault="003128F6" w:rsidP="00184042">
            <w:pPr>
              <w:jc w:val="center"/>
            </w:pPr>
            <w:r w:rsidRPr="00B7086D">
              <w:rPr>
                <w:rFonts w:hint="eastAsia"/>
                <w:sz w:val="18"/>
                <w:szCs w:val="18"/>
              </w:rPr>
              <w:t>BYTE</w:t>
            </w:r>
          </w:p>
        </w:tc>
        <w:tc>
          <w:tcPr>
            <w:tcW w:w="1075" w:type="dxa"/>
          </w:tcPr>
          <w:p w:rsidR="003128F6" w:rsidRPr="003F6AF5" w:rsidRDefault="003128F6" w:rsidP="00184042">
            <w:pPr>
              <w:jc w:val="left"/>
              <w:rPr>
                <w:sz w:val="18"/>
                <w:szCs w:val="18"/>
              </w:rPr>
            </w:pPr>
          </w:p>
          <w:p w:rsidR="001F36C9" w:rsidRDefault="001F36C9" w:rsidP="00184042">
            <w:pPr>
              <w:jc w:val="left"/>
              <w:rPr>
                <w:rFonts w:hAnsi="宋体"/>
                <w:sz w:val="18"/>
                <w:szCs w:val="18"/>
              </w:rPr>
            </w:pPr>
          </w:p>
          <w:p w:rsidR="003128F6" w:rsidRPr="003F6AF5" w:rsidRDefault="00A05AF0" w:rsidP="00184042">
            <w:pPr>
              <w:jc w:val="left"/>
              <w:rPr>
                <w:sz w:val="18"/>
                <w:szCs w:val="18"/>
              </w:rPr>
            </w:pPr>
            <w:r w:rsidRPr="003F6AF5">
              <w:rPr>
                <w:rFonts w:hAnsi="宋体"/>
                <w:sz w:val="18"/>
                <w:szCs w:val="18"/>
              </w:rPr>
              <w:t>输入</w:t>
            </w:r>
            <w:r w:rsidRPr="003F6AF5">
              <w:rPr>
                <w:rFonts w:hAnsi="宋体" w:hint="eastAsia"/>
                <w:sz w:val="18"/>
                <w:szCs w:val="18"/>
              </w:rPr>
              <w:t>通道</w:t>
            </w:r>
            <w:r w:rsidRPr="003F6AF5">
              <w:rPr>
                <w:rFonts w:hAnsi="宋体"/>
                <w:sz w:val="18"/>
                <w:szCs w:val="18"/>
              </w:rPr>
              <w:t>选择</w:t>
            </w:r>
          </w:p>
        </w:tc>
        <w:tc>
          <w:tcPr>
            <w:tcW w:w="0" w:type="auto"/>
          </w:tcPr>
          <w:p w:rsidR="003128F6" w:rsidRPr="003F6AF5" w:rsidRDefault="00A05AF0" w:rsidP="00184042">
            <w:pPr>
              <w:jc w:val="left"/>
              <w:rPr>
                <w:rFonts w:asciiTheme="minorEastAsia" w:eastAsiaTheme="minorEastAsia" w:hAnsiTheme="minorEastAsia"/>
                <w:sz w:val="18"/>
                <w:szCs w:val="18"/>
              </w:rPr>
            </w:pPr>
            <w:r w:rsidRPr="003F6AF5">
              <w:rPr>
                <w:rFonts w:asciiTheme="minorEastAsia" w:eastAsiaTheme="minorEastAsia" w:hAnsiTheme="minorEastAsia"/>
                <w:sz w:val="18"/>
                <w:szCs w:val="18"/>
              </w:rPr>
              <w:t>=1：</w:t>
            </w:r>
            <w:r w:rsidRPr="003F6AF5">
              <w:rPr>
                <w:rFonts w:asciiTheme="minorEastAsia" w:eastAsiaTheme="minorEastAsia" w:hAnsiTheme="minorEastAsia" w:hint="eastAsia"/>
                <w:sz w:val="18"/>
                <w:szCs w:val="18"/>
              </w:rPr>
              <w:t xml:space="preserve"> </w:t>
            </w:r>
            <w:r w:rsidRPr="003F6AF5">
              <w:rPr>
                <w:rFonts w:asciiTheme="minorEastAsia" w:eastAsiaTheme="minorEastAsia" w:hAnsiTheme="minorEastAsia"/>
                <w:sz w:val="18"/>
                <w:szCs w:val="18"/>
              </w:rPr>
              <w:t>第1路单相计数</w:t>
            </w:r>
            <w:r w:rsidRPr="003F6AF5">
              <w:rPr>
                <w:rFonts w:asciiTheme="minorEastAsia" w:eastAsiaTheme="minorEastAsia" w:hAnsiTheme="minorEastAsia"/>
                <w:sz w:val="18"/>
                <w:szCs w:val="18"/>
              </w:rPr>
              <w:br/>
              <w:t>=2：</w:t>
            </w:r>
            <w:r w:rsidRPr="003F6AF5">
              <w:rPr>
                <w:rFonts w:asciiTheme="minorEastAsia" w:eastAsiaTheme="minorEastAsia" w:hAnsiTheme="minorEastAsia" w:hint="eastAsia"/>
                <w:sz w:val="18"/>
                <w:szCs w:val="18"/>
              </w:rPr>
              <w:t xml:space="preserve"> </w:t>
            </w:r>
            <w:r w:rsidRPr="003F6AF5">
              <w:rPr>
                <w:rFonts w:asciiTheme="minorEastAsia" w:eastAsiaTheme="minorEastAsia" w:hAnsiTheme="minorEastAsia"/>
                <w:sz w:val="18"/>
                <w:szCs w:val="18"/>
              </w:rPr>
              <w:t>第2路单相计数</w:t>
            </w:r>
            <w:r w:rsidRPr="003F6AF5">
              <w:rPr>
                <w:rFonts w:asciiTheme="minorEastAsia" w:eastAsiaTheme="minorEastAsia" w:hAnsiTheme="minorEastAsia"/>
                <w:sz w:val="18"/>
                <w:szCs w:val="18"/>
              </w:rPr>
              <w:br/>
              <w:t>=3：</w:t>
            </w:r>
            <w:r w:rsidRPr="003F6AF5">
              <w:rPr>
                <w:rFonts w:asciiTheme="minorEastAsia" w:eastAsiaTheme="minorEastAsia" w:hAnsiTheme="minorEastAsia" w:hint="eastAsia"/>
                <w:sz w:val="18"/>
                <w:szCs w:val="18"/>
              </w:rPr>
              <w:t xml:space="preserve"> </w:t>
            </w:r>
            <w:r w:rsidRPr="003F6AF5">
              <w:rPr>
                <w:rFonts w:asciiTheme="minorEastAsia" w:eastAsiaTheme="minorEastAsia" w:hAnsiTheme="minorEastAsia"/>
                <w:sz w:val="18"/>
                <w:szCs w:val="18"/>
              </w:rPr>
              <w:t>第3路单相计数</w:t>
            </w:r>
            <w:r w:rsidRPr="003F6AF5">
              <w:rPr>
                <w:rFonts w:asciiTheme="minorEastAsia" w:eastAsiaTheme="minorEastAsia" w:hAnsiTheme="minorEastAsia"/>
                <w:sz w:val="18"/>
                <w:szCs w:val="18"/>
              </w:rPr>
              <w:br/>
              <w:t>=4：</w:t>
            </w:r>
            <w:r w:rsidRPr="003F6AF5">
              <w:rPr>
                <w:rFonts w:asciiTheme="minorEastAsia" w:eastAsiaTheme="minorEastAsia" w:hAnsiTheme="minorEastAsia" w:hint="eastAsia"/>
                <w:sz w:val="18"/>
                <w:szCs w:val="18"/>
              </w:rPr>
              <w:t xml:space="preserve"> </w:t>
            </w:r>
            <w:r w:rsidRPr="003F6AF5">
              <w:rPr>
                <w:rFonts w:asciiTheme="minorEastAsia" w:eastAsiaTheme="minorEastAsia" w:hAnsiTheme="minorEastAsia"/>
                <w:sz w:val="18"/>
                <w:szCs w:val="18"/>
              </w:rPr>
              <w:t>第4路单相计数</w:t>
            </w:r>
            <w:r w:rsidRPr="003F6AF5">
              <w:rPr>
                <w:rFonts w:asciiTheme="minorEastAsia" w:eastAsiaTheme="minorEastAsia" w:hAnsiTheme="minorEastAsia"/>
                <w:sz w:val="18"/>
                <w:szCs w:val="18"/>
              </w:rPr>
              <w:br/>
              <w:t>=21：第1路双相计数</w:t>
            </w:r>
            <w:r w:rsidRPr="003F6AF5">
              <w:rPr>
                <w:rFonts w:asciiTheme="minorEastAsia" w:eastAsiaTheme="minorEastAsia" w:hAnsiTheme="minorEastAsia"/>
                <w:sz w:val="18"/>
                <w:szCs w:val="18"/>
              </w:rPr>
              <w:br/>
              <w:t>=22：第2路双相计数</w:t>
            </w:r>
          </w:p>
        </w:tc>
      </w:tr>
      <w:tr w:rsidR="003128F6" w:rsidTr="00184042">
        <w:trPr>
          <w:jc w:val="center"/>
        </w:trPr>
        <w:tc>
          <w:tcPr>
            <w:tcW w:w="1168" w:type="dxa"/>
          </w:tcPr>
          <w:p w:rsidR="003128F6" w:rsidRDefault="003128F6" w:rsidP="00184042">
            <w:pPr>
              <w:jc w:val="center"/>
            </w:pPr>
            <w:r w:rsidRPr="00B7086D">
              <w:rPr>
                <w:sz w:val="18"/>
                <w:szCs w:val="18"/>
              </w:rPr>
              <w:t>Mode</w:t>
            </w:r>
          </w:p>
        </w:tc>
        <w:tc>
          <w:tcPr>
            <w:tcW w:w="1134" w:type="dxa"/>
          </w:tcPr>
          <w:p w:rsidR="003128F6" w:rsidRDefault="003128F6" w:rsidP="00184042">
            <w:pPr>
              <w:jc w:val="center"/>
            </w:pPr>
            <w:r w:rsidRPr="00B7086D">
              <w:rPr>
                <w:rFonts w:hint="eastAsia"/>
                <w:sz w:val="18"/>
                <w:szCs w:val="18"/>
              </w:rPr>
              <w:t>BYTE</w:t>
            </w:r>
          </w:p>
        </w:tc>
        <w:tc>
          <w:tcPr>
            <w:tcW w:w="1075" w:type="dxa"/>
          </w:tcPr>
          <w:p w:rsidR="003128F6" w:rsidRDefault="003128F6" w:rsidP="00184042">
            <w:pPr>
              <w:jc w:val="left"/>
            </w:pPr>
            <w:r w:rsidRPr="00B7086D">
              <w:rPr>
                <w:rFonts w:hint="eastAsia"/>
                <w:sz w:val="18"/>
                <w:szCs w:val="18"/>
              </w:rPr>
              <w:t>模式选择</w:t>
            </w:r>
          </w:p>
        </w:tc>
        <w:tc>
          <w:tcPr>
            <w:tcW w:w="0" w:type="auto"/>
            <w:vAlign w:val="center"/>
          </w:tcPr>
          <w:p w:rsidR="003128F6" w:rsidRPr="00B7086D" w:rsidRDefault="003128F6" w:rsidP="00184042">
            <w:pPr>
              <w:rPr>
                <w:sz w:val="18"/>
                <w:szCs w:val="18"/>
              </w:rPr>
            </w:pPr>
            <w:r w:rsidRPr="00B7086D">
              <w:rPr>
                <w:rFonts w:hint="eastAsia"/>
                <w:sz w:val="18"/>
                <w:szCs w:val="18"/>
              </w:rPr>
              <w:t>见表</w:t>
            </w:r>
            <w:r>
              <w:rPr>
                <w:rFonts w:hint="eastAsia"/>
                <w:sz w:val="18"/>
                <w:szCs w:val="18"/>
              </w:rPr>
              <w:t>5-4</w:t>
            </w:r>
          </w:p>
        </w:tc>
      </w:tr>
      <w:tr w:rsidR="003128F6" w:rsidTr="00184042">
        <w:trPr>
          <w:jc w:val="center"/>
        </w:trPr>
        <w:tc>
          <w:tcPr>
            <w:tcW w:w="1168" w:type="dxa"/>
          </w:tcPr>
          <w:p w:rsidR="003128F6" w:rsidRDefault="003128F6" w:rsidP="00184042">
            <w:pPr>
              <w:jc w:val="center"/>
            </w:pPr>
            <w:r w:rsidRPr="00B7086D">
              <w:rPr>
                <w:rFonts w:hint="eastAsia"/>
                <w:sz w:val="18"/>
                <w:szCs w:val="18"/>
              </w:rPr>
              <w:t>PV</w:t>
            </w:r>
          </w:p>
        </w:tc>
        <w:tc>
          <w:tcPr>
            <w:tcW w:w="1134" w:type="dxa"/>
          </w:tcPr>
          <w:p w:rsidR="00A05AF0" w:rsidRPr="00730399" w:rsidRDefault="00A05AF0" w:rsidP="00A05AF0">
            <w:pPr>
              <w:jc w:val="left"/>
              <w:rPr>
                <w:szCs w:val="21"/>
              </w:rPr>
            </w:pPr>
            <w:r w:rsidRPr="00730399">
              <w:rPr>
                <w:szCs w:val="21"/>
              </w:rPr>
              <w:t>ARRAY[</w:t>
            </w:r>
            <w:r>
              <w:rPr>
                <w:rFonts w:hint="eastAsia"/>
                <w:szCs w:val="21"/>
              </w:rPr>
              <w:t>21</w:t>
            </w:r>
            <w:r w:rsidRPr="00730399">
              <w:rPr>
                <w:szCs w:val="21"/>
              </w:rPr>
              <w:t>]</w:t>
            </w:r>
          </w:p>
          <w:p w:rsidR="003128F6" w:rsidRDefault="00A05AF0" w:rsidP="00A05AF0">
            <w:pPr>
              <w:jc w:val="center"/>
            </w:pPr>
            <w:r w:rsidRPr="00730399">
              <w:rPr>
                <w:szCs w:val="21"/>
              </w:rPr>
              <w:t>OF</w:t>
            </w:r>
            <w:r w:rsidRPr="00730399">
              <w:rPr>
                <w:rFonts w:hint="eastAsia"/>
                <w:szCs w:val="21"/>
              </w:rPr>
              <w:t xml:space="preserve"> </w:t>
            </w:r>
            <w:r w:rsidRPr="00730399">
              <w:rPr>
                <w:szCs w:val="21"/>
              </w:rPr>
              <w:t>DINT</w:t>
            </w:r>
          </w:p>
        </w:tc>
        <w:tc>
          <w:tcPr>
            <w:tcW w:w="1075" w:type="dxa"/>
            <w:vAlign w:val="center"/>
          </w:tcPr>
          <w:p w:rsidR="003128F6" w:rsidRPr="00B7086D" w:rsidRDefault="003128F6" w:rsidP="00184042">
            <w:pPr>
              <w:jc w:val="left"/>
              <w:rPr>
                <w:sz w:val="18"/>
                <w:szCs w:val="18"/>
              </w:rPr>
            </w:pPr>
            <w:r w:rsidRPr="00B7086D">
              <w:rPr>
                <w:rFonts w:hint="eastAsia"/>
                <w:sz w:val="18"/>
                <w:szCs w:val="18"/>
              </w:rPr>
              <w:t>设定计数值</w:t>
            </w:r>
          </w:p>
        </w:tc>
        <w:tc>
          <w:tcPr>
            <w:tcW w:w="0" w:type="auto"/>
            <w:vAlign w:val="center"/>
          </w:tcPr>
          <w:p w:rsidR="00A05AF0" w:rsidRPr="003F6AF5" w:rsidRDefault="00A05AF0" w:rsidP="00A05AF0">
            <w:pPr>
              <w:rPr>
                <w:rFonts w:asciiTheme="minorEastAsia" w:eastAsiaTheme="minorEastAsia" w:hAnsiTheme="minorEastAsia"/>
                <w:sz w:val="18"/>
                <w:szCs w:val="18"/>
              </w:rPr>
            </w:pPr>
            <w:r w:rsidRPr="003F6AF5">
              <w:rPr>
                <w:rFonts w:asciiTheme="minorEastAsia" w:eastAsiaTheme="minorEastAsia" w:hAnsiTheme="minorEastAsia"/>
                <w:sz w:val="18"/>
                <w:szCs w:val="18"/>
              </w:rPr>
              <w:t>-2147483648</w:t>
            </w:r>
            <w:r w:rsidRPr="003F6AF5">
              <w:rPr>
                <w:rFonts w:asciiTheme="minorEastAsia" w:eastAsiaTheme="minorEastAsia" w:hAnsiTheme="minorEastAsia" w:hint="eastAsia"/>
                <w:sz w:val="18"/>
                <w:szCs w:val="18"/>
              </w:rPr>
              <w:t>～</w:t>
            </w:r>
            <w:r w:rsidRPr="003F6AF5">
              <w:rPr>
                <w:rFonts w:asciiTheme="minorEastAsia" w:eastAsiaTheme="minorEastAsia" w:hAnsiTheme="minorEastAsia"/>
                <w:sz w:val="18"/>
                <w:szCs w:val="18"/>
              </w:rPr>
              <w:t>2147483647</w:t>
            </w:r>
          </w:p>
          <w:p w:rsidR="003128F6" w:rsidRPr="00B7086D" w:rsidRDefault="00A05AF0" w:rsidP="00A05AF0">
            <w:pPr>
              <w:jc w:val="left"/>
              <w:rPr>
                <w:sz w:val="18"/>
                <w:szCs w:val="18"/>
              </w:rPr>
            </w:pPr>
            <w:r w:rsidRPr="003F6AF5">
              <w:rPr>
                <w:rFonts w:asciiTheme="minorEastAsia" w:eastAsiaTheme="minorEastAsia" w:hAnsiTheme="minorEastAsia"/>
                <w:sz w:val="18"/>
                <w:szCs w:val="18"/>
              </w:rPr>
              <w:t>ARRAY[0]</w:t>
            </w:r>
            <w:r w:rsidRPr="003F6AF5">
              <w:rPr>
                <w:rFonts w:asciiTheme="minorEastAsia" w:eastAsiaTheme="minorEastAsia" w:hAnsiTheme="minorEastAsia" w:hint="eastAsia"/>
                <w:sz w:val="18"/>
                <w:szCs w:val="18"/>
              </w:rPr>
              <w:t>～</w:t>
            </w:r>
            <w:r w:rsidRPr="003F6AF5">
              <w:rPr>
                <w:rFonts w:asciiTheme="minorEastAsia" w:eastAsiaTheme="minorEastAsia" w:hAnsiTheme="minorEastAsia"/>
                <w:sz w:val="18"/>
                <w:szCs w:val="18"/>
              </w:rPr>
              <w:t>ARRAY[</w:t>
            </w:r>
            <w:r w:rsidRPr="003F6AF5">
              <w:rPr>
                <w:rFonts w:asciiTheme="minorEastAsia" w:eastAsiaTheme="minorEastAsia" w:hAnsiTheme="minorEastAsia" w:hint="eastAsia"/>
                <w:sz w:val="18"/>
                <w:szCs w:val="18"/>
              </w:rPr>
              <w:t>20</w:t>
            </w:r>
            <w:r w:rsidRPr="003F6AF5">
              <w:rPr>
                <w:rFonts w:asciiTheme="minorEastAsia" w:eastAsiaTheme="minorEastAsia" w:hAnsiTheme="minorEastAsia"/>
                <w:sz w:val="18"/>
                <w:szCs w:val="18"/>
              </w:rPr>
              <w:t>]</w:t>
            </w:r>
          </w:p>
        </w:tc>
      </w:tr>
      <w:tr w:rsidR="003128F6" w:rsidTr="00184042">
        <w:trPr>
          <w:jc w:val="center"/>
        </w:trPr>
        <w:tc>
          <w:tcPr>
            <w:tcW w:w="1168" w:type="dxa"/>
          </w:tcPr>
          <w:p w:rsidR="003128F6" w:rsidRDefault="003128F6" w:rsidP="00184042">
            <w:pPr>
              <w:jc w:val="center"/>
            </w:pPr>
            <w:r w:rsidRPr="00B7086D">
              <w:rPr>
                <w:rFonts w:hint="eastAsia"/>
                <w:color w:val="000000"/>
                <w:sz w:val="18"/>
                <w:szCs w:val="18"/>
              </w:rPr>
              <w:t>SV</w:t>
            </w:r>
          </w:p>
        </w:tc>
        <w:tc>
          <w:tcPr>
            <w:tcW w:w="1134" w:type="dxa"/>
          </w:tcPr>
          <w:p w:rsidR="003128F6" w:rsidRDefault="003128F6" w:rsidP="00184042">
            <w:pPr>
              <w:jc w:val="center"/>
            </w:pPr>
            <w:r w:rsidRPr="00B7086D">
              <w:rPr>
                <w:rFonts w:hint="eastAsia"/>
                <w:color w:val="000000"/>
                <w:sz w:val="18"/>
                <w:szCs w:val="18"/>
              </w:rPr>
              <w:t>DINT</w:t>
            </w:r>
          </w:p>
        </w:tc>
        <w:tc>
          <w:tcPr>
            <w:tcW w:w="1075" w:type="dxa"/>
            <w:vAlign w:val="center"/>
          </w:tcPr>
          <w:p w:rsidR="003128F6" w:rsidRPr="00B7086D" w:rsidRDefault="003128F6" w:rsidP="00184042">
            <w:pPr>
              <w:jc w:val="left"/>
              <w:rPr>
                <w:color w:val="000000"/>
                <w:sz w:val="18"/>
                <w:szCs w:val="18"/>
              </w:rPr>
            </w:pPr>
            <w:r w:rsidRPr="00B7086D">
              <w:rPr>
                <w:rFonts w:hint="eastAsia"/>
                <w:color w:val="000000"/>
                <w:sz w:val="18"/>
                <w:szCs w:val="18"/>
              </w:rPr>
              <w:t>触发后</w:t>
            </w:r>
            <w:r w:rsidRPr="00B7086D">
              <w:rPr>
                <w:rFonts w:hint="eastAsia"/>
                <w:color w:val="000000"/>
                <w:sz w:val="18"/>
                <w:szCs w:val="18"/>
              </w:rPr>
              <w:t>CV</w:t>
            </w:r>
            <w:r w:rsidRPr="00B7086D">
              <w:rPr>
                <w:rFonts w:hint="eastAsia"/>
                <w:color w:val="000000"/>
                <w:sz w:val="18"/>
                <w:szCs w:val="18"/>
              </w:rPr>
              <w:t>改变值</w:t>
            </w:r>
          </w:p>
        </w:tc>
        <w:tc>
          <w:tcPr>
            <w:tcW w:w="0" w:type="auto"/>
          </w:tcPr>
          <w:p w:rsidR="003128F6" w:rsidRPr="003F6AF5" w:rsidRDefault="00A05AF0" w:rsidP="00184042">
            <w:pPr>
              <w:jc w:val="left"/>
              <w:rPr>
                <w:rFonts w:asciiTheme="minorEastAsia" w:eastAsiaTheme="minorEastAsia" w:hAnsiTheme="minorEastAsia"/>
                <w:sz w:val="18"/>
                <w:szCs w:val="18"/>
              </w:rPr>
            </w:pPr>
            <w:r w:rsidRPr="003F6AF5">
              <w:rPr>
                <w:rFonts w:asciiTheme="minorEastAsia" w:eastAsiaTheme="minorEastAsia" w:hAnsiTheme="minorEastAsia"/>
                <w:sz w:val="18"/>
                <w:szCs w:val="18"/>
              </w:rPr>
              <w:t>-2147483648</w:t>
            </w:r>
            <w:r w:rsidRPr="003F6AF5">
              <w:rPr>
                <w:rFonts w:asciiTheme="minorEastAsia" w:eastAsiaTheme="minorEastAsia" w:hAnsiTheme="minorEastAsia" w:hint="eastAsia"/>
                <w:sz w:val="18"/>
                <w:szCs w:val="18"/>
              </w:rPr>
              <w:t>～</w:t>
            </w:r>
            <w:r w:rsidRPr="003F6AF5">
              <w:rPr>
                <w:rFonts w:asciiTheme="minorEastAsia" w:eastAsiaTheme="minorEastAsia" w:hAnsiTheme="minorEastAsia"/>
                <w:sz w:val="18"/>
                <w:szCs w:val="18"/>
              </w:rPr>
              <w:t>2147483647</w:t>
            </w:r>
          </w:p>
        </w:tc>
      </w:tr>
      <w:tr w:rsidR="003128F6" w:rsidTr="00184042">
        <w:trPr>
          <w:jc w:val="center"/>
        </w:trPr>
        <w:tc>
          <w:tcPr>
            <w:tcW w:w="1168" w:type="dxa"/>
          </w:tcPr>
          <w:p w:rsidR="003128F6" w:rsidRDefault="003128F6" w:rsidP="00184042">
            <w:pPr>
              <w:jc w:val="center"/>
            </w:pPr>
            <w:r w:rsidRPr="00B7086D">
              <w:rPr>
                <w:sz w:val="18"/>
                <w:szCs w:val="18"/>
              </w:rPr>
              <w:t>INT_EN</w:t>
            </w:r>
          </w:p>
        </w:tc>
        <w:tc>
          <w:tcPr>
            <w:tcW w:w="1134" w:type="dxa"/>
            <w:vAlign w:val="center"/>
          </w:tcPr>
          <w:p w:rsidR="003128F6" w:rsidRPr="00B7086D" w:rsidRDefault="003128F6" w:rsidP="00184042">
            <w:pPr>
              <w:jc w:val="center"/>
              <w:rPr>
                <w:sz w:val="18"/>
                <w:szCs w:val="18"/>
              </w:rPr>
            </w:pPr>
            <w:r w:rsidRPr="00B7086D">
              <w:rPr>
                <w:rFonts w:hint="eastAsia"/>
                <w:sz w:val="18"/>
                <w:szCs w:val="18"/>
              </w:rPr>
              <w:t>BOOL</w:t>
            </w:r>
          </w:p>
        </w:tc>
        <w:tc>
          <w:tcPr>
            <w:tcW w:w="1075" w:type="dxa"/>
          </w:tcPr>
          <w:p w:rsidR="003128F6" w:rsidRDefault="003128F6" w:rsidP="00184042">
            <w:r w:rsidRPr="00B7086D">
              <w:rPr>
                <w:rFonts w:hint="eastAsia"/>
                <w:sz w:val="18"/>
                <w:szCs w:val="18"/>
              </w:rPr>
              <w:t>中断使能</w:t>
            </w:r>
          </w:p>
        </w:tc>
        <w:tc>
          <w:tcPr>
            <w:tcW w:w="0" w:type="auto"/>
          </w:tcPr>
          <w:p w:rsidR="003128F6" w:rsidRPr="00B7086D" w:rsidRDefault="003128F6" w:rsidP="00184042">
            <w:pPr>
              <w:jc w:val="left"/>
              <w:rPr>
                <w:sz w:val="18"/>
                <w:szCs w:val="18"/>
              </w:rPr>
            </w:pPr>
            <w:r w:rsidRPr="00B7086D">
              <w:rPr>
                <w:rFonts w:hint="eastAsia"/>
                <w:sz w:val="18"/>
                <w:szCs w:val="18"/>
              </w:rPr>
              <w:t>0</w:t>
            </w:r>
            <w:r w:rsidRPr="00B7086D">
              <w:rPr>
                <w:rFonts w:hint="eastAsia"/>
                <w:sz w:val="18"/>
                <w:szCs w:val="18"/>
              </w:rPr>
              <w:t>：计数到达后不中断</w:t>
            </w:r>
          </w:p>
          <w:p w:rsidR="003128F6" w:rsidRDefault="003128F6" w:rsidP="00184042">
            <w:pPr>
              <w:jc w:val="left"/>
            </w:pPr>
            <w:r w:rsidRPr="00B7086D">
              <w:rPr>
                <w:rFonts w:hint="eastAsia"/>
                <w:sz w:val="18"/>
                <w:szCs w:val="18"/>
              </w:rPr>
              <w:t>1</w:t>
            </w:r>
            <w:r w:rsidRPr="00B7086D">
              <w:rPr>
                <w:rFonts w:hint="eastAsia"/>
                <w:sz w:val="18"/>
                <w:szCs w:val="18"/>
              </w:rPr>
              <w:t>：计数到达后中断</w:t>
            </w:r>
          </w:p>
        </w:tc>
      </w:tr>
    </w:tbl>
    <w:p w:rsidR="004232E1" w:rsidRDefault="004232E1" w:rsidP="00430656">
      <w:pPr>
        <w:ind w:left="432"/>
        <w:jc w:val="center"/>
        <w:rPr>
          <w:noProof/>
        </w:rPr>
      </w:pPr>
    </w:p>
    <w:p w:rsidR="001D0D37" w:rsidRDefault="001D0D37" w:rsidP="00430656">
      <w:pPr>
        <w:ind w:left="432"/>
        <w:jc w:val="center"/>
        <w:rPr>
          <w:noProof/>
        </w:rPr>
      </w:pPr>
    </w:p>
    <w:p w:rsidR="001D0D37" w:rsidRDefault="001D0D37" w:rsidP="00430656">
      <w:pPr>
        <w:ind w:left="432"/>
        <w:jc w:val="center"/>
        <w:rPr>
          <w:noProof/>
        </w:rPr>
      </w:pPr>
    </w:p>
    <w:p w:rsidR="001D0D37" w:rsidRDefault="001D0D37" w:rsidP="00430656">
      <w:pPr>
        <w:ind w:left="432"/>
        <w:jc w:val="center"/>
        <w:rPr>
          <w:noProof/>
        </w:rPr>
      </w:pPr>
    </w:p>
    <w:p w:rsidR="001D0D37" w:rsidRDefault="001D0D37" w:rsidP="00430656">
      <w:pPr>
        <w:ind w:left="432"/>
        <w:jc w:val="center"/>
        <w:rPr>
          <w:noProof/>
        </w:rPr>
      </w:pPr>
    </w:p>
    <w:p w:rsidR="001D0D37" w:rsidRDefault="001D0D37" w:rsidP="00430656">
      <w:pPr>
        <w:ind w:left="432"/>
        <w:jc w:val="center"/>
        <w:rPr>
          <w:noProof/>
        </w:rPr>
      </w:pPr>
    </w:p>
    <w:p w:rsidR="001D0D37" w:rsidRDefault="001D0D37" w:rsidP="00430656">
      <w:pPr>
        <w:ind w:left="432"/>
        <w:jc w:val="center"/>
        <w:rPr>
          <w:noProof/>
        </w:rPr>
      </w:pPr>
    </w:p>
    <w:p w:rsidR="001D0D37" w:rsidRDefault="001D0D37" w:rsidP="00430656">
      <w:pPr>
        <w:ind w:left="432"/>
        <w:jc w:val="center"/>
        <w:rPr>
          <w:noProof/>
        </w:rPr>
      </w:pPr>
    </w:p>
    <w:p w:rsidR="001D0D37" w:rsidRDefault="001D0D37" w:rsidP="00430656">
      <w:pPr>
        <w:ind w:left="432"/>
        <w:jc w:val="center"/>
        <w:rPr>
          <w:noProof/>
        </w:rPr>
      </w:pPr>
    </w:p>
    <w:p w:rsidR="001D0D37" w:rsidRDefault="001D0D37" w:rsidP="00430656">
      <w:pPr>
        <w:ind w:left="432"/>
        <w:jc w:val="center"/>
        <w:rPr>
          <w:noProof/>
        </w:rPr>
      </w:pPr>
    </w:p>
    <w:p w:rsidR="00571BEF" w:rsidRDefault="00796C45" w:rsidP="00430656">
      <w:pPr>
        <w:ind w:left="432"/>
        <w:jc w:val="center"/>
        <w:rPr>
          <w:noProof/>
        </w:rPr>
      </w:pPr>
      <w:r>
        <w:rPr>
          <w:rFonts w:hint="eastAsia"/>
          <w:noProof/>
        </w:rPr>
        <w:lastRenderedPageBreak/>
        <w:t>表</w:t>
      </w:r>
      <w:r>
        <w:rPr>
          <w:rFonts w:hint="eastAsia"/>
          <w:noProof/>
        </w:rPr>
        <w:t>5-4 Mode</w:t>
      </w:r>
      <w:r>
        <w:rPr>
          <w:rFonts w:hint="eastAsia"/>
          <w:noProof/>
        </w:rPr>
        <w:t>数据选择定义</w:t>
      </w:r>
    </w:p>
    <w:p w:rsidR="004232E1" w:rsidRDefault="004232E1" w:rsidP="00430656">
      <w:pPr>
        <w:ind w:left="432"/>
        <w:jc w:val="center"/>
      </w:pPr>
      <w:r>
        <w:object w:dxaOrig="7806" w:dyaOrig="3239">
          <v:shape id="_x0000_i1048" type="#_x0000_t75" style="width:390pt;height:162pt" o:ole="">
            <v:imagedata r:id="rId58" o:title=""/>
          </v:shape>
          <o:OLEObject Type="Embed" ProgID="Visio.Drawing.11" ShapeID="_x0000_i1048" DrawAspect="Content" ObjectID="_1381583593" r:id="rId59"/>
        </w:object>
      </w:r>
    </w:p>
    <w:p w:rsidR="004A1CC4" w:rsidRDefault="004A1CC4" w:rsidP="00430656">
      <w:pPr>
        <w:ind w:left="432"/>
        <w:jc w:val="center"/>
      </w:pPr>
    </w:p>
    <w:p w:rsidR="004A1CC4" w:rsidRDefault="004A1CC4" w:rsidP="00430656">
      <w:pPr>
        <w:ind w:left="432"/>
        <w:jc w:val="center"/>
        <w:rPr>
          <w:rFonts w:ascii="宋体" w:hAnsi="宋体"/>
          <w:bCs/>
          <w:kern w:val="0"/>
          <w:szCs w:val="21"/>
        </w:rPr>
      </w:pPr>
      <w:r>
        <w:rPr>
          <w:rFonts w:hint="eastAsia"/>
        </w:rPr>
        <w:t>表</w:t>
      </w:r>
      <w:r>
        <w:rPr>
          <w:rFonts w:hint="eastAsia"/>
        </w:rPr>
        <w:t>5-5</w:t>
      </w:r>
      <w:r w:rsidRPr="00C00BA1">
        <w:rPr>
          <w:rFonts w:ascii="宋体" w:hAnsi="宋体" w:hint="eastAsia"/>
          <w:bCs/>
          <w:kern w:val="0"/>
          <w:szCs w:val="21"/>
        </w:rPr>
        <w:t>高速计数对应</w:t>
      </w:r>
      <w:r>
        <w:rPr>
          <w:rFonts w:ascii="宋体" w:hAnsi="宋体" w:hint="eastAsia"/>
          <w:bCs/>
          <w:kern w:val="0"/>
          <w:szCs w:val="21"/>
        </w:rPr>
        <w:t>通道</w:t>
      </w:r>
      <w:r w:rsidRPr="00C00BA1">
        <w:rPr>
          <w:rFonts w:ascii="宋体" w:hAnsi="宋体" w:hint="eastAsia"/>
          <w:bCs/>
          <w:kern w:val="0"/>
          <w:szCs w:val="21"/>
        </w:rPr>
        <w:t>说明</w:t>
      </w:r>
    </w:p>
    <w:tbl>
      <w:tblPr>
        <w:tblW w:w="8522" w:type="dxa"/>
        <w:jc w:val="center"/>
        <w:tblBorders>
          <w:top w:val="single" w:sz="4" w:space="0" w:color="000000"/>
          <w:bottom w:val="single" w:sz="4" w:space="0" w:color="000000"/>
        </w:tblBorders>
        <w:tblLook w:val="04A0"/>
      </w:tblPr>
      <w:tblGrid>
        <w:gridCol w:w="1013"/>
        <w:gridCol w:w="1701"/>
        <w:gridCol w:w="2410"/>
        <w:gridCol w:w="2409"/>
        <w:gridCol w:w="989"/>
      </w:tblGrid>
      <w:tr w:rsidR="004A1CC4" w:rsidRPr="00C00BA1" w:rsidTr="00184042">
        <w:trPr>
          <w:trHeight w:val="822"/>
          <w:jc w:val="center"/>
        </w:trPr>
        <w:tc>
          <w:tcPr>
            <w:tcW w:w="1013" w:type="dxa"/>
            <w:tcBorders>
              <w:bottom w:val="single" w:sz="4" w:space="0" w:color="000000"/>
            </w:tcBorders>
            <w:vAlign w:val="center"/>
          </w:tcPr>
          <w:p w:rsidR="004A1CC4" w:rsidRPr="00C00BA1" w:rsidRDefault="004A1CC4" w:rsidP="00184042">
            <w:pPr>
              <w:jc w:val="center"/>
              <w:rPr>
                <w:color w:val="000000"/>
                <w:kern w:val="0"/>
                <w:szCs w:val="21"/>
              </w:rPr>
            </w:pPr>
            <w:r w:rsidRPr="00C00BA1">
              <w:rPr>
                <w:rFonts w:hAnsi="宋体"/>
                <w:color w:val="000000"/>
                <w:kern w:val="0"/>
                <w:szCs w:val="21"/>
              </w:rPr>
              <w:t>高速计数通道</w:t>
            </w:r>
          </w:p>
        </w:tc>
        <w:tc>
          <w:tcPr>
            <w:tcW w:w="1701" w:type="dxa"/>
            <w:tcBorders>
              <w:bottom w:val="single" w:sz="4" w:space="0" w:color="000000"/>
            </w:tcBorders>
            <w:vAlign w:val="center"/>
          </w:tcPr>
          <w:p w:rsidR="004A1CC4" w:rsidRPr="00C00BA1" w:rsidRDefault="004A1CC4" w:rsidP="00184042">
            <w:pPr>
              <w:jc w:val="center"/>
              <w:rPr>
                <w:color w:val="000000"/>
                <w:kern w:val="0"/>
                <w:szCs w:val="21"/>
              </w:rPr>
            </w:pPr>
            <w:r w:rsidRPr="00C00BA1">
              <w:rPr>
                <w:rFonts w:hAnsi="宋体"/>
                <w:color w:val="000000"/>
                <w:kern w:val="0"/>
                <w:szCs w:val="21"/>
              </w:rPr>
              <w:t>单相计数</w:t>
            </w:r>
          </w:p>
        </w:tc>
        <w:tc>
          <w:tcPr>
            <w:tcW w:w="2410" w:type="dxa"/>
            <w:tcBorders>
              <w:bottom w:val="single" w:sz="4" w:space="0" w:color="000000"/>
            </w:tcBorders>
            <w:vAlign w:val="center"/>
          </w:tcPr>
          <w:p w:rsidR="004A1CC4" w:rsidRPr="00C00BA1" w:rsidRDefault="004A1CC4" w:rsidP="00184042">
            <w:pPr>
              <w:jc w:val="center"/>
              <w:rPr>
                <w:rFonts w:hAnsi="宋体"/>
                <w:color w:val="000000"/>
                <w:kern w:val="0"/>
                <w:szCs w:val="21"/>
              </w:rPr>
            </w:pPr>
            <w:r w:rsidRPr="00C00BA1">
              <w:rPr>
                <w:rFonts w:hAnsi="宋体"/>
                <w:color w:val="000000"/>
                <w:kern w:val="0"/>
                <w:szCs w:val="21"/>
              </w:rPr>
              <w:t>对应方向通道</w:t>
            </w:r>
          </w:p>
          <w:p w:rsidR="004A1CC4" w:rsidRDefault="004A1CC4" w:rsidP="00184042">
            <w:pPr>
              <w:jc w:val="center"/>
              <w:rPr>
                <w:rFonts w:hAnsi="宋体"/>
                <w:color w:val="000000"/>
                <w:kern w:val="0"/>
                <w:szCs w:val="21"/>
              </w:rPr>
            </w:pPr>
            <w:r w:rsidRPr="00C00BA1">
              <w:rPr>
                <w:rFonts w:hAnsi="宋体"/>
                <w:color w:val="000000"/>
                <w:kern w:val="0"/>
                <w:szCs w:val="21"/>
              </w:rPr>
              <w:t>（单相计数且绑定时</w:t>
            </w:r>
          </w:p>
          <w:p w:rsidR="004A1CC4" w:rsidRPr="000A52EC" w:rsidRDefault="004A1CC4" w:rsidP="00184042">
            <w:pPr>
              <w:jc w:val="center"/>
              <w:rPr>
                <w:rFonts w:hAnsi="宋体"/>
                <w:color w:val="000000"/>
                <w:kern w:val="0"/>
                <w:szCs w:val="21"/>
              </w:rPr>
            </w:pPr>
            <w:r w:rsidRPr="00C00BA1">
              <w:rPr>
                <w:rFonts w:hAnsi="宋体"/>
                <w:color w:val="000000"/>
                <w:kern w:val="0"/>
                <w:szCs w:val="21"/>
              </w:rPr>
              <w:t>有效）</w:t>
            </w:r>
          </w:p>
        </w:tc>
        <w:tc>
          <w:tcPr>
            <w:tcW w:w="2409" w:type="dxa"/>
            <w:tcBorders>
              <w:bottom w:val="single" w:sz="4" w:space="0" w:color="000000"/>
            </w:tcBorders>
            <w:vAlign w:val="center"/>
          </w:tcPr>
          <w:p w:rsidR="004A1CC4" w:rsidRPr="00C00BA1" w:rsidRDefault="004A1CC4" w:rsidP="00184042">
            <w:pPr>
              <w:jc w:val="center"/>
              <w:rPr>
                <w:rFonts w:hAnsi="宋体"/>
                <w:color w:val="000000"/>
                <w:kern w:val="0"/>
                <w:szCs w:val="21"/>
              </w:rPr>
            </w:pPr>
            <w:r w:rsidRPr="00C00BA1">
              <w:rPr>
                <w:rFonts w:hAnsi="宋体"/>
                <w:color w:val="000000"/>
                <w:kern w:val="0"/>
                <w:szCs w:val="21"/>
              </w:rPr>
              <w:t>对应清零通道</w:t>
            </w:r>
          </w:p>
          <w:p w:rsidR="004A1CC4" w:rsidRDefault="004A1CC4" w:rsidP="00184042">
            <w:pPr>
              <w:jc w:val="center"/>
              <w:rPr>
                <w:rFonts w:hAnsi="宋体"/>
                <w:color w:val="000000"/>
                <w:kern w:val="0"/>
                <w:szCs w:val="21"/>
              </w:rPr>
            </w:pPr>
            <w:r w:rsidRPr="00C00BA1">
              <w:rPr>
                <w:rFonts w:hAnsi="宋体"/>
                <w:color w:val="000000"/>
                <w:kern w:val="0"/>
                <w:szCs w:val="21"/>
              </w:rPr>
              <w:t>（单相计数且绑定时</w:t>
            </w:r>
          </w:p>
          <w:p w:rsidR="004A1CC4" w:rsidRPr="00C00BA1" w:rsidRDefault="004A1CC4" w:rsidP="00184042">
            <w:pPr>
              <w:jc w:val="center"/>
              <w:rPr>
                <w:color w:val="000000"/>
                <w:kern w:val="0"/>
                <w:szCs w:val="21"/>
              </w:rPr>
            </w:pPr>
            <w:r w:rsidRPr="00C00BA1">
              <w:rPr>
                <w:rFonts w:hAnsi="宋体"/>
                <w:color w:val="000000"/>
                <w:kern w:val="0"/>
                <w:szCs w:val="21"/>
              </w:rPr>
              <w:t>有效）</w:t>
            </w:r>
          </w:p>
        </w:tc>
        <w:tc>
          <w:tcPr>
            <w:tcW w:w="989" w:type="dxa"/>
            <w:tcBorders>
              <w:bottom w:val="single" w:sz="4" w:space="0" w:color="000000"/>
            </w:tcBorders>
            <w:vAlign w:val="center"/>
          </w:tcPr>
          <w:p w:rsidR="004A1CC4" w:rsidRDefault="004A1CC4" w:rsidP="00184042">
            <w:pPr>
              <w:jc w:val="center"/>
              <w:rPr>
                <w:rFonts w:hAnsi="宋体"/>
                <w:color w:val="000000"/>
                <w:kern w:val="0"/>
                <w:szCs w:val="21"/>
              </w:rPr>
            </w:pPr>
            <w:r w:rsidRPr="00C00BA1">
              <w:rPr>
                <w:rFonts w:hAnsi="宋体"/>
                <w:color w:val="000000"/>
                <w:kern w:val="0"/>
                <w:szCs w:val="21"/>
              </w:rPr>
              <w:t>双相</w:t>
            </w:r>
          </w:p>
          <w:p w:rsidR="004A1CC4" w:rsidRPr="00C00BA1" w:rsidRDefault="004A1CC4" w:rsidP="00184042">
            <w:pPr>
              <w:jc w:val="center"/>
              <w:rPr>
                <w:color w:val="000000"/>
                <w:kern w:val="0"/>
                <w:szCs w:val="21"/>
              </w:rPr>
            </w:pPr>
            <w:r w:rsidRPr="00C00BA1">
              <w:rPr>
                <w:rFonts w:hAnsi="宋体"/>
                <w:color w:val="000000"/>
                <w:kern w:val="0"/>
                <w:szCs w:val="21"/>
              </w:rPr>
              <w:t>计数</w:t>
            </w:r>
          </w:p>
        </w:tc>
      </w:tr>
      <w:tr w:rsidR="004A1CC4" w:rsidRPr="00C00BA1" w:rsidTr="00184042">
        <w:trPr>
          <w:jc w:val="center"/>
        </w:trPr>
        <w:tc>
          <w:tcPr>
            <w:tcW w:w="1013" w:type="dxa"/>
            <w:tcBorders>
              <w:top w:val="single" w:sz="4" w:space="0" w:color="000000"/>
              <w:bottom w:val="nil"/>
            </w:tcBorders>
          </w:tcPr>
          <w:p w:rsidR="004A1CC4" w:rsidRPr="00C00BA1" w:rsidRDefault="004A1CC4" w:rsidP="00184042">
            <w:pPr>
              <w:widowControl/>
              <w:jc w:val="center"/>
              <w:rPr>
                <w:szCs w:val="21"/>
              </w:rPr>
            </w:pPr>
            <w:r w:rsidRPr="00C00BA1">
              <w:rPr>
                <w:color w:val="000000"/>
                <w:kern w:val="0"/>
                <w:szCs w:val="21"/>
              </w:rPr>
              <w:t>I0.0</w:t>
            </w:r>
          </w:p>
        </w:tc>
        <w:tc>
          <w:tcPr>
            <w:tcW w:w="1701" w:type="dxa"/>
            <w:tcBorders>
              <w:top w:val="single" w:sz="4" w:space="0" w:color="000000"/>
              <w:bottom w:val="nil"/>
            </w:tcBorders>
          </w:tcPr>
          <w:p w:rsidR="004A1CC4" w:rsidRPr="00C00BA1" w:rsidRDefault="004A1CC4" w:rsidP="00184042">
            <w:pPr>
              <w:widowControl/>
              <w:jc w:val="center"/>
              <w:rPr>
                <w:color w:val="000000"/>
                <w:kern w:val="0"/>
                <w:szCs w:val="21"/>
              </w:rPr>
            </w:pPr>
            <w:r w:rsidRPr="00C00BA1">
              <w:rPr>
                <w:rFonts w:hAnsi="宋体"/>
                <w:color w:val="000000"/>
                <w:kern w:val="0"/>
                <w:szCs w:val="21"/>
              </w:rPr>
              <w:t>第</w:t>
            </w:r>
            <w:r w:rsidRPr="00C00BA1">
              <w:rPr>
                <w:color w:val="000000"/>
                <w:kern w:val="0"/>
                <w:szCs w:val="21"/>
              </w:rPr>
              <w:t>1</w:t>
            </w:r>
            <w:r w:rsidRPr="00C00BA1">
              <w:rPr>
                <w:rFonts w:hAnsi="宋体"/>
                <w:color w:val="000000"/>
                <w:kern w:val="0"/>
                <w:szCs w:val="21"/>
              </w:rPr>
              <w:t>路单相计数</w:t>
            </w:r>
          </w:p>
        </w:tc>
        <w:tc>
          <w:tcPr>
            <w:tcW w:w="2410" w:type="dxa"/>
            <w:tcBorders>
              <w:top w:val="single" w:sz="4" w:space="0" w:color="000000"/>
              <w:bottom w:val="nil"/>
            </w:tcBorders>
          </w:tcPr>
          <w:p w:rsidR="004A1CC4" w:rsidRPr="00C00BA1" w:rsidRDefault="004A1CC4" w:rsidP="00184042">
            <w:pPr>
              <w:widowControl/>
              <w:jc w:val="center"/>
              <w:rPr>
                <w:color w:val="000000"/>
                <w:kern w:val="0"/>
                <w:szCs w:val="21"/>
              </w:rPr>
            </w:pPr>
            <w:r w:rsidRPr="00C00BA1">
              <w:rPr>
                <w:color w:val="000000"/>
                <w:kern w:val="0"/>
                <w:szCs w:val="21"/>
              </w:rPr>
              <w:t>I0.4</w:t>
            </w:r>
          </w:p>
        </w:tc>
        <w:tc>
          <w:tcPr>
            <w:tcW w:w="2409" w:type="dxa"/>
            <w:tcBorders>
              <w:top w:val="single" w:sz="4" w:space="0" w:color="000000"/>
              <w:bottom w:val="nil"/>
            </w:tcBorders>
          </w:tcPr>
          <w:p w:rsidR="004A1CC4" w:rsidRPr="00C00BA1" w:rsidRDefault="004A1CC4" w:rsidP="00184042">
            <w:pPr>
              <w:widowControl/>
              <w:jc w:val="center"/>
              <w:rPr>
                <w:color w:val="000000"/>
                <w:kern w:val="0"/>
                <w:szCs w:val="21"/>
              </w:rPr>
            </w:pPr>
            <w:r w:rsidRPr="00C00BA1">
              <w:rPr>
                <w:color w:val="000000"/>
                <w:kern w:val="0"/>
                <w:szCs w:val="21"/>
              </w:rPr>
              <w:t>I0.6</w:t>
            </w:r>
          </w:p>
        </w:tc>
        <w:tc>
          <w:tcPr>
            <w:tcW w:w="989" w:type="dxa"/>
            <w:tcBorders>
              <w:top w:val="single" w:sz="4" w:space="0" w:color="000000"/>
              <w:bottom w:val="nil"/>
            </w:tcBorders>
          </w:tcPr>
          <w:p w:rsidR="004A1CC4" w:rsidRPr="00C00BA1" w:rsidRDefault="004A1CC4" w:rsidP="00184042">
            <w:pPr>
              <w:widowControl/>
              <w:jc w:val="center"/>
              <w:rPr>
                <w:color w:val="000000"/>
                <w:kern w:val="0"/>
                <w:szCs w:val="21"/>
              </w:rPr>
            </w:pPr>
            <w:r w:rsidRPr="00C00BA1">
              <w:rPr>
                <w:rFonts w:hAnsi="宋体"/>
                <w:color w:val="000000"/>
                <w:kern w:val="0"/>
                <w:szCs w:val="21"/>
              </w:rPr>
              <w:t>第一路</w:t>
            </w:r>
            <w:r w:rsidRPr="00C00BA1">
              <w:rPr>
                <w:color w:val="000000"/>
                <w:kern w:val="0"/>
                <w:szCs w:val="21"/>
              </w:rPr>
              <w:t>A</w:t>
            </w:r>
            <w:r w:rsidRPr="00C00BA1">
              <w:rPr>
                <w:rFonts w:hAnsi="宋体"/>
                <w:color w:val="000000"/>
                <w:kern w:val="0"/>
                <w:szCs w:val="21"/>
              </w:rPr>
              <w:t>相</w:t>
            </w:r>
          </w:p>
        </w:tc>
      </w:tr>
      <w:tr w:rsidR="004A1CC4" w:rsidRPr="00C00BA1" w:rsidTr="00184042">
        <w:trPr>
          <w:jc w:val="center"/>
        </w:trPr>
        <w:tc>
          <w:tcPr>
            <w:tcW w:w="1013" w:type="dxa"/>
            <w:tcBorders>
              <w:top w:val="nil"/>
              <w:bottom w:val="nil"/>
            </w:tcBorders>
          </w:tcPr>
          <w:p w:rsidR="004A1CC4" w:rsidRPr="00C00BA1" w:rsidRDefault="004A1CC4" w:rsidP="00184042">
            <w:pPr>
              <w:widowControl/>
              <w:jc w:val="center"/>
              <w:rPr>
                <w:color w:val="000000"/>
                <w:kern w:val="0"/>
                <w:szCs w:val="21"/>
              </w:rPr>
            </w:pPr>
            <w:r w:rsidRPr="00C00BA1">
              <w:rPr>
                <w:color w:val="000000"/>
                <w:kern w:val="0"/>
                <w:szCs w:val="21"/>
              </w:rPr>
              <w:t>I0.1</w:t>
            </w:r>
          </w:p>
        </w:tc>
        <w:tc>
          <w:tcPr>
            <w:tcW w:w="1701" w:type="dxa"/>
            <w:tcBorders>
              <w:top w:val="nil"/>
              <w:bottom w:val="nil"/>
            </w:tcBorders>
          </w:tcPr>
          <w:p w:rsidR="004A1CC4" w:rsidRPr="00C00BA1" w:rsidRDefault="004A1CC4" w:rsidP="00184042">
            <w:pPr>
              <w:widowControl/>
              <w:jc w:val="center"/>
              <w:rPr>
                <w:color w:val="000000"/>
                <w:kern w:val="0"/>
                <w:szCs w:val="21"/>
              </w:rPr>
            </w:pPr>
            <w:r w:rsidRPr="00C00BA1">
              <w:rPr>
                <w:rFonts w:hAnsi="宋体"/>
                <w:color w:val="000000"/>
                <w:kern w:val="0"/>
                <w:szCs w:val="21"/>
              </w:rPr>
              <w:t>第</w:t>
            </w:r>
            <w:r w:rsidRPr="00C00BA1">
              <w:rPr>
                <w:color w:val="000000"/>
                <w:kern w:val="0"/>
                <w:szCs w:val="21"/>
              </w:rPr>
              <w:t>2</w:t>
            </w:r>
            <w:r w:rsidRPr="00C00BA1">
              <w:rPr>
                <w:rFonts w:hAnsi="宋体"/>
                <w:color w:val="000000"/>
                <w:kern w:val="0"/>
                <w:szCs w:val="21"/>
              </w:rPr>
              <w:t>路单相计数</w:t>
            </w:r>
          </w:p>
        </w:tc>
        <w:tc>
          <w:tcPr>
            <w:tcW w:w="2410" w:type="dxa"/>
            <w:tcBorders>
              <w:top w:val="nil"/>
              <w:bottom w:val="nil"/>
            </w:tcBorders>
          </w:tcPr>
          <w:p w:rsidR="004A1CC4" w:rsidRPr="00C00BA1" w:rsidRDefault="004A1CC4" w:rsidP="00184042">
            <w:pPr>
              <w:widowControl/>
              <w:jc w:val="center"/>
              <w:rPr>
                <w:color w:val="000000"/>
                <w:kern w:val="0"/>
                <w:szCs w:val="21"/>
              </w:rPr>
            </w:pPr>
            <w:r w:rsidRPr="00C00BA1">
              <w:rPr>
                <w:color w:val="000000"/>
                <w:kern w:val="0"/>
                <w:szCs w:val="21"/>
              </w:rPr>
              <w:t>I0.5</w:t>
            </w:r>
          </w:p>
        </w:tc>
        <w:tc>
          <w:tcPr>
            <w:tcW w:w="2409" w:type="dxa"/>
            <w:tcBorders>
              <w:top w:val="nil"/>
              <w:bottom w:val="nil"/>
            </w:tcBorders>
          </w:tcPr>
          <w:p w:rsidR="004A1CC4" w:rsidRPr="00C00BA1" w:rsidRDefault="004A1CC4" w:rsidP="00184042">
            <w:pPr>
              <w:widowControl/>
              <w:jc w:val="center"/>
              <w:rPr>
                <w:color w:val="000000"/>
                <w:kern w:val="0"/>
                <w:szCs w:val="21"/>
              </w:rPr>
            </w:pPr>
            <w:r w:rsidRPr="00C00BA1">
              <w:rPr>
                <w:color w:val="000000"/>
                <w:kern w:val="0"/>
                <w:szCs w:val="21"/>
              </w:rPr>
              <w:t>I0.7</w:t>
            </w:r>
          </w:p>
        </w:tc>
        <w:tc>
          <w:tcPr>
            <w:tcW w:w="989" w:type="dxa"/>
            <w:tcBorders>
              <w:top w:val="nil"/>
              <w:bottom w:val="nil"/>
            </w:tcBorders>
          </w:tcPr>
          <w:p w:rsidR="004A1CC4" w:rsidRPr="00C00BA1" w:rsidRDefault="004A1CC4" w:rsidP="00184042">
            <w:pPr>
              <w:widowControl/>
              <w:jc w:val="center"/>
              <w:rPr>
                <w:color w:val="000000"/>
                <w:kern w:val="0"/>
                <w:szCs w:val="21"/>
              </w:rPr>
            </w:pPr>
            <w:r w:rsidRPr="00C00BA1">
              <w:rPr>
                <w:rFonts w:hAnsi="宋体"/>
                <w:color w:val="000000"/>
                <w:kern w:val="0"/>
                <w:szCs w:val="21"/>
              </w:rPr>
              <w:t>第一路</w:t>
            </w:r>
            <w:r w:rsidRPr="00C00BA1">
              <w:rPr>
                <w:color w:val="000000"/>
                <w:kern w:val="0"/>
                <w:szCs w:val="21"/>
              </w:rPr>
              <w:t>B</w:t>
            </w:r>
            <w:r w:rsidRPr="00C00BA1">
              <w:rPr>
                <w:rFonts w:hAnsi="宋体"/>
                <w:color w:val="000000"/>
                <w:kern w:val="0"/>
                <w:szCs w:val="21"/>
              </w:rPr>
              <w:t>相</w:t>
            </w:r>
          </w:p>
        </w:tc>
      </w:tr>
      <w:tr w:rsidR="004A1CC4" w:rsidRPr="00C00BA1" w:rsidTr="00184042">
        <w:trPr>
          <w:jc w:val="center"/>
        </w:trPr>
        <w:tc>
          <w:tcPr>
            <w:tcW w:w="1013" w:type="dxa"/>
            <w:tcBorders>
              <w:top w:val="nil"/>
              <w:bottom w:val="nil"/>
            </w:tcBorders>
          </w:tcPr>
          <w:p w:rsidR="004A1CC4" w:rsidRPr="00C00BA1" w:rsidRDefault="004A1CC4" w:rsidP="00184042">
            <w:pPr>
              <w:widowControl/>
              <w:jc w:val="center"/>
              <w:rPr>
                <w:szCs w:val="21"/>
              </w:rPr>
            </w:pPr>
            <w:r w:rsidRPr="00C00BA1">
              <w:rPr>
                <w:color w:val="000000"/>
                <w:kern w:val="0"/>
                <w:szCs w:val="21"/>
              </w:rPr>
              <w:t>I0.2</w:t>
            </w:r>
          </w:p>
        </w:tc>
        <w:tc>
          <w:tcPr>
            <w:tcW w:w="1701" w:type="dxa"/>
            <w:tcBorders>
              <w:top w:val="nil"/>
              <w:bottom w:val="nil"/>
            </w:tcBorders>
          </w:tcPr>
          <w:p w:rsidR="004A1CC4" w:rsidRPr="00C00BA1" w:rsidRDefault="004A1CC4" w:rsidP="00184042">
            <w:pPr>
              <w:widowControl/>
              <w:jc w:val="center"/>
              <w:rPr>
                <w:color w:val="000000"/>
                <w:kern w:val="0"/>
                <w:szCs w:val="21"/>
              </w:rPr>
            </w:pPr>
            <w:r w:rsidRPr="00C00BA1">
              <w:rPr>
                <w:rFonts w:hAnsi="宋体"/>
                <w:color w:val="000000"/>
                <w:kern w:val="0"/>
                <w:szCs w:val="21"/>
              </w:rPr>
              <w:t>第</w:t>
            </w:r>
            <w:r w:rsidRPr="00C00BA1">
              <w:rPr>
                <w:color w:val="000000"/>
                <w:kern w:val="0"/>
                <w:szCs w:val="21"/>
              </w:rPr>
              <w:t>3</w:t>
            </w:r>
            <w:r w:rsidRPr="00C00BA1">
              <w:rPr>
                <w:rFonts w:hAnsi="宋体"/>
                <w:color w:val="000000"/>
                <w:kern w:val="0"/>
                <w:szCs w:val="21"/>
              </w:rPr>
              <w:t>路单相计数</w:t>
            </w:r>
          </w:p>
        </w:tc>
        <w:tc>
          <w:tcPr>
            <w:tcW w:w="2410" w:type="dxa"/>
            <w:tcBorders>
              <w:top w:val="nil"/>
              <w:bottom w:val="nil"/>
            </w:tcBorders>
          </w:tcPr>
          <w:p w:rsidR="004A1CC4" w:rsidRPr="00C00BA1" w:rsidRDefault="004A1CC4" w:rsidP="00184042">
            <w:pPr>
              <w:widowControl/>
              <w:jc w:val="center"/>
              <w:rPr>
                <w:color w:val="000000"/>
                <w:kern w:val="0"/>
                <w:szCs w:val="21"/>
              </w:rPr>
            </w:pPr>
            <w:r w:rsidRPr="00C00BA1">
              <w:rPr>
                <w:color w:val="000000"/>
                <w:kern w:val="0"/>
                <w:szCs w:val="21"/>
              </w:rPr>
              <w:t>I1.0</w:t>
            </w:r>
          </w:p>
        </w:tc>
        <w:tc>
          <w:tcPr>
            <w:tcW w:w="2409" w:type="dxa"/>
            <w:tcBorders>
              <w:top w:val="nil"/>
              <w:bottom w:val="nil"/>
            </w:tcBorders>
          </w:tcPr>
          <w:p w:rsidR="004A1CC4" w:rsidRPr="00C00BA1" w:rsidRDefault="004A1CC4" w:rsidP="00184042">
            <w:pPr>
              <w:widowControl/>
              <w:jc w:val="center"/>
              <w:rPr>
                <w:color w:val="000000"/>
                <w:kern w:val="0"/>
                <w:szCs w:val="21"/>
              </w:rPr>
            </w:pPr>
            <w:r w:rsidRPr="00C00BA1">
              <w:rPr>
                <w:color w:val="000000"/>
                <w:kern w:val="0"/>
                <w:szCs w:val="21"/>
              </w:rPr>
              <w:t>I1.2</w:t>
            </w:r>
          </w:p>
        </w:tc>
        <w:tc>
          <w:tcPr>
            <w:tcW w:w="989" w:type="dxa"/>
            <w:tcBorders>
              <w:top w:val="nil"/>
              <w:bottom w:val="nil"/>
            </w:tcBorders>
          </w:tcPr>
          <w:p w:rsidR="004A1CC4" w:rsidRPr="00C00BA1" w:rsidRDefault="004A1CC4" w:rsidP="00184042">
            <w:pPr>
              <w:widowControl/>
              <w:jc w:val="center"/>
              <w:rPr>
                <w:color w:val="000000"/>
                <w:kern w:val="0"/>
                <w:szCs w:val="21"/>
              </w:rPr>
            </w:pPr>
            <w:r w:rsidRPr="00C00BA1">
              <w:rPr>
                <w:rFonts w:hAnsi="宋体"/>
                <w:color w:val="000000"/>
                <w:kern w:val="0"/>
                <w:szCs w:val="21"/>
              </w:rPr>
              <w:t>第二路</w:t>
            </w:r>
            <w:r w:rsidRPr="00C00BA1">
              <w:rPr>
                <w:color w:val="000000"/>
                <w:kern w:val="0"/>
                <w:szCs w:val="21"/>
              </w:rPr>
              <w:t>A</w:t>
            </w:r>
            <w:r w:rsidRPr="00C00BA1">
              <w:rPr>
                <w:rFonts w:hAnsi="宋体"/>
                <w:color w:val="000000"/>
                <w:kern w:val="0"/>
                <w:szCs w:val="21"/>
              </w:rPr>
              <w:t>相</w:t>
            </w:r>
          </w:p>
        </w:tc>
      </w:tr>
      <w:tr w:rsidR="004A1CC4" w:rsidRPr="00C00BA1" w:rsidTr="00184042">
        <w:trPr>
          <w:jc w:val="center"/>
        </w:trPr>
        <w:tc>
          <w:tcPr>
            <w:tcW w:w="1013" w:type="dxa"/>
            <w:tcBorders>
              <w:top w:val="nil"/>
              <w:bottom w:val="nil"/>
            </w:tcBorders>
          </w:tcPr>
          <w:p w:rsidR="004A1CC4" w:rsidRPr="00C00BA1" w:rsidRDefault="004A1CC4" w:rsidP="00184042">
            <w:pPr>
              <w:widowControl/>
              <w:jc w:val="center"/>
              <w:rPr>
                <w:szCs w:val="21"/>
              </w:rPr>
            </w:pPr>
            <w:r w:rsidRPr="00C00BA1">
              <w:rPr>
                <w:color w:val="000000"/>
                <w:kern w:val="0"/>
                <w:szCs w:val="21"/>
              </w:rPr>
              <w:t>I0.3</w:t>
            </w:r>
          </w:p>
        </w:tc>
        <w:tc>
          <w:tcPr>
            <w:tcW w:w="1701" w:type="dxa"/>
            <w:tcBorders>
              <w:top w:val="nil"/>
              <w:bottom w:val="nil"/>
            </w:tcBorders>
          </w:tcPr>
          <w:p w:rsidR="004A1CC4" w:rsidRPr="00C00BA1" w:rsidRDefault="004A1CC4" w:rsidP="00184042">
            <w:pPr>
              <w:widowControl/>
              <w:jc w:val="center"/>
              <w:rPr>
                <w:color w:val="000000"/>
                <w:kern w:val="0"/>
                <w:szCs w:val="21"/>
              </w:rPr>
            </w:pPr>
            <w:r w:rsidRPr="00C00BA1">
              <w:rPr>
                <w:rFonts w:hAnsi="宋体"/>
                <w:color w:val="000000"/>
                <w:kern w:val="0"/>
                <w:szCs w:val="21"/>
              </w:rPr>
              <w:t>第</w:t>
            </w:r>
            <w:r w:rsidRPr="00C00BA1">
              <w:rPr>
                <w:color w:val="000000"/>
                <w:kern w:val="0"/>
                <w:szCs w:val="21"/>
              </w:rPr>
              <w:t>4</w:t>
            </w:r>
            <w:r w:rsidRPr="00C00BA1">
              <w:rPr>
                <w:rFonts w:hAnsi="宋体"/>
                <w:color w:val="000000"/>
                <w:kern w:val="0"/>
                <w:szCs w:val="21"/>
              </w:rPr>
              <w:t>路单相计数</w:t>
            </w:r>
          </w:p>
        </w:tc>
        <w:tc>
          <w:tcPr>
            <w:tcW w:w="2410" w:type="dxa"/>
            <w:tcBorders>
              <w:top w:val="nil"/>
              <w:bottom w:val="nil"/>
            </w:tcBorders>
          </w:tcPr>
          <w:p w:rsidR="004A1CC4" w:rsidRPr="00C00BA1" w:rsidRDefault="004A1CC4" w:rsidP="00184042">
            <w:pPr>
              <w:widowControl/>
              <w:jc w:val="center"/>
              <w:rPr>
                <w:color w:val="000000"/>
                <w:kern w:val="0"/>
                <w:szCs w:val="21"/>
              </w:rPr>
            </w:pPr>
            <w:r w:rsidRPr="00C00BA1">
              <w:rPr>
                <w:color w:val="000000"/>
                <w:kern w:val="0"/>
                <w:szCs w:val="21"/>
              </w:rPr>
              <w:t>I1.1</w:t>
            </w:r>
          </w:p>
        </w:tc>
        <w:tc>
          <w:tcPr>
            <w:tcW w:w="2409" w:type="dxa"/>
            <w:tcBorders>
              <w:top w:val="nil"/>
              <w:bottom w:val="nil"/>
            </w:tcBorders>
          </w:tcPr>
          <w:p w:rsidR="004A1CC4" w:rsidRPr="00C00BA1" w:rsidRDefault="004A1CC4" w:rsidP="00184042">
            <w:pPr>
              <w:widowControl/>
              <w:jc w:val="center"/>
              <w:rPr>
                <w:color w:val="000000"/>
                <w:kern w:val="0"/>
                <w:szCs w:val="21"/>
              </w:rPr>
            </w:pPr>
            <w:r w:rsidRPr="00C00BA1">
              <w:rPr>
                <w:color w:val="000000"/>
                <w:kern w:val="0"/>
                <w:szCs w:val="21"/>
              </w:rPr>
              <w:t>I1.3</w:t>
            </w:r>
          </w:p>
        </w:tc>
        <w:tc>
          <w:tcPr>
            <w:tcW w:w="989" w:type="dxa"/>
            <w:tcBorders>
              <w:top w:val="nil"/>
              <w:bottom w:val="nil"/>
            </w:tcBorders>
          </w:tcPr>
          <w:p w:rsidR="004A1CC4" w:rsidRPr="00C00BA1" w:rsidRDefault="004A1CC4" w:rsidP="00184042">
            <w:pPr>
              <w:widowControl/>
              <w:jc w:val="center"/>
              <w:rPr>
                <w:color w:val="000000"/>
                <w:kern w:val="0"/>
                <w:szCs w:val="21"/>
              </w:rPr>
            </w:pPr>
            <w:r w:rsidRPr="00C00BA1">
              <w:rPr>
                <w:rFonts w:hAnsi="宋体"/>
                <w:color w:val="000000"/>
                <w:kern w:val="0"/>
                <w:szCs w:val="21"/>
              </w:rPr>
              <w:t>第二路</w:t>
            </w:r>
            <w:r w:rsidRPr="00C00BA1">
              <w:rPr>
                <w:color w:val="000000"/>
                <w:kern w:val="0"/>
                <w:szCs w:val="21"/>
              </w:rPr>
              <w:t>B</w:t>
            </w:r>
            <w:r w:rsidRPr="00C00BA1">
              <w:rPr>
                <w:rFonts w:hAnsi="宋体"/>
                <w:color w:val="000000"/>
                <w:kern w:val="0"/>
                <w:szCs w:val="21"/>
              </w:rPr>
              <w:t>相</w:t>
            </w:r>
          </w:p>
        </w:tc>
      </w:tr>
      <w:tr w:rsidR="004A1CC4" w:rsidRPr="00C00BA1" w:rsidTr="00184042">
        <w:trPr>
          <w:jc w:val="center"/>
        </w:trPr>
        <w:tc>
          <w:tcPr>
            <w:tcW w:w="1013" w:type="dxa"/>
            <w:tcBorders>
              <w:top w:val="nil"/>
              <w:bottom w:val="nil"/>
            </w:tcBorders>
          </w:tcPr>
          <w:p w:rsidR="004A1CC4" w:rsidRPr="00C00BA1" w:rsidRDefault="004A1CC4" w:rsidP="00184042">
            <w:pPr>
              <w:widowControl/>
              <w:jc w:val="center"/>
              <w:rPr>
                <w:szCs w:val="21"/>
              </w:rPr>
            </w:pPr>
            <w:r w:rsidRPr="00C00BA1">
              <w:rPr>
                <w:color w:val="000000"/>
                <w:kern w:val="0"/>
                <w:szCs w:val="21"/>
              </w:rPr>
              <w:t>I1.4</w:t>
            </w:r>
          </w:p>
        </w:tc>
        <w:tc>
          <w:tcPr>
            <w:tcW w:w="1701" w:type="dxa"/>
            <w:tcBorders>
              <w:top w:val="nil"/>
              <w:bottom w:val="nil"/>
            </w:tcBorders>
          </w:tcPr>
          <w:p w:rsidR="004A1CC4" w:rsidRPr="00C00BA1" w:rsidRDefault="004A1CC4" w:rsidP="00184042">
            <w:pPr>
              <w:widowControl/>
              <w:jc w:val="center"/>
              <w:rPr>
                <w:color w:val="000000"/>
                <w:kern w:val="0"/>
                <w:szCs w:val="21"/>
              </w:rPr>
            </w:pPr>
            <w:r w:rsidRPr="00C00BA1">
              <w:rPr>
                <w:rFonts w:hAnsi="宋体"/>
                <w:color w:val="000000"/>
                <w:kern w:val="0"/>
                <w:szCs w:val="21"/>
              </w:rPr>
              <w:t>第</w:t>
            </w:r>
            <w:r w:rsidRPr="00C00BA1">
              <w:rPr>
                <w:color w:val="000000"/>
                <w:kern w:val="0"/>
                <w:szCs w:val="21"/>
              </w:rPr>
              <w:t>5</w:t>
            </w:r>
            <w:r w:rsidRPr="00C00BA1">
              <w:rPr>
                <w:rFonts w:hAnsi="宋体"/>
                <w:color w:val="000000"/>
                <w:kern w:val="0"/>
                <w:szCs w:val="21"/>
              </w:rPr>
              <w:t>路单相计数</w:t>
            </w:r>
          </w:p>
        </w:tc>
        <w:tc>
          <w:tcPr>
            <w:tcW w:w="2410" w:type="dxa"/>
            <w:tcBorders>
              <w:top w:val="nil"/>
              <w:bottom w:val="nil"/>
            </w:tcBorders>
          </w:tcPr>
          <w:p w:rsidR="004A1CC4" w:rsidRPr="00C00BA1" w:rsidRDefault="004A1CC4" w:rsidP="00184042">
            <w:pPr>
              <w:widowControl/>
              <w:jc w:val="center"/>
              <w:rPr>
                <w:color w:val="000000"/>
                <w:kern w:val="0"/>
                <w:szCs w:val="21"/>
              </w:rPr>
            </w:pPr>
            <w:r w:rsidRPr="00C00BA1">
              <w:rPr>
                <w:color w:val="000000"/>
                <w:kern w:val="0"/>
                <w:szCs w:val="21"/>
              </w:rPr>
              <w:t>I2.0</w:t>
            </w:r>
          </w:p>
        </w:tc>
        <w:tc>
          <w:tcPr>
            <w:tcW w:w="2409" w:type="dxa"/>
            <w:tcBorders>
              <w:top w:val="nil"/>
              <w:bottom w:val="nil"/>
            </w:tcBorders>
          </w:tcPr>
          <w:p w:rsidR="004A1CC4" w:rsidRPr="00C00BA1" w:rsidRDefault="004A1CC4" w:rsidP="00184042">
            <w:pPr>
              <w:widowControl/>
              <w:jc w:val="center"/>
              <w:rPr>
                <w:color w:val="000000"/>
                <w:kern w:val="0"/>
                <w:szCs w:val="21"/>
              </w:rPr>
            </w:pPr>
            <w:r w:rsidRPr="00C00BA1">
              <w:rPr>
                <w:color w:val="000000"/>
                <w:kern w:val="0"/>
                <w:szCs w:val="21"/>
              </w:rPr>
              <w:t>I2.4</w:t>
            </w:r>
          </w:p>
        </w:tc>
        <w:tc>
          <w:tcPr>
            <w:tcW w:w="989" w:type="dxa"/>
            <w:tcBorders>
              <w:top w:val="nil"/>
              <w:bottom w:val="nil"/>
            </w:tcBorders>
          </w:tcPr>
          <w:p w:rsidR="004A1CC4" w:rsidRPr="00C00BA1" w:rsidRDefault="004A1CC4" w:rsidP="00184042">
            <w:pPr>
              <w:widowControl/>
              <w:jc w:val="center"/>
              <w:rPr>
                <w:color w:val="000000"/>
                <w:kern w:val="0"/>
                <w:szCs w:val="21"/>
              </w:rPr>
            </w:pPr>
            <w:r w:rsidRPr="00C00BA1">
              <w:rPr>
                <w:rFonts w:hAnsi="宋体"/>
                <w:color w:val="000000"/>
                <w:kern w:val="0"/>
                <w:szCs w:val="21"/>
              </w:rPr>
              <w:t>第三路</w:t>
            </w:r>
            <w:r w:rsidRPr="00C00BA1">
              <w:rPr>
                <w:color w:val="000000"/>
                <w:kern w:val="0"/>
                <w:szCs w:val="21"/>
              </w:rPr>
              <w:t>A</w:t>
            </w:r>
            <w:r w:rsidRPr="00C00BA1">
              <w:rPr>
                <w:rFonts w:hAnsi="宋体"/>
                <w:color w:val="000000"/>
                <w:kern w:val="0"/>
                <w:szCs w:val="21"/>
              </w:rPr>
              <w:t>相</w:t>
            </w:r>
          </w:p>
        </w:tc>
      </w:tr>
      <w:tr w:rsidR="004A1CC4" w:rsidRPr="00C00BA1" w:rsidTr="00184042">
        <w:trPr>
          <w:jc w:val="center"/>
        </w:trPr>
        <w:tc>
          <w:tcPr>
            <w:tcW w:w="1013" w:type="dxa"/>
            <w:tcBorders>
              <w:top w:val="nil"/>
              <w:bottom w:val="nil"/>
            </w:tcBorders>
          </w:tcPr>
          <w:p w:rsidR="004A1CC4" w:rsidRPr="00C00BA1" w:rsidRDefault="004A1CC4" w:rsidP="00184042">
            <w:pPr>
              <w:widowControl/>
              <w:jc w:val="center"/>
              <w:rPr>
                <w:szCs w:val="21"/>
              </w:rPr>
            </w:pPr>
            <w:r w:rsidRPr="00C00BA1">
              <w:rPr>
                <w:color w:val="000000"/>
                <w:kern w:val="0"/>
                <w:szCs w:val="21"/>
              </w:rPr>
              <w:t>I1.5</w:t>
            </w:r>
          </w:p>
        </w:tc>
        <w:tc>
          <w:tcPr>
            <w:tcW w:w="1701" w:type="dxa"/>
            <w:tcBorders>
              <w:top w:val="nil"/>
              <w:bottom w:val="nil"/>
            </w:tcBorders>
          </w:tcPr>
          <w:p w:rsidR="004A1CC4" w:rsidRPr="00C00BA1" w:rsidRDefault="004A1CC4" w:rsidP="00184042">
            <w:pPr>
              <w:widowControl/>
              <w:jc w:val="center"/>
              <w:rPr>
                <w:color w:val="000000"/>
                <w:kern w:val="0"/>
                <w:szCs w:val="21"/>
              </w:rPr>
            </w:pPr>
            <w:r w:rsidRPr="00C00BA1">
              <w:rPr>
                <w:rFonts w:hAnsi="宋体"/>
                <w:color w:val="000000"/>
                <w:kern w:val="0"/>
                <w:szCs w:val="21"/>
              </w:rPr>
              <w:t>第</w:t>
            </w:r>
            <w:r w:rsidRPr="00C00BA1">
              <w:rPr>
                <w:color w:val="000000"/>
                <w:kern w:val="0"/>
                <w:szCs w:val="21"/>
              </w:rPr>
              <w:t>6</w:t>
            </w:r>
            <w:r w:rsidRPr="00C00BA1">
              <w:rPr>
                <w:rFonts w:hAnsi="宋体"/>
                <w:color w:val="000000"/>
                <w:kern w:val="0"/>
                <w:szCs w:val="21"/>
              </w:rPr>
              <w:t>路单相计数</w:t>
            </w:r>
          </w:p>
        </w:tc>
        <w:tc>
          <w:tcPr>
            <w:tcW w:w="2410" w:type="dxa"/>
            <w:tcBorders>
              <w:top w:val="nil"/>
              <w:bottom w:val="nil"/>
            </w:tcBorders>
          </w:tcPr>
          <w:p w:rsidR="004A1CC4" w:rsidRPr="00C00BA1" w:rsidRDefault="004A1CC4" w:rsidP="00184042">
            <w:pPr>
              <w:widowControl/>
              <w:jc w:val="center"/>
              <w:rPr>
                <w:color w:val="000000"/>
                <w:kern w:val="0"/>
                <w:szCs w:val="21"/>
              </w:rPr>
            </w:pPr>
            <w:r w:rsidRPr="00C00BA1">
              <w:rPr>
                <w:color w:val="000000"/>
                <w:kern w:val="0"/>
                <w:szCs w:val="21"/>
              </w:rPr>
              <w:t>I2.1</w:t>
            </w:r>
          </w:p>
        </w:tc>
        <w:tc>
          <w:tcPr>
            <w:tcW w:w="2409" w:type="dxa"/>
            <w:tcBorders>
              <w:top w:val="nil"/>
              <w:bottom w:val="nil"/>
            </w:tcBorders>
          </w:tcPr>
          <w:p w:rsidR="004A1CC4" w:rsidRPr="00C00BA1" w:rsidRDefault="004A1CC4" w:rsidP="00184042">
            <w:pPr>
              <w:widowControl/>
              <w:jc w:val="center"/>
              <w:rPr>
                <w:color w:val="000000"/>
                <w:kern w:val="0"/>
                <w:szCs w:val="21"/>
              </w:rPr>
            </w:pPr>
            <w:r w:rsidRPr="00C00BA1">
              <w:rPr>
                <w:color w:val="000000"/>
                <w:kern w:val="0"/>
                <w:szCs w:val="21"/>
              </w:rPr>
              <w:t>I2.5</w:t>
            </w:r>
          </w:p>
        </w:tc>
        <w:tc>
          <w:tcPr>
            <w:tcW w:w="989" w:type="dxa"/>
            <w:tcBorders>
              <w:top w:val="nil"/>
              <w:bottom w:val="nil"/>
            </w:tcBorders>
          </w:tcPr>
          <w:p w:rsidR="004A1CC4" w:rsidRPr="00C00BA1" w:rsidRDefault="004A1CC4" w:rsidP="00184042">
            <w:pPr>
              <w:widowControl/>
              <w:jc w:val="center"/>
              <w:rPr>
                <w:color w:val="000000"/>
                <w:kern w:val="0"/>
                <w:szCs w:val="21"/>
              </w:rPr>
            </w:pPr>
            <w:r w:rsidRPr="00C00BA1">
              <w:rPr>
                <w:rFonts w:hAnsi="宋体"/>
                <w:color w:val="000000"/>
                <w:kern w:val="0"/>
                <w:szCs w:val="21"/>
              </w:rPr>
              <w:t>第三路</w:t>
            </w:r>
            <w:r w:rsidRPr="00C00BA1">
              <w:rPr>
                <w:color w:val="000000"/>
                <w:kern w:val="0"/>
                <w:szCs w:val="21"/>
              </w:rPr>
              <w:t>B</w:t>
            </w:r>
            <w:r w:rsidRPr="00C00BA1">
              <w:rPr>
                <w:rFonts w:hAnsi="宋体"/>
                <w:color w:val="000000"/>
                <w:kern w:val="0"/>
                <w:szCs w:val="21"/>
              </w:rPr>
              <w:t>相</w:t>
            </w:r>
          </w:p>
        </w:tc>
      </w:tr>
      <w:tr w:rsidR="004A1CC4" w:rsidRPr="00C00BA1" w:rsidTr="00184042">
        <w:trPr>
          <w:jc w:val="center"/>
        </w:trPr>
        <w:tc>
          <w:tcPr>
            <w:tcW w:w="1013" w:type="dxa"/>
            <w:tcBorders>
              <w:top w:val="nil"/>
              <w:bottom w:val="nil"/>
            </w:tcBorders>
          </w:tcPr>
          <w:p w:rsidR="004A1CC4" w:rsidRPr="00C00BA1" w:rsidRDefault="004A1CC4" w:rsidP="00184042">
            <w:pPr>
              <w:widowControl/>
              <w:jc w:val="center"/>
              <w:rPr>
                <w:szCs w:val="21"/>
              </w:rPr>
            </w:pPr>
            <w:r w:rsidRPr="00C00BA1">
              <w:rPr>
                <w:color w:val="000000"/>
                <w:kern w:val="0"/>
                <w:szCs w:val="21"/>
              </w:rPr>
              <w:t>I1.6</w:t>
            </w:r>
          </w:p>
        </w:tc>
        <w:tc>
          <w:tcPr>
            <w:tcW w:w="1701" w:type="dxa"/>
            <w:tcBorders>
              <w:top w:val="nil"/>
              <w:bottom w:val="nil"/>
            </w:tcBorders>
          </w:tcPr>
          <w:p w:rsidR="004A1CC4" w:rsidRPr="00C00BA1" w:rsidRDefault="004A1CC4" w:rsidP="00184042">
            <w:pPr>
              <w:widowControl/>
              <w:jc w:val="center"/>
              <w:rPr>
                <w:color w:val="000000"/>
                <w:kern w:val="0"/>
                <w:szCs w:val="21"/>
              </w:rPr>
            </w:pPr>
            <w:r w:rsidRPr="00C00BA1">
              <w:rPr>
                <w:rFonts w:hAnsi="宋体"/>
                <w:color w:val="000000"/>
                <w:kern w:val="0"/>
                <w:szCs w:val="21"/>
              </w:rPr>
              <w:t>第</w:t>
            </w:r>
            <w:r w:rsidRPr="00C00BA1">
              <w:rPr>
                <w:color w:val="000000"/>
                <w:kern w:val="0"/>
                <w:szCs w:val="21"/>
              </w:rPr>
              <w:t>7</w:t>
            </w:r>
            <w:r w:rsidRPr="00C00BA1">
              <w:rPr>
                <w:rFonts w:hAnsi="宋体"/>
                <w:color w:val="000000"/>
                <w:kern w:val="0"/>
                <w:szCs w:val="21"/>
              </w:rPr>
              <w:t>路单相计数</w:t>
            </w:r>
          </w:p>
        </w:tc>
        <w:tc>
          <w:tcPr>
            <w:tcW w:w="2410" w:type="dxa"/>
            <w:tcBorders>
              <w:top w:val="nil"/>
              <w:bottom w:val="nil"/>
            </w:tcBorders>
          </w:tcPr>
          <w:p w:rsidR="004A1CC4" w:rsidRPr="00C00BA1" w:rsidRDefault="004A1CC4" w:rsidP="00184042">
            <w:pPr>
              <w:widowControl/>
              <w:jc w:val="center"/>
              <w:rPr>
                <w:color w:val="000000"/>
                <w:kern w:val="0"/>
                <w:szCs w:val="21"/>
              </w:rPr>
            </w:pPr>
            <w:r w:rsidRPr="00C00BA1">
              <w:rPr>
                <w:color w:val="000000"/>
                <w:kern w:val="0"/>
                <w:szCs w:val="21"/>
              </w:rPr>
              <w:t>I2.2</w:t>
            </w:r>
          </w:p>
        </w:tc>
        <w:tc>
          <w:tcPr>
            <w:tcW w:w="2409" w:type="dxa"/>
            <w:tcBorders>
              <w:top w:val="nil"/>
              <w:bottom w:val="nil"/>
            </w:tcBorders>
          </w:tcPr>
          <w:p w:rsidR="004A1CC4" w:rsidRPr="00C00BA1" w:rsidRDefault="004A1CC4" w:rsidP="00184042">
            <w:pPr>
              <w:widowControl/>
              <w:jc w:val="center"/>
              <w:rPr>
                <w:color w:val="000000"/>
                <w:kern w:val="0"/>
                <w:szCs w:val="21"/>
              </w:rPr>
            </w:pPr>
            <w:r w:rsidRPr="00C00BA1">
              <w:rPr>
                <w:color w:val="000000"/>
                <w:kern w:val="0"/>
                <w:szCs w:val="21"/>
              </w:rPr>
              <w:t>I2.6</w:t>
            </w:r>
          </w:p>
        </w:tc>
        <w:tc>
          <w:tcPr>
            <w:tcW w:w="989" w:type="dxa"/>
            <w:tcBorders>
              <w:top w:val="nil"/>
              <w:bottom w:val="nil"/>
            </w:tcBorders>
          </w:tcPr>
          <w:p w:rsidR="004A1CC4" w:rsidRPr="00C00BA1" w:rsidRDefault="004A1CC4" w:rsidP="00184042">
            <w:pPr>
              <w:widowControl/>
              <w:jc w:val="center"/>
              <w:rPr>
                <w:color w:val="000000"/>
                <w:kern w:val="0"/>
                <w:szCs w:val="21"/>
              </w:rPr>
            </w:pPr>
            <w:r w:rsidRPr="00C00BA1">
              <w:rPr>
                <w:rFonts w:hAnsi="宋体"/>
                <w:color w:val="000000"/>
                <w:kern w:val="0"/>
                <w:szCs w:val="21"/>
              </w:rPr>
              <w:t>第四路</w:t>
            </w:r>
            <w:r w:rsidRPr="00C00BA1">
              <w:rPr>
                <w:color w:val="000000"/>
                <w:kern w:val="0"/>
                <w:szCs w:val="21"/>
              </w:rPr>
              <w:t>A</w:t>
            </w:r>
            <w:r w:rsidRPr="00C00BA1">
              <w:rPr>
                <w:rFonts w:hAnsi="宋体"/>
                <w:color w:val="000000"/>
                <w:kern w:val="0"/>
                <w:szCs w:val="21"/>
              </w:rPr>
              <w:t>相</w:t>
            </w:r>
          </w:p>
        </w:tc>
      </w:tr>
      <w:tr w:rsidR="004A1CC4" w:rsidRPr="00C00BA1" w:rsidTr="00184042">
        <w:trPr>
          <w:jc w:val="center"/>
        </w:trPr>
        <w:tc>
          <w:tcPr>
            <w:tcW w:w="1013" w:type="dxa"/>
            <w:tcBorders>
              <w:top w:val="nil"/>
              <w:bottom w:val="single" w:sz="4" w:space="0" w:color="000000"/>
            </w:tcBorders>
          </w:tcPr>
          <w:p w:rsidR="004A1CC4" w:rsidRPr="00C00BA1" w:rsidRDefault="004A1CC4" w:rsidP="00184042">
            <w:pPr>
              <w:widowControl/>
              <w:jc w:val="center"/>
              <w:rPr>
                <w:szCs w:val="21"/>
              </w:rPr>
            </w:pPr>
            <w:r w:rsidRPr="00C00BA1">
              <w:rPr>
                <w:color w:val="000000"/>
                <w:kern w:val="0"/>
                <w:szCs w:val="21"/>
              </w:rPr>
              <w:t>I1.7</w:t>
            </w:r>
          </w:p>
        </w:tc>
        <w:tc>
          <w:tcPr>
            <w:tcW w:w="1701" w:type="dxa"/>
            <w:tcBorders>
              <w:top w:val="nil"/>
              <w:bottom w:val="single" w:sz="4" w:space="0" w:color="000000"/>
            </w:tcBorders>
          </w:tcPr>
          <w:p w:rsidR="004A1CC4" w:rsidRPr="00C00BA1" w:rsidRDefault="004A1CC4" w:rsidP="00184042">
            <w:pPr>
              <w:widowControl/>
              <w:jc w:val="center"/>
              <w:rPr>
                <w:color w:val="000000"/>
                <w:kern w:val="0"/>
                <w:szCs w:val="21"/>
              </w:rPr>
            </w:pPr>
            <w:r w:rsidRPr="00C00BA1">
              <w:rPr>
                <w:rFonts w:hAnsi="宋体"/>
                <w:color w:val="000000"/>
                <w:kern w:val="0"/>
                <w:szCs w:val="21"/>
              </w:rPr>
              <w:t>第</w:t>
            </w:r>
            <w:r w:rsidRPr="00C00BA1">
              <w:rPr>
                <w:color w:val="000000"/>
                <w:kern w:val="0"/>
                <w:szCs w:val="21"/>
              </w:rPr>
              <w:t>8</w:t>
            </w:r>
            <w:r w:rsidRPr="00C00BA1">
              <w:rPr>
                <w:rFonts w:hAnsi="宋体"/>
                <w:color w:val="000000"/>
                <w:kern w:val="0"/>
                <w:szCs w:val="21"/>
              </w:rPr>
              <w:t>路单相计数</w:t>
            </w:r>
          </w:p>
        </w:tc>
        <w:tc>
          <w:tcPr>
            <w:tcW w:w="2410" w:type="dxa"/>
            <w:tcBorders>
              <w:top w:val="nil"/>
              <w:bottom w:val="single" w:sz="4" w:space="0" w:color="000000"/>
            </w:tcBorders>
          </w:tcPr>
          <w:p w:rsidR="004A1CC4" w:rsidRPr="00C00BA1" w:rsidRDefault="004A1CC4" w:rsidP="00184042">
            <w:pPr>
              <w:widowControl/>
              <w:jc w:val="center"/>
              <w:rPr>
                <w:color w:val="000000"/>
                <w:kern w:val="0"/>
                <w:szCs w:val="21"/>
              </w:rPr>
            </w:pPr>
            <w:r w:rsidRPr="00C00BA1">
              <w:rPr>
                <w:color w:val="000000"/>
                <w:kern w:val="0"/>
                <w:szCs w:val="21"/>
              </w:rPr>
              <w:t>I2.3</w:t>
            </w:r>
          </w:p>
        </w:tc>
        <w:tc>
          <w:tcPr>
            <w:tcW w:w="2409" w:type="dxa"/>
            <w:tcBorders>
              <w:top w:val="nil"/>
              <w:bottom w:val="single" w:sz="4" w:space="0" w:color="000000"/>
            </w:tcBorders>
          </w:tcPr>
          <w:p w:rsidR="004A1CC4" w:rsidRPr="00C00BA1" w:rsidRDefault="004A1CC4" w:rsidP="00184042">
            <w:pPr>
              <w:widowControl/>
              <w:jc w:val="center"/>
              <w:rPr>
                <w:color w:val="000000"/>
                <w:kern w:val="0"/>
                <w:szCs w:val="21"/>
              </w:rPr>
            </w:pPr>
            <w:r w:rsidRPr="00C00BA1">
              <w:rPr>
                <w:color w:val="000000"/>
                <w:kern w:val="0"/>
                <w:szCs w:val="21"/>
              </w:rPr>
              <w:t>I2.7</w:t>
            </w:r>
          </w:p>
        </w:tc>
        <w:tc>
          <w:tcPr>
            <w:tcW w:w="989" w:type="dxa"/>
            <w:tcBorders>
              <w:top w:val="nil"/>
              <w:bottom w:val="single" w:sz="4" w:space="0" w:color="000000"/>
            </w:tcBorders>
          </w:tcPr>
          <w:p w:rsidR="004A1CC4" w:rsidRPr="00C00BA1" w:rsidRDefault="004A1CC4" w:rsidP="00184042">
            <w:pPr>
              <w:widowControl/>
              <w:jc w:val="center"/>
              <w:rPr>
                <w:color w:val="000000"/>
                <w:kern w:val="0"/>
                <w:szCs w:val="21"/>
              </w:rPr>
            </w:pPr>
            <w:r w:rsidRPr="00C00BA1">
              <w:rPr>
                <w:rFonts w:hAnsi="宋体"/>
                <w:color w:val="000000"/>
                <w:kern w:val="0"/>
                <w:szCs w:val="21"/>
              </w:rPr>
              <w:t>第四路</w:t>
            </w:r>
            <w:r w:rsidRPr="00C00BA1">
              <w:rPr>
                <w:color w:val="000000"/>
                <w:kern w:val="0"/>
                <w:szCs w:val="21"/>
              </w:rPr>
              <w:t>B</w:t>
            </w:r>
            <w:r w:rsidRPr="00C00BA1">
              <w:rPr>
                <w:rFonts w:hAnsi="宋体"/>
                <w:color w:val="000000"/>
                <w:kern w:val="0"/>
                <w:szCs w:val="21"/>
              </w:rPr>
              <w:t>相</w:t>
            </w:r>
          </w:p>
        </w:tc>
      </w:tr>
    </w:tbl>
    <w:p w:rsidR="004A1CC4" w:rsidRPr="004232E1" w:rsidRDefault="004A1CC4" w:rsidP="00430656">
      <w:pPr>
        <w:ind w:left="432"/>
        <w:jc w:val="center"/>
        <w:rPr>
          <w:noProof/>
        </w:rPr>
      </w:pPr>
    </w:p>
    <w:p w:rsidR="00803E1F" w:rsidRDefault="00863959" w:rsidP="00803E1F">
      <w:pPr>
        <w:ind w:left="432"/>
      </w:pPr>
      <w:r>
        <w:rPr>
          <w:rFonts w:hint="eastAsia"/>
        </w:rPr>
        <w:t>第一步提示用户配置高速计数指令</w:t>
      </w:r>
      <w:r>
        <w:rPr>
          <w:rFonts w:hint="eastAsia"/>
        </w:rPr>
        <w:t>(HSC)</w:t>
      </w:r>
      <w:r>
        <w:rPr>
          <w:rFonts w:hint="eastAsia"/>
        </w:rPr>
        <w:t>的清零标识</w:t>
      </w:r>
      <w:r w:rsidR="00815AAB">
        <w:rPr>
          <w:rFonts w:hint="eastAsia"/>
        </w:rPr>
        <w:t>(</w:t>
      </w:r>
      <w:r w:rsidR="00A63A03">
        <w:rPr>
          <w:rFonts w:hint="eastAsia"/>
        </w:rPr>
        <w:t>CLR</w:t>
      </w:r>
      <w:r w:rsidR="00A63A03">
        <w:rPr>
          <w:rFonts w:hint="eastAsia"/>
        </w:rPr>
        <w:t>）</w:t>
      </w:r>
      <w:r>
        <w:rPr>
          <w:rFonts w:hint="eastAsia"/>
        </w:rPr>
        <w:t>，如图</w:t>
      </w:r>
      <w:r>
        <w:rPr>
          <w:rFonts w:hint="eastAsia"/>
        </w:rPr>
        <w:t>5-1</w:t>
      </w:r>
      <w:r>
        <w:rPr>
          <w:rFonts w:hint="eastAsia"/>
        </w:rPr>
        <w:t>所示。</w:t>
      </w:r>
    </w:p>
    <w:p w:rsidR="005E5D73" w:rsidRDefault="005E5D73" w:rsidP="005E5D73">
      <w:pPr>
        <w:ind w:left="432"/>
        <w:jc w:val="center"/>
      </w:pPr>
      <w:r>
        <w:object w:dxaOrig="6410" w:dyaOrig="4728">
          <v:shape id="_x0000_i1049" type="#_x0000_t75" style="width:320.25pt;height:236.25pt" o:ole="">
            <v:imagedata r:id="rId60" o:title=""/>
          </v:shape>
          <o:OLEObject Type="Embed" ProgID="Visio.Drawing.11" ShapeID="_x0000_i1049" DrawAspect="Content" ObjectID="_1381583594" r:id="rId61"/>
        </w:object>
      </w:r>
    </w:p>
    <w:p w:rsidR="005E5D73" w:rsidRDefault="005E5D73" w:rsidP="005E5D73">
      <w:pPr>
        <w:ind w:left="432"/>
        <w:jc w:val="center"/>
      </w:pPr>
      <w:r>
        <w:rPr>
          <w:rFonts w:hint="eastAsia"/>
        </w:rPr>
        <w:t>图</w:t>
      </w:r>
      <w:r>
        <w:rPr>
          <w:rFonts w:hint="eastAsia"/>
        </w:rPr>
        <w:t xml:space="preserve">5-1 </w:t>
      </w:r>
      <w:r>
        <w:rPr>
          <w:rFonts w:hint="eastAsia"/>
        </w:rPr>
        <w:t>清零标识</w:t>
      </w:r>
    </w:p>
    <w:p w:rsidR="009D0722" w:rsidRDefault="009D0722" w:rsidP="006748D6">
      <w:pPr>
        <w:ind w:firstLineChars="205" w:firstLine="430"/>
      </w:pPr>
      <w:r>
        <w:rPr>
          <w:rFonts w:hint="eastAsia"/>
        </w:rPr>
        <w:t>第二步提示用户选择高速计数指令</w:t>
      </w:r>
      <w:r>
        <w:rPr>
          <w:rFonts w:hint="eastAsia"/>
        </w:rPr>
        <w:t>(HSC)</w:t>
      </w:r>
      <w:r w:rsidR="00BA2E66">
        <w:rPr>
          <w:rFonts w:hint="eastAsia"/>
        </w:rPr>
        <w:t>的模式</w:t>
      </w:r>
      <w:r w:rsidR="00BA2E66">
        <w:rPr>
          <w:rFonts w:hint="eastAsia"/>
        </w:rPr>
        <w:t>(Mode)</w:t>
      </w:r>
      <w:r w:rsidR="00897346">
        <w:rPr>
          <w:rFonts w:hint="eastAsia"/>
        </w:rPr>
        <w:t>，</w:t>
      </w:r>
      <w:r w:rsidR="006748D6">
        <w:rPr>
          <w:rFonts w:hint="eastAsia"/>
        </w:rPr>
        <w:t>模式数据选择定义根据</w:t>
      </w:r>
      <w:r w:rsidR="006748D6">
        <w:rPr>
          <w:rFonts w:hint="eastAsia"/>
        </w:rPr>
        <w:t>CPU</w:t>
      </w:r>
      <w:r w:rsidR="006748D6">
        <w:rPr>
          <w:rFonts w:hint="eastAsia"/>
        </w:rPr>
        <w:t>型号而定，其中</w:t>
      </w:r>
      <w:r w:rsidR="006748D6">
        <w:rPr>
          <w:rFonts w:hint="eastAsia"/>
        </w:rPr>
        <w:t>CPU</w:t>
      </w:r>
      <w:r w:rsidR="006748D6">
        <w:rPr>
          <w:rFonts w:hint="eastAsia"/>
        </w:rPr>
        <w:t>型号</w:t>
      </w:r>
      <w:r w:rsidR="006748D6">
        <w:rPr>
          <w:rFonts w:hint="eastAsia"/>
        </w:rPr>
        <w:t>LE5104</w:t>
      </w:r>
      <w:r w:rsidR="006748D6">
        <w:rPr>
          <w:rFonts w:hint="eastAsia"/>
        </w:rPr>
        <w:t>、</w:t>
      </w:r>
      <w:r w:rsidR="006748D6">
        <w:rPr>
          <w:rFonts w:hint="eastAsia"/>
        </w:rPr>
        <w:t>LE5107</w:t>
      </w:r>
      <w:r w:rsidR="00890465">
        <w:rPr>
          <w:rFonts w:hint="eastAsia"/>
        </w:rPr>
        <w:t>选择高速计数指令</w:t>
      </w:r>
      <w:r w:rsidR="00890465">
        <w:rPr>
          <w:rFonts w:hint="eastAsia"/>
        </w:rPr>
        <w:t>(HSC)</w:t>
      </w:r>
      <w:r w:rsidR="00890465">
        <w:rPr>
          <w:rFonts w:hint="eastAsia"/>
        </w:rPr>
        <w:t>的模式分别</w:t>
      </w:r>
      <w:r w:rsidR="00897346">
        <w:rPr>
          <w:rFonts w:hint="eastAsia"/>
        </w:rPr>
        <w:t>如图</w:t>
      </w:r>
      <w:r w:rsidR="00897346">
        <w:rPr>
          <w:rFonts w:hint="eastAsia"/>
        </w:rPr>
        <w:t>5-2</w:t>
      </w:r>
      <w:r w:rsidR="00890465">
        <w:rPr>
          <w:rFonts w:hint="eastAsia"/>
        </w:rPr>
        <w:t>、图</w:t>
      </w:r>
      <w:r w:rsidR="00890465">
        <w:rPr>
          <w:rFonts w:hint="eastAsia"/>
        </w:rPr>
        <w:t>5-3</w:t>
      </w:r>
      <w:r w:rsidR="00897346">
        <w:rPr>
          <w:rFonts w:hint="eastAsia"/>
        </w:rPr>
        <w:t>所示。</w:t>
      </w:r>
    </w:p>
    <w:p w:rsidR="00897346" w:rsidRDefault="00897346" w:rsidP="00897346">
      <w:pPr>
        <w:ind w:left="432"/>
        <w:jc w:val="center"/>
      </w:pPr>
      <w:r>
        <w:object w:dxaOrig="6410" w:dyaOrig="4728">
          <v:shape id="_x0000_i1050" type="#_x0000_t75" style="width:320.25pt;height:236.25pt" o:ole="">
            <v:imagedata r:id="rId62" o:title=""/>
          </v:shape>
          <o:OLEObject Type="Embed" ProgID="Visio.Drawing.11" ShapeID="_x0000_i1050" DrawAspect="Content" ObjectID="_1381583595" r:id="rId63"/>
        </w:object>
      </w:r>
    </w:p>
    <w:p w:rsidR="00897346" w:rsidRDefault="00897346" w:rsidP="00897346">
      <w:pPr>
        <w:ind w:left="432"/>
        <w:jc w:val="center"/>
      </w:pPr>
      <w:r>
        <w:rPr>
          <w:rFonts w:hint="eastAsia"/>
        </w:rPr>
        <w:t>图</w:t>
      </w:r>
      <w:r>
        <w:rPr>
          <w:rFonts w:hint="eastAsia"/>
        </w:rPr>
        <w:t xml:space="preserve">5-2 </w:t>
      </w:r>
      <w:r>
        <w:rPr>
          <w:rFonts w:hint="eastAsia"/>
        </w:rPr>
        <w:t>模式选择</w:t>
      </w:r>
      <w:r w:rsidR="00EE473D">
        <w:rPr>
          <w:rFonts w:hint="eastAsia"/>
        </w:rPr>
        <w:t>(CPU</w:t>
      </w:r>
      <w:r w:rsidR="00EE473D">
        <w:rPr>
          <w:rFonts w:hint="eastAsia"/>
        </w:rPr>
        <w:t>型号为</w:t>
      </w:r>
      <w:r w:rsidR="00EE473D">
        <w:rPr>
          <w:rFonts w:hint="eastAsia"/>
        </w:rPr>
        <w:t>LE5104)</w:t>
      </w:r>
    </w:p>
    <w:p w:rsidR="00EE473D" w:rsidRDefault="00EE473D" w:rsidP="00897346">
      <w:pPr>
        <w:ind w:left="432"/>
        <w:jc w:val="center"/>
      </w:pPr>
      <w:r>
        <w:object w:dxaOrig="6410" w:dyaOrig="4728">
          <v:shape id="_x0000_i1051" type="#_x0000_t75" style="width:320.25pt;height:236.25pt" o:ole="">
            <v:imagedata r:id="rId64" o:title=""/>
          </v:shape>
          <o:OLEObject Type="Embed" ProgID="Visio.Drawing.11" ShapeID="_x0000_i1051" DrawAspect="Content" ObjectID="_1381583596" r:id="rId65"/>
        </w:object>
      </w:r>
    </w:p>
    <w:p w:rsidR="00EE473D" w:rsidRDefault="00EE473D" w:rsidP="00897346">
      <w:pPr>
        <w:ind w:left="432"/>
        <w:jc w:val="center"/>
      </w:pPr>
      <w:r>
        <w:rPr>
          <w:rFonts w:hint="eastAsia"/>
        </w:rPr>
        <w:t>图</w:t>
      </w:r>
      <w:r>
        <w:rPr>
          <w:rFonts w:hint="eastAsia"/>
        </w:rPr>
        <w:t xml:space="preserve">5-3 </w:t>
      </w:r>
      <w:r>
        <w:rPr>
          <w:rFonts w:hint="eastAsia"/>
        </w:rPr>
        <w:t>模式选择</w:t>
      </w:r>
      <w:r>
        <w:rPr>
          <w:rFonts w:hint="eastAsia"/>
        </w:rPr>
        <w:t>(CPU</w:t>
      </w:r>
      <w:r>
        <w:rPr>
          <w:rFonts w:hint="eastAsia"/>
        </w:rPr>
        <w:t>型号为</w:t>
      </w:r>
      <w:r>
        <w:rPr>
          <w:rFonts w:hint="eastAsia"/>
        </w:rPr>
        <w:t>LE5107)</w:t>
      </w:r>
    </w:p>
    <w:p w:rsidR="00AB0B48" w:rsidRDefault="00AB0B48" w:rsidP="00267F6B">
      <w:pPr>
        <w:ind w:firstLineChars="205" w:firstLine="430"/>
      </w:pPr>
      <w:r>
        <w:rPr>
          <w:rFonts w:hint="eastAsia"/>
        </w:rPr>
        <w:t>第三步提示用户选择高速计数指令</w:t>
      </w:r>
      <w:r>
        <w:rPr>
          <w:rFonts w:hint="eastAsia"/>
        </w:rPr>
        <w:t>(HSC)</w:t>
      </w:r>
      <w:r>
        <w:rPr>
          <w:rFonts w:hint="eastAsia"/>
        </w:rPr>
        <w:t>的输入点</w:t>
      </w:r>
      <w:r w:rsidR="00815AAB">
        <w:rPr>
          <w:rFonts w:hint="eastAsia"/>
        </w:rPr>
        <w:t>(</w:t>
      </w:r>
      <w:r w:rsidR="002F29EE">
        <w:rPr>
          <w:rFonts w:hint="eastAsia"/>
        </w:rPr>
        <w:t>In_Select</w:t>
      </w:r>
      <w:r w:rsidR="00815AAB">
        <w:rPr>
          <w:rFonts w:hint="eastAsia"/>
        </w:rPr>
        <w:t>)</w:t>
      </w:r>
      <w:r w:rsidR="00267F6B">
        <w:rPr>
          <w:rFonts w:hint="eastAsia"/>
        </w:rPr>
        <w:t>(</w:t>
      </w:r>
      <w:r w:rsidR="00267F6B">
        <w:rPr>
          <w:rFonts w:hint="eastAsia"/>
        </w:rPr>
        <w:t>当</w:t>
      </w:r>
      <w:r w:rsidR="00267F6B">
        <w:rPr>
          <w:rFonts w:hint="eastAsia"/>
        </w:rPr>
        <w:t>CPU</w:t>
      </w:r>
      <w:r w:rsidR="00267F6B">
        <w:rPr>
          <w:rFonts w:hint="eastAsia"/>
        </w:rPr>
        <w:t>型号为</w:t>
      </w:r>
      <w:r w:rsidR="00267F6B">
        <w:rPr>
          <w:rFonts w:hint="eastAsia"/>
        </w:rPr>
        <w:t>LE5104</w:t>
      </w:r>
      <w:r w:rsidR="00267F6B">
        <w:rPr>
          <w:rFonts w:hint="eastAsia"/>
        </w:rPr>
        <w:t>时</w:t>
      </w:r>
      <w:r w:rsidR="00267F6B">
        <w:rPr>
          <w:rFonts w:hint="eastAsia"/>
        </w:rPr>
        <w:t>)</w:t>
      </w:r>
      <w:r w:rsidR="00267F6B">
        <w:rPr>
          <w:rFonts w:hint="eastAsia"/>
        </w:rPr>
        <w:t>或输入通道</w:t>
      </w:r>
      <w:r w:rsidR="00267F6B">
        <w:rPr>
          <w:rFonts w:hint="eastAsia"/>
        </w:rPr>
        <w:t>(</w:t>
      </w:r>
      <w:r w:rsidR="00E67A14">
        <w:rPr>
          <w:rFonts w:hint="eastAsia"/>
        </w:rPr>
        <w:t>当</w:t>
      </w:r>
      <w:r w:rsidR="00E67A14">
        <w:rPr>
          <w:rFonts w:hint="eastAsia"/>
        </w:rPr>
        <w:t>CPU</w:t>
      </w:r>
      <w:r w:rsidR="00E67A14">
        <w:rPr>
          <w:rFonts w:hint="eastAsia"/>
        </w:rPr>
        <w:t>型号为</w:t>
      </w:r>
      <w:r w:rsidR="00E67A14">
        <w:rPr>
          <w:rFonts w:hint="eastAsia"/>
        </w:rPr>
        <w:t>LE5107</w:t>
      </w:r>
      <w:r w:rsidR="00E67A14">
        <w:rPr>
          <w:rFonts w:hint="eastAsia"/>
        </w:rPr>
        <w:t>时</w:t>
      </w:r>
      <w:r w:rsidR="00267F6B">
        <w:rPr>
          <w:rFonts w:hint="eastAsia"/>
        </w:rPr>
        <w:t>)</w:t>
      </w:r>
      <w:r>
        <w:rPr>
          <w:rFonts w:hint="eastAsia"/>
        </w:rPr>
        <w:t>，</w:t>
      </w:r>
      <w:r w:rsidR="00E14C6D">
        <w:rPr>
          <w:rFonts w:hint="eastAsia"/>
        </w:rPr>
        <w:t>分别</w:t>
      </w:r>
      <w:r>
        <w:rPr>
          <w:rFonts w:hint="eastAsia"/>
        </w:rPr>
        <w:t>如图</w:t>
      </w:r>
      <w:r>
        <w:rPr>
          <w:rFonts w:hint="eastAsia"/>
        </w:rPr>
        <w:t>5-</w:t>
      </w:r>
      <w:r w:rsidR="00C1502B">
        <w:rPr>
          <w:rFonts w:hint="eastAsia"/>
        </w:rPr>
        <w:t>4</w:t>
      </w:r>
      <w:r w:rsidR="00E14C6D">
        <w:rPr>
          <w:rFonts w:hint="eastAsia"/>
        </w:rPr>
        <w:t>、图</w:t>
      </w:r>
      <w:r w:rsidR="00C1502B">
        <w:rPr>
          <w:rFonts w:hint="eastAsia"/>
        </w:rPr>
        <w:t>5-5</w:t>
      </w:r>
      <w:r>
        <w:rPr>
          <w:rFonts w:hint="eastAsia"/>
        </w:rPr>
        <w:t>所示。</w:t>
      </w:r>
    </w:p>
    <w:p w:rsidR="00AB0B48" w:rsidRDefault="00AB0B48" w:rsidP="00AB0B48">
      <w:pPr>
        <w:ind w:left="432"/>
        <w:jc w:val="center"/>
      </w:pPr>
      <w:r>
        <w:object w:dxaOrig="6410" w:dyaOrig="4728">
          <v:shape id="_x0000_i1052" type="#_x0000_t75" style="width:320.25pt;height:236.25pt" o:ole="">
            <v:imagedata r:id="rId66" o:title=""/>
          </v:shape>
          <o:OLEObject Type="Embed" ProgID="Visio.Drawing.11" ShapeID="_x0000_i1052" DrawAspect="Content" ObjectID="_1381583597" r:id="rId67"/>
        </w:object>
      </w:r>
    </w:p>
    <w:p w:rsidR="00AB0B48" w:rsidRDefault="00AB0B48" w:rsidP="00AB0B48">
      <w:pPr>
        <w:ind w:left="432"/>
        <w:jc w:val="center"/>
      </w:pPr>
      <w:r>
        <w:rPr>
          <w:rFonts w:hint="eastAsia"/>
        </w:rPr>
        <w:t>图</w:t>
      </w:r>
      <w:r>
        <w:rPr>
          <w:rFonts w:hint="eastAsia"/>
        </w:rPr>
        <w:t>5-</w:t>
      </w:r>
      <w:r w:rsidR="00C1502B">
        <w:rPr>
          <w:rFonts w:hint="eastAsia"/>
        </w:rPr>
        <w:t>4</w:t>
      </w:r>
      <w:r>
        <w:rPr>
          <w:rFonts w:hint="eastAsia"/>
        </w:rPr>
        <w:t xml:space="preserve"> </w:t>
      </w:r>
      <w:r>
        <w:rPr>
          <w:rFonts w:hint="eastAsia"/>
        </w:rPr>
        <w:t>输入点选择</w:t>
      </w:r>
      <w:r w:rsidR="00D6703B">
        <w:rPr>
          <w:rFonts w:hint="eastAsia"/>
        </w:rPr>
        <w:t>(CPU</w:t>
      </w:r>
      <w:r w:rsidR="00D6703B">
        <w:rPr>
          <w:rFonts w:hint="eastAsia"/>
        </w:rPr>
        <w:t>型号为</w:t>
      </w:r>
      <w:r w:rsidR="00D6703B">
        <w:rPr>
          <w:rFonts w:hint="eastAsia"/>
        </w:rPr>
        <w:t>LE5104)</w:t>
      </w:r>
    </w:p>
    <w:p w:rsidR="00383792" w:rsidRDefault="00383792" w:rsidP="00AB0B48">
      <w:pPr>
        <w:ind w:left="432"/>
        <w:jc w:val="center"/>
      </w:pPr>
    </w:p>
    <w:p w:rsidR="00383792" w:rsidRDefault="00383792" w:rsidP="00AB0B48">
      <w:pPr>
        <w:ind w:left="432"/>
        <w:jc w:val="center"/>
      </w:pPr>
      <w:r>
        <w:object w:dxaOrig="6410" w:dyaOrig="4728">
          <v:shape id="_x0000_i1053" type="#_x0000_t75" style="width:320.25pt;height:236.25pt" o:ole="">
            <v:imagedata r:id="rId68" o:title=""/>
          </v:shape>
          <o:OLEObject Type="Embed" ProgID="Visio.Drawing.11" ShapeID="_x0000_i1053" DrawAspect="Content" ObjectID="_1381583598" r:id="rId69"/>
        </w:object>
      </w:r>
    </w:p>
    <w:p w:rsidR="00383792" w:rsidRDefault="00383792" w:rsidP="00AB0B48">
      <w:pPr>
        <w:ind w:left="432"/>
        <w:jc w:val="center"/>
      </w:pPr>
      <w:r>
        <w:rPr>
          <w:rFonts w:hint="eastAsia"/>
        </w:rPr>
        <w:t>图</w:t>
      </w:r>
      <w:r w:rsidR="00C1502B">
        <w:rPr>
          <w:rFonts w:hint="eastAsia"/>
        </w:rPr>
        <w:t>5-5</w:t>
      </w:r>
      <w:r>
        <w:rPr>
          <w:rFonts w:hint="eastAsia"/>
        </w:rPr>
        <w:t xml:space="preserve"> </w:t>
      </w:r>
      <w:r>
        <w:rPr>
          <w:rFonts w:hint="eastAsia"/>
        </w:rPr>
        <w:t>输入通道选择</w:t>
      </w:r>
      <w:r w:rsidR="00973BA8">
        <w:rPr>
          <w:rFonts w:hint="eastAsia"/>
        </w:rPr>
        <w:t>(CPU</w:t>
      </w:r>
      <w:r w:rsidR="00973BA8">
        <w:rPr>
          <w:rFonts w:hint="eastAsia"/>
        </w:rPr>
        <w:t>型号为</w:t>
      </w:r>
      <w:r w:rsidR="00973BA8">
        <w:rPr>
          <w:rFonts w:hint="eastAsia"/>
        </w:rPr>
        <w:t>LE5107)</w:t>
      </w:r>
    </w:p>
    <w:p w:rsidR="00A63A03" w:rsidRDefault="00A63A03" w:rsidP="00736223">
      <w:pPr>
        <w:ind w:firstLineChars="200" w:firstLine="420"/>
      </w:pPr>
      <w:r>
        <w:rPr>
          <w:rFonts w:hint="eastAsia"/>
        </w:rPr>
        <w:t>第四步提示用户</w:t>
      </w:r>
      <w:r w:rsidR="00736223">
        <w:rPr>
          <w:rFonts w:hint="eastAsia"/>
        </w:rPr>
        <w:t>设定高速计数指令</w:t>
      </w:r>
      <w:r w:rsidR="00736223">
        <w:rPr>
          <w:rFonts w:hint="eastAsia"/>
        </w:rPr>
        <w:t>(HSC)</w:t>
      </w:r>
      <w:r w:rsidR="00736223">
        <w:rPr>
          <w:rFonts w:hint="eastAsia"/>
        </w:rPr>
        <w:t>的计数值</w:t>
      </w:r>
      <w:r w:rsidR="00736223">
        <w:rPr>
          <w:rFonts w:hint="eastAsia"/>
        </w:rPr>
        <w:t>(PV)</w:t>
      </w:r>
      <w:r w:rsidR="00736223">
        <w:rPr>
          <w:rFonts w:hint="eastAsia"/>
        </w:rPr>
        <w:t>及触发后</w:t>
      </w:r>
      <w:r w:rsidR="00736223">
        <w:rPr>
          <w:rFonts w:hint="eastAsia"/>
        </w:rPr>
        <w:t>CV</w:t>
      </w:r>
      <w:r w:rsidR="00736223">
        <w:rPr>
          <w:rFonts w:hint="eastAsia"/>
        </w:rPr>
        <w:t>的改变值</w:t>
      </w:r>
      <w:r w:rsidR="00736223">
        <w:rPr>
          <w:rFonts w:hint="eastAsia"/>
        </w:rPr>
        <w:t>(SV)</w:t>
      </w:r>
      <w:r w:rsidR="00736223">
        <w:rPr>
          <w:rFonts w:hint="eastAsia"/>
        </w:rPr>
        <w:t>，</w:t>
      </w:r>
      <w:r w:rsidR="009766FE">
        <w:rPr>
          <w:rFonts w:hint="eastAsia"/>
        </w:rPr>
        <w:t>当</w:t>
      </w:r>
      <w:r w:rsidR="009766FE">
        <w:rPr>
          <w:rFonts w:hint="eastAsia"/>
        </w:rPr>
        <w:t>CPU</w:t>
      </w:r>
      <w:r w:rsidR="009766FE">
        <w:rPr>
          <w:rFonts w:hint="eastAsia"/>
        </w:rPr>
        <w:t>型号为</w:t>
      </w:r>
      <w:r w:rsidR="009766FE">
        <w:rPr>
          <w:rFonts w:hint="eastAsia"/>
        </w:rPr>
        <w:t>LE5107</w:t>
      </w:r>
      <w:r w:rsidR="009766FE">
        <w:rPr>
          <w:rFonts w:hint="eastAsia"/>
        </w:rPr>
        <w:t>时，则将“计数值</w:t>
      </w:r>
      <w:r w:rsidR="009766FE">
        <w:rPr>
          <w:rFonts w:hint="eastAsia"/>
        </w:rPr>
        <w:t>(PV)</w:t>
      </w:r>
      <w:r w:rsidR="009766FE">
        <w:rPr>
          <w:rFonts w:hint="eastAsia"/>
        </w:rPr>
        <w:t>”编辑区设置为禁用状态，并提示用户</w:t>
      </w:r>
      <w:r w:rsidR="00755BEC">
        <w:rPr>
          <w:rFonts w:hint="eastAsia"/>
        </w:rPr>
        <w:t>当</w:t>
      </w:r>
      <w:r w:rsidR="009766FE">
        <w:rPr>
          <w:rFonts w:hint="eastAsia"/>
        </w:rPr>
        <w:t>在</w:t>
      </w:r>
      <w:r w:rsidR="009766FE">
        <w:rPr>
          <w:rFonts w:hint="eastAsia"/>
        </w:rPr>
        <w:t>LD</w:t>
      </w:r>
      <w:r w:rsidR="009766FE">
        <w:rPr>
          <w:rFonts w:hint="eastAsia"/>
        </w:rPr>
        <w:t>语言编辑区生成指令实例时在变量声明对话框中将</w:t>
      </w:r>
      <w:r w:rsidR="009766FE">
        <w:rPr>
          <w:rFonts w:hint="eastAsia"/>
        </w:rPr>
        <w:t>PV</w:t>
      </w:r>
      <w:r w:rsidR="009766FE">
        <w:rPr>
          <w:rFonts w:hint="eastAsia"/>
        </w:rPr>
        <w:t>的</w:t>
      </w:r>
      <w:r w:rsidR="001D08B0">
        <w:rPr>
          <w:rFonts w:hint="eastAsia"/>
        </w:rPr>
        <w:t>数据</w:t>
      </w:r>
      <w:r w:rsidR="009766FE">
        <w:rPr>
          <w:rFonts w:hint="eastAsia"/>
        </w:rPr>
        <w:t>类型设置为“</w:t>
      </w:r>
      <w:r w:rsidR="000B1F23">
        <w:rPr>
          <w:rFonts w:hint="eastAsia"/>
        </w:rPr>
        <w:t>ARRAY[21] OF DINT</w:t>
      </w:r>
      <w:r w:rsidR="009766FE">
        <w:rPr>
          <w:rFonts w:hint="eastAsia"/>
        </w:rPr>
        <w:t>”</w:t>
      </w:r>
      <w:r w:rsidR="00755BEC">
        <w:rPr>
          <w:rFonts w:hint="eastAsia"/>
        </w:rPr>
        <w:t>，</w:t>
      </w:r>
      <w:r w:rsidR="00736223">
        <w:rPr>
          <w:rFonts w:hint="eastAsia"/>
        </w:rPr>
        <w:t>如图</w:t>
      </w:r>
      <w:r w:rsidR="00736223">
        <w:rPr>
          <w:rFonts w:hint="eastAsia"/>
        </w:rPr>
        <w:t>5-</w:t>
      </w:r>
      <w:r w:rsidR="00C1502B">
        <w:rPr>
          <w:rFonts w:hint="eastAsia"/>
        </w:rPr>
        <w:t>6</w:t>
      </w:r>
      <w:r w:rsidR="00736223">
        <w:rPr>
          <w:rFonts w:hint="eastAsia"/>
        </w:rPr>
        <w:t>所示。</w:t>
      </w:r>
    </w:p>
    <w:p w:rsidR="003D5947" w:rsidRDefault="003D5947" w:rsidP="003D5947">
      <w:pPr>
        <w:ind w:firstLineChars="200" w:firstLine="420"/>
        <w:jc w:val="center"/>
      </w:pPr>
      <w:r>
        <w:object w:dxaOrig="6410" w:dyaOrig="4728">
          <v:shape id="_x0000_i1054" type="#_x0000_t75" style="width:320.25pt;height:236.25pt" o:ole="">
            <v:imagedata r:id="rId70" o:title=""/>
          </v:shape>
          <o:OLEObject Type="Embed" ProgID="Visio.Drawing.11" ShapeID="_x0000_i1054" DrawAspect="Content" ObjectID="_1381583599" r:id="rId71"/>
        </w:object>
      </w:r>
    </w:p>
    <w:p w:rsidR="00D1435C" w:rsidRDefault="00D1435C" w:rsidP="003D5947">
      <w:pPr>
        <w:ind w:firstLineChars="200" w:firstLine="420"/>
        <w:jc w:val="center"/>
      </w:pPr>
      <w:r>
        <w:rPr>
          <w:rFonts w:hint="eastAsia"/>
        </w:rPr>
        <w:t>图</w:t>
      </w:r>
      <w:r w:rsidR="00C1502B">
        <w:rPr>
          <w:rFonts w:hint="eastAsia"/>
        </w:rPr>
        <w:t>5-6</w:t>
      </w:r>
      <w:r>
        <w:rPr>
          <w:rFonts w:hint="eastAsia"/>
        </w:rPr>
        <w:t xml:space="preserve"> </w:t>
      </w:r>
      <w:r>
        <w:rPr>
          <w:rFonts w:hint="eastAsia"/>
        </w:rPr>
        <w:t>计数值设定及触发后</w:t>
      </w:r>
      <w:r>
        <w:rPr>
          <w:rFonts w:hint="eastAsia"/>
        </w:rPr>
        <w:t>CV</w:t>
      </w:r>
      <w:r>
        <w:rPr>
          <w:rFonts w:hint="eastAsia"/>
        </w:rPr>
        <w:t>改变值</w:t>
      </w:r>
    </w:p>
    <w:p w:rsidR="00715A42" w:rsidRDefault="00715A42" w:rsidP="00715A42">
      <w:pPr>
        <w:ind w:firstLineChars="200" w:firstLine="420"/>
      </w:pPr>
      <w:r>
        <w:rPr>
          <w:rFonts w:hint="eastAsia"/>
        </w:rPr>
        <w:t>最后一步提示用户选择高速计数指令</w:t>
      </w:r>
      <w:r>
        <w:rPr>
          <w:rFonts w:hint="eastAsia"/>
        </w:rPr>
        <w:t>(HSC)</w:t>
      </w:r>
      <w:r>
        <w:rPr>
          <w:rFonts w:hint="eastAsia"/>
        </w:rPr>
        <w:t>的计数方向</w:t>
      </w:r>
      <w:r>
        <w:rPr>
          <w:rFonts w:hint="eastAsia"/>
        </w:rPr>
        <w:t>(UpDN)</w:t>
      </w:r>
      <w:r>
        <w:rPr>
          <w:rFonts w:hint="eastAsia"/>
        </w:rPr>
        <w:t>及中断使能</w:t>
      </w:r>
      <w:r>
        <w:rPr>
          <w:rFonts w:hint="eastAsia"/>
        </w:rPr>
        <w:t>(INT_EN)</w:t>
      </w:r>
      <w:r>
        <w:rPr>
          <w:rFonts w:hint="eastAsia"/>
        </w:rPr>
        <w:t>属性，最终完成高速计数指令</w:t>
      </w:r>
      <w:r>
        <w:rPr>
          <w:rFonts w:hint="eastAsia"/>
        </w:rPr>
        <w:t>(HSC)</w:t>
      </w:r>
      <w:r>
        <w:rPr>
          <w:rFonts w:hint="eastAsia"/>
        </w:rPr>
        <w:t>所有输入参数的配置，如图</w:t>
      </w:r>
      <w:r w:rsidR="00C1502B">
        <w:rPr>
          <w:rFonts w:hint="eastAsia"/>
        </w:rPr>
        <w:t>5-7</w:t>
      </w:r>
      <w:r>
        <w:rPr>
          <w:rFonts w:hint="eastAsia"/>
        </w:rPr>
        <w:t>所示。</w:t>
      </w:r>
    </w:p>
    <w:p w:rsidR="00715A42" w:rsidRDefault="00715A42" w:rsidP="00715A42">
      <w:pPr>
        <w:ind w:firstLineChars="200" w:firstLine="420"/>
        <w:jc w:val="center"/>
      </w:pPr>
      <w:r>
        <w:object w:dxaOrig="6410" w:dyaOrig="4728">
          <v:shape id="_x0000_i1055" type="#_x0000_t75" style="width:320.25pt;height:236.25pt" o:ole="">
            <v:imagedata r:id="rId72" o:title=""/>
          </v:shape>
          <o:OLEObject Type="Embed" ProgID="Visio.Drawing.11" ShapeID="_x0000_i1055" DrawAspect="Content" ObjectID="_1381583600" r:id="rId73"/>
        </w:object>
      </w:r>
    </w:p>
    <w:p w:rsidR="00715A42" w:rsidRPr="002A6CF5" w:rsidRDefault="00715A42" w:rsidP="00715A42">
      <w:pPr>
        <w:ind w:firstLineChars="200" w:firstLine="420"/>
        <w:jc w:val="center"/>
      </w:pPr>
      <w:r>
        <w:rPr>
          <w:rFonts w:hint="eastAsia"/>
        </w:rPr>
        <w:t>图</w:t>
      </w:r>
      <w:r w:rsidR="00C1502B">
        <w:rPr>
          <w:rFonts w:hint="eastAsia"/>
        </w:rPr>
        <w:t>5-7</w:t>
      </w:r>
      <w:r>
        <w:rPr>
          <w:rFonts w:hint="eastAsia"/>
        </w:rPr>
        <w:t xml:space="preserve"> </w:t>
      </w:r>
      <w:r>
        <w:rPr>
          <w:rFonts w:hint="eastAsia"/>
        </w:rPr>
        <w:t>计数方向选择</w:t>
      </w:r>
      <w:r w:rsidR="00DE1882">
        <w:rPr>
          <w:rFonts w:hint="eastAsia"/>
        </w:rPr>
        <w:t>与</w:t>
      </w:r>
      <w:r>
        <w:rPr>
          <w:rFonts w:hint="eastAsia"/>
        </w:rPr>
        <w:t>中断使能</w:t>
      </w:r>
    </w:p>
    <w:p w:rsidR="00F50A16" w:rsidRDefault="00F50A16" w:rsidP="00C92617">
      <w:pPr>
        <w:pStyle w:val="1"/>
      </w:pPr>
      <w:bookmarkStart w:id="17" w:name="_Toc307408052"/>
      <w:r>
        <w:rPr>
          <w:rFonts w:hint="eastAsia"/>
        </w:rPr>
        <w:t>脉冲输出串指令</w:t>
      </w:r>
      <w:r>
        <w:rPr>
          <w:rFonts w:hint="eastAsia"/>
        </w:rPr>
        <w:t>(PTO)</w:t>
      </w:r>
      <w:r>
        <w:rPr>
          <w:rFonts w:hint="eastAsia"/>
        </w:rPr>
        <w:t>向导</w:t>
      </w:r>
      <w:bookmarkEnd w:id="17"/>
    </w:p>
    <w:p w:rsidR="00734B2F" w:rsidRDefault="00FA3777" w:rsidP="00FA3777">
      <w:pPr>
        <w:ind w:firstLineChars="200" w:firstLine="420"/>
      </w:pPr>
      <w:r>
        <w:rPr>
          <w:rFonts w:hint="eastAsia"/>
        </w:rPr>
        <w:t>脉冲输出串指令</w:t>
      </w:r>
      <w:r>
        <w:rPr>
          <w:rFonts w:hint="eastAsia"/>
        </w:rPr>
        <w:t>(PTO)</w:t>
      </w:r>
      <w:r>
        <w:rPr>
          <w:rFonts w:hint="eastAsia"/>
        </w:rPr>
        <w:t>向导将帮助用户配置</w:t>
      </w:r>
      <w:r w:rsidR="00E37BDC">
        <w:rPr>
          <w:rFonts w:hint="eastAsia"/>
        </w:rPr>
        <w:t>脉冲输出</w:t>
      </w:r>
      <w:r>
        <w:rPr>
          <w:rFonts w:hint="eastAsia"/>
        </w:rPr>
        <w:t>指令</w:t>
      </w:r>
      <w:r w:rsidR="007764C2">
        <w:rPr>
          <w:rFonts w:hint="eastAsia"/>
        </w:rPr>
        <w:t>(PTO</w:t>
      </w:r>
      <w:r>
        <w:rPr>
          <w:rFonts w:hint="eastAsia"/>
        </w:rPr>
        <w:t>)</w:t>
      </w:r>
      <w:r>
        <w:rPr>
          <w:rFonts w:hint="eastAsia"/>
        </w:rPr>
        <w:t>的输入参数，总共分五个步骤完成，最终在</w:t>
      </w:r>
      <w:r>
        <w:rPr>
          <w:rFonts w:hint="eastAsia"/>
        </w:rPr>
        <w:t>LD</w:t>
      </w:r>
      <w:r>
        <w:rPr>
          <w:rFonts w:hint="eastAsia"/>
        </w:rPr>
        <w:t>语言编辑区中自动生成一个</w:t>
      </w:r>
      <w:r w:rsidR="0067778A">
        <w:rPr>
          <w:rFonts w:hint="eastAsia"/>
        </w:rPr>
        <w:t>脉冲输出指</w:t>
      </w:r>
      <w:r>
        <w:rPr>
          <w:rFonts w:hint="eastAsia"/>
        </w:rPr>
        <w:t>令</w:t>
      </w:r>
      <w:r>
        <w:rPr>
          <w:rFonts w:hint="eastAsia"/>
        </w:rPr>
        <w:t>(</w:t>
      </w:r>
      <w:r w:rsidR="0067778A">
        <w:rPr>
          <w:rFonts w:hint="eastAsia"/>
        </w:rPr>
        <w:t>PTO</w:t>
      </w:r>
      <w:r>
        <w:rPr>
          <w:rFonts w:hint="eastAsia"/>
        </w:rPr>
        <w:t>)</w:t>
      </w:r>
      <w:r>
        <w:rPr>
          <w:rFonts w:hint="eastAsia"/>
        </w:rPr>
        <w:t>实例</w:t>
      </w:r>
      <w:r>
        <w:rPr>
          <w:rFonts w:hint="eastAsia"/>
        </w:rPr>
        <w:t>(</w:t>
      </w:r>
      <w:r>
        <w:rPr>
          <w:rFonts w:hint="eastAsia"/>
        </w:rPr>
        <w:t>该实例的所有输入参数均已经配置完成</w:t>
      </w:r>
      <w:r>
        <w:rPr>
          <w:rFonts w:hint="eastAsia"/>
        </w:rPr>
        <w:t>)</w:t>
      </w:r>
      <w:r>
        <w:rPr>
          <w:rFonts w:hint="eastAsia"/>
        </w:rPr>
        <w:t>，其中</w:t>
      </w:r>
      <w:r w:rsidR="00376D7B">
        <w:rPr>
          <w:rFonts w:hint="eastAsia"/>
        </w:rPr>
        <w:t>CPU</w:t>
      </w:r>
      <w:r w:rsidR="00376D7B">
        <w:rPr>
          <w:rFonts w:hint="eastAsia"/>
        </w:rPr>
        <w:t>型号为</w:t>
      </w:r>
      <w:r w:rsidR="00376D7B">
        <w:rPr>
          <w:rFonts w:hint="eastAsia"/>
        </w:rPr>
        <w:t>LE5104</w:t>
      </w:r>
      <w:r w:rsidR="0081378D">
        <w:rPr>
          <w:rFonts w:hint="eastAsia"/>
        </w:rPr>
        <w:t>(</w:t>
      </w:r>
      <w:r w:rsidR="0081378D">
        <w:rPr>
          <w:rFonts w:hint="eastAsia"/>
        </w:rPr>
        <w:t>本节</w:t>
      </w:r>
      <w:r w:rsidR="00D37B04">
        <w:rPr>
          <w:rFonts w:hint="eastAsia"/>
        </w:rPr>
        <w:t>仅</w:t>
      </w:r>
      <w:r w:rsidR="0081378D">
        <w:rPr>
          <w:rFonts w:hint="eastAsia"/>
        </w:rPr>
        <w:t>针对</w:t>
      </w:r>
      <w:r w:rsidR="0081378D">
        <w:rPr>
          <w:rFonts w:hint="eastAsia"/>
        </w:rPr>
        <w:t>CPU</w:t>
      </w:r>
      <w:r w:rsidR="0081378D">
        <w:rPr>
          <w:rFonts w:hint="eastAsia"/>
        </w:rPr>
        <w:t>型号为</w:t>
      </w:r>
      <w:r w:rsidR="0081378D">
        <w:rPr>
          <w:rFonts w:hint="eastAsia"/>
        </w:rPr>
        <w:t>LE5104</w:t>
      </w:r>
      <w:r w:rsidR="00D37B04">
        <w:rPr>
          <w:rFonts w:hint="eastAsia"/>
        </w:rPr>
        <w:t>的脉冲输出串指令向导</w:t>
      </w:r>
      <w:r w:rsidR="0081378D">
        <w:rPr>
          <w:rFonts w:hint="eastAsia"/>
        </w:rPr>
        <w:t>)</w:t>
      </w:r>
      <w:r w:rsidR="0081378D">
        <w:rPr>
          <w:rFonts w:hint="eastAsia"/>
        </w:rPr>
        <w:t>的</w:t>
      </w:r>
      <w:r w:rsidR="0067778A">
        <w:rPr>
          <w:rFonts w:hint="eastAsia"/>
        </w:rPr>
        <w:t>脉冲输出</w:t>
      </w:r>
      <w:r>
        <w:rPr>
          <w:rFonts w:hint="eastAsia"/>
        </w:rPr>
        <w:t>指令</w:t>
      </w:r>
      <w:r>
        <w:rPr>
          <w:rFonts w:hint="eastAsia"/>
        </w:rPr>
        <w:t>(</w:t>
      </w:r>
      <w:r w:rsidR="00785902">
        <w:rPr>
          <w:rFonts w:hint="eastAsia"/>
        </w:rPr>
        <w:t>PTO</w:t>
      </w:r>
      <w:r>
        <w:rPr>
          <w:rFonts w:hint="eastAsia"/>
        </w:rPr>
        <w:t>)</w:t>
      </w:r>
      <w:r>
        <w:rPr>
          <w:rFonts w:hint="eastAsia"/>
        </w:rPr>
        <w:t>的所有输入参数如表</w:t>
      </w:r>
      <w:r w:rsidR="009501B1">
        <w:rPr>
          <w:rFonts w:hint="eastAsia"/>
        </w:rPr>
        <w:t>6</w:t>
      </w:r>
      <w:r>
        <w:rPr>
          <w:rFonts w:hint="eastAsia"/>
        </w:rPr>
        <w:t>-1</w:t>
      </w:r>
      <w:r>
        <w:rPr>
          <w:rFonts w:hint="eastAsia"/>
        </w:rPr>
        <w:t>所示。</w:t>
      </w:r>
    </w:p>
    <w:p w:rsidR="00861590" w:rsidRDefault="00861590" w:rsidP="00861590">
      <w:pPr>
        <w:ind w:firstLineChars="200" w:firstLine="420"/>
        <w:jc w:val="center"/>
      </w:pPr>
      <w:r>
        <w:rPr>
          <w:rFonts w:hint="eastAsia"/>
        </w:rPr>
        <w:t>表</w:t>
      </w:r>
      <w:r>
        <w:rPr>
          <w:rFonts w:hint="eastAsia"/>
        </w:rPr>
        <w:t xml:space="preserve">6-1 </w:t>
      </w:r>
      <w:r>
        <w:rPr>
          <w:rFonts w:hint="eastAsia"/>
        </w:rPr>
        <w:t>脉冲输出串指令</w:t>
      </w:r>
      <w:r>
        <w:rPr>
          <w:rFonts w:hint="eastAsia"/>
        </w:rPr>
        <w:t>(PTO)</w:t>
      </w:r>
      <w:r>
        <w:rPr>
          <w:rFonts w:hint="eastAsia"/>
        </w:rPr>
        <w:t>的输入参数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6"/>
        <w:gridCol w:w="1149"/>
        <w:gridCol w:w="2474"/>
        <w:gridCol w:w="4578"/>
      </w:tblGrid>
      <w:tr w:rsidR="00C805A0" w:rsidTr="00E63799">
        <w:trPr>
          <w:jc w:val="center"/>
        </w:trPr>
        <w:tc>
          <w:tcPr>
            <w:tcW w:w="0" w:type="auto"/>
          </w:tcPr>
          <w:p w:rsidR="00C805A0" w:rsidRPr="00E63799" w:rsidRDefault="00C805A0" w:rsidP="00E63799">
            <w:pPr>
              <w:jc w:val="center"/>
              <w:rPr>
                <w:b/>
              </w:rPr>
            </w:pPr>
            <w:r w:rsidRPr="00E63799">
              <w:rPr>
                <w:rFonts w:hint="eastAsia"/>
                <w:b/>
              </w:rPr>
              <w:t>参数名称</w:t>
            </w:r>
          </w:p>
        </w:tc>
        <w:tc>
          <w:tcPr>
            <w:tcW w:w="1149" w:type="dxa"/>
          </w:tcPr>
          <w:p w:rsidR="00C805A0" w:rsidRPr="00E63799" w:rsidRDefault="00C805A0" w:rsidP="00E63799">
            <w:pPr>
              <w:jc w:val="center"/>
              <w:rPr>
                <w:b/>
              </w:rPr>
            </w:pPr>
            <w:r w:rsidRPr="00E63799">
              <w:rPr>
                <w:rFonts w:hint="eastAsia"/>
                <w:b/>
              </w:rPr>
              <w:t>数据类型</w:t>
            </w:r>
          </w:p>
        </w:tc>
        <w:tc>
          <w:tcPr>
            <w:tcW w:w="2474" w:type="dxa"/>
          </w:tcPr>
          <w:p w:rsidR="00C805A0" w:rsidRPr="00E63799" w:rsidRDefault="00C805A0" w:rsidP="00E63799">
            <w:pPr>
              <w:jc w:val="center"/>
              <w:rPr>
                <w:b/>
              </w:rPr>
            </w:pPr>
            <w:r w:rsidRPr="00E63799">
              <w:rPr>
                <w:rFonts w:hint="eastAsia"/>
                <w:b/>
              </w:rPr>
              <w:t>功能描述</w:t>
            </w:r>
          </w:p>
        </w:tc>
        <w:tc>
          <w:tcPr>
            <w:tcW w:w="0" w:type="auto"/>
          </w:tcPr>
          <w:p w:rsidR="00C805A0" w:rsidRPr="00E63799" w:rsidRDefault="00C805A0" w:rsidP="00E63799">
            <w:pPr>
              <w:jc w:val="center"/>
              <w:rPr>
                <w:b/>
              </w:rPr>
            </w:pPr>
            <w:r w:rsidRPr="00E63799">
              <w:rPr>
                <w:rFonts w:hint="eastAsia"/>
                <w:b/>
              </w:rPr>
              <w:t>参数值说明</w:t>
            </w:r>
          </w:p>
        </w:tc>
      </w:tr>
      <w:tr w:rsidR="00C805A0" w:rsidTr="00E63799">
        <w:trPr>
          <w:jc w:val="center"/>
        </w:trPr>
        <w:tc>
          <w:tcPr>
            <w:tcW w:w="0" w:type="auto"/>
          </w:tcPr>
          <w:p w:rsidR="00C805A0" w:rsidRDefault="00B457E3" w:rsidP="00E63799">
            <w:pPr>
              <w:jc w:val="center"/>
            </w:pPr>
            <w:r w:rsidRPr="00E63799">
              <w:rPr>
                <w:lang w:val="fr-FR"/>
              </w:rPr>
              <w:t>EN_R</w:t>
            </w:r>
          </w:p>
        </w:tc>
        <w:tc>
          <w:tcPr>
            <w:tcW w:w="1149" w:type="dxa"/>
          </w:tcPr>
          <w:p w:rsidR="00C805A0" w:rsidRDefault="00B457E3" w:rsidP="00E63799">
            <w:pPr>
              <w:jc w:val="center"/>
            </w:pPr>
            <w:r w:rsidRPr="00E63799">
              <w:rPr>
                <w:rFonts w:hint="eastAsia"/>
                <w:sz w:val="18"/>
                <w:szCs w:val="18"/>
              </w:rPr>
              <w:t>BOOL</w:t>
            </w:r>
          </w:p>
        </w:tc>
        <w:tc>
          <w:tcPr>
            <w:tcW w:w="2474" w:type="dxa"/>
          </w:tcPr>
          <w:p w:rsidR="00C805A0" w:rsidRDefault="00B457E3" w:rsidP="00E63799">
            <w:pPr>
              <w:jc w:val="center"/>
            </w:pPr>
            <w:r w:rsidRPr="00E63799">
              <w:rPr>
                <w:rFonts w:hint="eastAsia"/>
                <w:sz w:val="18"/>
                <w:szCs w:val="18"/>
              </w:rPr>
              <w:t>使能</w:t>
            </w:r>
          </w:p>
        </w:tc>
        <w:tc>
          <w:tcPr>
            <w:tcW w:w="0" w:type="auto"/>
          </w:tcPr>
          <w:p w:rsidR="00C805A0" w:rsidRDefault="00B457E3" w:rsidP="00E63799">
            <w:pPr>
              <w:jc w:val="left"/>
            </w:pPr>
            <w:r w:rsidRPr="00E63799">
              <w:rPr>
                <w:rFonts w:hint="eastAsia"/>
                <w:sz w:val="18"/>
                <w:szCs w:val="18"/>
              </w:rPr>
              <w:t>0</w:t>
            </w:r>
            <w:r w:rsidRPr="00E63799">
              <w:rPr>
                <w:rFonts w:hint="eastAsia"/>
                <w:sz w:val="18"/>
                <w:szCs w:val="18"/>
              </w:rPr>
              <w:t>→</w:t>
            </w:r>
            <w:r w:rsidRPr="00E63799">
              <w:rPr>
                <w:rFonts w:hint="eastAsia"/>
                <w:sz w:val="18"/>
                <w:szCs w:val="18"/>
              </w:rPr>
              <w:t xml:space="preserve">1 </w:t>
            </w:r>
            <w:r w:rsidRPr="00E63799">
              <w:rPr>
                <w:rFonts w:hint="eastAsia"/>
                <w:sz w:val="18"/>
                <w:szCs w:val="18"/>
              </w:rPr>
              <w:t>上升沿使能，电平保持</w:t>
            </w:r>
          </w:p>
        </w:tc>
      </w:tr>
      <w:tr w:rsidR="00C805A0" w:rsidTr="00E63799">
        <w:trPr>
          <w:jc w:val="center"/>
        </w:trPr>
        <w:tc>
          <w:tcPr>
            <w:tcW w:w="0" w:type="auto"/>
          </w:tcPr>
          <w:p w:rsidR="00C805A0" w:rsidRDefault="00B457E3" w:rsidP="00E63799">
            <w:pPr>
              <w:jc w:val="center"/>
            </w:pPr>
            <w:r w:rsidRPr="00E63799">
              <w:rPr>
                <w:sz w:val="18"/>
                <w:szCs w:val="18"/>
              </w:rPr>
              <w:t>Axis</w:t>
            </w:r>
          </w:p>
        </w:tc>
        <w:tc>
          <w:tcPr>
            <w:tcW w:w="1149" w:type="dxa"/>
          </w:tcPr>
          <w:p w:rsidR="00C805A0" w:rsidRDefault="00B457E3" w:rsidP="00E63799">
            <w:pPr>
              <w:jc w:val="center"/>
            </w:pPr>
            <w:r w:rsidRPr="00E63799">
              <w:rPr>
                <w:rFonts w:hint="eastAsia"/>
                <w:sz w:val="18"/>
                <w:szCs w:val="18"/>
              </w:rPr>
              <w:t>BYTE</w:t>
            </w:r>
          </w:p>
        </w:tc>
        <w:tc>
          <w:tcPr>
            <w:tcW w:w="2474" w:type="dxa"/>
          </w:tcPr>
          <w:p w:rsidR="00C805A0" w:rsidRDefault="00B457E3" w:rsidP="00E63799">
            <w:pPr>
              <w:jc w:val="center"/>
            </w:pPr>
            <w:r w:rsidRPr="00E63799">
              <w:rPr>
                <w:rFonts w:hint="eastAsia"/>
                <w:sz w:val="18"/>
                <w:szCs w:val="18"/>
              </w:rPr>
              <w:t>输出轴选择</w:t>
            </w:r>
          </w:p>
        </w:tc>
        <w:tc>
          <w:tcPr>
            <w:tcW w:w="0" w:type="auto"/>
          </w:tcPr>
          <w:p w:rsidR="00B457E3" w:rsidRPr="00E63799" w:rsidRDefault="00B457E3" w:rsidP="00B457E3">
            <w:pPr>
              <w:rPr>
                <w:sz w:val="18"/>
                <w:szCs w:val="18"/>
              </w:rPr>
            </w:pPr>
            <w:r w:rsidRPr="00E63799">
              <w:rPr>
                <w:rFonts w:hint="eastAsia"/>
                <w:sz w:val="18"/>
                <w:szCs w:val="18"/>
              </w:rPr>
              <w:t>1</w:t>
            </w:r>
            <w:r w:rsidRPr="00E63799">
              <w:rPr>
                <w:rFonts w:hint="eastAsia"/>
                <w:sz w:val="18"/>
                <w:szCs w:val="18"/>
              </w:rPr>
              <w:t>：轴</w:t>
            </w:r>
            <w:r w:rsidRPr="00E63799">
              <w:rPr>
                <w:rFonts w:hint="eastAsia"/>
                <w:sz w:val="18"/>
                <w:szCs w:val="18"/>
              </w:rPr>
              <w:t>1</w:t>
            </w:r>
            <w:r w:rsidRPr="00E63799">
              <w:rPr>
                <w:rFonts w:hint="eastAsia"/>
                <w:sz w:val="18"/>
                <w:szCs w:val="18"/>
              </w:rPr>
              <w:t>输出脉冲（包括方向轴）</w:t>
            </w:r>
          </w:p>
          <w:p w:rsidR="00C805A0" w:rsidRDefault="00B457E3" w:rsidP="00E63799">
            <w:pPr>
              <w:jc w:val="left"/>
            </w:pPr>
            <w:r w:rsidRPr="00E63799">
              <w:rPr>
                <w:rFonts w:hint="eastAsia"/>
                <w:sz w:val="18"/>
                <w:szCs w:val="18"/>
              </w:rPr>
              <w:t>2</w:t>
            </w:r>
            <w:r w:rsidRPr="00E63799">
              <w:rPr>
                <w:rFonts w:hint="eastAsia"/>
                <w:sz w:val="18"/>
                <w:szCs w:val="18"/>
              </w:rPr>
              <w:t>：轴</w:t>
            </w:r>
            <w:r w:rsidRPr="00E63799">
              <w:rPr>
                <w:rFonts w:hint="eastAsia"/>
                <w:sz w:val="18"/>
                <w:szCs w:val="18"/>
              </w:rPr>
              <w:t>2</w:t>
            </w:r>
            <w:r w:rsidRPr="00E63799">
              <w:rPr>
                <w:rFonts w:hint="eastAsia"/>
                <w:sz w:val="18"/>
                <w:szCs w:val="18"/>
              </w:rPr>
              <w:t>输出脉冲（包括方向轴）</w:t>
            </w:r>
          </w:p>
        </w:tc>
      </w:tr>
      <w:tr w:rsidR="00C805A0" w:rsidTr="00E63799">
        <w:trPr>
          <w:jc w:val="center"/>
        </w:trPr>
        <w:tc>
          <w:tcPr>
            <w:tcW w:w="0" w:type="auto"/>
          </w:tcPr>
          <w:p w:rsidR="00E76EDE" w:rsidRPr="00E63799" w:rsidRDefault="00E76EDE" w:rsidP="00E63799">
            <w:pPr>
              <w:jc w:val="center"/>
              <w:rPr>
                <w:sz w:val="18"/>
                <w:szCs w:val="18"/>
              </w:rPr>
            </w:pPr>
          </w:p>
          <w:p w:rsidR="00C805A0" w:rsidRDefault="00B457E3" w:rsidP="00E63799">
            <w:pPr>
              <w:jc w:val="center"/>
            </w:pPr>
            <w:r w:rsidRPr="00E63799">
              <w:rPr>
                <w:sz w:val="18"/>
                <w:szCs w:val="18"/>
              </w:rPr>
              <w:t>Mode</w:t>
            </w:r>
          </w:p>
        </w:tc>
        <w:tc>
          <w:tcPr>
            <w:tcW w:w="1149" w:type="dxa"/>
          </w:tcPr>
          <w:p w:rsidR="00E76EDE" w:rsidRPr="00E63799" w:rsidRDefault="00E76EDE" w:rsidP="00E63799">
            <w:pPr>
              <w:jc w:val="center"/>
              <w:rPr>
                <w:sz w:val="18"/>
                <w:szCs w:val="18"/>
              </w:rPr>
            </w:pPr>
          </w:p>
          <w:p w:rsidR="00C805A0" w:rsidRDefault="00B457E3" w:rsidP="00E63799">
            <w:pPr>
              <w:jc w:val="center"/>
            </w:pPr>
            <w:r w:rsidRPr="00E63799">
              <w:rPr>
                <w:rFonts w:hint="eastAsia"/>
                <w:sz w:val="18"/>
                <w:szCs w:val="18"/>
              </w:rPr>
              <w:t>BYTE</w:t>
            </w:r>
          </w:p>
        </w:tc>
        <w:tc>
          <w:tcPr>
            <w:tcW w:w="2474" w:type="dxa"/>
          </w:tcPr>
          <w:p w:rsidR="00E76EDE" w:rsidRPr="00E63799" w:rsidRDefault="00E76EDE" w:rsidP="00E63799">
            <w:pPr>
              <w:jc w:val="center"/>
              <w:rPr>
                <w:sz w:val="18"/>
                <w:szCs w:val="18"/>
              </w:rPr>
            </w:pPr>
          </w:p>
          <w:p w:rsidR="00C805A0" w:rsidRDefault="00B457E3" w:rsidP="00E63799">
            <w:pPr>
              <w:jc w:val="center"/>
            </w:pPr>
            <w:r w:rsidRPr="00E63799">
              <w:rPr>
                <w:rFonts w:hint="eastAsia"/>
                <w:sz w:val="18"/>
                <w:szCs w:val="18"/>
              </w:rPr>
              <w:t>动作模式</w:t>
            </w:r>
          </w:p>
        </w:tc>
        <w:tc>
          <w:tcPr>
            <w:tcW w:w="0" w:type="auto"/>
          </w:tcPr>
          <w:p w:rsidR="00B457E3" w:rsidRPr="00E63799" w:rsidRDefault="00B457E3" w:rsidP="00E63799">
            <w:pPr>
              <w:autoSpaceDE w:val="0"/>
              <w:autoSpaceDN w:val="0"/>
              <w:adjustRightInd w:val="0"/>
              <w:jc w:val="left"/>
              <w:rPr>
                <w:rFonts w:ascii="宋体" w:cs="宋体"/>
                <w:kern w:val="0"/>
                <w:sz w:val="20"/>
                <w:szCs w:val="20"/>
              </w:rPr>
            </w:pPr>
            <w:r w:rsidRPr="00E63799">
              <w:rPr>
                <w:rFonts w:ascii="宋体" w:cs="宋体" w:hint="eastAsia"/>
                <w:kern w:val="0"/>
                <w:sz w:val="20"/>
                <w:szCs w:val="20"/>
              </w:rPr>
              <w:t>动作模式及输出逻辑关系</w:t>
            </w:r>
          </w:p>
          <w:p w:rsidR="00B457E3" w:rsidRPr="00E63799" w:rsidRDefault="00B457E3" w:rsidP="00E63799">
            <w:pPr>
              <w:autoSpaceDE w:val="0"/>
              <w:autoSpaceDN w:val="0"/>
              <w:adjustRightInd w:val="0"/>
              <w:jc w:val="left"/>
              <w:rPr>
                <w:rFonts w:ascii="TimesNewRomanPSMT" w:hAnsi="TimesNewRomanPSMT" w:cs="TimesNewRomanPSMT"/>
                <w:kern w:val="0"/>
                <w:sz w:val="20"/>
                <w:szCs w:val="20"/>
              </w:rPr>
            </w:pPr>
            <w:r w:rsidRPr="00E63799">
              <w:rPr>
                <w:rFonts w:ascii="TimesNewRomanPSMT" w:hAnsi="TimesNewRomanPSMT" w:cs="TimesNewRomanPSMT" w:hint="eastAsia"/>
                <w:kern w:val="0"/>
                <w:sz w:val="20"/>
                <w:szCs w:val="20"/>
              </w:rPr>
              <w:t>1</w:t>
            </w:r>
            <w:r w:rsidRPr="00E63799">
              <w:rPr>
                <w:rFonts w:ascii="TimesNewRomanPSMT" w:hAnsi="TimesNewRomanPSMT" w:cs="TimesNewRomanPSMT" w:hint="eastAsia"/>
                <w:kern w:val="0"/>
                <w:sz w:val="20"/>
                <w:szCs w:val="20"/>
              </w:rPr>
              <w:t>：</w:t>
            </w:r>
            <w:r w:rsidRPr="00E63799">
              <w:rPr>
                <w:rFonts w:ascii="宋体" w:hAnsi="TimesNewRomanPSMT" w:cs="宋体" w:hint="eastAsia"/>
                <w:kern w:val="0"/>
                <w:sz w:val="20"/>
                <w:szCs w:val="20"/>
              </w:rPr>
              <w:t>增量型</w:t>
            </w:r>
            <w:r w:rsidRPr="00E63799">
              <w:rPr>
                <w:rFonts w:ascii="TimesNewRomanPSMT" w:hAnsi="TimesNewRomanPSMT" w:cs="TimesNewRomanPSMT"/>
                <w:kern w:val="0"/>
                <w:sz w:val="20"/>
                <w:szCs w:val="20"/>
              </w:rPr>
              <w:t>PLS+SIGN (</w:t>
            </w:r>
            <w:r w:rsidRPr="00E63799">
              <w:rPr>
                <w:rFonts w:ascii="宋体" w:hAnsi="TimesNewRomanPSMT" w:cs="宋体" w:hint="eastAsia"/>
                <w:kern w:val="0"/>
                <w:sz w:val="20"/>
                <w:szCs w:val="20"/>
              </w:rPr>
              <w:t>正向</w:t>
            </w:r>
            <w:r w:rsidRPr="00E63799">
              <w:rPr>
                <w:rFonts w:ascii="TimesNewRomanPSMT" w:hAnsi="TimesNewRomanPSMT" w:cs="TimesNewRomanPSMT"/>
                <w:kern w:val="0"/>
                <w:sz w:val="20"/>
                <w:szCs w:val="20"/>
              </w:rPr>
              <w:t>OFF/</w:t>
            </w:r>
            <w:r w:rsidRPr="00E63799">
              <w:rPr>
                <w:rFonts w:ascii="宋体" w:hAnsi="TimesNewRomanPSMT" w:cs="宋体" w:hint="eastAsia"/>
                <w:kern w:val="0"/>
                <w:sz w:val="20"/>
                <w:szCs w:val="20"/>
              </w:rPr>
              <w:t>反向</w:t>
            </w:r>
            <w:r w:rsidRPr="00E63799">
              <w:rPr>
                <w:rFonts w:ascii="TimesNewRomanPSMT" w:hAnsi="TimesNewRomanPSMT" w:cs="TimesNewRomanPSMT"/>
                <w:kern w:val="0"/>
                <w:sz w:val="20"/>
                <w:szCs w:val="20"/>
              </w:rPr>
              <w:t>ON)</w:t>
            </w:r>
          </w:p>
          <w:p w:rsidR="00C805A0" w:rsidRDefault="00B457E3" w:rsidP="00E63799">
            <w:pPr>
              <w:jc w:val="left"/>
            </w:pPr>
            <w:r w:rsidRPr="00E63799">
              <w:rPr>
                <w:rFonts w:ascii="TimesNewRomanPSMT" w:hAnsi="TimesNewRomanPSMT" w:cs="TimesNewRomanPSMT" w:hint="eastAsia"/>
                <w:kern w:val="0"/>
                <w:sz w:val="20"/>
                <w:szCs w:val="20"/>
              </w:rPr>
              <w:t>2</w:t>
            </w:r>
            <w:r w:rsidRPr="00E63799">
              <w:rPr>
                <w:rFonts w:ascii="TimesNewRomanPSMT" w:hAnsi="TimesNewRomanPSMT" w:cs="TimesNewRomanPSMT" w:hint="eastAsia"/>
                <w:kern w:val="0"/>
                <w:sz w:val="20"/>
                <w:szCs w:val="20"/>
              </w:rPr>
              <w:t>：</w:t>
            </w:r>
            <w:r w:rsidRPr="00E63799">
              <w:rPr>
                <w:rFonts w:ascii="宋体" w:hAnsi="TimesNewRomanPSMT" w:cs="宋体" w:hint="eastAsia"/>
                <w:kern w:val="0"/>
                <w:sz w:val="20"/>
                <w:szCs w:val="20"/>
              </w:rPr>
              <w:t>增量型</w:t>
            </w:r>
            <w:r w:rsidRPr="00E63799">
              <w:rPr>
                <w:rFonts w:ascii="TimesNewRomanPSMT" w:hAnsi="TimesNewRomanPSMT" w:cs="TimesNewRomanPSMT"/>
                <w:kern w:val="0"/>
                <w:sz w:val="20"/>
                <w:szCs w:val="20"/>
              </w:rPr>
              <w:t>PLS+SIGN (</w:t>
            </w:r>
            <w:r w:rsidRPr="00E63799">
              <w:rPr>
                <w:rFonts w:ascii="宋体" w:hAnsi="TimesNewRomanPSMT" w:cs="宋体" w:hint="eastAsia"/>
                <w:kern w:val="0"/>
                <w:sz w:val="20"/>
                <w:szCs w:val="20"/>
              </w:rPr>
              <w:t>正向</w:t>
            </w:r>
            <w:r w:rsidRPr="00E63799">
              <w:rPr>
                <w:rFonts w:ascii="TimesNewRomanPSMT" w:hAnsi="TimesNewRomanPSMT" w:cs="TimesNewRomanPSMT"/>
                <w:kern w:val="0"/>
                <w:sz w:val="20"/>
                <w:szCs w:val="20"/>
              </w:rPr>
              <w:t>ON/</w:t>
            </w:r>
            <w:r w:rsidRPr="00E63799">
              <w:rPr>
                <w:rFonts w:ascii="宋体" w:hAnsi="TimesNewRomanPSMT" w:cs="宋体" w:hint="eastAsia"/>
                <w:kern w:val="0"/>
                <w:sz w:val="20"/>
                <w:szCs w:val="20"/>
              </w:rPr>
              <w:t>反向</w:t>
            </w:r>
            <w:r w:rsidRPr="00E63799">
              <w:rPr>
                <w:rFonts w:ascii="TimesNewRomanPSMT" w:hAnsi="TimesNewRomanPSMT" w:cs="TimesNewRomanPSMT"/>
                <w:kern w:val="0"/>
                <w:sz w:val="20"/>
                <w:szCs w:val="20"/>
              </w:rPr>
              <w:t>OFF)</w:t>
            </w:r>
          </w:p>
        </w:tc>
      </w:tr>
      <w:tr w:rsidR="00C805A0" w:rsidTr="00E63799">
        <w:trPr>
          <w:jc w:val="center"/>
        </w:trPr>
        <w:tc>
          <w:tcPr>
            <w:tcW w:w="0" w:type="auto"/>
          </w:tcPr>
          <w:p w:rsidR="00C805A0" w:rsidRDefault="00B457E3" w:rsidP="00E63799">
            <w:pPr>
              <w:jc w:val="center"/>
            </w:pPr>
            <w:r w:rsidRPr="00E63799">
              <w:rPr>
                <w:sz w:val="18"/>
                <w:szCs w:val="18"/>
              </w:rPr>
              <w:t>DIR_CTRL</w:t>
            </w:r>
          </w:p>
        </w:tc>
        <w:tc>
          <w:tcPr>
            <w:tcW w:w="1149" w:type="dxa"/>
          </w:tcPr>
          <w:p w:rsidR="00C805A0" w:rsidRDefault="00B457E3" w:rsidP="00E63799">
            <w:pPr>
              <w:jc w:val="center"/>
            </w:pPr>
            <w:r w:rsidRPr="00E63799">
              <w:rPr>
                <w:rFonts w:hint="eastAsia"/>
                <w:sz w:val="18"/>
                <w:szCs w:val="18"/>
              </w:rPr>
              <w:t>BOOL</w:t>
            </w:r>
          </w:p>
        </w:tc>
        <w:tc>
          <w:tcPr>
            <w:tcW w:w="2474" w:type="dxa"/>
          </w:tcPr>
          <w:p w:rsidR="00C805A0" w:rsidRDefault="00B457E3" w:rsidP="00E63799">
            <w:pPr>
              <w:jc w:val="left"/>
            </w:pPr>
            <w:r w:rsidRPr="00E63799">
              <w:rPr>
                <w:rFonts w:hint="eastAsia"/>
                <w:sz w:val="18"/>
                <w:szCs w:val="18"/>
              </w:rPr>
              <w:t>输出方向点是否关联的输入端配置</w:t>
            </w:r>
          </w:p>
        </w:tc>
        <w:tc>
          <w:tcPr>
            <w:tcW w:w="0" w:type="auto"/>
          </w:tcPr>
          <w:p w:rsidR="00B457E3" w:rsidRPr="00E63799" w:rsidRDefault="00B457E3" w:rsidP="00E63799">
            <w:pPr>
              <w:autoSpaceDE w:val="0"/>
              <w:autoSpaceDN w:val="0"/>
              <w:adjustRightInd w:val="0"/>
              <w:jc w:val="left"/>
              <w:rPr>
                <w:rFonts w:ascii="宋体" w:cs="宋体"/>
                <w:kern w:val="0"/>
                <w:sz w:val="20"/>
                <w:szCs w:val="20"/>
              </w:rPr>
            </w:pPr>
            <w:r w:rsidRPr="00E63799">
              <w:rPr>
                <w:rFonts w:ascii="宋体" w:cs="宋体" w:hint="eastAsia"/>
                <w:kern w:val="0"/>
                <w:sz w:val="20"/>
                <w:szCs w:val="20"/>
              </w:rPr>
              <w:t>0：不关联</w:t>
            </w:r>
          </w:p>
          <w:p w:rsidR="00C805A0" w:rsidRDefault="00B457E3" w:rsidP="00E63799">
            <w:pPr>
              <w:jc w:val="left"/>
            </w:pPr>
            <w:r w:rsidRPr="00E63799">
              <w:rPr>
                <w:rFonts w:ascii="宋体" w:cs="宋体" w:hint="eastAsia"/>
                <w:kern w:val="0"/>
                <w:sz w:val="20"/>
                <w:szCs w:val="20"/>
              </w:rPr>
              <w:t>1：关联</w:t>
            </w:r>
          </w:p>
        </w:tc>
      </w:tr>
      <w:tr w:rsidR="00C805A0" w:rsidTr="00E63799">
        <w:trPr>
          <w:jc w:val="center"/>
        </w:trPr>
        <w:tc>
          <w:tcPr>
            <w:tcW w:w="0" w:type="auto"/>
          </w:tcPr>
          <w:p w:rsidR="00C805A0" w:rsidRDefault="00B457E3" w:rsidP="00E63799">
            <w:pPr>
              <w:jc w:val="center"/>
            </w:pPr>
            <w:r w:rsidRPr="00E63799">
              <w:rPr>
                <w:sz w:val="18"/>
                <w:szCs w:val="18"/>
              </w:rPr>
              <w:t>Duty</w:t>
            </w:r>
          </w:p>
        </w:tc>
        <w:tc>
          <w:tcPr>
            <w:tcW w:w="1149" w:type="dxa"/>
          </w:tcPr>
          <w:p w:rsidR="00C805A0" w:rsidRDefault="00B457E3" w:rsidP="00E63799">
            <w:pPr>
              <w:jc w:val="center"/>
            </w:pPr>
            <w:r w:rsidRPr="00E63799">
              <w:rPr>
                <w:rFonts w:hint="eastAsia"/>
                <w:sz w:val="18"/>
                <w:szCs w:val="18"/>
              </w:rPr>
              <w:t>BOOL</w:t>
            </w:r>
          </w:p>
        </w:tc>
        <w:tc>
          <w:tcPr>
            <w:tcW w:w="2474" w:type="dxa"/>
          </w:tcPr>
          <w:p w:rsidR="00C805A0" w:rsidRDefault="00B457E3" w:rsidP="00E63799">
            <w:pPr>
              <w:jc w:val="center"/>
            </w:pPr>
            <w:r w:rsidRPr="00E63799">
              <w:rPr>
                <w:rFonts w:hint="eastAsia"/>
                <w:sz w:val="18"/>
                <w:szCs w:val="18"/>
              </w:rPr>
              <w:t>占空比</w:t>
            </w:r>
          </w:p>
        </w:tc>
        <w:tc>
          <w:tcPr>
            <w:tcW w:w="0" w:type="auto"/>
          </w:tcPr>
          <w:p w:rsidR="00B457E3" w:rsidRPr="00E63799" w:rsidRDefault="00B457E3" w:rsidP="00B457E3">
            <w:pPr>
              <w:rPr>
                <w:sz w:val="18"/>
                <w:szCs w:val="18"/>
              </w:rPr>
            </w:pPr>
            <w:r w:rsidRPr="00E63799">
              <w:rPr>
                <w:rFonts w:hint="eastAsia"/>
                <w:sz w:val="18"/>
                <w:szCs w:val="18"/>
              </w:rPr>
              <w:t>0</w:t>
            </w:r>
            <w:r w:rsidRPr="00E63799">
              <w:rPr>
                <w:rFonts w:hint="eastAsia"/>
                <w:sz w:val="18"/>
                <w:szCs w:val="18"/>
              </w:rPr>
              <w:t>：</w:t>
            </w:r>
            <w:r w:rsidRPr="00E63799">
              <w:rPr>
                <w:rFonts w:hint="eastAsia"/>
                <w:sz w:val="18"/>
                <w:szCs w:val="18"/>
              </w:rPr>
              <w:t>50%</w:t>
            </w:r>
          </w:p>
          <w:p w:rsidR="00C805A0" w:rsidRDefault="00B457E3" w:rsidP="00E63799">
            <w:pPr>
              <w:jc w:val="left"/>
            </w:pPr>
            <w:r w:rsidRPr="00E63799">
              <w:rPr>
                <w:rFonts w:hint="eastAsia"/>
                <w:sz w:val="18"/>
                <w:szCs w:val="18"/>
              </w:rPr>
              <w:t>1</w:t>
            </w:r>
            <w:r w:rsidRPr="00E63799">
              <w:rPr>
                <w:rFonts w:hint="eastAsia"/>
                <w:sz w:val="18"/>
                <w:szCs w:val="18"/>
              </w:rPr>
              <w:t>：</w:t>
            </w:r>
            <w:r w:rsidRPr="00E63799">
              <w:rPr>
                <w:rFonts w:hint="eastAsia"/>
                <w:sz w:val="18"/>
                <w:szCs w:val="18"/>
              </w:rPr>
              <w:t>25%</w:t>
            </w:r>
          </w:p>
        </w:tc>
      </w:tr>
      <w:tr w:rsidR="00C805A0" w:rsidTr="00E63799">
        <w:trPr>
          <w:jc w:val="center"/>
        </w:trPr>
        <w:tc>
          <w:tcPr>
            <w:tcW w:w="0" w:type="auto"/>
          </w:tcPr>
          <w:p w:rsidR="00B457E3" w:rsidRPr="00E63799" w:rsidRDefault="00B457E3" w:rsidP="00E63799">
            <w:pPr>
              <w:jc w:val="center"/>
              <w:rPr>
                <w:sz w:val="18"/>
                <w:szCs w:val="18"/>
              </w:rPr>
            </w:pPr>
          </w:p>
          <w:p w:rsidR="00C805A0" w:rsidRDefault="00B457E3" w:rsidP="00E63799">
            <w:pPr>
              <w:jc w:val="center"/>
            </w:pPr>
            <w:r w:rsidRPr="00E63799">
              <w:rPr>
                <w:sz w:val="18"/>
                <w:szCs w:val="18"/>
              </w:rPr>
              <w:t>SEG_Select</w:t>
            </w:r>
          </w:p>
        </w:tc>
        <w:tc>
          <w:tcPr>
            <w:tcW w:w="1149" w:type="dxa"/>
          </w:tcPr>
          <w:p w:rsidR="00B457E3" w:rsidRPr="00E63799" w:rsidRDefault="00B457E3" w:rsidP="00E63799">
            <w:pPr>
              <w:jc w:val="center"/>
              <w:rPr>
                <w:sz w:val="18"/>
                <w:szCs w:val="18"/>
              </w:rPr>
            </w:pPr>
          </w:p>
          <w:p w:rsidR="00C805A0" w:rsidRDefault="00B457E3" w:rsidP="00E63799">
            <w:pPr>
              <w:jc w:val="center"/>
            </w:pPr>
            <w:r w:rsidRPr="00E63799">
              <w:rPr>
                <w:sz w:val="18"/>
                <w:szCs w:val="18"/>
              </w:rPr>
              <w:t>BYTE</w:t>
            </w:r>
          </w:p>
        </w:tc>
        <w:tc>
          <w:tcPr>
            <w:tcW w:w="2474" w:type="dxa"/>
          </w:tcPr>
          <w:p w:rsidR="00B457E3" w:rsidRPr="00E63799" w:rsidRDefault="00B457E3" w:rsidP="00E63799">
            <w:pPr>
              <w:jc w:val="center"/>
              <w:rPr>
                <w:sz w:val="18"/>
                <w:szCs w:val="18"/>
              </w:rPr>
            </w:pPr>
          </w:p>
          <w:p w:rsidR="00C805A0" w:rsidRDefault="00B457E3" w:rsidP="00E63799">
            <w:pPr>
              <w:jc w:val="center"/>
            </w:pPr>
            <w:r w:rsidRPr="00E63799">
              <w:rPr>
                <w:rFonts w:hint="eastAsia"/>
                <w:sz w:val="18"/>
                <w:szCs w:val="18"/>
              </w:rPr>
              <w:t>分段数选择</w:t>
            </w:r>
          </w:p>
        </w:tc>
        <w:tc>
          <w:tcPr>
            <w:tcW w:w="0" w:type="auto"/>
          </w:tcPr>
          <w:p w:rsidR="00B457E3" w:rsidRPr="00E63799" w:rsidRDefault="00B457E3" w:rsidP="00B457E3">
            <w:pPr>
              <w:rPr>
                <w:sz w:val="18"/>
                <w:szCs w:val="18"/>
              </w:rPr>
            </w:pPr>
            <w:r w:rsidRPr="00E63799">
              <w:rPr>
                <w:sz w:val="18"/>
                <w:szCs w:val="18"/>
              </w:rPr>
              <w:t>SEG_SELECT</w:t>
            </w:r>
            <w:r w:rsidRPr="00E63799">
              <w:rPr>
                <w:rFonts w:hint="eastAsia"/>
                <w:sz w:val="18"/>
                <w:szCs w:val="18"/>
              </w:rPr>
              <w:t xml:space="preserve"> =0</w:t>
            </w:r>
            <w:r w:rsidRPr="00E63799">
              <w:rPr>
                <w:rFonts w:hint="eastAsia"/>
                <w:sz w:val="18"/>
                <w:szCs w:val="18"/>
              </w:rPr>
              <w:t>：</w:t>
            </w:r>
            <w:r w:rsidRPr="00E63799">
              <w:rPr>
                <w:rFonts w:hint="eastAsia"/>
                <w:sz w:val="18"/>
                <w:szCs w:val="18"/>
              </w:rPr>
              <w:t>10</w:t>
            </w:r>
            <w:r w:rsidRPr="00E63799">
              <w:rPr>
                <w:rFonts w:hint="eastAsia"/>
                <w:sz w:val="18"/>
                <w:szCs w:val="18"/>
              </w:rPr>
              <w:t>段</w:t>
            </w:r>
          </w:p>
          <w:p w:rsidR="00B457E3" w:rsidRPr="00E63799" w:rsidRDefault="00B457E3" w:rsidP="00B457E3">
            <w:pPr>
              <w:rPr>
                <w:sz w:val="18"/>
                <w:szCs w:val="18"/>
              </w:rPr>
            </w:pPr>
            <w:r w:rsidRPr="00E63799">
              <w:rPr>
                <w:rFonts w:hint="eastAsia"/>
                <w:sz w:val="18"/>
                <w:szCs w:val="18"/>
              </w:rPr>
              <w:t xml:space="preserve">              1</w:t>
            </w:r>
            <w:r w:rsidRPr="00E63799">
              <w:rPr>
                <w:rFonts w:hint="eastAsia"/>
                <w:sz w:val="18"/>
                <w:szCs w:val="18"/>
              </w:rPr>
              <w:t>：</w:t>
            </w:r>
            <w:r w:rsidRPr="00E63799">
              <w:rPr>
                <w:rFonts w:hint="eastAsia"/>
                <w:sz w:val="18"/>
                <w:szCs w:val="18"/>
              </w:rPr>
              <w:t>30</w:t>
            </w:r>
            <w:r w:rsidRPr="00E63799">
              <w:rPr>
                <w:rFonts w:hint="eastAsia"/>
                <w:sz w:val="18"/>
                <w:szCs w:val="18"/>
              </w:rPr>
              <w:t>段</w:t>
            </w:r>
          </w:p>
          <w:p w:rsidR="00B457E3" w:rsidRPr="00E63799" w:rsidRDefault="00B457E3" w:rsidP="00B457E3">
            <w:pPr>
              <w:rPr>
                <w:sz w:val="18"/>
                <w:szCs w:val="18"/>
              </w:rPr>
            </w:pPr>
            <w:r w:rsidRPr="00E63799">
              <w:rPr>
                <w:rFonts w:hint="eastAsia"/>
                <w:sz w:val="18"/>
                <w:szCs w:val="18"/>
              </w:rPr>
              <w:t xml:space="preserve">              2</w:t>
            </w:r>
            <w:r w:rsidRPr="00E63799">
              <w:rPr>
                <w:rFonts w:hint="eastAsia"/>
                <w:sz w:val="18"/>
                <w:szCs w:val="18"/>
              </w:rPr>
              <w:t>：</w:t>
            </w:r>
            <w:r w:rsidRPr="00E63799">
              <w:rPr>
                <w:rFonts w:hint="eastAsia"/>
                <w:sz w:val="18"/>
                <w:szCs w:val="18"/>
              </w:rPr>
              <w:t>60</w:t>
            </w:r>
            <w:r w:rsidRPr="00E63799">
              <w:rPr>
                <w:rFonts w:hint="eastAsia"/>
                <w:sz w:val="18"/>
                <w:szCs w:val="18"/>
              </w:rPr>
              <w:t>段</w:t>
            </w:r>
          </w:p>
          <w:p w:rsidR="00C805A0" w:rsidRDefault="00B457E3" w:rsidP="00E63799">
            <w:pPr>
              <w:jc w:val="left"/>
            </w:pPr>
            <w:r w:rsidRPr="00E63799">
              <w:rPr>
                <w:rFonts w:hint="eastAsia"/>
                <w:sz w:val="18"/>
                <w:szCs w:val="18"/>
              </w:rPr>
              <w:t xml:space="preserve">              3</w:t>
            </w:r>
            <w:r w:rsidRPr="00E63799">
              <w:rPr>
                <w:rFonts w:hint="eastAsia"/>
                <w:sz w:val="18"/>
                <w:szCs w:val="18"/>
              </w:rPr>
              <w:t>：</w:t>
            </w:r>
            <w:r w:rsidRPr="00E63799">
              <w:rPr>
                <w:rFonts w:hint="eastAsia"/>
                <w:sz w:val="18"/>
                <w:szCs w:val="18"/>
              </w:rPr>
              <w:t>100</w:t>
            </w:r>
            <w:r w:rsidRPr="00E63799">
              <w:rPr>
                <w:rFonts w:hint="eastAsia"/>
                <w:sz w:val="18"/>
                <w:szCs w:val="18"/>
              </w:rPr>
              <w:t>段</w:t>
            </w:r>
          </w:p>
        </w:tc>
      </w:tr>
      <w:tr w:rsidR="00C805A0" w:rsidTr="00E63799">
        <w:trPr>
          <w:jc w:val="center"/>
        </w:trPr>
        <w:tc>
          <w:tcPr>
            <w:tcW w:w="0" w:type="auto"/>
          </w:tcPr>
          <w:p w:rsidR="00C805A0" w:rsidRDefault="00B457E3" w:rsidP="00E63799">
            <w:pPr>
              <w:jc w:val="center"/>
            </w:pPr>
            <w:r w:rsidRPr="00E63799">
              <w:rPr>
                <w:sz w:val="18"/>
                <w:szCs w:val="18"/>
              </w:rPr>
              <w:t>Target</w:t>
            </w:r>
          </w:p>
        </w:tc>
        <w:tc>
          <w:tcPr>
            <w:tcW w:w="1149" w:type="dxa"/>
          </w:tcPr>
          <w:p w:rsidR="00C805A0" w:rsidRDefault="00B457E3" w:rsidP="00E63799">
            <w:pPr>
              <w:jc w:val="center"/>
            </w:pPr>
            <w:r w:rsidRPr="00E63799">
              <w:rPr>
                <w:rFonts w:hint="eastAsia"/>
                <w:sz w:val="18"/>
                <w:szCs w:val="18"/>
              </w:rPr>
              <w:t>DINT</w:t>
            </w:r>
          </w:p>
        </w:tc>
        <w:tc>
          <w:tcPr>
            <w:tcW w:w="2474" w:type="dxa"/>
          </w:tcPr>
          <w:p w:rsidR="00C805A0" w:rsidRDefault="00B457E3" w:rsidP="00E63799">
            <w:pPr>
              <w:jc w:val="center"/>
            </w:pPr>
            <w:r w:rsidRPr="00E63799">
              <w:rPr>
                <w:rFonts w:hint="eastAsia"/>
                <w:sz w:val="18"/>
                <w:szCs w:val="18"/>
              </w:rPr>
              <w:t>目标位置设定</w:t>
            </w:r>
          </w:p>
        </w:tc>
        <w:tc>
          <w:tcPr>
            <w:tcW w:w="0" w:type="auto"/>
          </w:tcPr>
          <w:p w:rsidR="00C805A0" w:rsidRDefault="00B457E3" w:rsidP="00E63799">
            <w:pPr>
              <w:jc w:val="left"/>
            </w:pPr>
            <w:r w:rsidRPr="00E63799">
              <w:rPr>
                <w:rFonts w:hint="eastAsia"/>
                <w:color w:val="000000"/>
                <w:sz w:val="18"/>
                <w:szCs w:val="18"/>
              </w:rPr>
              <w:t>-2147483648~2147483647</w:t>
            </w:r>
            <w:r w:rsidRPr="00E63799">
              <w:rPr>
                <w:rFonts w:hint="eastAsia"/>
                <w:color w:val="000000"/>
                <w:sz w:val="18"/>
                <w:szCs w:val="18"/>
              </w:rPr>
              <w:t>，最少脉冲数的绝对值不能小于</w:t>
            </w:r>
            <w:r w:rsidRPr="00E63799">
              <w:rPr>
                <w:rFonts w:hint="eastAsia"/>
                <w:color w:val="000000"/>
                <w:sz w:val="18"/>
                <w:szCs w:val="18"/>
              </w:rPr>
              <w:t>20</w:t>
            </w:r>
          </w:p>
        </w:tc>
      </w:tr>
      <w:tr w:rsidR="00E63799" w:rsidTr="00E63799">
        <w:trPr>
          <w:jc w:val="center"/>
        </w:trPr>
        <w:tc>
          <w:tcPr>
            <w:tcW w:w="0" w:type="auto"/>
          </w:tcPr>
          <w:p w:rsidR="00B457E3" w:rsidRDefault="00B457E3" w:rsidP="00E63799">
            <w:pPr>
              <w:jc w:val="center"/>
            </w:pPr>
            <w:r w:rsidRPr="00E63799">
              <w:rPr>
                <w:sz w:val="18"/>
                <w:szCs w:val="18"/>
              </w:rPr>
              <w:t>VMax</w:t>
            </w:r>
          </w:p>
        </w:tc>
        <w:tc>
          <w:tcPr>
            <w:tcW w:w="1149" w:type="dxa"/>
          </w:tcPr>
          <w:p w:rsidR="00B457E3" w:rsidRDefault="00B457E3" w:rsidP="00E63799">
            <w:pPr>
              <w:jc w:val="center"/>
            </w:pPr>
            <w:r w:rsidRPr="00E63799">
              <w:rPr>
                <w:rFonts w:hint="eastAsia"/>
                <w:sz w:val="18"/>
                <w:szCs w:val="18"/>
              </w:rPr>
              <w:t>DWORD</w:t>
            </w:r>
          </w:p>
        </w:tc>
        <w:tc>
          <w:tcPr>
            <w:tcW w:w="2474" w:type="dxa"/>
            <w:vAlign w:val="center"/>
          </w:tcPr>
          <w:p w:rsidR="00B457E3" w:rsidRPr="00E63799" w:rsidRDefault="00B457E3" w:rsidP="00E63799">
            <w:pPr>
              <w:jc w:val="center"/>
              <w:rPr>
                <w:sz w:val="18"/>
                <w:szCs w:val="18"/>
              </w:rPr>
            </w:pPr>
            <w:r w:rsidRPr="00E63799">
              <w:rPr>
                <w:rFonts w:hint="eastAsia"/>
                <w:sz w:val="18"/>
                <w:szCs w:val="18"/>
              </w:rPr>
              <w:t>最高频率</w:t>
            </w:r>
          </w:p>
        </w:tc>
        <w:tc>
          <w:tcPr>
            <w:tcW w:w="0" w:type="auto"/>
          </w:tcPr>
          <w:p w:rsidR="00B457E3" w:rsidRDefault="00B457E3" w:rsidP="00E63799">
            <w:pPr>
              <w:jc w:val="left"/>
            </w:pPr>
            <w:r w:rsidRPr="00E63799">
              <w:rPr>
                <w:rFonts w:hint="eastAsia"/>
                <w:sz w:val="18"/>
                <w:szCs w:val="18"/>
              </w:rPr>
              <w:t>10Hz~200,000Hz</w:t>
            </w:r>
          </w:p>
        </w:tc>
      </w:tr>
      <w:tr w:rsidR="00B457E3" w:rsidTr="00E63799">
        <w:trPr>
          <w:jc w:val="center"/>
        </w:trPr>
        <w:tc>
          <w:tcPr>
            <w:tcW w:w="0" w:type="auto"/>
          </w:tcPr>
          <w:p w:rsidR="00B457E3" w:rsidRDefault="00B457E3" w:rsidP="00E63799">
            <w:pPr>
              <w:jc w:val="center"/>
            </w:pPr>
            <w:r w:rsidRPr="00E63799">
              <w:rPr>
                <w:sz w:val="18"/>
                <w:szCs w:val="18"/>
              </w:rPr>
              <w:t>ACCTime</w:t>
            </w:r>
          </w:p>
        </w:tc>
        <w:tc>
          <w:tcPr>
            <w:tcW w:w="1149" w:type="dxa"/>
          </w:tcPr>
          <w:p w:rsidR="00B457E3" w:rsidRDefault="00B457E3" w:rsidP="00E63799">
            <w:pPr>
              <w:jc w:val="center"/>
            </w:pPr>
            <w:r w:rsidRPr="00B87B99">
              <w:rPr>
                <w:rFonts w:hint="eastAsia"/>
              </w:rPr>
              <w:t>WORD</w:t>
            </w:r>
          </w:p>
        </w:tc>
        <w:tc>
          <w:tcPr>
            <w:tcW w:w="2474" w:type="dxa"/>
          </w:tcPr>
          <w:p w:rsidR="00B457E3" w:rsidRDefault="00B457E3" w:rsidP="00E63799">
            <w:pPr>
              <w:jc w:val="center"/>
            </w:pPr>
            <w:r w:rsidRPr="00E63799">
              <w:rPr>
                <w:rFonts w:hint="eastAsia"/>
                <w:sz w:val="18"/>
                <w:szCs w:val="18"/>
              </w:rPr>
              <w:t>加减速时间</w:t>
            </w:r>
          </w:p>
        </w:tc>
        <w:tc>
          <w:tcPr>
            <w:tcW w:w="0" w:type="auto"/>
          </w:tcPr>
          <w:p w:rsidR="00B457E3" w:rsidRDefault="00B457E3" w:rsidP="00E63799">
            <w:pPr>
              <w:jc w:val="left"/>
            </w:pPr>
            <w:r w:rsidRPr="00E63799">
              <w:rPr>
                <w:rFonts w:hint="eastAsia"/>
                <w:sz w:val="18"/>
                <w:szCs w:val="18"/>
              </w:rPr>
              <w:t>0~32767ms</w:t>
            </w:r>
            <w:r w:rsidRPr="00E63799">
              <w:rPr>
                <w:rFonts w:hint="eastAsia"/>
                <w:sz w:val="18"/>
                <w:szCs w:val="18"/>
              </w:rPr>
              <w:t>（</w:t>
            </w:r>
            <w:r w:rsidRPr="00E63799">
              <w:rPr>
                <w:rFonts w:hint="eastAsia"/>
                <w:sz w:val="18"/>
                <w:szCs w:val="18"/>
              </w:rPr>
              <w:t>0</w:t>
            </w:r>
            <w:r w:rsidRPr="00E63799">
              <w:rPr>
                <w:rFonts w:hint="eastAsia"/>
                <w:sz w:val="18"/>
                <w:szCs w:val="18"/>
              </w:rPr>
              <w:t>表示匀速）</w:t>
            </w:r>
          </w:p>
        </w:tc>
      </w:tr>
      <w:tr w:rsidR="00B457E3" w:rsidTr="00E63799">
        <w:trPr>
          <w:jc w:val="center"/>
        </w:trPr>
        <w:tc>
          <w:tcPr>
            <w:tcW w:w="0" w:type="auto"/>
          </w:tcPr>
          <w:p w:rsidR="00B457E3" w:rsidRDefault="00B457E3" w:rsidP="00E63799">
            <w:pPr>
              <w:jc w:val="center"/>
            </w:pPr>
            <w:r w:rsidRPr="00E63799">
              <w:rPr>
                <w:sz w:val="18"/>
                <w:szCs w:val="18"/>
              </w:rPr>
              <w:t>INT_EN</w:t>
            </w:r>
          </w:p>
        </w:tc>
        <w:tc>
          <w:tcPr>
            <w:tcW w:w="1149" w:type="dxa"/>
          </w:tcPr>
          <w:p w:rsidR="00B457E3" w:rsidRDefault="00B457E3" w:rsidP="00E63799">
            <w:pPr>
              <w:jc w:val="center"/>
            </w:pPr>
            <w:r w:rsidRPr="00E63799">
              <w:rPr>
                <w:rFonts w:hint="eastAsia"/>
                <w:sz w:val="18"/>
                <w:szCs w:val="18"/>
              </w:rPr>
              <w:t>BOOL</w:t>
            </w:r>
          </w:p>
        </w:tc>
        <w:tc>
          <w:tcPr>
            <w:tcW w:w="2474" w:type="dxa"/>
          </w:tcPr>
          <w:p w:rsidR="00B457E3" w:rsidRDefault="00B457E3" w:rsidP="00E63799">
            <w:pPr>
              <w:jc w:val="center"/>
            </w:pPr>
            <w:r w:rsidRPr="00E63799">
              <w:rPr>
                <w:rFonts w:hint="eastAsia"/>
                <w:sz w:val="18"/>
                <w:szCs w:val="18"/>
              </w:rPr>
              <w:t>中断使能</w:t>
            </w:r>
          </w:p>
        </w:tc>
        <w:tc>
          <w:tcPr>
            <w:tcW w:w="0" w:type="auto"/>
          </w:tcPr>
          <w:p w:rsidR="00B457E3" w:rsidRPr="00E63799" w:rsidRDefault="00B457E3" w:rsidP="00B457E3">
            <w:pPr>
              <w:rPr>
                <w:sz w:val="18"/>
                <w:szCs w:val="18"/>
              </w:rPr>
            </w:pPr>
            <w:r w:rsidRPr="00E63799">
              <w:rPr>
                <w:rFonts w:hint="eastAsia"/>
                <w:sz w:val="18"/>
                <w:szCs w:val="18"/>
              </w:rPr>
              <w:t>0</w:t>
            </w:r>
            <w:r w:rsidRPr="00E63799">
              <w:rPr>
                <w:rFonts w:hint="eastAsia"/>
                <w:sz w:val="18"/>
                <w:szCs w:val="18"/>
              </w:rPr>
              <w:t>：脉冲输出完成后不产生中断</w:t>
            </w:r>
          </w:p>
          <w:p w:rsidR="00B457E3" w:rsidRDefault="00B457E3" w:rsidP="00E63799">
            <w:pPr>
              <w:jc w:val="left"/>
            </w:pPr>
            <w:r w:rsidRPr="00E63799">
              <w:rPr>
                <w:rFonts w:hint="eastAsia"/>
                <w:sz w:val="18"/>
                <w:szCs w:val="18"/>
              </w:rPr>
              <w:t>1</w:t>
            </w:r>
            <w:r w:rsidRPr="00E63799">
              <w:rPr>
                <w:rFonts w:hint="eastAsia"/>
                <w:sz w:val="18"/>
                <w:szCs w:val="18"/>
              </w:rPr>
              <w:t>：脉冲输出完成后产生中断</w:t>
            </w:r>
          </w:p>
        </w:tc>
      </w:tr>
    </w:tbl>
    <w:p w:rsidR="00C805A0" w:rsidRDefault="00D72691" w:rsidP="00D72691">
      <w:pPr>
        <w:ind w:firstLineChars="200" w:firstLine="420"/>
      </w:pPr>
      <w:r>
        <w:rPr>
          <w:rFonts w:hint="eastAsia"/>
        </w:rPr>
        <w:lastRenderedPageBreak/>
        <w:t>第一步提示用户选择</w:t>
      </w:r>
      <w:r w:rsidR="00167458">
        <w:rPr>
          <w:rFonts w:hint="eastAsia"/>
        </w:rPr>
        <w:t>脉冲输出串指令</w:t>
      </w:r>
      <w:r w:rsidR="00167458">
        <w:rPr>
          <w:rFonts w:hint="eastAsia"/>
        </w:rPr>
        <w:t>(PTO)</w:t>
      </w:r>
      <w:r w:rsidR="00167458">
        <w:rPr>
          <w:rFonts w:hint="eastAsia"/>
        </w:rPr>
        <w:t>的</w:t>
      </w:r>
      <w:r>
        <w:rPr>
          <w:rFonts w:hint="eastAsia"/>
        </w:rPr>
        <w:t>输出轴</w:t>
      </w:r>
      <w:r>
        <w:rPr>
          <w:rFonts w:hint="eastAsia"/>
        </w:rPr>
        <w:t>(Axis)</w:t>
      </w:r>
      <w:r>
        <w:rPr>
          <w:rFonts w:hint="eastAsia"/>
        </w:rPr>
        <w:t>与占空比</w:t>
      </w:r>
      <w:r>
        <w:rPr>
          <w:rFonts w:hint="eastAsia"/>
        </w:rPr>
        <w:t>(Duty)</w:t>
      </w:r>
      <w:r>
        <w:rPr>
          <w:rFonts w:hint="eastAsia"/>
        </w:rPr>
        <w:t>，如图</w:t>
      </w:r>
      <w:r>
        <w:rPr>
          <w:rFonts w:hint="eastAsia"/>
        </w:rPr>
        <w:t>6-1</w:t>
      </w:r>
      <w:r>
        <w:rPr>
          <w:rFonts w:hint="eastAsia"/>
        </w:rPr>
        <w:t>所示。</w:t>
      </w:r>
    </w:p>
    <w:p w:rsidR="00D72691" w:rsidRDefault="00D72691" w:rsidP="00D72691">
      <w:pPr>
        <w:ind w:firstLineChars="200" w:firstLine="420"/>
        <w:jc w:val="center"/>
      </w:pPr>
      <w:r>
        <w:object w:dxaOrig="6410" w:dyaOrig="4728">
          <v:shape id="_x0000_i1056" type="#_x0000_t75" style="width:320.25pt;height:236.25pt" o:ole="">
            <v:imagedata r:id="rId74" o:title=""/>
          </v:shape>
          <o:OLEObject Type="Embed" ProgID="Visio.Drawing.11" ShapeID="_x0000_i1056" DrawAspect="Content" ObjectID="_1381583601" r:id="rId75"/>
        </w:object>
      </w:r>
    </w:p>
    <w:p w:rsidR="00D72691" w:rsidRDefault="00D72691" w:rsidP="00D72691">
      <w:pPr>
        <w:ind w:firstLineChars="200" w:firstLine="420"/>
        <w:jc w:val="center"/>
      </w:pPr>
      <w:r>
        <w:rPr>
          <w:rFonts w:hint="eastAsia"/>
        </w:rPr>
        <w:t>图</w:t>
      </w:r>
      <w:r>
        <w:rPr>
          <w:rFonts w:hint="eastAsia"/>
        </w:rPr>
        <w:t xml:space="preserve">6-1 </w:t>
      </w:r>
      <w:r>
        <w:rPr>
          <w:rFonts w:hint="eastAsia"/>
        </w:rPr>
        <w:t>输出轴与占空比</w:t>
      </w:r>
    </w:p>
    <w:p w:rsidR="00167458" w:rsidRDefault="00167458" w:rsidP="00167458">
      <w:pPr>
        <w:ind w:firstLineChars="200" w:firstLine="420"/>
      </w:pPr>
      <w:r>
        <w:rPr>
          <w:rFonts w:hint="eastAsia"/>
        </w:rPr>
        <w:t>第二步提示用户</w:t>
      </w:r>
      <w:r w:rsidR="00283D7F">
        <w:rPr>
          <w:rFonts w:hint="eastAsia"/>
        </w:rPr>
        <w:t>选择脉冲输出串指令</w:t>
      </w:r>
      <w:r w:rsidR="00283D7F">
        <w:rPr>
          <w:rFonts w:hint="eastAsia"/>
        </w:rPr>
        <w:t>(PTO)</w:t>
      </w:r>
      <w:r w:rsidR="00283D7F">
        <w:rPr>
          <w:rFonts w:hint="eastAsia"/>
        </w:rPr>
        <w:t>的动作模式</w:t>
      </w:r>
      <w:r w:rsidR="00283D7F">
        <w:rPr>
          <w:rFonts w:hint="eastAsia"/>
        </w:rPr>
        <w:t>(Mode)</w:t>
      </w:r>
      <w:r w:rsidR="00283D7F">
        <w:rPr>
          <w:rFonts w:hint="eastAsia"/>
        </w:rPr>
        <w:t>及输出方向点与输入端配置的关联关系</w:t>
      </w:r>
      <w:r w:rsidR="00283D7F">
        <w:rPr>
          <w:rFonts w:hint="eastAsia"/>
        </w:rPr>
        <w:t>(</w:t>
      </w:r>
      <w:r w:rsidR="00283D7F" w:rsidRPr="00283D7F">
        <w:rPr>
          <w:szCs w:val="21"/>
        </w:rPr>
        <w:t>DIR_CTRL</w:t>
      </w:r>
      <w:r w:rsidR="00283D7F">
        <w:rPr>
          <w:rFonts w:hint="eastAsia"/>
        </w:rPr>
        <w:t>)</w:t>
      </w:r>
      <w:r w:rsidR="00283D7F">
        <w:rPr>
          <w:rFonts w:hint="eastAsia"/>
        </w:rPr>
        <w:t>，如图</w:t>
      </w:r>
      <w:r w:rsidR="00283D7F">
        <w:rPr>
          <w:rFonts w:hint="eastAsia"/>
        </w:rPr>
        <w:t>6-2</w:t>
      </w:r>
      <w:r w:rsidR="00283D7F">
        <w:rPr>
          <w:rFonts w:hint="eastAsia"/>
        </w:rPr>
        <w:t>所示。</w:t>
      </w:r>
    </w:p>
    <w:p w:rsidR="00E74DD8" w:rsidRDefault="00E74DD8" w:rsidP="00E74DD8">
      <w:pPr>
        <w:ind w:firstLineChars="200" w:firstLine="420"/>
        <w:jc w:val="center"/>
      </w:pPr>
      <w:r>
        <w:object w:dxaOrig="6410" w:dyaOrig="4728">
          <v:shape id="_x0000_i1057" type="#_x0000_t75" style="width:320.25pt;height:236.25pt" o:ole="">
            <v:imagedata r:id="rId76" o:title=""/>
          </v:shape>
          <o:OLEObject Type="Embed" ProgID="Visio.Drawing.11" ShapeID="_x0000_i1057" DrawAspect="Content" ObjectID="_1381583602" r:id="rId77"/>
        </w:object>
      </w:r>
    </w:p>
    <w:p w:rsidR="00E74DD8" w:rsidRDefault="00E74DD8" w:rsidP="00E74DD8">
      <w:pPr>
        <w:ind w:firstLineChars="200" w:firstLine="420"/>
        <w:jc w:val="center"/>
      </w:pPr>
      <w:r>
        <w:rPr>
          <w:rFonts w:hint="eastAsia"/>
        </w:rPr>
        <w:t>图</w:t>
      </w:r>
      <w:r>
        <w:rPr>
          <w:rFonts w:hint="eastAsia"/>
        </w:rPr>
        <w:t xml:space="preserve">6-2 </w:t>
      </w:r>
      <w:r>
        <w:rPr>
          <w:rFonts w:hint="eastAsia"/>
        </w:rPr>
        <w:t>动作模式及输出方向点与输入端配置的关联关系</w:t>
      </w:r>
    </w:p>
    <w:p w:rsidR="00E74DD8" w:rsidRDefault="00E74DD8" w:rsidP="00E74DD8">
      <w:pPr>
        <w:ind w:firstLineChars="200" w:firstLine="420"/>
      </w:pPr>
      <w:r>
        <w:rPr>
          <w:rFonts w:hint="eastAsia"/>
        </w:rPr>
        <w:t>第三步提示用户选择脉冲输出串指令</w:t>
      </w:r>
      <w:r>
        <w:rPr>
          <w:rFonts w:hint="eastAsia"/>
        </w:rPr>
        <w:t>(PTO)</w:t>
      </w:r>
      <w:r>
        <w:rPr>
          <w:rFonts w:hint="eastAsia"/>
        </w:rPr>
        <w:t>的目标位置</w:t>
      </w:r>
      <w:r>
        <w:rPr>
          <w:rFonts w:hint="eastAsia"/>
        </w:rPr>
        <w:t>(Target)</w:t>
      </w:r>
      <w:r>
        <w:rPr>
          <w:rFonts w:hint="eastAsia"/>
        </w:rPr>
        <w:t>并选择分段数</w:t>
      </w:r>
      <w:r w:rsidR="006677FD">
        <w:rPr>
          <w:rFonts w:hint="eastAsia"/>
        </w:rPr>
        <w:t>(SEG_Select)</w:t>
      </w:r>
      <w:r w:rsidR="006677FD">
        <w:rPr>
          <w:rFonts w:hint="eastAsia"/>
        </w:rPr>
        <w:t>，如图</w:t>
      </w:r>
      <w:r w:rsidR="006677FD">
        <w:rPr>
          <w:rFonts w:hint="eastAsia"/>
        </w:rPr>
        <w:t>6-3</w:t>
      </w:r>
      <w:r w:rsidR="006677FD">
        <w:rPr>
          <w:rFonts w:hint="eastAsia"/>
        </w:rPr>
        <w:t>所示。</w:t>
      </w:r>
    </w:p>
    <w:p w:rsidR="005928DB" w:rsidRDefault="005928DB" w:rsidP="005928DB">
      <w:pPr>
        <w:ind w:firstLineChars="200" w:firstLine="420"/>
        <w:jc w:val="center"/>
      </w:pPr>
      <w:r>
        <w:object w:dxaOrig="6410" w:dyaOrig="4728">
          <v:shape id="_x0000_i1058" type="#_x0000_t75" style="width:320.25pt;height:236.25pt" o:ole="">
            <v:imagedata r:id="rId78" o:title=""/>
          </v:shape>
          <o:OLEObject Type="Embed" ProgID="Visio.Drawing.11" ShapeID="_x0000_i1058" DrawAspect="Content" ObjectID="_1381583603" r:id="rId79"/>
        </w:object>
      </w:r>
    </w:p>
    <w:p w:rsidR="005928DB" w:rsidRDefault="005928DB" w:rsidP="005928DB">
      <w:pPr>
        <w:ind w:firstLineChars="200" w:firstLine="420"/>
        <w:jc w:val="center"/>
      </w:pPr>
      <w:r>
        <w:rPr>
          <w:rFonts w:hint="eastAsia"/>
        </w:rPr>
        <w:t>图</w:t>
      </w:r>
      <w:r>
        <w:rPr>
          <w:rFonts w:hint="eastAsia"/>
        </w:rPr>
        <w:t xml:space="preserve">6-3 </w:t>
      </w:r>
      <w:r>
        <w:rPr>
          <w:rFonts w:hint="eastAsia"/>
        </w:rPr>
        <w:t>目标位置设定与分段数选择</w:t>
      </w:r>
    </w:p>
    <w:p w:rsidR="004837D4" w:rsidRDefault="004837D4" w:rsidP="004837D4">
      <w:pPr>
        <w:ind w:firstLineChars="200" w:firstLine="420"/>
      </w:pPr>
      <w:r>
        <w:rPr>
          <w:rFonts w:hint="eastAsia"/>
        </w:rPr>
        <w:t>最后一步提示用户配置脉冲输出串指令</w:t>
      </w:r>
      <w:r>
        <w:rPr>
          <w:rFonts w:hint="eastAsia"/>
        </w:rPr>
        <w:t>(PTO)</w:t>
      </w:r>
      <w:r>
        <w:rPr>
          <w:rFonts w:hint="eastAsia"/>
        </w:rPr>
        <w:t>的最高频率</w:t>
      </w:r>
      <w:r>
        <w:rPr>
          <w:rFonts w:hint="eastAsia"/>
        </w:rPr>
        <w:t>(VMax)</w:t>
      </w:r>
      <w:r>
        <w:rPr>
          <w:rFonts w:hint="eastAsia"/>
        </w:rPr>
        <w:t>、加减速时间</w:t>
      </w:r>
      <w:r>
        <w:rPr>
          <w:rFonts w:hint="eastAsia"/>
        </w:rPr>
        <w:t>(ACCTime)</w:t>
      </w:r>
      <w:r>
        <w:rPr>
          <w:rFonts w:hint="eastAsia"/>
        </w:rPr>
        <w:t>及中断使能</w:t>
      </w:r>
      <w:r>
        <w:rPr>
          <w:rFonts w:hint="eastAsia"/>
        </w:rPr>
        <w:t>(INT_EN)</w:t>
      </w:r>
      <w:r>
        <w:rPr>
          <w:rFonts w:hint="eastAsia"/>
        </w:rPr>
        <w:t>属性，最终完成脉冲输出串指令</w:t>
      </w:r>
      <w:r>
        <w:rPr>
          <w:rFonts w:hint="eastAsia"/>
        </w:rPr>
        <w:t>(PTO)</w:t>
      </w:r>
      <w:r>
        <w:rPr>
          <w:rFonts w:hint="eastAsia"/>
        </w:rPr>
        <w:t>所有输入参数的配置，如图</w:t>
      </w:r>
      <w:r>
        <w:rPr>
          <w:rFonts w:hint="eastAsia"/>
        </w:rPr>
        <w:t>6-4</w:t>
      </w:r>
      <w:r>
        <w:rPr>
          <w:rFonts w:hint="eastAsia"/>
        </w:rPr>
        <w:t>所示。</w:t>
      </w:r>
    </w:p>
    <w:p w:rsidR="004837D4" w:rsidRDefault="004837D4" w:rsidP="004837D4">
      <w:pPr>
        <w:ind w:firstLineChars="200" w:firstLine="420"/>
        <w:jc w:val="center"/>
      </w:pPr>
      <w:r>
        <w:object w:dxaOrig="6410" w:dyaOrig="4728">
          <v:shape id="_x0000_i1059" type="#_x0000_t75" style="width:320.25pt;height:236.25pt" o:ole="">
            <v:imagedata r:id="rId80" o:title=""/>
          </v:shape>
          <o:OLEObject Type="Embed" ProgID="Visio.Drawing.11" ShapeID="_x0000_i1059" DrawAspect="Content" ObjectID="_1381583604" r:id="rId81"/>
        </w:object>
      </w:r>
    </w:p>
    <w:p w:rsidR="004837D4" w:rsidRDefault="004837D4" w:rsidP="004837D4">
      <w:pPr>
        <w:ind w:firstLineChars="200" w:firstLine="420"/>
        <w:jc w:val="center"/>
      </w:pPr>
      <w:r>
        <w:rPr>
          <w:rFonts w:hint="eastAsia"/>
        </w:rPr>
        <w:t>图</w:t>
      </w:r>
      <w:r>
        <w:rPr>
          <w:rFonts w:hint="eastAsia"/>
        </w:rPr>
        <w:t xml:space="preserve">6-4 </w:t>
      </w:r>
      <w:r w:rsidR="00DC3847">
        <w:rPr>
          <w:rFonts w:hint="eastAsia"/>
        </w:rPr>
        <w:t>最高频率、加减速时间及中断使能</w:t>
      </w:r>
    </w:p>
    <w:p w:rsidR="009A1329" w:rsidRDefault="009A1329" w:rsidP="000D22D8">
      <w:pPr>
        <w:pStyle w:val="1"/>
      </w:pPr>
      <w:bookmarkStart w:id="18" w:name="_Toc307408053"/>
      <w:r>
        <w:rPr>
          <w:rFonts w:hint="eastAsia"/>
        </w:rPr>
        <w:t>指令向导</w:t>
      </w:r>
      <w:r w:rsidR="000D22D8">
        <w:rPr>
          <w:rFonts w:hint="eastAsia"/>
        </w:rPr>
        <w:t>总体设计</w:t>
      </w:r>
      <w:bookmarkEnd w:id="18"/>
    </w:p>
    <w:p w:rsidR="005E56A3" w:rsidRDefault="005E56A3" w:rsidP="005E56A3">
      <w:pPr>
        <w:pStyle w:val="2"/>
      </w:pPr>
      <w:bookmarkStart w:id="19" w:name="_Toc307408054"/>
      <w:r>
        <w:rPr>
          <w:rFonts w:hint="eastAsia"/>
        </w:rPr>
        <w:t>指令向导</w:t>
      </w:r>
      <w:r w:rsidR="005C0C11">
        <w:rPr>
          <w:rFonts w:hint="eastAsia"/>
        </w:rPr>
        <w:t>主要数据结构</w:t>
      </w:r>
      <w:bookmarkEnd w:id="19"/>
    </w:p>
    <w:p w:rsidR="004517C7" w:rsidRDefault="004517C7" w:rsidP="006E2630">
      <w:pPr>
        <w:ind w:firstLineChars="200" w:firstLine="420"/>
      </w:pPr>
      <w:r>
        <w:rPr>
          <w:rFonts w:hint="eastAsia"/>
        </w:rPr>
        <w:t>指令向导主要类之间的关系如图</w:t>
      </w:r>
      <w:r>
        <w:rPr>
          <w:rFonts w:hint="eastAsia"/>
        </w:rPr>
        <w:t>7-1</w:t>
      </w:r>
      <w:r>
        <w:rPr>
          <w:rFonts w:hint="eastAsia"/>
        </w:rPr>
        <w:t>所示，</w:t>
      </w:r>
      <w:r w:rsidR="006E2630">
        <w:rPr>
          <w:rFonts w:hint="eastAsia"/>
        </w:rPr>
        <w:t>其中类</w:t>
      </w:r>
      <w:r w:rsidR="006E2630">
        <w:rPr>
          <w:rFonts w:hint="eastAsia"/>
        </w:rPr>
        <w:t>CInstructionWizard</w:t>
      </w:r>
      <w:r w:rsidR="006E2630">
        <w:rPr>
          <w:rFonts w:hint="eastAsia"/>
        </w:rPr>
        <w:t>作为各种指令向导类的基类，</w:t>
      </w:r>
      <w:r w:rsidR="005F5443">
        <w:rPr>
          <w:rFonts w:hint="eastAsia"/>
        </w:rPr>
        <w:t>实现各种指令向导的公共功能，如存取指令的输入参数</w:t>
      </w:r>
      <w:r w:rsidR="00ED76E1">
        <w:rPr>
          <w:rFonts w:hint="eastAsia"/>
        </w:rPr>
        <w:t>值</w:t>
      </w:r>
      <w:r w:rsidR="00DF599B">
        <w:rPr>
          <w:rFonts w:hint="eastAsia"/>
        </w:rPr>
        <w:t>。</w:t>
      </w:r>
      <w:r w:rsidR="00376E88">
        <w:rPr>
          <w:rFonts w:hint="eastAsia"/>
        </w:rPr>
        <w:t>派生类</w:t>
      </w:r>
      <w:r w:rsidR="00376E88" w:rsidRPr="00376E88">
        <w:t>CPIDInstructionWizard</w:t>
      </w:r>
      <w:r w:rsidR="00376E88">
        <w:rPr>
          <w:rFonts w:hint="eastAsia"/>
        </w:rPr>
        <w:t>、</w:t>
      </w:r>
      <w:r w:rsidR="00376E88" w:rsidRPr="00376E88">
        <w:t>CCommInstructionWizard</w:t>
      </w:r>
      <w:r w:rsidR="00376E88">
        <w:rPr>
          <w:rFonts w:hint="eastAsia"/>
        </w:rPr>
        <w:t>、</w:t>
      </w:r>
      <w:r w:rsidR="00376E88" w:rsidRPr="00376E88">
        <w:t>CHSCInstructionWizard</w:t>
      </w:r>
      <w:r w:rsidR="00376E88">
        <w:rPr>
          <w:rFonts w:hint="eastAsia"/>
        </w:rPr>
        <w:t>、</w:t>
      </w:r>
      <w:r w:rsidR="00376E88" w:rsidRPr="00376E88">
        <w:t>CPTOInstructionWizard</w:t>
      </w:r>
      <w:r w:rsidR="00376E88">
        <w:rPr>
          <w:rFonts w:hint="eastAsia"/>
        </w:rPr>
        <w:t>等分别实现</w:t>
      </w:r>
      <w:r w:rsidR="00376E88">
        <w:rPr>
          <w:rFonts w:hint="eastAsia"/>
        </w:rPr>
        <w:t>PID</w:t>
      </w:r>
      <w:r w:rsidR="00376E88">
        <w:rPr>
          <w:rFonts w:hint="eastAsia"/>
        </w:rPr>
        <w:t>指令向导、串口通讯指令向导、高速计数指令</w:t>
      </w:r>
      <w:r w:rsidR="00376E88">
        <w:rPr>
          <w:rFonts w:hint="eastAsia"/>
        </w:rPr>
        <w:t>(HSC)</w:t>
      </w:r>
      <w:r w:rsidR="00376E88">
        <w:rPr>
          <w:rFonts w:hint="eastAsia"/>
        </w:rPr>
        <w:t>向导、脉冲输出串指令</w:t>
      </w:r>
      <w:r w:rsidR="00376E88">
        <w:rPr>
          <w:rFonts w:hint="eastAsia"/>
        </w:rPr>
        <w:t>(PTO)</w:t>
      </w:r>
      <w:r w:rsidR="00376E88">
        <w:rPr>
          <w:rFonts w:hint="eastAsia"/>
        </w:rPr>
        <w:t>指令向导功能。</w:t>
      </w:r>
    </w:p>
    <w:p w:rsidR="007F2904" w:rsidRPr="0098376B" w:rsidRDefault="007F2904" w:rsidP="006E2630">
      <w:pPr>
        <w:ind w:firstLineChars="200" w:firstLine="420"/>
        <w:rPr>
          <w:b/>
        </w:rPr>
      </w:pPr>
      <w:r>
        <w:rPr>
          <w:rFonts w:hint="eastAsia"/>
        </w:rPr>
        <w:t>类</w:t>
      </w:r>
      <w:r w:rsidRPr="007F2904">
        <w:t>CWizardStepsContainer</w:t>
      </w:r>
      <w:r>
        <w:rPr>
          <w:rFonts w:hint="eastAsia"/>
        </w:rPr>
        <w:t>作为存取各种指令向导步的容器的基类，如果在某种指令向导中存在多种不同的跳转</w:t>
      </w:r>
      <w:r w:rsidR="00F960F9">
        <w:rPr>
          <w:rFonts w:hint="eastAsia"/>
        </w:rPr>
        <w:t>指令向导步，则需要将这些不同的跳转指令向导步进行分类，并分别存取在不同的</w:t>
      </w:r>
      <w:r w:rsidR="00653C58">
        <w:rPr>
          <w:rFonts w:hint="eastAsia"/>
        </w:rPr>
        <w:lastRenderedPageBreak/>
        <w:t>指</w:t>
      </w:r>
      <w:r w:rsidR="00F960F9">
        <w:rPr>
          <w:rFonts w:hint="eastAsia"/>
        </w:rPr>
        <w:t>令向导步容器中</w:t>
      </w:r>
      <w:r w:rsidR="0098376B">
        <w:rPr>
          <w:rFonts w:hint="eastAsia"/>
        </w:rPr>
        <w:t>，如串口通讯指令向导</w:t>
      </w:r>
      <w:r w:rsidR="0098376B" w:rsidRPr="0098376B">
        <w:t>CCommInstructionWizard</w:t>
      </w:r>
      <w:r w:rsidR="0098376B">
        <w:rPr>
          <w:rFonts w:hint="eastAsia"/>
        </w:rPr>
        <w:t>中可选择</w:t>
      </w:r>
      <w:r w:rsidR="0098376B" w:rsidRPr="0098376B">
        <w:rPr>
          <w:rFonts w:asciiTheme="minorEastAsia" w:eastAsiaTheme="minorEastAsia" w:hAnsiTheme="minorEastAsia" w:hint="eastAsia"/>
        </w:rPr>
        <w:t>Modbus从站通讯</w:t>
      </w:r>
      <w:r w:rsidR="0098376B">
        <w:rPr>
          <w:rFonts w:asciiTheme="minorEastAsia" w:eastAsiaTheme="minorEastAsia" w:hAnsiTheme="minorEastAsia" w:hint="eastAsia"/>
        </w:rPr>
        <w:t>、Modbus主站通讯、发送数据通讯、接收数据通讯等4种不同的跳转指令向导步，它们分别对应</w:t>
      </w:r>
      <w:r w:rsidR="0098376B" w:rsidRPr="0098376B">
        <w:rPr>
          <w:rFonts w:asciiTheme="minorEastAsia" w:eastAsiaTheme="minorEastAsia" w:hAnsiTheme="minorEastAsia"/>
        </w:rPr>
        <w:t>CModbusSecondaryContainer</w:t>
      </w:r>
      <w:r w:rsidR="0098376B">
        <w:rPr>
          <w:rFonts w:asciiTheme="minorEastAsia" w:eastAsiaTheme="minorEastAsia" w:hAnsiTheme="minorEastAsia" w:hint="eastAsia"/>
        </w:rPr>
        <w:t>、</w:t>
      </w:r>
      <w:r w:rsidR="0098376B" w:rsidRPr="0098376B">
        <w:rPr>
          <w:rFonts w:asciiTheme="minorEastAsia" w:eastAsiaTheme="minorEastAsia" w:hAnsiTheme="minorEastAsia"/>
        </w:rPr>
        <w:t>CModbusMasterContainer</w:t>
      </w:r>
      <w:r w:rsidR="0098376B">
        <w:rPr>
          <w:rFonts w:asciiTheme="minorEastAsia" w:eastAsiaTheme="minorEastAsia" w:hAnsiTheme="minorEastAsia" w:hint="eastAsia"/>
        </w:rPr>
        <w:t>、</w:t>
      </w:r>
      <w:r w:rsidR="0098376B" w:rsidRPr="0098376B">
        <w:rPr>
          <w:rFonts w:asciiTheme="minorEastAsia" w:eastAsiaTheme="minorEastAsia" w:hAnsiTheme="minorEastAsia"/>
        </w:rPr>
        <w:t>CSendDataContainer</w:t>
      </w:r>
      <w:r w:rsidR="0098376B">
        <w:rPr>
          <w:rFonts w:asciiTheme="minorEastAsia" w:eastAsiaTheme="minorEastAsia" w:hAnsiTheme="minorEastAsia" w:hint="eastAsia"/>
        </w:rPr>
        <w:t>、</w:t>
      </w:r>
      <w:r w:rsidR="0098376B" w:rsidRPr="0098376B">
        <w:rPr>
          <w:rFonts w:asciiTheme="minorEastAsia" w:eastAsiaTheme="minorEastAsia" w:hAnsiTheme="minorEastAsia"/>
        </w:rPr>
        <w:t>CReceiveDataContainer</w:t>
      </w:r>
      <w:r w:rsidR="0098376B">
        <w:rPr>
          <w:rFonts w:asciiTheme="minorEastAsia" w:eastAsiaTheme="minorEastAsia" w:hAnsiTheme="minorEastAsia" w:hint="eastAsia"/>
        </w:rPr>
        <w:t>等4种容器，在选择时可从相应的容器中动态添加这些指令向导步。</w:t>
      </w:r>
    </w:p>
    <w:p w:rsidR="000D22D8" w:rsidRDefault="000D22D8" w:rsidP="00CC7B3E">
      <w:pPr>
        <w:jc w:val="center"/>
      </w:pPr>
      <w:r>
        <w:object w:dxaOrig="12856" w:dyaOrig="6240">
          <v:shape id="_x0000_i1060" type="#_x0000_t75" style="width:453pt;height:219.75pt" o:ole="">
            <v:imagedata r:id="rId82" o:title=""/>
          </v:shape>
          <o:OLEObject Type="Embed" ProgID="Visio.Drawing.11" ShapeID="_x0000_i1060" DrawAspect="Content" ObjectID="_1381583605" r:id="rId83"/>
        </w:object>
      </w:r>
    </w:p>
    <w:p w:rsidR="00170620" w:rsidRDefault="0091147D" w:rsidP="00170620">
      <w:pPr>
        <w:jc w:val="center"/>
      </w:pPr>
      <w:r>
        <w:rPr>
          <w:rFonts w:hint="eastAsia"/>
        </w:rPr>
        <w:t>图</w:t>
      </w:r>
      <w:r>
        <w:rPr>
          <w:rFonts w:hint="eastAsia"/>
        </w:rPr>
        <w:t xml:space="preserve">7-1 </w:t>
      </w:r>
      <w:r>
        <w:rPr>
          <w:rFonts w:hint="eastAsia"/>
        </w:rPr>
        <w:t>指令向导主要类之间的关系</w:t>
      </w:r>
    </w:p>
    <w:p w:rsidR="00170620" w:rsidRDefault="00170620" w:rsidP="00170620">
      <w:pPr>
        <w:pStyle w:val="2"/>
      </w:pPr>
      <w:bookmarkStart w:id="20" w:name="_Toc307408055"/>
      <w:r>
        <w:rPr>
          <w:rFonts w:hint="eastAsia"/>
        </w:rPr>
        <w:t>指令向导与</w:t>
      </w:r>
      <w:r>
        <w:rPr>
          <w:rFonts w:hint="eastAsia"/>
        </w:rPr>
        <w:t>LD</w:t>
      </w:r>
      <w:r>
        <w:rPr>
          <w:rFonts w:hint="eastAsia"/>
        </w:rPr>
        <w:t>语言编辑区</w:t>
      </w:r>
      <w:r w:rsidR="00D5348E">
        <w:rPr>
          <w:rFonts w:hint="eastAsia"/>
        </w:rPr>
        <w:t>的</w:t>
      </w:r>
      <w:r>
        <w:rPr>
          <w:rFonts w:hint="eastAsia"/>
        </w:rPr>
        <w:t>接口</w:t>
      </w:r>
      <w:bookmarkEnd w:id="20"/>
    </w:p>
    <w:p w:rsidR="00067EE8" w:rsidRDefault="00624E34" w:rsidP="00624E34">
      <w:pPr>
        <w:ind w:firstLineChars="200" w:firstLine="420"/>
      </w:pPr>
      <w:r>
        <w:rPr>
          <w:rFonts w:hint="eastAsia"/>
        </w:rPr>
        <w:t>类</w:t>
      </w:r>
      <w:r w:rsidRPr="00624E34">
        <w:t>CInstructionWizardInfo</w:t>
      </w:r>
      <w:r>
        <w:rPr>
          <w:rFonts w:hint="eastAsia"/>
        </w:rPr>
        <w:t>存取各种通过指令向导配置完成的指令输入参数</w:t>
      </w:r>
      <w:r w:rsidR="00226D62">
        <w:rPr>
          <w:rFonts w:hint="eastAsia"/>
        </w:rPr>
        <w:t>及指令向导的类型</w:t>
      </w:r>
      <w:r>
        <w:rPr>
          <w:rFonts w:hint="eastAsia"/>
        </w:rPr>
        <w:t>，在</w:t>
      </w:r>
      <w:r>
        <w:rPr>
          <w:rFonts w:hint="eastAsia"/>
        </w:rPr>
        <w:t>LD</w:t>
      </w:r>
      <w:r>
        <w:rPr>
          <w:rFonts w:hint="eastAsia"/>
        </w:rPr>
        <w:t>语言编辑区中根据当前指令的输入引脚名称从该结构中取得相应的值，并将其显示出来</w:t>
      </w:r>
      <w:r w:rsidR="00226D62">
        <w:rPr>
          <w:rFonts w:hint="eastAsia"/>
        </w:rPr>
        <w:t>。</w:t>
      </w:r>
    </w:p>
    <w:p w:rsidR="00D5348E" w:rsidRPr="00D5348E" w:rsidRDefault="00067EE8" w:rsidP="00624E34">
      <w:pPr>
        <w:ind w:firstLineChars="200" w:firstLine="420"/>
      </w:pPr>
      <w:r>
        <w:rPr>
          <w:rFonts w:hint="eastAsia"/>
        </w:rPr>
        <w:t>函数</w:t>
      </w:r>
      <w:r w:rsidRPr="00067EE8">
        <w:t>AddInstruction</w:t>
      </w:r>
      <w:r>
        <w:t>ByWizard(CInstructionWizardInfo</w:t>
      </w:r>
      <w:r>
        <w:rPr>
          <w:rFonts w:hint="eastAsia"/>
        </w:rPr>
        <w:t xml:space="preserve"> *</w:t>
      </w:r>
      <w:r w:rsidRPr="00067EE8">
        <w:t xml:space="preserve"> pInstructionInfo)</w:t>
      </w:r>
      <w:r>
        <w:rPr>
          <w:rFonts w:hint="eastAsia"/>
        </w:rPr>
        <w:t>作为指令向导与</w:t>
      </w:r>
      <w:r>
        <w:rPr>
          <w:rFonts w:hint="eastAsia"/>
        </w:rPr>
        <w:t>LD</w:t>
      </w:r>
      <w:r>
        <w:rPr>
          <w:rFonts w:hint="eastAsia"/>
        </w:rPr>
        <w:t>语言编辑区进行交互的接口。</w:t>
      </w:r>
    </w:p>
    <w:p w:rsidR="006D5B9F" w:rsidRPr="004837D4" w:rsidRDefault="006D5B9F" w:rsidP="004837D4">
      <w:pPr>
        <w:ind w:firstLineChars="200" w:firstLine="420"/>
        <w:jc w:val="center"/>
      </w:pPr>
      <w:r>
        <w:rPr>
          <w:rFonts w:hint="eastAsia"/>
        </w:rPr>
        <w:t xml:space="preserve">                                                             </w:t>
      </w:r>
      <w:r>
        <w:rPr>
          <w:rFonts w:hint="eastAsia"/>
        </w:rPr>
        <w:t>—以下无正文</w:t>
      </w:r>
    </w:p>
    <w:sectPr w:rsidR="006D5B9F" w:rsidRPr="004837D4" w:rsidSect="00426851">
      <w:footerReference w:type="default" r:id="rId84"/>
      <w:pgSz w:w="11906" w:h="16838" w:code="9"/>
      <w:pgMar w:top="1402" w:right="1134" w:bottom="935" w:left="1701" w:header="779" w:footer="55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2CD8" w:rsidRDefault="00F22CD8">
      <w:r>
        <w:separator/>
      </w:r>
    </w:p>
  </w:endnote>
  <w:endnote w:type="continuationSeparator" w:id="0">
    <w:p w:rsidR="00F22CD8" w:rsidRDefault="00F22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4042" w:rsidRPr="00B92D18" w:rsidRDefault="00184042" w:rsidP="00EF3DE1">
    <w:pPr>
      <w:pStyle w:val="a5"/>
      <w:pBdr>
        <w:top w:val="single" w:sz="4" w:space="0" w:color="auto"/>
      </w:pBdr>
      <w:tabs>
        <w:tab w:val="clear" w:pos="8306"/>
        <w:tab w:val="left" w:pos="8430"/>
        <w:tab w:val="right" w:pos="9000"/>
      </w:tabs>
      <w:wordWrap w:val="0"/>
      <w:ind w:right="-81"/>
      <w:rPr>
        <w:rFonts w:ascii="宋体" w:hAnsi="宋体"/>
      </w:rPr>
    </w:pPr>
    <w:r>
      <w:rPr>
        <w:rFonts w:ascii="宋体" w:hAnsi="宋体" w:hint="eastAsia"/>
      </w:rPr>
      <w:t>和利时公司版权所有</w:t>
    </w:r>
    <w:r>
      <w:rPr>
        <w:rFonts w:ascii="宋体" w:hAnsi="宋体" w:hint="eastAsia"/>
      </w:rPr>
      <w:tab/>
    </w:r>
    <w:r>
      <w:rPr>
        <w:rFonts w:ascii="宋体" w:hAnsi="宋体" w:hint="eastAsia"/>
      </w:rPr>
      <w:tab/>
    </w:r>
    <w:r>
      <w:rPr>
        <w:rFonts w:ascii="宋体" w:hAnsi="宋体"/>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14A" w:rsidRPr="00B92D18" w:rsidRDefault="00F9214A" w:rsidP="00EF3DE1">
    <w:pPr>
      <w:pStyle w:val="a5"/>
      <w:pBdr>
        <w:top w:val="single" w:sz="4" w:space="0" w:color="auto"/>
      </w:pBdr>
      <w:tabs>
        <w:tab w:val="clear" w:pos="8306"/>
        <w:tab w:val="left" w:pos="8430"/>
        <w:tab w:val="right" w:pos="9000"/>
      </w:tabs>
      <w:wordWrap w:val="0"/>
      <w:ind w:right="-81"/>
      <w:rPr>
        <w:rFonts w:ascii="宋体" w:hAnsi="宋体"/>
      </w:rPr>
    </w:pPr>
    <w:r>
      <w:rPr>
        <w:rFonts w:ascii="宋体" w:hAnsi="宋体" w:hint="eastAsia"/>
      </w:rPr>
      <w:t>和利时公司版权所有</w:t>
    </w:r>
    <w:r>
      <w:rPr>
        <w:rFonts w:ascii="宋体" w:hAnsi="宋体" w:hint="eastAsia"/>
      </w:rPr>
      <w:tab/>
    </w:r>
    <w:r>
      <w:rPr>
        <w:rFonts w:ascii="宋体" w:hAnsi="宋体" w:hint="eastAsia"/>
      </w:rPr>
      <w:tab/>
    </w:r>
    <w:r>
      <w:rPr>
        <w:rFonts w:ascii="宋体" w:hAnsi="宋体"/>
      </w:rPr>
      <w:tab/>
    </w:r>
    <w:r>
      <w:rPr>
        <w:rFonts w:ascii="宋体" w:hAnsi="宋体" w:hint="eastAsia"/>
      </w:rPr>
      <w:t>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4042" w:rsidRPr="00B92D18" w:rsidRDefault="00184042" w:rsidP="00EF3DE1">
    <w:pPr>
      <w:pStyle w:val="a5"/>
      <w:pBdr>
        <w:top w:val="single" w:sz="4" w:space="0" w:color="auto"/>
      </w:pBdr>
      <w:tabs>
        <w:tab w:val="clear" w:pos="8306"/>
        <w:tab w:val="left" w:pos="8430"/>
        <w:tab w:val="right" w:pos="9000"/>
      </w:tabs>
      <w:wordWrap w:val="0"/>
      <w:ind w:right="-81"/>
      <w:rPr>
        <w:rFonts w:ascii="宋体" w:hAnsi="宋体"/>
      </w:rPr>
    </w:pPr>
    <w:r>
      <w:rPr>
        <w:rFonts w:ascii="宋体" w:hAnsi="宋体" w:hint="eastAsia"/>
      </w:rPr>
      <w:t>和利时公司版权所有</w:t>
    </w:r>
    <w:r>
      <w:rPr>
        <w:rFonts w:ascii="宋体" w:hAnsi="宋体" w:hint="eastAsia"/>
      </w:rPr>
      <w:tab/>
    </w:r>
    <w:r>
      <w:rPr>
        <w:rFonts w:ascii="宋体" w:hAnsi="宋体" w:hint="eastAsia"/>
      </w:rPr>
      <w:tab/>
    </w:r>
    <w:r>
      <w:rPr>
        <w:rFonts w:ascii="宋体" w:hAnsi="宋体"/>
      </w:rPr>
      <w:tab/>
    </w:r>
    <w:r w:rsidR="00F5668C">
      <w:rPr>
        <w:rStyle w:val="a9"/>
      </w:rPr>
      <w:fldChar w:fldCharType="begin"/>
    </w:r>
    <w:r>
      <w:rPr>
        <w:rStyle w:val="a9"/>
      </w:rPr>
      <w:instrText xml:space="preserve"> PAGE </w:instrText>
    </w:r>
    <w:r w:rsidR="00F5668C">
      <w:rPr>
        <w:rStyle w:val="a9"/>
      </w:rPr>
      <w:fldChar w:fldCharType="separate"/>
    </w:r>
    <w:r w:rsidR="0025565C">
      <w:rPr>
        <w:rStyle w:val="a9"/>
        <w:noProof/>
      </w:rPr>
      <w:t>II</w:t>
    </w:r>
    <w:r w:rsidR="00F5668C">
      <w:rPr>
        <w:rStyle w:val="a9"/>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4042" w:rsidRPr="001B51CD" w:rsidRDefault="00184042" w:rsidP="002A27E4">
    <w:pPr>
      <w:pStyle w:val="a5"/>
      <w:pBdr>
        <w:top w:val="single" w:sz="4" w:space="0" w:color="auto"/>
      </w:pBdr>
      <w:tabs>
        <w:tab w:val="clear" w:pos="8306"/>
        <w:tab w:val="right" w:pos="9180"/>
      </w:tabs>
      <w:wordWrap w:val="0"/>
      <w:ind w:right="-81"/>
      <w:rPr>
        <w:rFonts w:ascii="宋体" w:hAnsi="宋体"/>
      </w:rPr>
    </w:pPr>
    <w:r>
      <w:rPr>
        <w:rFonts w:ascii="宋体" w:hAnsi="宋体" w:hint="eastAsia"/>
      </w:rPr>
      <w:t>和利时公司版权所有</w:t>
    </w:r>
    <w:r w:rsidRPr="001B51CD">
      <w:rPr>
        <w:rFonts w:ascii="宋体" w:hAnsi="宋体"/>
      </w:rPr>
      <w:t xml:space="preserve">  </w:t>
    </w:r>
    <w:r w:rsidRPr="001B51CD">
      <w:rPr>
        <w:rFonts w:ascii="宋体" w:hAnsi="宋体" w:hint="eastAsia"/>
      </w:rPr>
      <w:t xml:space="preserve">        </w:t>
    </w:r>
    <w:r w:rsidRPr="001B51CD">
      <w:rPr>
        <w:rFonts w:ascii="宋体" w:hAnsi="宋体"/>
      </w:rPr>
      <w:t xml:space="preserve"> </w:t>
    </w:r>
    <w:r w:rsidRPr="001B51CD">
      <w:rPr>
        <w:rStyle w:val="a9"/>
        <w:rFonts w:ascii="宋体" w:hAnsi="宋体" w:hint="eastAsia"/>
      </w:rPr>
      <w:tab/>
    </w:r>
    <w:r w:rsidRPr="001B51CD">
      <w:rPr>
        <w:rStyle w:val="a9"/>
        <w:rFonts w:ascii="宋体" w:hAnsi="宋体" w:hint="eastAsia"/>
      </w:rPr>
      <w:tab/>
    </w:r>
    <w:r w:rsidRPr="001B51CD">
      <w:rPr>
        <w:rFonts w:ascii="宋体" w:hAnsi="宋体" w:hint="eastAsia"/>
      </w:rPr>
      <w:t>第</w:t>
    </w:r>
    <w:r w:rsidR="00F5668C" w:rsidRPr="001B51CD">
      <w:rPr>
        <w:rStyle w:val="a9"/>
        <w:rFonts w:ascii="宋体" w:hAnsi="宋体"/>
      </w:rPr>
      <w:fldChar w:fldCharType="begin"/>
    </w:r>
    <w:r w:rsidRPr="001B51CD">
      <w:rPr>
        <w:rStyle w:val="a9"/>
        <w:rFonts w:ascii="宋体" w:hAnsi="宋体"/>
      </w:rPr>
      <w:instrText xml:space="preserve"> PAGE </w:instrText>
    </w:r>
    <w:r w:rsidR="00F5668C" w:rsidRPr="001B51CD">
      <w:rPr>
        <w:rStyle w:val="a9"/>
        <w:rFonts w:ascii="宋体" w:hAnsi="宋体"/>
      </w:rPr>
      <w:fldChar w:fldCharType="separate"/>
    </w:r>
    <w:r w:rsidR="0025565C">
      <w:rPr>
        <w:rStyle w:val="a9"/>
        <w:rFonts w:ascii="宋体" w:hAnsi="宋体"/>
        <w:noProof/>
      </w:rPr>
      <w:t>17</w:t>
    </w:r>
    <w:r w:rsidR="00F5668C" w:rsidRPr="001B51CD">
      <w:rPr>
        <w:rStyle w:val="a9"/>
        <w:rFonts w:ascii="宋体" w:hAnsi="宋体"/>
      </w:rPr>
      <w:fldChar w:fldCharType="end"/>
    </w:r>
    <w:r w:rsidRPr="001B51CD">
      <w:rPr>
        <w:rStyle w:val="a9"/>
        <w:rFonts w:ascii="宋体" w:hAnsi="宋体" w:hint="eastAsia"/>
      </w:rPr>
      <w:t xml:space="preserve">页，共 </w:t>
    </w:r>
    <w:r w:rsidR="00E64A9C">
      <w:rPr>
        <w:rStyle w:val="a9"/>
        <w:rFonts w:hint="eastAsia"/>
      </w:rPr>
      <w:t>25</w:t>
    </w:r>
    <w:r w:rsidRPr="001B51CD">
      <w:rPr>
        <w:rStyle w:val="a9"/>
        <w:rFonts w:ascii="宋体" w:hAnsi="宋体" w:hint="eastAsia"/>
      </w:rPr>
      <w:t xml:space="preserve"> 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2CD8" w:rsidRDefault="00F22CD8">
      <w:r>
        <w:separator/>
      </w:r>
    </w:p>
  </w:footnote>
  <w:footnote w:type="continuationSeparator" w:id="0">
    <w:p w:rsidR="00F22CD8" w:rsidRDefault="00F22CD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4042" w:rsidRPr="00F455A9" w:rsidRDefault="00184042" w:rsidP="007B5D1C">
    <w:pPr>
      <w:pBdr>
        <w:bottom w:val="single" w:sz="6" w:space="25" w:color="auto"/>
      </w:pBdr>
      <w:spacing w:before="480" w:after="480"/>
      <w:jc w:val="distribute"/>
      <w:rPr>
        <w:b/>
        <w:sz w:val="32"/>
        <w:szCs w:val="32"/>
      </w:rPr>
    </w:pPr>
    <w:r>
      <w:rPr>
        <w:rFonts w:hint="eastAsia"/>
        <w:sz w:val="32"/>
        <w:szCs w:val="32"/>
      </w:rPr>
      <w:t>和利时公司技术文件</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4042" w:rsidRPr="005F3739" w:rsidRDefault="0025565C" w:rsidP="005F3739">
    <w:pPr>
      <w:pStyle w:val="a7"/>
      <w:pBdr>
        <w:bottom w:val="single" w:sz="6" w:space="0" w:color="auto"/>
      </w:pBdr>
      <w:tabs>
        <w:tab w:val="clear" w:pos="8306"/>
        <w:tab w:val="right" w:pos="9000"/>
      </w:tabs>
      <w:ind w:right="71"/>
      <w:jc w:val="both"/>
      <w:rPr>
        <w:rFonts w:ascii="宋体" w:hAnsi="宋体"/>
        <w:bCs/>
      </w:rPr>
    </w:pPr>
    <w:r w:rsidRPr="00F5668C">
      <w:rPr>
        <w:rFonts w:ascii="宋体" w:hAnsi="宋体"/>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5pt;height:20.25pt">
          <v:imagedata r:id="rId1" o:title="logo"/>
        </v:shape>
      </w:pict>
    </w:r>
    <w:r w:rsidR="00184042" w:rsidRPr="000D6634">
      <w:rPr>
        <w:rFonts w:ascii="宋体" w:hAnsi="宋体" w:hint="eastAsia"/>
      </w:rPr>
      <w:t xml:space="preserve"> </w:t>
    </w:r>
    <w:r w:rsidR="00184042">
      <w:rPr>
        <w:rFonts w:ascii="宋体" w:hAnsi="宋体" w:hint="eastAsia"/>
      </w:rPr>
      <w:t xml:space="preserve">                                  </w:t>
    </w:r>
    <w:r w:rsidR="00184042">
      <w:rPr>
        <w:rFonts w:hint="eastAsia"/>
      </w:rPr>
      <w:t xml:space="preserve">               IEC.16.Frame</w:t>
    </w:r>
    <w:r w:rsidR="00184042">
      <w:rPr>
        <w:rFonts w:ascii="宋体" w:hAnsi="宋体" w:hint="eastAsia"/>
      </w:rPr>
      <w:t>向导</w:t>
    </w:r>
    <w:r w:rsidR="007F663B">
      <w:rPr>
        <w:rFonts w:ascii="宋体" w:hAnsi="宋体" w:hint="eastAsia"/>
      </w:rPr>
      <w:t>功能</w:t>
    </w:r>
    <w:r w:rsidR="00184042">
      <w:rPr>
        <w:rFonts w:ascii="宋体" w:hAnsi="宋体" w:hint="eastAsia"/>
      </w:rPr>
      <w:t>设计说明书</w:t>
    </w:r>
    <w:r w:rsidR="00184042">
      <w:rPr>
        <w:rFonts w:hAnsi="宋体" w:hint="eastAsia"/>
        <w:kern w:val="0"/>
      </w:rPr>
      <w:t xml:space="preserve">  A  CFC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E1DBE"/>
    <w:multiLevelType w:val="hybridMultilevel"/>
    <w:tmpl w:val="7F766EB6"/>
    <w:lvl w:ilvl="0" w:tplc="9AB0CDD8">
      <w:start w:val="1"/>
      <w:numFmt w:val="lowerLetter"/>
      <w:lvlText w:val="%1."/>
      <w:lvlJc w:val="left"/>
      <w:pPr>
        <w:tabs>
          <w:tab w:val="num" w:pos="420"/>
        </w:tabs>
        <w:ind w:left="420" w:hanging="420"/>
      </w:pPr>
      <w:rPr>
        <w:rFonts w:ascii="Times New Roman" w:hAnsi="Times New Roman" w:hint="default"/>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E6D2EEB"/>
    <w:multiLevelType w:val="hybridMultilevel"/>
    <w:tmpl w:val="47FC04D6"/>
    <w:lvl w:ilvl="0" w:tplc="9AB0CDD8">
      <w:start w:val="1"/>
      <w:numFmt w:val="lowerLetter"/>
      <w:lvlText w:val="%1."/>
      <w:lvlJc w:val="left"/>
      <w:pPr>
        <w:tabs>
          <w:tab w:val="num" w:pos="420"/>
        </w:tabs>
        <w:ind w:left="420" w:hanging="420"/>
      </w:pPr>
      <w:rPr>
        <w:rFonts w:ascii="Times New Roman" w:hAnsi="Times New Roman" w:hint="default"/>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1267396C"/>
    <w:multiLevelType w:val="hybridMultilevel"/>
    <w:tmpl w:val="45843D2C"/>
    <w:lvl w:ilvl="0" w:tplc="46AA50CA">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4954003"/>
    <w:multiLevelType w:val="hybridMultilevel"/>
    <w:tmpl w:val="F034A0A2"/>
    <w:lvl w:ilvl="0" w:tplc="9AB0CDD8">
      <w:start w:val="1"/>
      <w:numFmt w:val="lowerLetter"/>
      <w:lvlText w:val="%1."/>
      <w:lvlJc w:val="left"/>
      <w:pPr>
        <w:tabs>
          <w:tab w:val="num" w:pos="420"/>
        </w:tabs>
        <w:ind w:left="420" w:hanging="420"/>
      </w:pPr>
      <w:rPr>
        <w:rFonts w:ascii="Times New Roman" w:hAnsi="Times New Roman" w:hint="default"/>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EEF7709"/>
    <w:multiLevelType w:val="hybridMultilevel"/>
    <w:tmpl w:val="B8F87684"/>
    <w:lvl w:ilvl="0" w:tplc="9AB0CDD8">
      <w:start w:val="1"/>
      <w:numFmt w:val="lowerLetter"/>
      <w:lvlText w:val="%1."/>
      <w:lvlJc w:val="left"/>
      <w:pPr>
        <w:tabs>
          <w:tab w:val="num" w:pos="420"/>
        </w:tabs>
        <w:ind w:left="420" w:hanging="420"/>
      </w:pPr>
      <w:rPr>
        <w:rFonts w:ascii="Times New Roman" w:hAnsi="Times New Roman" w:hint="default"/>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21336774"/>
    <w:multiLevelType w:val="hybridMultilevel"/>
    <w:tmpl w:val="2ECA8510"/>
    <w:lvl w:ilvl="0" w:tplc="9AB0CDD8">
      <w:start w:val="1"/>
      <w:numFmt w:val="lowerLetter"/>
      <w:lvlText w:val="%1."/>
      <w:lvlJc w:val="left"/>
      <w:pPr>
        <w:tabs>
          <w:tab w:val="num" w:pos="420"/>
        </w:tabs>
        <w:ind w:left="420" w:hanging="420"/>
      </w:pPr>
      <w:rPr>
        <w:rFonts w:ascii="Times New Roman" w:hAnsi="Times New Roman" w:hint="default"/>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218220B5"/>
    <w:multiLevelType w:val="hybridMultilevel"/>
    <w:tmpl w:val="F702AABE"/>
    <w:lvl w:ilvl="0" w:tplc="9AB0CDD8">
      <w:start w:val="1"/>
      <w:numFmt w:val="lowerLetter"/>
      <w:lvlText w:val="%1."/>
      <w:lvlJc w:val="left"/>
      <w:pPr>
        <w:tabs>
          <w:tab w:val="num" w:pos="420"/>
        </w:tabs>
        <w:ind w:left="420" w:hanging="420"/>
      </w:pPr>
      <w:rPr>
        <w:rFonts w:ascii="Times New Roman" w:hAnsi="Times New Roman" w:hint="default"/>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2329090D"/>
    <w:multiLevelType w:val="hybridMultilevel"/>
    <w:tmpl w:val="F468D77C"/>
    <w:lvl w:ilvl="0" w:tplc="9AB0CDD8">
      <w:start w:val="1"/>
      <w:numFmt w:val="lowerLetter"/>
      <w:lvlText w:val="%1."/>
      <w:lvlJc w:val="left"/>
      <w:pPr>
        <w:tabs>
          <w:tab w:val="num" w:pos="420"/>
        </w:tabs>
        <w:ind w:left="420" w:hanging="420"/>
      </w:pPr>
      <w:rPr>
        <w:rFonts w:ascii="Times New Roman" w:hAnsi="Times New Roman" w:hint="default"/>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8BD20D8"/>
    <w:multiLevelType w:val="hybridMultilevel"/>
    <w:tmpl w:val="478E8E06"/>
    <w:lvl w:ilvl="0" w:tplc="2212936E">
      <w:start w:val="1"/>
      <w:numFmt w:val="japaneseCounting"/>
      <w:lvlText w:val="%1、"/>
      <w:lvlJc w:val="left"/>
      <w:pPr>
        <w:tabs>
          <w:tab w:val="num" w:pos="720"/>
        </w:tabs>
        <w:ind w:left="720" w:hanging="720"/>
      </w:pPr>
      <w:rPr>
        <w:rFonts w:hint="default"/>
      </w:rPr>
    </w:lvl>
    <w:lvl w:ilvl="1" w:tplc="0409000B">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C921F5C"/>
    <w:multiLevelType w:val="hybridMultilevel"/>
    <w:tmpl w:val="7E38A310"/>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33645180"/>
    <w:multiLevelType w:val="hybridMultilevel"/>
    <w:tmpl w:val="DE20F99A"/>
    <w:lvl w:ilvl="0" w:tplc="620AB7F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4572E8C"/>
    <w:multiLevelType w:val="hybridMultilevel"/>
    <w:tmpl w:val="BBE264C8"/>
    <w:lvl w:ilvl="0" w:tplc="9AB0CDD8">
      <w:start w:val="1"/>
      <w:numFmt w:val="lowerLetter"/>
      <w:lvlText w:val="%1."/>
      <w:lvlJc w:val="left"/>
      <w:pPr>
        <w:tabs>
          <w:tab w:val="num" w:pos="420"/>
        </w:tabs>
        <w:ind w:left="420" w:hanging="420"/>
      </w:pPr>
      <w:rPr>
        <w:rFonts w:ascii="Times New Roman" w:hAnsi="Times New Roman" w:hint="default"/>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361E5F59"/>
    <w:multiLevelType w:val="hybridMultilevel"/>
    <w:tmpl w:val="261A3136"/>
    <w:lvl w:ilvl="0" w:tplc="9AB0CDD8">
      <w:start w:val="1"/>
      <w:numFmt w:val="lowerLetter"/>
      <w:lvlText w:val="%1."/>
      <w:lvlJc w:val="left"/>
      <w:pPr>
        <w:tabs>
          <w:tab w:val="num" w:pos="420"/>
        </w:tabs>
        <w:ind w:left="420" w:hanging="420"/>
      </w:pPr>
      <w:rPr>
        <w:rFonts w:ascii="Times New Roman" w:hAnsi="Times New Roman" w:hint="default"/>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390C4E06"/>
    <w:multiLevelType w:val="hybridMultilevel"/>
    <w:tmpl w:val="F4DE8B1A"/>
    <w:lvl w:ilvl="0" w:tplc="9A08CB58">
      <w:start w:val="1"/>
      <w:numFmt w:val="decimal"/>
      <w:lvlText w:val="[%1]"/>
      <w:lvlJc w:val="left"/>
      <w:pPr>
        <w:tabs>
          <w:tab w:val="num" w:pos="1560"/>
        </w:tabs>
        <w:ind w:left="156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A56421B"/>
    <w:multiLevelType w:val="hybridMultilevel"/>
    <w:tmpl w:val="526A19D6"/>
    <w:lvl w:ilvl="0" w:tplc="49E444A2">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5">
    <w:nsid w:val="3DE65B6C"/>
    <w:multiLevelType w:val="hybridMultilevel"/>
    <w:tmpl w:val="05A83EA2"/>
    <w:lvl w:ilvl="0" w:tplc="9AB0CDD8">
      <w:start w:val="1"/>
      <w:numFmt w:val="lowerLetter"/>
      <w:lvlText w:val="%1."/>
      <w:lvlJc w:val="left"/>
      <w:pPr>
        <w:tabs>
          <w:tab w:val="num" w:pos="420"/>
        </w:tabs>
        <w:ind w:left="420" w:hanging="420"/>
      </w:pPr>
      <w:rPr>
        <w:rFonts w:ascii="Times New Roman" w:hAnsi="Times New Roman" w:hint="default"/>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3E2C5E71"/>
    <w:multiLevelType w:val="hybridMultilevel"/>
    <w:tmpl w:val="1A741DFE"/>
    <w:lvl w:ilvl="0" w:tplc="04090001">
      <w:start w:val="1"/>
      <w:numFmt w:val="bullet"/>
      <w:lvlText w:val=""/>
      <w:lvlJc w:val="left"/>
      <w:pPr>
        <w:tabs>
          <w:tab w:val="num" w:pos="840"/>
        </w:tabs>
        <w:ind w:left="840" w:hanging="420"/>
      </w:pPr>
      <w:rPr>
        <w:rFonts w:ascii="Wingdings" w:hAnsi="Wingdings" w:hint="default"/>
      </w:rPr>
    </w:lvl>
    <w:lvl w:ilvl="1" w:tplc="5114FFC0">
      <w:start w:val="1"/>
      <w:numFmt w:val="decimal"/>
      <w:lvlText w:val="[%2]"/>
      <w:lvlJc w:val="left"/>
      <w:pPr>
        <w:tabs>
          <w:tab w:val="num" w:pos="1260"/>
        </w:tabs>
        <w:ind w:left="1260" w:hanging="420"/>
      </w:pPr>
      <w:rPr>
        <w:rFonts w:hint="eastAsia"/>
        <w:dstrike w:val="0"/>
        <w:color w:val="auto"/>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nsid w:val="404D020F"/>
    <w:multiLevelType w:val="multilevel"/>
    <w:tmpl w:val="D616ABFE"/>
    <w:lvl w:ilvl="0">
      <w:start w:val="1"/>
      <w:numFmt w:val="lowerLetter"/>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nsid w:val="45A758B2"/>
    <w:multiLevelType w:val="hybridMultilevel"/>
    <w:tmpl w:val="E4645078"/>
    <w:lvl w:ilvl="0" w:tplc="9AB0CDD8">
      <w:start w:val="1"/>
      <w:numFmt w:val="lowerLetter"/>
      <w:lvlText w:val="%1."/>
      <w:lvlJc w:val="left"/>
      <w:pPr>
        <w:tabs>
          <w:tab w:val="num" w:pos="420"/>
        </w:tabs>
        <w:ind w:left="420" w:hanging="420"/>
      </w:pPr>
      <w:rPr>
        <w:rFonts w:ascii="Times New Roman" w:hAnsi="Times New Roman" w:hint="default"/>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48355479"/>
    <w:multiLevelType w:val="multilevel"/>
    <w:tmpl w:val="8D5EE2FE"/>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ascii="Times New Roman" w:hAnsi="Times New Roman" w:hint="eastAsia"/>
      </w:rPr>
    </w:lvl>
    <w:lvl w:ilvl="2">
      <w:start w:val="1"/>
      <w:numFmt w:val="decimal"/>
      <w:pStyle w:val="3"/>
      <w:lvlText w:val="%1.%2.%3"/>
      <w:lvlJc w:val="left"/>
      <w:pPr>
        <w:tabs>
          <w:tab w:val="num" w:pos="690"/>
        </w:tabs>
        <w:ind w:left="690" w:hanging="510"/>
      </w:pPr>
      <w:rPr>
        <w:rFonts w:ascii="Times New Roman" w:hint="eastAsia"/>
      </w:rPr>
    </w:lvl>
    <w:lvl w:ilvl="3">
      <w:start w:val="1"/>
      <w:numFmt w:val="decimal"/>
      <w:pStyle w:val="4"/>
      <w:lvlText w:val="%1.%2.%3.%4"/>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48E37028"/>
    <w:multiLevelType w:val="hybridMultilevel"/>
    <w:tmpl w:val="202EF8F8"/>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nsid w:val="4D3778F8"/>
    <w:multiLevelType w:val="hybridMultilevel"/>
    <w:tmpl w:val="1DA8F6B2"/>
    <w:lvl w:ilvl="0" w:tplc="D4A8CFDE">
      <w:start w:val="1"/>
      <w:numFmt w:val="decimal"/>
      <w:lvlText w:val="%1"/>
      <w:lvlJc w:val="center"/>
      <w:pPr>
        <w:tabs>
          <w:tab w:val="num" w:pos="420"/>
        </w:tabs>
        <w:ind w:left="420" w:hanging="307"/>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4EF266D4"/>
    <w:multiLevelType w:val="hybridMultilevel"/>
    <w:tmpl w:val="3304A942"/>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3">
    <w:nsid w:val="52206F85"/>
    <w:multiLevelType w:val="hybridMultilevel"/>
    <w:tmpl w:val="20A4BD20"/>
    <w:lvl w:ilvl="0" w:tplc="9AB0CDD8">
      <w:start w:val="1"/>
      <w:numFmt w:val="lowerLetter"/>
      <w:lvlText w:val="%1."/>
      <w:lvlJc w:val="left"/>
      <w:pPr>
        <w:tabs>
          <w:tab w:val="num" w:pos="420"/>
        </w:tabs>
        <w:ind w:left="420" w:hanging="420"/>
      </w:pPr>
      <w:rPr>
        <w:rFonts w:ascii="Times New Roman" w:hAnsi="Times New Roman" w:hint="default"/>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57534BCE"/>
    <w:multiLevelType w:val="hybridMultilevel"/>
    <w:tmpl w:val="CAB052B2"/>
    <w:lvl w:ilvl="0" w:tplc="9AB0CDD8">
      <w:start w:val="1"/>
      <w:numFmt w:val="lowerLetter"/>
      <w:lvlText w:val="%1."/>
      <w:lvlJc w:val="left"/>
      <w:pPr>
        <w:tabs>
          <w:tab w:val="num" w:pos="420"/>
        </w:tabs>
        <w:ind w:left="420" w:hanging="420"/>
      </w:pPr>
      <w:rPr>
        <w:rFonts w:ascii="Times New Roman" w:hAnsi="Times New Roman" w:hint="default"/>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58707B23"/>
    <w:multiLevelType w:val="hybridMultilevel"/>
    <w:tmpl w:val="471EB2C0"/>
    <w:lvl w:ilvl="0" w:tplc="D4E038B8">
      <w:start w:val="1"/>
      <w:numFmt w:val="lowerLetter"/>
      <w:lvlText w:val="%1."/>
      <w:lvlJc w:val="left"/>
      <w:pPr>
        <w:tabs>
          <w:tab w:val="num" w:pos="360"/>
        </w:tabs>
        <w:ind w:left="360" w:hanging="360"/>
      </w:pPr>
      <w:rPr>
        <w:rFonts w:hint="default"/>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5BCD1692"/>
    <w:multiLevelType w:val="hybridMultilevel"/>
    <w:tmpl w:val="29EEEB4E"/>
    <w:lvl w:ilvl="0" w:tplc="46AA50CA">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5BDA7677"/>
    <w:multiLevelType w:val="hybridMultilevel"/>
    <w:tmpl w:val="FB360C22"/>
    <w:lvl w:ilvl="0" w:tplc="B396011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5BDC5BE1"/>
    <w:multiLevelType w:val="hybridMultilevel"/>
    <w:tmpl w:val="D65AB656"/>
    <w:lvl w:ilvl="0" w:tplc="B3960110">
      <w:start w:val="1"/>
      <w:numFmt w:val="decimal"/>
      <w:lvlText w:val="%1．"/>
      <w:lvlJc w:val="left"/>
      <w:pPr>
        <w:tabs>
          <w:tab w:val="num" w:pos="360"/>
        </w:tabs>
        <w:ind w:left="360" w:hanging="360"/>
      </w:pPr>
      <w:rPr>
        <w:rFonts w:hint="default"/>
      </w:rPr>
    </w:lvl>
    <w:lvl w:ilvl="1" w:tplc="8C3EC5A4">
      <w:start w:val="1"/>
      <w:numFmt w:val="decimal"/>
      <w:pStyle w:val="a"/>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634F10EF"/>
    <w:multiLevelType w:val="hybridMultilevel"/>
    <w:tmpl w:val="77BE52DA"/>
    <w:lvl w:ilvl="0" w:tplc="B396011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6FE86CDE"/>
    <w:multiLevelType w:val="hybridMultilevel"/>
    <w:tmpl w:val="B3D0BE20"/>
    <w:lvl w:ilvl="0" w:tplc="9AB0CDD8">
      <w:start w:val="1"/>
      <w:numFmt w:val="lowerLetter"/>
      <w:lvlText w:val="%1."/>
      <w:lvlJc w:val="left"/>
      <w:pPr>
        <w:tabs>
          <w:tab w:val="num" w:pos="420"/>
        </w:tabs>
        <w:ind w:left="420" w:hanging="420"/>
      </w:pPr>
      <w:rPr>
        <w:rFonts w:ascii="Times New Roman" w:hAnsi="Times New Roman" w:hint="default"/>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73D8701B"/>
    <w:multiLevelType w:val="hybridMultilevel"/>
    <w:tmpl w:val="129EA872"/>
    <w:lvl w:ilvl="0" w:tplc="FFFFFFFF">
      <w:start w:val="1"/>
      <w:numFmt w:val="decimal"/>
      <w:lvlText w:val="%1"/>
      <w:lvlJc w:val="center"/>
      <w:pPr>
        <w:tabs>
          <w:tab w:val="num" w:pos="420"/>
        </w:tabs>
        <w:ind w:left="420" w:hanging="307"/>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2">
    <w:nsid w:val="772758EE"/>
    <w:multiLevelType w:val="hybridMultilevel"/>
    <w:tmpl w:val="D616ABFE"/>
    <w:lvl w:ilvl="0" w:tplc="834A4A0A">
      <w:start w:val="1"/>
      <w:numFmt w:val="lowerLetter"/>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78582140"/>
    <w:multiLevelType w:val="hybridMultilevel"/>
    <w:tmpl w:val="397E04B4"/>
    <w:lvl w:ilvl="0" w:tplc="5E6A65DE">
      <w:start w:val="1"/>
      <w:numFmt w:val="decimal"/>
      <w:lvlText w:val="%1."/>
      <w:lvlJc w:val="left"/>
      <w:pPr>
        <w:tabs>
          <w:tab w:val="num" w:pos="720"/>
        </w:tabs>
        <w:ind w:left="720" w:hanging="360"/>
      </w:pPr>
    </w:lvl>
    <w:lvl w:ilvl="1" w:tplc="04090019">
      <w:start w:val="1"/>
      <w:numFmt w:val="decimal"/>
      <w:lvlText w:val="%2."/>
      <w:lvlJc w:val="left"/>
      <w:pPr>
        <w:tabs>
          <w:tab w:val="num" w:pos="1800"/>
        </w:tabs>
        <w:ind w:left="1800" w:hanging="360"/>
      </w:pPr>
    </w:lvl>
    <w:lvl w:ilvl="2" w:tplc="0409001B">
      <w:start w:val="1"/>
      <w:numFmt w:val="decimal"/>
      <w:lvlText w:val="%3."/>
      <w:lvlJc w:val="left"/>
      <w:pPr>
        <w:tabs>
          <w:tab w:val="num" w:pos="2520"/>
        </w:tabs>
        <w:ind w:left="2520" w:hanging="360"/>
      </w:pPr>
    </w:lvl>
    <w:lvl w:ilvl="3" w:tplc="0409000F">
      <w:start w:val="1"/>
      <w:numFmt w:val="decimal"/>
      <w:lvlText w:val="%4."/>
      <w:lvlJc w:val="left"/>
      <w:pPr>
        <w:tabs>
          <w:tab w:val="num" w:pos="3240"/>
        </w:tabs>
        <w:ind w:left="3240" w:hanging="360"/>
      </w:pPr>
    </w:lvl>
    <w:lvl w:ilvl="4" w:tplc="04090019">
      <w:start w:val="1"/>
      <w:numFmt w:val="decimal"/>
      <w:lvlText w:val="%5."/>
      <w:lvlJc w:val="left"/>
      <w:pPr>
        <w:tabs>
          <w:tab w:val="num" w:pos="3960"/>
        </w:tabs>
        <w:ind w:left="3960" w:hanging="360"/>
      </w:pPr>
    </w:lvl>
    <w:lvl w:ilvl="5" w:tplc="0409001B">
      <w:start w:val="1"/>
      <w:numFmt w:val="decimal"/>
      <w:lvlText w:val="%6."/>
      <w:lvlJc w:val="left"/>
      <w:pPr>
        <w:tabs>
          <w:tab w:val="num" w:pos="4680"/>
        </w:tabs>
        <w:ind w:left="4680" w:hanging="360"/>
      </w:pPr>
    </w:lvl>
    <w:lvl w:ilvl="6" w:tplc="0409000F">
      <w:start w:val="1"/>
      <w:numFmt w:val="decimal"/>
      <w:lvlText w:val="%7."/>
      <w:lvlJc w:val="left"/>
      <w:pPr>
        <w:tabs>
          <w:tab w:val="num" w:pos="5400"/>
        </w:tabs>
        <w:ind w:left="5400" w:hanging="360"/>
      </w:pPr>
    </w:lvl>
    <w:lvl w:ilvl="7" w:tplc="04090019">
      <w:start w:val="1"/>
      <w:numFmt w:val="decimal"/>
      <w:lvlText w:val="%8."/>
      <w:lvlJc w:val="left"/>
      <w:pPr>
        <w:tabs>
          <w:tab w:val="num" w:pos="6120"/>
        </w:tabs>
        <w:ind w:left="6120" w:hanging="360"/>
      </w:pPr>
    </w:lvl>
    <w:lvl w:ilvl="8" w:tplc="0409001B">
      <w:start w:val="1"/>
      <w:numFmt w:val="decimal"/>
      <w:lvlText w:val="%9."/>
      <w:lvlJc w:val="left"/>
      <w:pPr>
        <w:tabs>
          <w:tab w:val="num" w:pos="6840"/>
        </w:tabs>
        <w:ind w:left="6840" w:hanging="360"/>
      </w:pPr>
    </w:lvl>
  </w:abstractNum>
  <w:abstractNum w:abstractNumId="34">
    <w:nsid w:val="79C017DF"/>
    <w:multiLevelType w:val="hybridMultilevel"/>
    <w:tmpl w:val="8C9E1392"/>
    <w:lvl w:ilvl="0" w:tplc="38F6AD7E">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1"/>
  </w:num>
  <w:num w:numId="2">
    <w:abstractNumId w:val="19"/>
  </w:num>
  <w:num w:numId="3">
    <w:abstractNumId w:val="29"/>
  </w:num>
  <w:num w:numId="4">
    <w:abstractNumId w:val="28"/>
  </w:num>
  <w:num w:numId="5">
    <w:abstractNumId w:val="27"/>
  </w:num>
  <w:num w:numId="6">
    <w:abstractNumId w:val="10"/>
  </w:num>
  <w:num w:numId="7">
    <w:abstractNumId w:val="21"/>
  </w:num>
  <w:num w:numId="8">
    <w:abstractNumId w:val="26"/>
  </w:num>
  <w:num w:numId="9">
    <w:abstractNumId w:val="22"/>
  </w:num>
  <w:num w:numId="10">
    <w:abstractNumId w:val="9"/>
  </w:num>
  <w:num w:numId="11">
    <w:abstractNumId w:val="20"/>
  </w:num>
  <w:num w:numId="12">
    <w:abstractNumId w:val="13"/>
  </w:num>
  <w:num w:numId="13">
    <w:abstractNumId w:val="2"/>
  </w:num>
  <w:num w:numId="14">
    <w:abstractNumId w:val="34"/>
  </w:num>
  <w:num w:numId="15">
    <w:abstractNumId w:val="32"/>
  </w:num>
  <w:num w:numId="16">
    <w:abstractNumId w:val="25"/>
  </w:num>
  <w:num w:numId="17">
    <w:abstractNumId w:val="17"/>
  </w:num>
  <w:num w:numId="18">
    <w:abstractNumId w:val="12"/>
  </w:num>
  <w:num w:numId="19">
    <w:abstractNumId w:val="0"/>
  </w:num>
  <w:num w:numId="20">
    <w:abstractNumId w:val="24"/>
  </w:num>
  <w:num w:numId="21">
    <w:abstractNumId w:val="15"/>
  </w:num>
  <w:num w:numId="22">
    <w:abstractNumId w:val="33"/>
  </w:num>
  <w:num w:numId="23">
    <w:abstractNumId w:val="8"/>
  </w:num>
  <w:num w:numId="24">
    <w:abstractNumId w:val="16"/>
  </w:num>
  <w:num w:numId="25">
    <w:abstractNumId w:val="3"/>
  </w:num>
  <w:num w:numId="26">
    <w:abstractNumId w:val="1"/>
  </w:num>
  <w:num w:numId="27">
    <w:abstractNumId w:val="30"/>
  </w:num>
  <w:num w:numId="28">
    <w:abstractNumId w:val="18"/>
  </w:num>
  <w:num w:numId="29">
    <w:abstractNumId w:val="23"/>
  </w:num>
  <w:num w:numId="30">
    <w:abstractNumId w:val="7"/>
  </w:num>
  <w:num w:numId="31">
    <w:abstractNumId w:val="6"/>
  </w:num>
  <w:num w:numId="32">
    <w:abstractNumId w:val="5"/>
  </w:num>
  <w:num w:numId="33">
    <w:abstractNumId w:val="4"/>
  </w:num>
  <w:num w:numId="34">
    <w:abstractNumId w:val="11"/>
  </w:num>
  <w:num w:numId="3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oNotTrackMoves/>
  <w:defaultTabStop w:val="420"/>
  <w:drawingGridVerticalSpacing w:val="156"/>
  <w:displayHorizontalDrawingGridEvery w:val="0"/>
  <w:displayVerticalDrawingGridEvery w:val="2"/>
  <w:characterSpacingControl w:val="compressPunctuation"/>
  <w:hdrShapeDefaults>
    <o:shapedefaults v:ext="edit" spidmax="337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B92D18"/>
    <w:rsid w:val="000001B0"/>
    <w:rsid w:val="000011AF"/>
    <w:rsid w:val="00001508"/>
    <w:rsid w:val="00001AE5"/>
    <w:rsid w:val="0000251A"/>
    <w:rsid w:val="00010D25"/>
    <w:rsid w:val="00013781"/>
    <w:rsid w:val="000146EE"/>
    <w:rsid w:val="00014D07"/>
    <w:rsid w:val="00020AB5"/>
    <w:rsid w:val="00021653"/>
    <w:rsid w:val="000241F7"/>
    <w:rsid w:val="00027BFA"/>
    <w:rsid w:val="00030BD4"/>
    <w:rsid w:val="000313A4"/>
    <w:rsid w:val="00032450"/>
    <w:rsid w:val="00032518"/>
    <w:rsid w:val="00033AAC"/>
    <w:rsid w:val="00034D90"/>
    <w:rsid w:val="000408D7"/>
    <w:rsid w:val="00041A3A"/>
    <w:rsid w:val="000467D9"/>
    <w:rsid w:val="00050731"/>
    <w:rsid w:val="000511FB"/>
    <w:rsid w:val="000536FA"/>
    <w:rsid w:val="00057D5B"/>
    <w:rsid w:val="0006118E"/>
    <w:rsid w:val="00065304"/>
    <w:rsid w:val="00065390"/>
    <w:rsid w:val="00067EE8"/>
    <w:rsid w:val="00067F74"/>
    <w:rsid w:val="000709CE"/>
    <w:rsid w:val="0007155B"/>
    <w:rsid w:val="000741B6"/>
    <w:rsid w:val="000773CB"/>
    <w:rsid w:val="00077B9A"/>
    <w:rsid w:val="000819CD"/>
    <w:rsid w:val="00082747"/>
    <w:rsid w:val="00087585"/>
    <w:rsid w:val="00091EEC"/>
    <w:rsid w:val="00094353"/>
    <w:rsid w:val="00094F70"/>
    <w:rsid w:val="00097EF1"/>
    <w:rsid w:val="000A23CD"/>
    <w:rsid w:val="000A2416"/>
    <w:rsid w:val="000A49B8"/>
    <w:rsid w:val="000A6D67"/>
    <w:rsid w:val="000B1F23"/>
    <w:rsid w:val="000B33BC"/>
    <w:rsid w:val="000B6F84"/>
    <w:rsid w:val="000B752A"/>
    <w:rsid w:val="000C1D2B"/>
    <w:rsid w:val="000C210C"/>
    <w:rsid w:val="000C4969"/>
    <w:rsid w:val="000C5CE4"/>
    <w:rsid w:val="000D0580"/>
    <w:rsid w:val="000D07BA"/>
    <w:rsid w:val="000D1134"/>
    <w:rsid w:val="000D13AE"/>
    <w:rsid w:val="000D22D8"/>
    <w:rsid w:val="000D43CD"/>
    <w:rsid w:val="000D4E0C"/>
    <w:rsid w:val="000D7E33"/>
    <w:rsid w:val="000E0FD6"/>
    <w:rsid w:val="000E2F02"/>
    <w:rsid w:val="000E3DA2"/>
    <w:rsid w:val="000E4376"/>
    <w:rsid w:val="000E5241"/>
    <w:rsid w:val="000E67D7"/>
    <w:rsid w:val="000E738E"/>
    <w:rsid w:val="000F0061"/>
    <w:rsid w:val="000F05B2"/>
    <w:rsid w:val="000F6796"/>
    <w:rsid w:val="00102505"/>
    <w:rsid w:val="001027F8"/>
    <w:rsid w:val="001051DC"/>
    <w:rsid w:val="001051E0"/>
    <w:rsid w:val="00107B14"/>
    <w:rsid w:val="00111BAC"/>
    <w:rsid w:val="00112B18"/>
    <w:rsid w:val="00113CA9"/>
    <w:rsid w:val="00114C98"/>
    <w:rsid w:val="00115A65"/>
    <w:rsid w:val="00116D46"/>
    <w:rsid w:val="0012113B"/>
    <w:rsid w:val="00126F65"/>
    <w:rsid w:val="00140E40"/>
    <w:rsid w:val="00142CCA"/>
    <w:rsid w:val="00143108"/>
    <w:rsid w:val="001460C4"/>
    <w:rsid w:val="00146509"/>
    <w:rsid w:val="00150F8F"/>
    <w:rsid w:val="00153B44"/>
    <w:rsid w:val="00155235"/>
    <w:rsid w:val="0015570C"/>
    <w:rsid w:val="00157E3A"/>
    <w:rsid w:val="00160040"/>
    <w:rsid w:val="001617EF"/>
    <w:rsid w:val="0016245D"/>
    <w:rsid w:val="00163B8F"/>
    <w:rsid w:val="00165AB5"/>
    <w:rsid w:val="00165B7C"/>
    <w:rsid w:val="00167458"/>
    <w:rsid w:val="00170620"/>
    <w:rsid w:val="00173E94"/>
    <w:rsid w:val="0018397C"/>
    <w:rsid w:val="00184042"/>
    <w:rsid w:val="001841BE"/>
    <w:rsid w:val="00184665"/>
    <w:rsid w:val="00184805"/>
    <w:rsid w:val="00184AC0"/>
    <w:rsid w:val="00185C99"/>
    <w:rsid w:val="00185E73"/>
    <w:rsid w:val="00187CD7"/>
    <w:rsid w:val="00187EC8"/>
    <w:rsid w:val="001918F5"/>
    <w:rsid w:val="00193F87"/>
    <w:rsid w:val="001954FD"/>
    <w:rsid w:val="00197F94"/>
    <w:rsid w:val="001A160E"/>
    <w:rsid w:val="001A6787"/>
    <w:rsid w:val="001A7DC0"/>
    <w:rsid w:val="001B1305"/>
    <w:rsid w:val="001B5687"/>
    <w:rsid w:val="001B5C81"/>
    <w:rsid w:val="001B618B"/>
    <w:rsid w:val="001B7FEA"/>
    <w:rsid w:val="001C0B13"/>
    <w:rsid w:val="001C1502"/>
    <w:rsid w:val="001C46FB"/>
    <w:rsid w:val="001C5024"/>
    <w:rsid w:val="001C7AC5"/>
    <w:rsid w:val="001D08B0"/>
    <w:rsid w:val="001D0D37"/>
    <w:rsid w:val="001D4D30"/>
    <w:rsid w:val="001E157D"/>
    <w:rsid w:val="001E3A9D"/>
    <w:rsid w:val="001E5CB0"/>
    <w:rsid w:val="001E7AF0"/>
    <w:rsid w:val="001F28EF"/>
    <w:rsid w:val="001F36C9"/>
    <w:rsid w:val="001F4D26"/>
    <w:rsid w:val="001F6D61"/>
    <w:rsid w:val="00201C8E"/>
    <w:rsid w:val="00207077"/>
    <w:rsid w:val="002071B1"/>
    <w:rsid w:val="0021031A"/>
    <w:rsid w:val="0021173D"/>
    <w:rsid w:val="00214485"/>
    <w:rsid w:val="00215C73"/>
    <w:rsid w:val="002161EE"/>
    <w:rsid w:val="00216E73"/>
    <w:rsid w:val="002175E3"/>
    <w:rsid w:val="002214A1"/>
    <w:rsid w:val="00222019"/>
    <w:rsid w:val="00222D78"/>
    <w:rsid w:val="0022379D"/>
    <w:rsid w:val="0022535B"/>
    <w:rsid w:val="00226D62"/>
    <w:rsid w:val="0022703B"/>
    <w:rsid w:val="002274CB"/>
    <w:rsid w:val="00227EC0"/>
    <w:rsid w:val="002362BC"/>
    <w:rsid w:val="002371B9"/>
    <w:rsid w:val="0024038B"/>
    <w:rsid w:val="002418ED"/>
    <w:rsid w:val="002419F1"/>
    <w:rsid w:val="002452DB"/>
    <w:rsid w:val="0024733A"/>
    <w:rsid w:val="00250059"/>
    <w:rsid w:val="00250375"/>
    <w:rsid w:val="00250AF2"/>
    <w:rsid w:val="0025565C"/>
    <w:rsid w:val="002561A2"/>
    <w:rsid w:val="0026232E"/>
    <w:rsid w:val="00262CB3"/>
    <w:rsid w:val="00265790"/>
    <w:rsid w:val="00267F6B"/>
    <w:rsid w:val="00271ADA"/>
    <w:rsid w:val="00277623"/>
    <w:rsid w:val="002776B6"/>
    <w:rsid w:val="00277E85"/>
    <w:rsid w:val="00280C47"/>
    <w:rsid w:val="00283D7F"/>
    <w:rsid w:val="0028637F"/>
    <w:rsid w:val="00286C64"/>
    <w:rsid w:val="00286EDF"/>
    <w:rsid w:val="002964D1"/>
    <w:rsid w:val="0029653D"/>
    <w:rsid w:val="002A07ED"/>
    <w:rsid w:val="002A09AE"/>
    <w:rsid w:val="002A0C52"/>
    <w:rsid w:val="002A190E"/>
    <w:rsid w:val="002A25B0"/>
    <w:rsid w:val="002A2661"/>
    <w:rsid w:val="002A27E4"/>
    <w:rsid w:val="002A4999"/>
    <w:rsid w:val="002A6CF5"/>
    <w:rsid w:val="002C39FA"/>
    <w:rsid w:val="002C40F5"/>
    <w:rsid w:val="002C4476"/>
    <w:rsid w:val="002C663B"/>
    <w:rsid w:val="002C7DE0"/>
    <w:rsid w:val="002D0457"/>
    <w:rsid w:val="002D1C24"/>
    <w:rsid w:val="002D2F62"/>
    <w:rsid w:val="002D2FDD"/>
    <w:rsid w:val="002D337E"/>
    <w:rsid w:val="002D3E83"/>
    <w:rsid w:val="002D43F0"/>
    <w:rsid w:val="002D5F37"/>
    <w:rsid w:val="002D6B1B"/>
    <w:rsid w:val="002E452E"/>
    <w:rsid w:val="002F0FC1"/>
    <w:rsid w:val="002F100D"/>
    <w:rsid w:val="002F247B"/>
    <w:rsid w:val="002F29EE"/>
    <w:rsid w:val="002F6827"/>
    <w:rsid w:val="00300039"/>
    <w:rsid w:val="003028A9"/>
    <w:rsid w:val="0030637D"/>
    <w:rsid w:val="003064D6"/>
    <w:rsid w:val="003079DB"/>
    <w:rsid w:val="00307A7F"/>
    <w:rsid w:val="003106A6"/>
    <w:rsid w:val="00311A38"/>
    <w:rsid w:val="00311EDF"/>
    <w:rsid w:val="003128F6"/>
    <w:rsid w:val="0031697C"/>
    <w:rsid w:val="00317580"/>
    <w:rsid w:val="003177F5"/>
    <w:rsid w:val="00320D7C"/>
    <w:rsid w:val="0032116C"/>
    <w:rsid w:val="00322736"/>
    <w:rsid w:val="003236FB"/>
    <w:rsid w:val="00325B40"/>
    <w:rsid w:val="00325EDF"/>
    <w:rsid w:val="0032784D"/>
    <w:rsid w:val="00333F8E"/>
    <w:rsid w:val="00334E03"/>
    <w:rsid w:val="00335EF6"/>
    <w:rsid w:val="003401DB"/>
    <w:rsid w:val="00343EF5"/>
    <w:rsid w:val="00352AD7"/>
    <w:rsid w:val="003545A9"/>
    <w:rsid w:val="00356A18"/>
    <w:rsid w:val="003626EE"/>
    <w:rsid w:val="00362FA0"/>
    <w:rsid w:val="00365F0B"/>
    <w:rsid w:val="00370180"/>
    <w:rsid w:val="00370EA0"/>
    <w:rsid w:val="00373624"/>
    <w:rsid w:val="00376D7B"/>
    <w:rsid w:val="00376E88"/>
    <w:rsid w:val="00376EC4"/>
    <w:rsid w:val="003820D4"/>
    <w:rsid w:val="00383792"/>
    <w:rsid w:val="003837CB"/>
    <w:rsid w:val="00383D30"/>
    <w:rsid w:val="003846E9"/>
    <w:rsid w:val="003865F4"/>
    <w:rsid w:val="0038680D"/>
    <w:rsid w:val="003916F6"/>
    <w:rsid w:val="00391C10"/>
    <w:rsid w:val="003964DC"/>
    <w:rsid w:val="00397417"/>
    <w:rsid w:val="003A6684"/>
    <w:rsid w:val="003A7425"/>
    <w:rsid w:val="003B09BB"/>
    <w:rsid w:val="003B2F7C"/>
    <w:rsid w:val="003B5AC7"/>
    <w:rsid w:val="003B6CFC"/>
    <w:rsid w:val="003C2E53"/>
    <w:rsid w:val="003C479D"/>
    <w:rsid w:val="003C61D9"/>
    <w:rsid w:val="003C7A76"/>
    <w:rsid w:val="003D00CD"/>
    <w:rsid w:val="003D067C"/>
    <w:rsid w:val="003D2AC1"/>
    <w:rsid w:val="003D5947"/>
    <w:rsid w:val="003D6018"/>
    <w:rsid w:val="003D6CB7"/>
    <w:rsid w:val="003D7134"/>
    <w:rsid w:val="003E122E"/>
    <w:rsid w:val="003E4F22"/>
    <w:rsid w:val="003E5A5C"/>
    <w:rsid w:val="003E6319"/>
    <w:rsid w:val="003F21F0"/>
    <w:rsid w:val="003F55DF"/>
    <w:rsid w:val="003F6AF5"/>
    <w:rsid w:val="003F7D4E"/>
    <w:rsid w:val="00401498"/>
    <w:rsid w:val="00405CCF"/>
    <w:rsid w:val="00410893"/>
    <w:rsid w:val="0041098A"/>
    <w:rsid w:val="00410D1F"/>
    <w:rsid w:val="00411AA2"/>
    <w:rsid w:val="00412F1D"/>
    <w:rsid w:val="00413B59"/>
    <w:rsid w:val="00414DF6"/>
    <w:rsid w:val="00416C6E"/>
    <w:rsid w:val="00422F02"/>
    <w:rsid w:val="004232E1"/>
    <w:rsid w:val="00424D9A"/>
    <w:rsid w:val="00424DCB"/>
    <w:rsid w:val="00426851"/>
    <w:rsid w:val="00426900"/>
    <w:rsid w:val="00427172"/>
    <w:rsid w:val="00427B76"/>
    <w:rsid w:val="00430656"/>
    <w:rsid w:val="0043127C"/>
    <w:rsid w:val="0043141D"/>
    <w:rsid w:val="00431709"/>
    <w:rsid w:val="004333CA"/>
    <w:rsid w:val="00433576"/>
    <w:rsid w:val="0043381B"/>
    <w:rsid w:val="00436F22"/>
    <w:rsid w:val="00441103"/>
    <w:rsid w:val="00443B75"/>
    <w:rsid w:val="00445CEE"/>
    <w:rsid w:val="004516B1"/>
    <w:rsid w:val="004516EB"/>
    <w:rsid w:val="004517C7"/>
    <w:rsid w:val="00453040"/>
    <w:rsid w:val="0045343B"/>
    <w:rsid w:val="004546E6"/>
    <w:rsid w:val="00454ADA"/>
    <w:rsid w:val="00455CD0"/>
    <w:rsid w:val="0045612C"/>
    <w:rsid w:val="00460302"/>
    <w:rsid w:val="004642AE"/>
    <w:rsid w:val="00470DBC"/>
    <w:rsid w:val="004716D0"/>
    <w:rsid w:val="00471853"/>
    <w:rsid w:val="004723AB"/>
    <w:rsid w:val="004734C3"/>
    <w:rsid w:val="00473C8E"/>
    <w:rsid w:val="00475EB3"/>
    <w:rsid w:val="0047617B"/>
    <w:rsid w:val="004772A2"/>
    <w:rsid w:val="004837D4"/>
    <w:rsid w:val="00483D15"/>
    <w:rsid w:val="0048486C"/>
    <w:rsid w:val="00485E0E"/>
    <w:rsid w:val="00490190"/>
    <w:rsid w:val="004924E0"/>
    <w:rsid w:val="00493204"/>
    <w:rsid w:val="00496AF2"/>
    <w:rsid w:val="00496F3A"/>
    <w:rsid w:val="004A1CC4"/>
    <w:rsid w:val="004A1F33"/>
    <w:rsid w:val="004A2487"/>
    <w:rsid w:val="004A4B6F"/>
    <w:rsid w:val="004A4BC8"/>
    <w:rsid w:val="004A5074"/>
    <w:rsid w:val="004B39CE"/>
    <w:rsid w:val="004C4692"/>
    <w:rsid w:val="004C6451"/>
    <w:rsid w:val="004C778D"/>
    <w:rsid w:val="004D1E4D"/>
    <w:rsid w:val="004D3CFD"/>
    <w:rsid w:val="004D5C5D"/>
    <w:rsid w:val="004D61AA"/>
    <w:rsid w:val="004E1776"/>
    <w:rsid w:val="004E243B"/>
    <w:rsid w:val="004E5982"/>
    <w:rsid w:val="004F0D49"/>
    <w:rsid w:val="004F0FD4"/>
    <w:rsid w:val="004F150B"/>
    <w:rsid w:val="004F62DE"/>
    <w:rsid w:val="00500394"/>
    <w:rsid w:val="00501D1B"/>
    <w:rsid w:val="00502970"/>
    <w:rsid w:val="00504A0D"/>
    <w:rsid w:val="00510E84"/>
    <w:rsid w:val="005137CA"/>
    <w:rsid w:val="005144CF"/>
    <w:rsid w:val="00516C62"/>
    <w:rsid w:val="00525F32"/>
    <w:rsid w:val="00526356"/>
    <w:rsid w:val="00535F5A"/>
    <w:rsid w:val="0053709F"/>
    <w:rsid w:val="005377AA"/>
    <w:rsid w:val="00544330"/>
    <w:rsid w:val="00546500"/>
    <w:rsid w:val="00550F18"/>
    <w:rsid w:val="005513DC"/>
    <w:rsid w:val="00552704"/>
    <w:rsid w:val="005602A4"/>
    <w:rsid w:val="005614B5"/>
    <w:rsid w:val="00562EA2"/>
    <w:rsid w:val="0056437D"/>
    <w:rsid w:val="00571BEF"/>
    <w:rsid w:val="00574F1E"/>
    <w:rsid w:val="00576EBD"/>
    <w:rsid w:val="00580B86"/>
    <w:rsid w:val="00581E5F"/>
    <w:rsid w:val="00585135"/>
    <w:rsid w:val="00585ED3"/>
    <w:rsid w:val="00586DAD"/>
    <w:rsid w:val="00587993"/>
    <w:rsid w:val="005928DB"/>
    <w:rsid w:val="00594EA9"/>
    <w:rsid w:val="00596C59"/>
    <w:rsid w:val="005A6074"/>
    <w:rsid w:val="005B1436"/>
    <w:rsid w:val="005B34AF"/>
    <w:rsid w:val="005B4698"/>
    <w:rsid w:val="005C0174"/>
    <w:rsid w:val="005C0C11"/>
    <w:rsid w:val="005C192F"/>
    <w:rsid w:val="005C2026"/>
    <w:rsid w:val="005C259C"/>
    <w:rsid w:val="005C2731"/>
    <w:rsid w:val="005C5E95"/>
    <w:rsid w:val="005C7633"/>
    <w:rsid w:val="005D33EF"/>
    <w:rsid w:val="005D4E4E"/>
    <w:rsid w:val="005D5468"/>
    <w:rsid w:val="005E394A"/>
    <w:rsid w:val="005E56A3"/>
    <w:rsid w:val="005E5D73"/>
    <w:rsid w:val="005E69C3"/>
    <w:rsid w:val="005F2099"/>
    <w:rsid w:val="005F2475"/>
    <w:rsid w:val="005F3739"/>
    <w:rsid w:val="005F380B"/>
    <w:rsid w:val="005F3AC6"/>
    <w:rsid w:val="005F3F4A"/>
    <w:rsid w:val="005F5443"/>
    <w:rsid w:val="005F552F"/>
    <w:rsid w:val="005F6C9D"/>
    <w:rsid w:val="00600EC5"/>
    <w:rsid w:val="00612361"/>
    <w:rsid w:val="0061259B"/>
    <w:rsid w:val="00615DB9"/>
    <w:rsid w:val="006177CE"/>
    <w:rsid w:val="00623FBF"/>
    <w:rsid w:val="00624E34"/>
    <w:rsid w:val="00626AF6"/>
    <w:rsid w:val="0063122B"/>
    <w:rsid w:val="0064201C"/>
    <w:rsid w:val="006468C3"/>
    <w:rsid w:val="006476FA"/>
    <w:rsid w:val="00653074"/>
    <w:rsid w:val="00653663"/>
    <w:rsid w:val="00653C58"/>
    <w:rsid w:val="0065673F"/>
    <w:rsid w:val="00657924"/>
    <w:rsid w:val="0066217C"/>
    <w:rsid w:val="00666214"/>
    <w:rsid w:val="00666AC5"/>
    <w:rsid w:val="00666D26"/>
    <w:rsid w:val="006677FD"/>
    <w:rsid w:val="00671103"/>
    <w:rsid w:val="00672F2D"/>
    <w:rsid w:val="006748D6"/>
    <w:rsid w:val="00675A93"/>
    <w:rsid w:val="0067778A"/>
    <w:rsid w:val="00677A6A"/>
    <w:rsid w:val="006804DA"/>
    <w:rsid w:val="00681A78"/>
    <w:rsid w:val="00690612"/>
    <w:rsid w:val="00691254"/>
    <w:rsid w:val="0069294E"/>
    <w:rsid w:val="006957B6"/>
    <w:rsid w:val="006A0281"/>
    <w:rsid w:val="006A02EA"/>
    <w:rsid w:val="006A0665"/>
    <w:rsid w:val="006A6CB4"/>
    <w:rsid w:val="006B0626"/>
    <w:rsid w:val="006B286C"/>
    <w:rsid w:val="006B2CC9"/>
    <w:rsid w:val="006B3EC3"/>
    <w:rsid w:val="006B536F"/>
    <w:rsid w:val="006C0344"/>
    <w:rsid w:val="006C14D4"/>
    <w:rsid w:val="006C449B"/>
    <w:rsid w:val="006C7F20"/>
    <w:rsid w:val="006D1FE7"/>
    <w:rsid w:val="006D484A"/>
    <w:rsid w:val="006D5947"/>
    <w:rsid w:val="006D5B9F"/>
    <w:rsid w:val="006D79A0"/>
    <w:rsid w:val="006E2630"/>
    <w:rsid w:val="006E3833"/>
    <w:rsid w:val="006E3E60"/>
    <w:rsid w:val="006E3F15"/>
    <w:rsid w:val="006E6A0E"/>
    <w:rsid w:val="006F0B06"/>
    <w:rsid w:val="006F22D4"/>
    <w:rsid w:val="006F2CF7"/>
    <w:rsid w:val="0070661B"/>
    <w:rsid w:val="00706C02"/>
    <w:rsid w:val="00710DA5"/>
    <w:rsid w:val="00710EA4"/>
    <w:rsid w:val="00711113"/>
    <w:rsid w:val="0071392A"/>
    <w:rsid w:val="00713F60"/>
    <w:rsid w:val="00714E63"/>
    <w:rsid w:val="00715A42"/>
    <w:rsid w:val="00715C51"/>
    <w:rsid w:val="007160E5"/>
    <w:rsid w:val="0071648B"/>
    <w:rsid w:val="0071736D"/>
    <w:rsid w:val="00720E7B"/>
    <w:rsid w:val="0072454F"/>
    <w:rsid w:val="007255A7"/>
    <w:rsid w:val="0072617B"/>
    <w:rsid w:val="00726DCF"/>
    <w:rsid w:val="00727507"/>
    <w:rsid w:val="007278BD"/>
    <w:rsid w:val="0073190B"/>
    <w:rsid w:val="00734A9E"/>
    <w:rsid w:val="00734B2F"/>
    <w:rsid w:val="00735BF1"/>
    <w:rsid w:val="00736223"/>
    <w:rsid w:val="00736796"/>
    <w:rsid w:val="00740A1F"/>
    <w:rsid w:val="00740EDC"/>
    <w:rsid w:val="00745E7B"/>
    <w:rsid w:val="007517F7"/>
    <w:rsid w:val="00754E9D"/>
    <w:rsid w:val="00755202"/>
    <w:rsid w:val="00755BEC"/>
    <w:rsid w:val="007638DD"/>
    <w:rsid w:val="007645D9"/>
    <w:rsid w:val="0076558D"/>
    <w:rsid w:val="00765686"/>
    <w:rsid w:val="007658F3"/>
    <w:rsid w:val="00767257"/>
    <w:rsid w:val="00770833"/>
    <w:rsid w:val="00776011"/>
    <w:rsid w:val="007764C2"/>
    <w:rsid w:val="0077781B"/>
    <w:rsid w:val="0078052E"/>
    <w:rsid w:val="00782064"/>
    <w:rsid w:val="00782999"/>
    <w:rsid w:val="0078532F"/>
    <w:rsid w:val="00785902"/>
    <w:rsid w:val="00785A76"/>
    <w:rsid w:val="00791B76"/>
    <w:rsid w:val="0079336F"/>
    <w:rsid w:val="00793CA0"/>
    <w:rsid w:val="00793D36"/>
    <w:rsid w:val="00794775"/>
    <w:rsid w:val="007953DB"/>
    <w:rsid w:val="00796C45"/>
    <w:rsid w:val="007A217D"/>
    <w:rsid w:val="007A3E9C"/>
    <w:rsid w:val="007A48CA"/>
    <w:rsid w:val="007B2021"/>
    <w:rsid w:val="007B37D3"/>
    <w:rsid w:val="007B44D1"/>
    <w:rsid w:val="007B467F"/>
    <w:rsid w:val="007B5D1C"/>
    <w:rsid w:val="007B6878"/>
    <w:rsid w:val="007C0EC5"/>
    <w:rsid w:val="007C1852"/>
    <w:rsid w:val="007C1E73"/>
    <w:rsid w:val="007C6CCF"/>
    <w:rsid w:val="007C6FA6"/>
    <w:rsid w:val="007D1E0B"/>
    <w:rsid w:val="007D2933"/>
    <w:rsid w:val="007D2F50"/>
    <w:rsid w:val="007D4A9F"/>
    <w:rsid w:val="007D50A7"/>
    <w:rsid w:val="007D59BD"/>
    <w:rsid w:val="007E213E"/>
    <w:rsid w:val="007E436A"/>
    <w:rsid w:val="007E63B7"/>
    <w:rsid w:val="007E70E6"/>
    <w:rsid w:val="007F103B"/>
    <w:rsid w:val="007F2772"/>
    <w:rsid w:val="007F2904"/>
    <w:rsid w:val="007F465C"/>
    <w:rsid w:val="007F5663"/>
    <w:rsid w:val="007F663B"/>
    <w:rsid w:val="007F6BD6"/>
    <w:rsid w:val="007F76EB"/>
    <w:rsid w:val="007F79A2"/>
    <w:rsid w:val="0080075E"/>
    <w:rsid w:val="008010DD"/>
    <w:rsid w:val="00803E1F"/>
    <w:rsid w:val="00805B9E"/>
    <w:rsid w:val="00806212"/>
    <w:rsid w:val="00810713"/>
    <w:rsid w:val="00812838"/>
    <w:rsid w:val="0081378D"/>
    <w:rsid w:val="00813C9A"/>
    <w:rsid w:val="00815AAB"/>
    <w:rsid w:val="00815ED2"/>
    <w:rsid w:val="00820BCB"/>
    <w:rsid w:val="00822517"/>
    <w:rsid w:val="008354EF"/>
    <w:rsid w:val="00836E32"/>
    <w:rsid w:val="008449B1"/>
    <w:rsid w:val="00846044"/>
    <w:rsid w:val="0084710C"/>
    <w:rsid w:val="0084775B"/>
    <w:rsid w:val="008510C2"/>
    <w:rsid w:val="00857367"/>
    <w:rsid w:val="00857619"/>
    <w:rsid w:val="0086098D"/>
    <w:rsid w:val="00861590"/>
    <w:rsid w:val="00861716"/>
    <w:rsid w:val="008618AA"/>
    <w:rsid w:val="00861C23"/>
    <w:rsid w:val="00863959"/>
    <w:rsid w:val="00863EBA"/>
    <w:rsid w:val="00864C94"/>
    <w:rsid w:val="0087008A"/>
    <w:rsid w:val="00871109"/>
    <w:rsid w:val="00871155"/>
    <w:rsid w:val="0087298F"/>
    <w:rsid w:val="00872A7F"/>
    <w:rsid w:val="00875A1D"/>
    <w:rsid w:val="0087632A"/>
    <w:rsid w:val="00876CB5"/>
    <w:rsid w:val="00881149"/>
    <w:rsid w:val="00884155"/>
    <w:rsid w:val="00884DF5"/>
    <w:rsid w:val="008877D8"/>
    <w:rsid w:val="0088792A"/>
    <w:rsid w:val="00890465"/>
    <w:rsid w:val="0089216C"/>
    <w:rsid w:val="00892ED2"/>
    <w:rsid w:val="008941AD"/>
    <w:rsid w:val="00894241"/>
    <w:rsid w:val="0089569E"/>
    <w:rsid w:val="0089711A"/>
    <w:rsid w:val="00897346"/>
    <w:rsid w:val="00897A5F"/>
    <w:rsid w:val="00897C0F"/>
    <w:rsid w:val="008A0E61"/>
    <w:rsid w:val="008A5FBF"/>
    <w:rsid w:val="008B1A3B"/>
    <w:rsid w:val="008B3707"/>
    <w:rsid w:val="008B597D"/>
    <w:rsid w:val="008B6784"/>
    <w:rsid w:val="008C10C7"/>
    <w:rsid w:val="008C3195"/>
    <w:rsid w:val="008C5792"/>
    <w:rsid w:val="008D0997"/>
    <w:rsid w:val="008D1E0B"/>
    <w:rsid w:val="008D2FE7"/>
    <w:rsid w:val="008D6E9D"/>
    <w:rsid w:val="008D6EEE"/>
    <w:rsid w:val="008E3790"/>
    <w:rsid w:val="008E5EBD"/>
    <w:rsid w:val="008F243D"/>
    <w:rsid w:val="008F48BB"/>
    <w:rsid w:val="008F69C4"/>
    <w:rsid w:val="008F78B0"/>
    <w:rsid w:val="00900F20"/>
    <w:rsid w:val="00901DA2"/>
    <w:rsid w:val="00901EAE"/>
    <w:rsid w:val="009037AC"/>
    <w:rsid w:val="00904D04"/>
    <w:rsid w:val="009074EA"/>
    <w:rsid w:val="00907AA6"/>
    <w:rsid w:val="009100AD"/>
    <w:rsid w:val="0091147D"/>
    <w:rsid w:val="00911C7D"/>
    <w:rsid w:val="009128CB"/>
    <w:rsid w:val="00912BAA"/>
    <w:rsid w:val="00914B51"/>
    <w:rsid w:val="009153DC"/>
    <w:rsid w:val="009168DC"/>
    <w:rsid w:val="00916D00"/>
    <w:rsid w:val="00921D0E"/>
    <w:rsid w:val="009242BC"/>
    <w:rsid w:val="009362E8"/>
    <w:rsid w:val="009367FF"/>
    <w:rsid w:val="009368C9"/>
    <w:rsid w:val="00940C68"/>
    <w:rsid w:val="00943FBB"/>
    <w:rsid w:val="0094674F"/>
    <w:rsid w:val="00947061"/>
    <w:rsid w:val="009501B1"/>
    <w:rsid w:val="00953AAF"/>
    <w:rsid w:val="00957D6E"/>
    <w:rsid w:val="00962FBF"/>
    <w:rsid w:val="009639EB"/>
    <w:rsid w:val="00964C64"/>
    <w:rsid w:val="00966DBD"/>
    <w:rsid w:val="00970AFF"/>
    <w:rsid w:val="00973BA8"/>
    <w:rsid w:val="009741F3"/>
    <w:rsid w:val="00976280"/>
    <w:rsid w:val="009766FE"/>
    <w:rsid w:val="0097717D"/>
    <w:rsid w:val="009801C5"/>
    <w:rsid w:val="0098101D"/>
    <w:rsid w:val="009816E6"/>
    <w:rsid w:val="0098376B"/>
    <w:rsid w:val="009853A8"/>
    <w:rsid w:val="0098665C"/>
    <w:rsid w:val="00987CF4"/>
    <w:rsid w:val="009934FC"/>
    <w:rsid w:val="009940C8"/>
    <w:rsid w:val="009959DC"/>
    <w:rsid w:val="00996AFA"/>
    <w:rsid w:val="009A082B"/>
    <w:rsid w:val="009A1329"/>
    <w:rsid w:val="009A7AEA"/>
    <w:rsid w:val="009B39A7"/>
    <w:rsid w:val="009B54ED"/>
    <w:rsid w:val="009B6237"/>
    <w:rsid w:val="009B7BA5"/>
    <w:rsid w:val="009C349C"/>
    <w:rsid w:val="009D0722"/>
    <w:rsid w:val="009E6A06"/>
    <w:rsid w:val="009F018C"/>
    <w:rsid w:val="009F220B"/>
    <w:rsid w:val="009F2C4A"/>
    <w:rsid w:val="009F4C10"/>
    <w:rsid w:val="00A0114D"/>
    <w:rsid w:val="00A014AB"/>
    <w:rsid w:val="00A04F2C"/>
    <w:rsid w:val="00A05AF0"/>
    <w:rsid w:val="00A05E03"/>
    <w:rsid w:val="00A07ED9"/>
    <w:rsid w:val="00A1402D"/>
    <w:rsid w:val="00A14FA2"/>
    <w:rsid w:val="00A15E69"/>
    <w:rsid w:val="00A210BF"/>
    <w:rsid w:val="00A22ABC"/>
    <w:rsid w:val="00A232FB"/>
    <w:rsid w:val="00A26741"/>
    <w:rsid w:val="00A26B5B"/>
    <w:rsid w:val="00A30CAA"/>
    <w:rsid w:val="00A312C7"/>
    <w:rsid w:val="00A3253F"/>
    <w:rsid w:val="00A40FEC"/>
    <w:rsid w:val="00A44F34"/>
    <w:rsid w:val="00A45BC6"/>
    <w:rsid w:val="00A4699B"/>
    <w:rsid w:val="00A4715C"/>
    <w:rsid w:val="00A52C3B"/>
    <w:rsid w:val="00A53A18"/>
    <w:rsid w:val="00A53D48"/>
    <w:rsid w:val="00A57778"/>
    <w:rsid w:val="00A57D37"/>
    <w:rsid w:val="00A623E9"/>
    <w:rsid w:val="00A62866"/>
    <w:rsid w:val="00A63A03"/>
    <w:rsid w:val="00A64C87"/>
    <w:rsid w:val="00A66D40"/>
    <w:rsid w:val="00A678F2"/>
    <w:rsid w:val="00A73D0C"/>
    <w:rsid w:val="00A76281"/>
    <w:rsid w:val="00A8214A"/>
    <w:rsid w:val="00A84215"/>
    <w:rsid w:val="00A865B3"/>
    <w:rsid w:val="00A86AB2"/>
    <w:rsid w:val="00A96111"/>
    <w:rsid w:val="00AA1009"/>
    <w:rsid w:val="00AA3C74"/>
    <w:rsid w:val="00AB0B48"/>
    <w:rsid w:val="00AB13B1"/>
    <w:rsid w:val="00AB1631"/>
    <w:rsid w:val="00AB192A"/>
    <w:rsid w:val="00AB1E2D"/>
    <w:rsid w:val="00AB2135"/>
    <w:rsid w:val="00AB4CF0"/>
    <w:rsid w:val="00AB5389"/>
    <w:rsid w:val="00AB5EF3"/>
    <w:rsid w:val="00AB63DB"/>
    <w:rsid w:val="00AC7304"/>
    <w:rsid w:val="00AD0D82"/>
    <w:rsid w:val="00AD1F29"/>
    <w:rsid w:val="00AD6898"/>
    <w:rsid w:val="00AE0F9B"/>
    <w:rsid w:val="00AF08E4"/>
    <w:rsid w:val="00AF253B"/>
    <w:rsid w:val="00AF4C2E"/>
    <w:rsid w:val="00AF5381"/>
    <w:rsid w:val="00AF58EB"/>
    <w:rsid w:val="00AF6051"/>
    <w:rsid w:val="00AF6613"/>
    <w:rsid w:val="00B002EC"/>
    <w:rsid w:val="00B0196B"/>
    <w:rsid w:val="00B0222D"/>
    <w:rsid w:val="00B033DF"/>
    <w:rsid w:val="00B05735"/>
    <w:rsid w:val="00B061FC"/>
    <w:rsid w:val="00B064B6"/>
    <w:rsid w:val="00B06E7A"/>
    <w:rsid w:val="00B074D3"/>
    <w:rsid w:val="00B131D6"/>
    <w:rsid w:val="00B15D99"/>
    <w:rsid w:val="00B1620E"/>
    <w:rsid w:val="00B16B71"/>
    <w:rsid w:val="00B2020A"/>
    <w:rsid w:val="00B226CF"/>
    <w:rsid w:val="00B23507"/>
    <w:rsid w:val="00B2559E"/>
    <w:rsid w:val="00B25CD0"/>
    <w:rsid w:val="00B3274D"/>
    <w:rsid w:val="00B36BB4"/>
    <w:rsid w:val="00B42FF3"/>
    <w:rsid w:val="00B440E1"/>
    <w:rsid w:val="00B4440D"/>
    <w:rsid w:val="00B44CE0"/>
    <w:rsid w:val="00B457E3"/>
    <w:rsid w:val="00B46034"/>
    <w:rsid w:val="00B507AB"/>
    <w:rsid w:val="00B516CF"/>
    <w:rsid w:val="00B51EB5"/>
    <w:rsid w:val="00B5279D"/>
    <w:rsid w:val="00B532BC"/>
    <w:rsid w:val="00B5459B"/>
    <w:rsid w:val="00B54B5B"/>
    <w:rsid w:val="00B563F8"/>
    <w:rsid w:val="00B578AE"/>
    <w:rsid w:val="00B6170D"/>
    <w:rsid w:val="00B6200B"/>
    <w:rsid w:val="00B63585"/>
    <w:rsid w:val="00B65302"/>
    <w:rsid w:val="00B674E6"/>
    <w:rsid w:val="00B67DA0"/>
    <w:rsid w:val="00B7086D"/>
    <w:rsid w:val="00B743EF"/>
    <w:rsid w:val="00B7601B"/>
    <w:rsid w:val="00B80CF2"/>
    <w:rsid w:val="00B82BBB"/>
    <w:rsid w:val="00B851E7"/>
    <w:rsid w:val="00B85A54"/>
    <w:rsid w:val="00B90FEF"/>
    <w:rsid w:val="00B911BD"/>
    <w:rsid w:val="00B9140A"/>
    <w:rsid w:val="00B91938"/>
    <w:rsid w:val="00B9288A"/>
    <w:rsid w:val="00B92D18"/>
    <w:rsid w:val="00B942ED"/>
    <w:rsid w:val="00B94691"/>
    <w:rsid w:val="00B94B9A"/>
    <w:rsid w:val="00BA1D6B"/>
    <w:rsid w:val="00BA2E66"/>
    <w:rsid w:val="00BA4137"/>
    <w:rsid w:val="00BA6087"/>
    <w:rsid w:val="00BA615B"/>
    <w:rsid w:val="00BA66A5"/>
    <w:rsid w:val="00BA6F0B"/>
    <w:rsid w:val="00BB6B19"/>
    <w:rsid w:val="00BB6B81"/>
    <w:rsid w:val="00BB77B3"/>
    <w:rsid w:val="00BC3384"/>
    <w:rsid w:val="00BD2348"/>
    <w:rsid w:val="00BD5E1C"/>
    <w:rsid w:val="00BD6154"/>
    <w:rsid w:val="00BD7176"/>
    <w:rsid w:val="00BE456D"/>
    <w:rsid w:val="00BE4FAC"/>
    <w:rsid w:val="00BE7E4E"/>
    <w:rsid w:val="00BF0A5B"/>
    <w:rsid w:val="00BF2398"/>
    <w:rsid w:val="00BF47FF"/>
    <w:rsid w:val="00BF7B7C"/>
    <w:rsid w:val="00C06187"/>
    <w:rsid w:val="00C07128"/>
    <w:rsid w:val="00C07A8B"/>
    <w:rsid w:val="00C07DB8"/>
    <w:rsid w:val="00C1502B"/>
    <w:rsid w:val="00C15FDA"/>
    <w:rsid w:val="00C16036"/>
    <w:rsid w:val="00C161C0"/>
    <w:rsid w:val="00C16214"/>
    <w:rsid w:val="00C17E17"/>
    <w:rsid w:val="00C229CB"/>
    <w:rsid w:val="00C23AA5"/>
    <w:rsid w:val="00C25804"/>
    <w:rsid w:val="00C26211"/>
    <w:rsid w:val="00C269C4"/>
    <w:rsid w:val="00C32050"/>
    <w:rsid w:val="00C3572D"/>
    <w:rsid w:val="00C370E7"/>
    <w:rsid w:val="00C4523E"/>
    <w:rsid w:val="00C47A13"/>
    <w:rsid w:val="00C47EF9"/>
    <w:rsid w:val="00C50A1D"/>
    <w:rsid w:val="00C51726"/>
    <w:rsid w:val="00C53168"/>
    <w:rsid w:val="00C561E9"/>
    <w:rsid w:val="00C61105"/>
    <w:rsid w:val="00C62A35"/>
    <w:rsid w:val="00C677E5"/>
    <w:rsid w:val="00C7707E"/>
    <w:rsid w:val="00C77840"/>
    <w:rsid w:val="00C805A0"/>
    <w:rsid w:val="00C80BA4"/>
    <w:rsid w:val="00C81454"/>
    <w:rsid w:val="00C83CC1"/>
    <w:rsid w:val="00C84037"/>
    <w:rsid w:val="00C86EA6"/>
    <w:rsid w:val="00C91D43"/>
    <w:rsid w:val="00C91FF9"/>
    <w:rsid w:val="00C92617"/>
    <w:rsid w:val="00C97542"/>
    <w:rsid w:val="00CA2140"/>
    <w:rsid w:val="00CA270F"/>
    <w:rsid w:val="00CA5DD4"/>
    <w:rsid w:val="00CB360D"/>
    <w:rsid w:val="00CC0387"/>
    <w:rsid w:val="00CC19B4"/>
    <w:rsid w:val="00CC3594"/>
    <w:rsid w:val="00CC36DD"/>
    <w:rsid w:val="00CC3933"/>
    <w:rsid w:val="00CC4197"/>
    <w:rsid w:val="00CC4AE9"/>
    <w:rsid w:val="00CC4F2D"/>
    <w:rsid w:val="00CC5435"/>
    <w:rsid w:val="00CC6FF2"/>
    <w:rsid w:val="00CC7B3E"/>
    <w:rsid w:val="00CC7C06"/>
    <w:rsid w:val="00CD0057"/>
    <w:rsid w:val="00CD0B80"/>
    <w:rsid w:val="00CD2EAC"/>
    <w:rsid w:val="00CD5373"/>
    <w:rsid w:val="00CD6535"/>
    <w:rsid w:val="00CE045B"/>
    <w:rsid w:val="00CE0B4B"/>
    <w:rsid w:val="00CE157E"/>
    <w:rsid w:val="00CE34F1"/>
    <w:rsid w:val="00CE34F7"/>
    <w:rsid w:val="00CE425F"/>
    <w:rsid w:val="00CE4D6F"/>
    <w:rsid w:val="00CF4020"/>
    <w:rsid w:val="00CF56D2"/>
    <w:rsid w:val="00CF5740"/>
    <w:rsid w:val="00D01C30"/>
    <w:rsid w:val="00D05BCE"/>
    <w:rsid w:val="00D0683B"/>
    <w:rsid w:val="00D07873"/>
    <w:rsid w:val="00D12023"/>
    <w:rsid w:val="00D129EF"/>
    <w:rsid w:val="00D1435C"/>
    <w:rsid w:val="00D14501"/>
    <w:rsid w:val="00D15A1A"/>
    <w:rsid w:val="00D16A73"/>
    <w:rsid w:val="00D21F92"/>
    <w:rsid w:val="00D24764"/>
    <w:rsid w:val="00D30138"/>
    <w:rsid w:val="00D30B93"/>
    <w:rsid w:val="00D319D9"/>
    <w:rsid w:val="00D31FB4"/>
    <w:rsid w:val="00D334FB"/>
    <w:rsid w:val="00D366C4"/>
    <w:rsid w:val="00D37AC5"/>
    <w:rsid w:val="00D37B04"/>
    <w:rsid w:val="00D410D8"/>
    <w:rsid w:val="00D42723"/>
    <w:rsid w:val="00D42C9D"/>
    <w:rsid w:val="00D46505"/>
    <w:rsid w:val="00D47419"/>
    <w:rsid w:val="00D4751B"/>
    <w:rsid w:val="00D479C0"/>
    <w:rsid w:val="00D47AED"/>
    <w:rsid w:val="00D51398"/>
    <w:rsid w:val="00D51738"/>
    <w:rsid w:val="00D52699"/>
    <w:rsid w:val="00D5348E"/>
    <w:rsid w:val="00D54A9A"/>
    <w:rsid w:val="00D552EF"/>
    <w:rsid w:val="00D56912"/>
    <w:rsid w:val="00D6703B"/>
    <w:rsid w:val="00D71D4C"/>
    <w:rsid w:val="00D72061"/>
    <w:rsid w:val="00D72691"/>
    <w:rsid w:val="00D72D22"/>
    <w:rsid w:val="00D737CE"/>
    <w:rsid w:val="00D80B8D"/>
    <w:rsid w:val="00D82568"/>
    <w:rsid w:val="00D83E7C"/>
    <w:rsid w:val="00D8483B"/>
    <w:rsid w:val="00D84FEB"/>
    <w:rsid w:val="00D856B1"/>
    <w:rsid w:val="00D85BFA"/>
    <w:rsid w:val="00D85CCC"/>
    <w:rsid w:val="00D90366"/>
    <w:rsid w:val="00D90FBB"/>
    <w:rsid w:val="00D930D5"/>
    <w:rsid w:val="00D94CDA"/>
    <w:rsid w:val="00D97D02"/>
    <w:rsid w:val="00DA10AA"/>
    <w:rsid w:val="00DA64B8"/>
    <w:rsid w:val="00DB036A"/>
    <w:rsid w:val="00DB2978"/>
    <w:rsid w:val="00DB407E"/>
    <w:rsid w:val="00DB44AA"/>
    <w:rsid w:val="00DC256A"/>
    <w:rsid w:val="00DC2D6F"/>
    <w:rsid w:val="00DC3847"/>
    <w:rsid w:val="00DC55DA"/>
    <w:rsid w:val="00DC630F"/>
    <w:rsid w:val="00DD4A2B"/>
    <w:rsid w:val="00DE1882"/>
    <w:rsid w:val="00DE1ABC"/>
    <w:rsid w:val="00DE62F4"/>
    <w:rsid w:val="00DF0CF7"/>
    <w:rsid w:val="00DF20DB"/>
    <w:rsid w:val="00DF4B5B"/>
    <w:rsid w:val="00DF599B"/>
    <w:rsid w:val="00DF64C7"/>
    <w:rsid w:val="00DF690C"/>
    <w:rsid w:val="00DF7108"/>
    <w:rsid w:val="00E00241"/>
    <w:rsid w:val="00E10705"/>
    <w:rsid w:val="00E1195F"/>
    <w:rsid w:val="00E14C6D"/>
    <w:rsid w:val="00E16967"/>
    <w:rsid w:val="00E17746"/>
    <w:rsid w:val="00E2205F"/>
    <w:rsid w:val="00E22878"/>
    <w:rsid w:val="00E22996"/>
    <w:rsid w:val="00E26D3C"/>
    <w:rsid w:val="00E27BD1"/>
    <w:rsid w:val="00E31709"/>
    <w:rsid w:val="00E32D41"/>
    <w:rsid w:val="00E3529C"/>
    <w:rsid w:val="00E37BDC"/>
    <w:rsid w:val="00E4037A"/>
    <w:rsid w:val="00E40D16"/>
    <w:rsid w:val="00E46D21"/>
    <w:rsid w:val="00E5152D"/>
    <w:rsid w:val="00E5576F"/>
    <w:rsid w:val="00E55C2C"/>
    <w:rsid w:val="00E565B9"/>
    <w:rsid w:val="00E57617"/>
    <w:rsid w:val="00E60345"/>
    <w:rsid w:val="00E62A17"/>
    <w:rsid w:val="00E63799"/>
    <w:rsid w:val="00E64A9C"/>
    <w:rsid w:val="00E6512A"/>
    <w:rsid w:val="00E65E1C"/>
    <w:rsid w:val="00E67A14"/>
    <w:rsid w:val="00E704E8"/>
    <w:rsid w:val="00E72481"/>
    <w:rsid w:val="00E74594"/>
    <w:rsid w:val="00E74DD8"/>
    <w:rsid w:val="00E75440"/>
    <w:rsid w:val="00E76EDE"/>
    <w:rsid w:val="00E77BDA"/>
    <w:rsid w:val="00E807D5"/>
    <w:rsid w:val="00E820A2"/>
    <w:rsid w:val="00E8683F"/>
    <w:rsid w:val="00E90101"/>
    <w:rsid w:val="00E91BD5"/>
    <w:rsid w:val="00E934C9"/>
    <w:rsid w:val="00E96A39"/>
    <w:rsid w:val="00E96C52"/>
    <w:rsid w:val="00E97563"/>
    <w:rsid w:val="00EA10E3"/>
    <w:rsid w:val="00EA522B"/>
    <w:rsid w:val="00EA67FB"/>
    <w:rsid w:val="00EB13A2"/>
    <w:rsid w:val="00EB39D0"/>
    <w:rsid w:val="00EB5BBE"/>
    <w:rsid w:val="00EB5D0D"/>
    <w:rsid w:val="00EB7CCB"/>
    <w:rsid w:val="00EC0A82"/>
    <w:rsid w:val="00EC2497"/>
    <w:rsid w:val="00EC3416"/>
    <w:rsid w:val="00EC65B9"/>
    <w:rsid w:val="00ED01E1"/>
    <w:rsid w:val="00ED491B"/>
    <w:rsid w:val="00ED76E1"/>
    <w:rsid w:val="00EE2174"/>
    <w:rsid w:val="00EE259E"/>
    <w:rsid w:val="00EE473D"/>
    <w:rsid w:val="00EE4E08"/>
    <w:rsid w:val="00EE6110"/>
    <w:rsid w:val="00EF11A5"/>
    <w:rsid w:val="00EF282A"/>
    <w:rsid w:val="00EF2F69"/>
    <w:rsid w:val="00EF3DE1"/>
    <w:rsid w:val="00EF56E5"/>
    <w:rsid w:val="00F01BAE"/>
    <w:rsid w:val="00F01C08"/>
    <w:rsid w:val="00F0289F"/>
    <w:rsid w:val="00F03D08"/>
    <w:rsid w:val="00F0437E"/>
    <w:rsid w:val="00F04832"/>
    <w:rsid w:val="00F058EF"/>
    <w:rsid w:val="00F05913"/>
    <w:rsid w:val="00F14656"/>
    <w:rsid w:val="00F21AF7"/>
    <w:rsid w:val="00F223CB"/>
    <w:rsid w:val="00F22BED"/>
    <w:rsid w:val="00F22CD8"/>
    <w:rsid w:val="00F235FE"/>
    <w:rsid w:val="00F332F2"/>
    <w:rsid w:val="00F3348D"/>
    <w:rsid w:val="00F3460E"/>
    <w:rsid w:val="00F3518D"/>
    <w:rsid w:val="00F466A3"/>
    <w:rsid w:val="00F50A16"/>
    <w:rsid w:val="00F50DEC"/>
    <w:rsid w:val="00F51C14"/>
    <w:rsid w:val="00F52924"/>
    <w:rsid w:val="00F53B1B"/>
    <w:rsid w:val="00F55FF6"/>
    <w:rsid w:val="00F5668C"/>
    <w:rsid w:val="00F5697E"/>
    <w:rsid w:val="00F56F36"/>
    <w:rsid w:val="00F56FA9"/>
    <w:rsid w:val="00F6492C"/>
    <w:rsid w:val="00F727B3"/>
    <w:rsid w:val="00F75BC0"/>
    <w:rsid w:val="00F7713B"/>
    <w:rsid w:val="00F80E3B"/>
    <w:rsid w:val="00F810DC"/>
    <w:rsid w:val="00F81522"/>
    <w:rsid w:val="00F824EB"/>
    <w:rsid w:val="00F85202"/>
    <w:rsid w:val="00F854EB"/>
    <w:rsid w:val="00F85515"/>
    <w:rsid w:val="00F86A58"/>
    <w:rsid w:val="00F86C95"/>
    <w:rsid w:val="00F9214A"/>
    <w:rsid w:val="00F92ED1"/>
    <w:rsid w:val="00F9431B"/>
    <w:rsid w:val="00F94A6E"/>
    <w:rsid w:val="00F957AC"/>
    <w:rsid w:val="00F960F9"/>
    <w:rsid w:val="00FA3494"/>
    <w:rsid w:val="00FA3777"/>
    <w:rsid w:val="00FA7298"/>
    <w:rsid w:val="00FB1566"/>
    <w:rsid w:val="00FB1850"/>
    <w:rsid w:val="00FB2A36"/>
    <w:rsid w:val="00FB3966"/>
    <w:rsid w:val="00FB3CD4"/>
    <w:rsid w:val="00FB6F3D"/>
    <w:rsid w:val="00FB741E"/>
    <w:rsid w:val="00FB7857"/>
    <w:rsid w:val="00FC21A1"/>
    <w:rsid w:val="00FC37B0"/>
    <w:rsid w:val="00FC4667"/>
    <w:rsid w:val="00FC46D4"/>
    <w:rsid w:val="00FC4CBF"/>
    <w:rsid w:val="00FC58CC"/>
    <w:rsid w:val="00FC7E79"/>
    <w:rsid w:val="00FC7F11"/>
    <w:rsid w:val="00FD1662"/>
    <w:rsid w:val="00FD20D5"/>
    <w:rsid w:val="00FD3FCF"/>
    <w:rsid w:val="00FD452B"/>
    <w:rsid w:val="00FD5AA5"/>
    <w:rsid w:val="00FE0A5C"/>
    <w:rsid w:val="00FE5355"/>
    <w:rsid w:val="00FE6192"/>
    <w:rsid w:val="00FF004C"/>
    <w:rsid w:val="00FF1467"/>
    <w:rsid w:val="00FF1AE8"/>
    <w:rsid w:val="00FF1FE2"/>
    <w:rsid w:val="00FF3D74"/>
    <w:rsid w:val="00FF71B7"/>
    <w:rsid w:val="00FF78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F86C95"/>
    <w:pPr>
      <w:widowControl w:val="0"/>
      <w:jc w:val="both"/>
    </w:pPr>
    <w:rPr>
      <w:kern w:val="2"/>
      <w:sz w:val="21"/>
      <w:szCs w:val="24"/>
    </w:rPr>
  </w:style>
  <w:style w:type="paragraph" w:styleId="1">
    <w:name w:val="heading 1"/>
    <w:aliases w:val="标题1,DAS标题 1,DAS标题  1,DAS,D A S标题       1,DAS标1"/>
    <w:basedOn w:val="a0"/>
    <w:next w:val="a0"/>
    <w:autoRedefine/>
    <w:qFormat/>
    <w:rsid w:val="0078052E"/>
    <w:pPr>
      <w:keepNext/>
      <w:keepLines/>
      <w:numPr>
        <w:numId w:val="2"/>
      </w:numPr>
      <w:spacing w:before="120" w:after="120"/>
      <w:outlineLvl w:val="0"/>
    </w:pPr>
    <w:rPr>
      <w:b/>
      <w:bCs/>
      <w:kern w:val="44"/>
      <w:sz w:val="28"/>
      <w:szCs w:val="44"/>
    </w:rPr>
  </w:style>
  <w:style w:type="paragraph" w:styleId="2">
    <w:name w:val="heading 2"/>
    <w:aliases w:val="DAS标题 2,标题2DAS,DAS标2,第一层条"/>
    <w:basedOn w:val="a0"/>
    <w:next w:val="a0"/>
    <w:autoRedefine/>
    <w:qFormat/>
    <w:rsid w:val="0078052E"/>
    <w:pPr>
      <w:keepNext/>
      <w:keepLines/>
      <w:numPr>
        <w:ilvl w:val="1"/>
        <w:numId w:val="2"/>
      </w:numPr>
      <w:spacing w:before="120" w:after="120"/>
      <w:outlineLvl w:val="1"/>
    </w:pPr>
    <w:rPr>
      <w:rFonts w:ascii="Arial" w:hAnsi="Arial"/>
      <w:b/>
      <w:bCs/>
      <w:sz w:val="24"/>
      <w:szCs w:val="32"/>
    </w:rPr>
  </w:style>
  <w:style w:type="paragraph" w:styleId="3">
    <w:name w:val="heading 3"/>
    <w:aliases w:val="第二层条"/>
    <w:basedOn w:val="a0"/>
    <w:next w:val="a0"/>
    <w:autoRedefine/>
    <w:qFormat/>
    <w:rsid w:val="0078052E"/>
    <w:pPr>
      <w:keepNext/>
      <w:keepLines/>
      <w:numPr>
        <w:ilvl w:val="2"/>
        <w:numId w:val="2"/>
      </w:numPr>
      <w:autoSpaceDE w:val="0"/>
      <w:autoSpaceDN w:val="0"/>
      <w:adjustRightInd w:val="0"/>
      <w:jc w:val="left"/>
      <w:textAlignment w:val="baseline"/>
      <w:outlineLvl w:val="2"/>
    </w:pPr>
    <w:rPr>
      <w:rFonts w:ascii="宋体"/>
      <w:b/>
      <w:kern w:val="0"/>
      <w:szCs w:val="21"/>
    </w:rPr>
  </w:style>
  <w:style w:type="paragraph" w:styleId="4">
    <w:name w:val="heading 4"/>
    <w:basedOn w:val="a0"/>
    <w:next w:val="a0"/>
    <w:autoRedefine/>
    <w:qFormat/>
    <w:rsid w:val="0078052E"/>
    <w:pPr>
      <w:keepNext/>
      <w:keepLines/>
      <w:numPr>
        <w:ilvl w:val="3"/>
        <w:numId w:val="2"/>
      </w:numPr>
      <w:spacing w:before="100" w:beforeAutospacing="1" w:after="100" w:afterAutospacing="1"/>
      <w:outlineLvl w:val="3"/>
    </w:pPr>
    <w:rPr>
      <w:rFonts w:ascii="Arial" w:hAnsi="Arial"/>
      <w:bCs/>
      <w:kern w:val="0"/>
      <w:sz w:val="24"/>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aliases w:val="正文（首行缩进两字）"/>
    <w:basedOn w:val="a0"/>
    <w:link w:val="Char"/>
    <w:rsid w:val="00B92D18"/>
    <w:pPr>
      <w:ind w:firstLine="420"/>
    </w:pPr>
    <w:rPr>
      <w:szCs w:val="20"/>
    </w:rPr>
  </w:style>
  <w:style w:type="paragraph" w:styleId="a5">
    <w:name w:val="footer"/>
    <w:basedOn w:val="a0"/>
    <w:rsid w:val="00B92D18"/>
    <w:pPr>
      <w:tabs>
        <w:tab w:val="center" w:pos="4153"/>
        <w:tab w:val="right" w:pos="8306"/>
      </w:tabs>
      <w:snapToGrid w:val="0"/>
      <w:jc w:val="left"/>
    </w:pPr>
    <w:rPr>
      <w:sz w:val="18"/>
      <w:szCs w:val="18"/>
    </w:rPr>
  </w:style>
  <w:style w:type="table" w:styleId="a6">
    <w:name w:val="Table Grid"/>
    <w:basedOn w:val="a2"/>
    <w:rsid w:val="00B92D1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0"/>
    <w:rsid w:val="00B92D18"/>
    <w:pPr>
      <w:pBdr>
        <w:bottom w:val="single" w:sz="6" w:space="1" w:color="auto"/>
      </w:pBdr>
      <w:tabs>
        <w:tab w:val="center" w:pos="4153"/>
        <w:tab w:val="right" w:pos="8306"/>
      </w:tabs>
      <w:snapToGrid w:val="0"/>
      <w:jc w:val="center"/>
    </w:pPr>
    <w:rPr>
      <w:sz w:val="18"/>
      <w:szCs w:val="18"/>
    </w:rPr>
  </w:style>
  <w:style w:type="paragraph" w:styleId="a8">
    <w:name w:val="Balloon Text"/>
    <w:basedOn w:val="a0"/>
    <w:semiHidden/>
    <w:rsid w:val="00CD5373"/>
    <w:rPr>
      <w:sz w:val="18"/>
      <w:szCs w:val="18"/>
    </w:rPr>
  </w:style>
  <w:style w:type="character" w:styleId="a9">
    <w:name w:val="page number"/>
    <w:basedOn w:val="a1"/>
    <w:rsid w:val="00EF3DE1"/>
  </w:style>
  <w:style w:type="character" w:styleId="aa">
    <w:name w:val="annotation reference"/>
    <w:basedOn w:val="a1"/>
    <w:semiHidden/>
    <w:rsid w:val="00FB3CD4"/>
    <w:rPr>
      <w:sz w:val="21"/>
      <w:szCs w:val="21"/>
    </w:rPr>
  </w:style>
  <w:style w:type="paragraph" w:styleId="ab">
    <w:name w:val="annotation text"/>
    <w:basedOn w:val="a0"/>
    <w:semiHidden/>
    <w:rsid w:val="00FB3CD4"/>
    <w:pPr>
      <w:jc w:val="left"/>
    </w:pPr>
  </w:style>
  <w:style w:type="paragraph" w:styleId="ac">
    <w:name w:val="annotation subject"/>
    <w:basedOn w:val="ab"/>
    <w:next w:val="ab"/>
    <w:semiHidden/>
    <w:rsid w:val="00FB3CD4"/>
    <w:rPr>
      <w:b/>
      <w:bCs/>
    </w:rPr>
  </w:style>
  <w:style w:type="paragraph" w:styleId="a">
    <w:name w:val="List Bullet"/>
    <w:basedOn w:val="a0"/>
    <w:autoRedefine/>
    <w:rsid w:val="0078052E"/>
    <w:pPr>
      <w:numPr>
        <w:ilvl w:val="1"/>
        <w:numId w:val="4"/>
      </w:numPr>
      <w:tabs>
        <w:tab w:val="clear" w:pos="1140"/>
        <w:tab w:val="num" w:pos="720"/>
      </w:tabs>
      <w:spacing w:line="360" w:lineRule="auto"/>
      <w:ind w:left="720"/>
    </w:pPr>
    <w:rPr>
      <w:rFonts w:ascii="宋体" w:hAnsi="宋体"/>
    </w:rPr>
  </w:style>
  <w:style w:type="paragraph" w:styleId="ad">
    <w:name w:val="Body Text Indent"/>
    <w:basedOn w:val="a0"/>
    <w:rsid w:val="0078052E"/>
    <w:pPr>
      <w:spacing w:line="360" w:lineRule="auto"/>
      <w:ind w:firstLineChars="200" w:firstLine="480"/>
    </w:pPr>
    <w:rPr>
      <w:sz w:val="24"/>
    </w:rPr>
  </w:style>
  <w:style w:type="paragraph" w:styleId="10">
    <w:name w:val="toc 1"/>
    <w:basedOn w:val="a0"/>
    <w:next w:val="a0"/>
    <w:autoRedefine/>
    <w:uiPriority w:val="39"/>
    <w:rsid w:val="0006118E"/>
    <w:pPr>
      <w:spacing w:before="120" w:after="120"/>
      <w:jc w:val="left"/>
    </w:pPr>
    <w:rPr>
      <w:rFonts w:ascii="Calibri" w:hAnsi="Calibri"/>
      <w:b/>
      <w:bCs/>
      <w:caps/>
      <w:sz w:val="20"/>
      <w:szCs w:val="20"/>
    </w:rPr>
  </w:style>
  <w:style w:type="paragraph" w:styleId="20">
    <w:name w:val="toc 2"/>
    <w:basedOn w:val="a0"/>
    <w:next w:val="a0"/>
    <w:autoRedefine/>
    <w:uiPriority w:val="39"/>
    <w:rsid w:val="0006118E"/>
    <w:pPr>
      <w:ind w:left="210"/>
      <w:jc w:val="left"/>
    </w:pPr>
    <w:rPr>
      <w:rFonts w:ascii="Calibri" w:hAnsi="Calibri"/>
      <w:smallCaps/>
      <w:sz w:val="20"/>
      <w:szCs w:val="20"/>
    </w:rPr>
  </w:style>
  <w:style w:type="paragraph" w:styleId="30">
    <w:name w:val="toc 3"/>
    <w:basedOn w:val="a0"/>
    <w:next w:val="a0"/>
    <w:autoRedefine/>
    <w:uiPriority w:val="39"/>
    <w:rsid w:val="0006118E"/>
    <w:pPr>
      <w:ind w:left="420"/>
      <w:jc w:val="left"/>
    </w:pPr>
    <w:rPr>
      <w:rFonts w:ascii="Calibri" w:hAnsi="Calibri"/>
      <w:i/>
      <w:iCs/>
      <w:sz w:val="20"/>
      <w:szCs w:val="20"/>
    </w:rPr>
  </w:style>
  <w:style w:type="character" w:styleId="ae">
    <w:name w:val="Hyperlink"/>
    <w:basedOn w:val="a1"/>
    <w:uiPriority w:val="99"/>
    <w:rsid w:val="0006118E"/>
    <w:rPr>
      <w:color w:val="0000FF"/>
      <w:u w:val="single"/>
    </w:rPr>
  </w:style>
  <w:style w:type="paragraph" w:styleId="af">
    <w:name w:val="Document Map"/>
    <w:basedOn w:val="a0"/>
    <w:semiHidden/>
    <w:rsid w:val="008877D8"/>
    <w:pPr>
      <w:shd w:val="clear" w:color="auto" w:fill="000080"/>
    </w:pPr>
  </w:style>
  <w:style w:type="paragraph" w:styleId="af0">
    <w:name w:val="caption"/>
    <w:basedOn w:val="a0"/>
    <w:next w:val="a0"/>
    <w:qFormat/>
    <w:rsid w:val="00E74594"/>
    <w:rPr>
      <w:rFonts w:ascii="Arial" w:eastAsia="黑体" w:hAnsi="Arial" w:cs="Arial"/>
      <w:sz w:val="20"/>
      <w:szCs w:val="20"/>
    </w:rPr>
  </w:style>
  <w:style w:type="character" w:customStyle="1" w:styleId="Char">
    <w:name w:val="正文缩进 Char"/>
    <w:aliases w:val="正文（首行缩进两字） Char"/>
    <w:basedOn w:val="a1"/>
    <w:link w:val="a4"/>
    <w:rsid w:val="00FB1566"/>
    <w:rPr>
      <w:rFonts w:eastAsia="宋体"/>
      <w:kern w:val="2"/>
      <w:sz w:val="21"/>
      <w:lang w:val="en-US" w:eastAsia="zh-CN" w:bidi="ar-SA"/>
    </w:rPr>
  </w:style>
  <w:style w:type="paragraph" w:customStyle="1" w:styleId="af1">
    <w:name w:val="列项标题"/>
    <w:basedOn w:val="a0"/>
    <w:autoRedefine/>
    <w:rsid w:val="009100AD"/>
    <w:rPr>
      <w:b/>
      <w:bCs/>
      <w:kern w:val="0"/>
      <w:szCs w:val="21"/>
    </w:rPr>
  </w:style>
  <w:style w:type="character" w:customStyle="1" w:styleId="text1">
    <w:name w:val="text1"/>
    <w:basedOn w:val="a1"/>
    <w:rsid w:val="00424D9A"/>
    <w:rPr>
      <w:sz w:val="21"/>
      <w:szCs w:val="21"/>
    </w:rPr>
  </w:style>
  <w:style w:type="paragraph" w:styleId="40">
    <w:name w:val="toc 4"/>
    <w:basedOn w:val="a0"/>
    <w:next w:val="a0"/>
    <w:autoRedefine/>
    <w:rsid w:val="001051E0"/>
    <w:pPr>
      <w:ind w:left="630"/>
      <w:jc w:val="left"/>
    </w:pPr>
    <w:rPr>
      <w:rFonts w:ascii="Calibri" w:hAnsi="Calibri"/>
      <w:sz w:val="18"/>
      <w:szCs w:val="18"/>
    </w:rPr>
  </w:style>
  <w:style w:type="paragraph" w:styleId="5">
    <w:name w:val="toc 5"/>
    <w:basedOn w:val="a0"/>
    <w:next w:val="a0"/>
    <w:autoRedefine/>
    <w:rsid w:val="001051E0"/>
    <w:pPr>
      <w:ind w:left="840"/>
      <w:jc w:val="left"/>
    </w:pPr>
    <w:rPr>
      <w:rFonts w:ascii="Calibri" w:hAnsi="Calibri"/>
      <w:sz w:val="18"/>
      <w:szCs w:val="18"/>
    </w:rPr>
  </w:style>
  <w:style w:type="paragraph" w:styleId="6">
    <w:name w:val="toc 6"/>
    <w:basedOn w:val="a0"/>
    <w:next w:val="a0"/>
    <w:autoRedefine/>
    <w:rsid w:val="001051E0"/>
    <w:pPr>
      <w:ind w:left="1050"/>
      <w:jc w:val="left"/>
    </w:pPr>
    <w:rPr>
      <w:rFonts w:ascii="Calibri" w:hAnsi="Calibri"/>
      <w:sz w:val="18"/>
      <w:szCs w:val="18"/>
    </w:rPr>
  </w:style>
  <w:style w:type="paragraph" w:styleId="7">
    <w:name w:val="toc 7"/>
    <w:basedOn w:val="a0"/>
    <w:next w:val="a0"/>
    <w:autoRedefine/>
    <w:rsid w:val="001051E0"/>
    <w:pPr>
      <w:ind w:left="1260"/>
      <w:jc w:val="left"/>
    </w:pPr>
    <w:rPr>
      <w:rFonts w:ascii="Calibri" w:hAnsi="Calibri"/>
      <w:sz w:val="18"/>
      <w:szCs w:val="18"/>
    </w:rPr>
  </w:style>
  <w:style w:type="paragraph" w:styleId="8">
    <w:name w:val="toc 8"/>
    <w:basedOn w:val="a0"/>
    <w:next w:val="a0"/>
    <w:autoRedefine/>
    <w:rsid w:val="001051E0"/>
    <w:pPr>
      <w:ind w:left="1470"/>
      <w:jc w:val="left"/>
    </w:pPr>
    <w:rPr>
      <w:rFonts w:ascii="Calibri" w:hAnsi="Calibri"/>
      <w:sz w:val="18"/>
      <w:szCs w:val="18"/>
    </w:rPr>
  </w:style>
  <w:style w:type="paragraph" w:styleId="9">
    <w:name w:val="toc 9"/>
    <w:basedOn w:val="a0"/>
    <w:next w:val="a0"/>
    <w:autoRedefine/>
    <w:rsid w:val="001051E0"/>
    <w:pPr>
      <w:ind w:left="1680"/>
      <w:jc w:val="left"/>
    </w:pPr>
    <w:rPr>
      <w:rFonts w:ascii="Calibri" w:hAnsi="Calibr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19.emf"/><Relationship Id="rId50" Type="http://schemas.openxmlformats.org/officeDocument/2006/relationships/oleObject" Target="embeddings/oleObject19.bin"/><Relationship Id="rId55" Type="http://schemas.openxmlformats.org/officeDocument/2006/relationships/image" Target="media/image23.emf"/><Relationship Id="rId63" Type="http://schemas.openxmlformats.org/officeDocument/2006/relationships/oleObject" Target="embeddings/oleObject25.bin"/><Relationship Id="rId68" Type="http://schemas.openxmlformats.org/officeDocument/2006/relationships/image" Target="media/image30.emf"/><Relationship Id="rId76" Type="http://schemas.openxmlformats.org/officeDocument/2006/relationships/image" Target="media/image34.emf"/><Relationship Id="rId84"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oleObject" Target="embeddings/oleObject29.bin"/><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0.emf"/><Relationship Id="rId11" Type="http://schemas.openxmlformats.org/officeDocument/2006/relationships/footer" Target="footer2.xm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4.emf"/><Relationship Id="rId40" Type="http://schemas.openxmlformats.org/officeDocument/2006/relationships/oleObject" Target="embeddings/oleObject14.bin"/><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image" Target="media/image25.emf"/><Relationship Id="rId66" Type="http://schemas.openxmlformats.org/officeDocument/2006/relationships/image" Target="media/image29.emf"/><Relationship Id="rId74" Type="http://schemas.openxmlformats.org/officeDocument/2006/relationships/image" Target="media/image33.emf"/><Relationship Id="rId79" Type="http://schemas.openxmlformats.org/officeDocument/2006/relationships/oleObject" Target="embeddings/oleObject33.bin"/><Relationship Id="rId5" Type="http://schemas.openxmlformats.org/officeDocument/2006/relationships/webSettings" Target="webSettings.xml"/><Relationship Id="rId61" Type="http://schemas.openxmlformats.org/officeDocument/2006/relationships/oleObject" Target="embeddings/oleObject24.bin"/><Relationship Id="rId82" Type="http://schemas.openxmlformats.org/officeDocument/2006/relationships/image" Target="media/image37.emf"/><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9.emf"/><Relationship Id="rId30" Type="http://schemas.openxmlformats.org/officeDocument/2006/relationships/oleObject" Target="embeddings/oleObject9.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28.emf"/><Relationship Id="rId69" Type="http://schemas.openxmlformats.org/officeDocument/2006/relationships/oleObject" Target="embeddings/oleObject28.bin"/><Relationship Id="rId77" Type="http://schemas.openxmlformats.org/officeDocument/2006/relationships/oleObject" Target="embeddings/oleObject32.bin"/><Relationship Id="rId8" Type="http://schemas.openxmlformats.org/officeDocument/2006/relationships/header" Target="header1.xml"/><Relationship Id="rId51" Type="http://schemas.openxmlformats.org/officeDocument/2006/relationships/image" Target="media/image21.emf"/><Relationship Id="rId72" Type="http://schemas.openxmlformats.org/officeDocument/2006/relationships/image" Target="media/image32.emf"/><Relationship Id="rId80" Type="http://schemas.openxmlformats.org/officeDocument/2006/relationships/image" Target="media/image36.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oleObject" Target="embeddings/oleObject4.bin"/><Relationship Id="rId41" Type="http://schemas.openxmlformats.org/officeDocument/2006/relationships/image" Target="media/image16.emf"/><Relationship Id="rId54" Type="http://schemas.openxmlformats.org/officeDocument/2006/relationships/oleObject" Target="embeddings/oleObject21.bin"/><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oleObject" Target="embeddings/oleObject31.bin"/><Relationship Id="rId83" Type="http://schemas.openxmlformats.org/officeDocument/2006/relationships/oleObject" Target="embeddings/oleObject3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0.emf"/><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6.e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5.emf"/><Relationship Id="rId81" Type="http://schemas.openxmlformats.org/officeDocument/2006/relationships/oleObject" Target="embeddings/oleObject34.bin"/><Relationship Id="rId86"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D4D45F-CC59-4E11-876F-28909FFED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2012</Words>
  <Characters>11474</Characters>
  <Application>Microsoft Office Word</Application>
  <DocSecurity>0</DocSecurity>
  <Lines>95</Lines>
  <Paragraphs>26</Paragraphs>
  <ScaleCrop>false</ScaleCrop>
  <Company>hollysys</Company>
  <LinksUpToDate>false</LinksUpToDate>
  <CharactersWithSpaces>13460</CharactersWithSpaces>
  <SharedDoc>false</SharedDoc>
  <HLinks>
    <vt:vector size="72" baseType="variant">
      <vt:variant>
        <vt:i4>1376315</vt:i4>
      </vt:variant>
      <vt:variant>
        <vt:i4>68</vt:i4>
      </vt:variant>
      <vt:variant>
        <vt:i4>0</vt:i4>
      </vt:variant>
      <vt:variant>
        <vt:i4>5</vt:i4>
      </vt:variant>
      <vt:variant>
        <vt:lpwstr/>
      </vt:variant>
      <vt:variant>
        <vt:lpwstr>_Toc301184170</vt:lpwstr>
      </vt:variant>
      <vt:variant>
        <vt:i4>1310779</vt:i4>
      </vt:variant>
      <vt:variant>
        <vt:i4>62</vt:i4>
      </vt:variant>
      <vt:variant>
        <vt:i4>0</vt:i4>
      </vt:variant>
      <vt:variant>
        <vt:i4>5</vt:i4>
      </vt:variant>
      <vt:variant>
        <vt:lpwstr/>
      </vt:variant>
      <vt:variant>
        <vt:lpwstr>_Toc301184169</vt:lpwstr>
      </vt:variant>
      <vt:variant>
        <vt:i4>1310779</vt:i4>
      </vt:variant>
      <vt:variant>
        <vt:i4>56</vt:i4>
      </vt:variant>
      <vt:variant>
        <vt:i4>0</vt:i4>
      </vt:variant>
      <vt:variant>
        <vt:i4>5</vt:i4>
      </vt:variant>
      <vt:variant>
        <vt:lpwstr/>
      </vt:variant>
      <vt:variant>
        <vt:lpwstr>_Toc301184168</vt:lpwstr>
      </vt:variant>
      <vt:variant>
        <vt:i4>1310779</vt:i4>
      </vt:variant>
      <vt:variant>
        <vt:i4>50</vt:i4>
      </vt:variant>
      <vt:variant>
        <vt:i4>0</vt:i4>
      </vt:variant>
      <vt:variant>
        <vt:i4>5</vt:i4>
      </vt:variant>
      <vt:variant>
        <vt:lpwstr/>
      </vt:variant>
      <vt:variant>
        <vt:lpwstr>_Toc301184167</vt:lpwstr>
      </vt:variant>
      <vt:variant>
        <vt:i4>1310779</vt:i4>
      </vt:variant>
      <vt:variant>
        <vt:i4>44</vt:i4>
      </vt:variant>
      <vt:variant>
        <vt:i4>0</vt:i4>
      </vt:variant>
      <vt:variant>
        <vt:i4>5</vt:i4>
      </vt:variant>
      <vt:variant>
        <vt:lpwstr/>
      </vt:variant>
      <vt:variant>
        <vt:lpwstr>_Toc301184166</vt:lpwstr>
      </vt:variant>
      <vt:variant>
        <vt:i4>1310779</vt:i4>
      </vt:variant>
      <vt:variant>
        <vt:i4>38</vt:i4>
      </vt:variant>
      <vt:variant>
        <vt:i4>0</vt:i4>
      </vt:variant>
      <vt:variant>
        <vt:i4>5</vt:i4>
      </vt:variant>
      <vt:variant>
        <vt:lpwstr/>
      </vt:variant>
      <vt:variant>
        <vt:lpwstr>_Toc301184165</vt:lpwstr>
      </vt:variant>
      <vt:variant>
        <vt:i4>1310779</vt:i4>
      </vt:variant>
      <vt:variant>
        <vt:i4>32</vt:i4>
      </vt:variant>
      <vt:variant>
        <vt:i4>0</vt:i4>
      </vt:variant>
      <vt:variant>
        <vt:i4>5</vt:i4>
      </vt:variant>
      <vt:variant>
        <vt:lpwstr/>
      </vt:variant>
      <vt:variant>
        <vt:lpwstr>_Toc301184164</vt:lpwstr>
      </vt:variant>
      <vt:variant>
        <vt:i4>1310779</vt:i4>
      </vt:variant>
      <vt:variant>
        <vt:i4>26</vt:i4>
      </vt:variant>
      <vt:variant>
        <vt:i4>0</vt:i4>
      </vt:variant>
      <vt:variant>
        <vt:i4>5</vt:i4>
      </vt:variant>
      <vt:variant>
        <vt:lpwstr/>
      </vt:variant>
      <vt:variant>
        <vt:lpwstr>_Toc301184163</vt:lpwstr>
      </vt:variant>
      <vt:variant>
        <vt:i4>1310779</vt:i4>
      </vt:variant>
      <vt:variant>
        <vt:i4>20</vt:i4>
      </vt:variant>
      <vt:variant>
        <vt:i4>0</vt:i4>
      </vt:variant>
      <vt:variant>
        <vt:i4>5</vt:i4>
      </vt:variant>
      <vt:variant>
        <vt:lpwstr/>
      </vt:variant>
      <vt:variant>
        <vt:lpwstr>_Toc301184162</vt:lpwstr>
      </vt:variant>
      <vt:variant>
        <vt:i4>1310779</vt:i4>
      </vt:variant>
      <vt:variant>
        <vt:i4>14</vt:i4>
      </vt:variant>
      <vt:variant>
        <vt:i4>0</vt:i4>
      </vt:variant>
      <vt:variant>
        <vt:i4>5</vt:i4>
      </vt:variant>
      <vt:variant>
        <vt:lpwstr/>
      </vt:variant>
      <vt:variant>
        <vt:lpwstr>_Toc301184161</vt:lpwstr>
      </vt:variant>
      <vt:variant>
        <vt:i4>1310779</vt:i4>
      </vt:variant>
      <vt:variant>
        <vt:i4>8</vt:i4>
      </vt:variant>
      <vt:variant>
        <vt:i4>0</vt:i4>
      </vt:variant>
      <vt:variant>
        <vt:i4>5</vt:i4>
      </vt:variant>
      <vt:variant>
        <vt:lpwstr/>
      </vt:variant>
      <vt:variant>
        <vt:lpwstr>_Toc301184160</vt:lpwstr>
      </vt:variant>
      <vt:variant>
        <vt:i4>1507387</vt:i4>
      </vt:variant>
      <vt:variant>
        <vt:i4>2</vt:i4>
      </vt:variant>
      <vt:variant>
        <vt:i4>0</vt:i4>
      </vt:variant>
      <vt:variant>
        <vt:i4>5</vt:i4>
      </vt:variant>
      <vt:variant>
        <vt:lpwstr/>
      </vt:variant>
      <vt:variant>
        <vt:lpwstr>_Toc301184159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文件名称： </dc:title>
  <dc:subject/>
  <dc:creator>sunjing</dc:creator>
  <cp:keywords/>
  <dc:description/>
  <cp:lastModifiedBy>黄宁</cp:lastModifiedBy>
  <cp:revision>6</cp:revision>
  <cp:lastPrinted>2011-10-31T08:17:00Z</cp:lastPrinted>
  <dcterms:created xsi:type="dcterms:W3CDTF">2011-10-26T08:22:00Z</dcterms:created>
  <dcterms:modified xsi:type="dcterms:W3CDTF">2011-10-31T08:25:00Z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ver">
    <vt:lpwstr>未连接</vt:lpwstr>
  </property>
  <property fmtid="{D5CDD505-2E9C-101B-9397-08002B2CF9AE}" pid="3" name="Project">
    <vt:lpwstr>未连接</vt:lpwstr>
  </property>
</Properties>
</file>