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78" w:rsidRDefault="00DB61CE" w:rsidP="00DB61CE">
      <w:pPr>
        <w:tabs>
          <w:tab w:val="num" w:pos="1260"/>
        </w:tabs>
        <w:spacing w:line="312" w:lineRule="auto"/>
        <w:ind w:firstLine="42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</w:t>
      </w:r>
      <w:r w:rsidR="00E40078">
        <w:rPr>
          <w:rFonts w:hint="eastAsia"/>
          <w:b/>
          <w:sz w:val="28"/>
          <w:szCs w:val="28"/>
        </w:rPr>
        <w:t>上岗</w:t>
      </w:r>
      <w:r w:rsidR="00E40078" w:rsidRPr="00E85C17">
        <w:rPr>
          <w:rFonts w:hint="eastAsia"/>
          <w:b/>
          <w:sz w:val="28"/>
          <w:szCs w:val="28"/>
        </w:rPr>
        <w:t>考核表</w:t>
      </w:r>
    </w:p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</w:t>
      </w:r>
      <w:r w:rsidRPr="00E40078">
        <w:rPr>
          <w:rFonts w:hint="eastAsia"/>
          <w:szCs w:val="21"/>
        </w:rPr>
        <w:t>编号：</w:t>
      </w:r>
    </w:p>
    <w:p w:rsid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工号</w:t>
      </w:r>
      <w:r w:rsidRPr="00232920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 xml:space="preserve">  18</w:t>
      </w:r>
      <w:r w:rsidR="009E7EA4">
        <w:rPr>
          <w:rFonts w:hint="eastAsia"/>
          <w:szCs w:val="21"/>
          <w:u w:val="single"/>
        </w:rPr>
        <w:t>4834</w:t>
      </w:r>
      <w:r w:rsidR="00B63E0A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 </w:t>
      </w:r>
      <w:r w:rsidR="009E7EA4">
        <w:rPr>
          <w:rFonts w:hint="eastAsia"/>
          <w:szCs w:val="21"/>
          <w:u w:val="single"/>
        </w:rPr>
        <w:t>程</w:t>
      </w:r>
      <w:r w:rsidR="009E7EA4">
        <w:rPr>
          <w:szCs w:val="21"/>
          <w:u w:val="single"/>
        </w:rPr>
        <w:t>军</w:t>
      </w:r>
      <w:r w:rsidR="00D43D96">
        <w:rPr>
          <w:rFonts w:hint="eastAsia"/>
          <w:szCs w:val="21"/>
          <w:u w:val="single"/>
        </w:rPr>
        <w:t xml:space="preserve"> </w:t>
      </w:r>
      <w:r w:rsidR="00B63E0A" w:rsidRPr="00413FA9"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部门</w:t>
      </w:r>
      <w:r w:rsidR="00B63E0A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B63E0A">
        <w:rPr>
          <w:rFonts w:hint="eastAsia"/>
          <w:szCs w:val="21"/>
          <w:u w:val="single"/>
        </w:rPr>
        <w:t>软件设计部</w:t>
      </w:r>
      <w:r w:rsidR="00B63E0A">
        <w:rPr>
          <w:rFonts w:hint="eastAsia"/>
          <w:szCs w:val="21"/>
          <w:u w:val="single"/>
        </w:rPr>
        <w:t xml:space="preserve"> </w:t>
      </w:r>
      <w:r w:rsidRPr="00232920">
        <w:rPr>
          <w:rFonts w:hint="eastAsia"/>
          <w:szCs w:val="21"/>
          <w:u w:val="single"/>
        </w:rPr>
        <w:t xml:space="preserve"> 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考核</w:t>
      </w:r>
      <w:r w:rsidRPr="00232920"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 </w:t>
      </w:r>
      <w:r w:rsidR="00327D0E">
        <w:rPr>
          <w:rFonts w:hint="eastAsia"/>
          <w:szCs w:val="21"/>
          <w:u w:val="single"/>
        </w:rPr>
        <w:t>20</w:t>
      </w:r>
      <w:r w:rsidR="009E7EA4">
        <w:rPr>
          <w:szCs w:val="21"/>
          <w:u w:val="single"/>
        </w:rPr>
        <w:t>20</w:t>
      </w:r>
      <w:r w:rsidR="00327D0E">
        <w:rPr>
          <w:rFonts w:hint="eastAsia"/>
          <w:szCs w:val="21"/>
          <w:u w:val="single"/>
        </w:rPr>
        <w:t>.0</w:t>
      </w:r>
      <w:r w:rsidR="009E7EA4">
        <w:rPr>
          <w:szCs w:val="21"/>
          <w:u w:val="single"/>
        </w:rPr>
        <w:t>3</w:t>
      </w:r>
      <w:r w:rsidR="00327D0E">
        <w:rPr>
          <w:rFonts w:hint="eastAsia"/>
          <w:szCs w:val="21"/>
          <w:u w:val="single"/>
        </w:rPr>
        <w:t>.</w:t>
      </w:r>
      <w:r w:rsidR="009E7EA4">
        <w:rPr>
          <w:szCs w:val="21"/>
          <w:u w:val="single"/>
        </w:rPr>
        <w:t>23</w:t>
      </w:r>
      <w:r w:rsidR="00327D0E">
        <w:rPr>
          <w:rFonts w:hint="eastAsia"/>
          <w:szCs w:val="21"/>
          <w:u w:val="single"/>
        </w:rPr>
        <w:t>-20</w:t>
      </w:r>
      <w:r w:rsidR="009E7EA4">
        <w:rPr>
          <w:szCs w:val="21"/>
          <w:u w:val="single"/>
        </w:rPr>
        <w:t>20</w:t>
      </w:r>
      <w:r w:rsidR="00327D0E">
        <w:rPr>
          <w:rFonts w:hint="eastAsia"/>
          <w:szCs w:val="21"/>
          <w:u w:val="single"/>
        </w:rPr>
        <w:t>.</w:t>
      </w:r>
      <w:r w:rsidR="009E7EA4">
        <w:rPr>
          <w:szCs w:val="21"/>
          <w:u w:val="single"/>
        </w:rPr>
        <w:t>6</w:t>
      </w:r>
      <w:r w:rsidR="00327D0E">
        <w:rPr>
          <w:rFonts w:hint="eastAsia"/>
          <w:szCs w:val="21"/>
          <w:u w:val="single"/>
        </w:rPr>
        <w:t>.</w:t>
      </w:r>
      <w:r w:rsidR="009E7EA4">
        <w:rPr>
          <w:szCs w:val="21"/>
          <w:u w:val="single"/>
        </w:rPr>
        <w:t>22</w:t>
      </w:r>
    </w:p>
    <w:p w:rsidR="00E92F28" w:rsidRP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岗位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 w:rsidR="00B63E0A">
        <w:rPr>
          <w:rFonts w:hint="eastAsia"/>
          <w:szCs w:val="21"/>
          <w:u w:val="single"/>
        </w:rPr>
        <w:t>软件开发</w:t>
      </w:r>
      <w:r w:rsidR="00B63E0A">
        <w:rPr>
          <w:rFonts w:hint="eastAsia"/>
          <w:szCs w:val="21"/>
          <w:u w:val="single"/>
        </w:rPr>
        <w:t xml:space="preserve">      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持证上岗</w:t>
      </w:r>
      <w:r>
        <w:rPr>
          <w:rFonts w:hint="eastAsia"/>
          <w:szCs w:val="21"/>
        </w:rPr>
        <w:t>：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是</w:t>
      </w:r>
      <w:r w:rsidR="00A47B48">
        <w:rPr>
          <w:rFonts w:hint="eastAsia"/>
          <w:szCs w:val="21"/>
        </w:rPr>
        <w:t xml:space="preserve">  </w:t>
      </w:r>
      <w:r w:rsidR="00B63E0A">
        <w:rPr>
          <w:rFonts w:hint="eastAsia"/>
          <w:szCs w:val="21"/>
        </w:rPr>
        <w:sym w:font="Wingdings 2" w:char="F052"/>
      </w:r>
      <w:r w:rsidRPr="00132A85">
        <w:rPr>
          <w:rFonts w:hint="eastAsia"/>
          <w:szCs w:val="21"/>
        </w:rPr>
        <w:t>否</w:t>
      </w:r>
      <w:r>
        <w:rPr>
          <w:rFonts w:hint="eastAsia"/>
          <w:szCs w:val="21"/>
        </w:rPr>
        <w:t xml:space="preserve">    </w:t>
      </w:r>
      <w:r w:rsidR="00B63E0A">
        <w:rPr>
          <w:rFonts w:hint="eastAsia"/>
          <w:szCs w:val="21"/>
        </w:rPr>
        <w:t xml:space="preserve">   </w:t>
      </w:r>
      <w:r w:rsidR="00A47B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335D1">
        <w:rPr>
          <w:rFonts w:hint="eastAsia"/>
          <w:szCs w:val="21"/>
        </w:rPr>
        <w:t>指导人</w:t>
      </w:r>
      <w:r w:rsidRPr="00232920"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</w:t>
      </w:r>
      <w:r w:rsidR="00A47B48">
        <w:rPr>
          <w:rFonts w:hint="eastAsia"/>
          <w:szCs w:val="21"/>
          <w:u w:val="single"/>
        </w:rPr>
        <w:t xml:space="preserve">  </w:t>
      </w:r>
      <w:r w:rsidR="00544CF4">
        <w:rPr>
          <w:rFonts w:hint="eastAsia"/>
          <w:szCs w:val="21"/>
          <w:u w:val="single"/>
        </w:rPr>
        <w:t>冯勤</w:t>
      </w:r>
      <w:r w:rsidR="00544CF4">
        <w:rPr>
          <w:szCs w:val="21"/>
          <w:u w:val="single"/>
        </w:rPr>
        <w:t>、王斌</w:t>
      </w:r>
      <w:r w:rsidR="00A47B48">
        <w:rPr>
          <w:rFonts w:hint="eastAsia"/>
          <w:szCs w:val="21"/>
          <w:u w:val="single"/>
        </w:rPr>
        <w:t xml:space="preserve">  </w:t>
      </w:r>
      <w:r w:rsidR="00B63E0A">
        <w:rPr>
          <w:rFonts w:hint="eastAsia"/>
          <w:szCs w:val="21"/>
          <w:u w:val="single"/>
        </w:rPr>
        <w:t xml:space="preserve">    </w:t>
      </w:r>
    </w:p>
    <w:tbl>
      <w:tblPr>
        <w:tblW w:w="9272" w:type="dxa"/>
        <w:tblInd w:w="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35"/>
        <w:gridCol w:w="1072"/>
        <w:gridCol w:w="404"/>
        <w:gridCol w:w="1143"/>
        <w:gridCol w:w="61"/>
        <w:gridCol w:w="199"/>
        <w:gridCol w:w="699"/>
        <w:gridCol w:w="1605"/>
        <w:gridCol w:w="713"/>
        <w:gridCol w:w="1241"/>
      </w:tblGrid>
      <w:tr w:rsidR="00E40078" w:rsidRPr="00BB4A18" w:rsidTr="00FA1A14">
        <w:trPr>
          <w:trHeight w:val="390"/>
        </w:trPr>
        <w:tc>
          <w:tcPr>
            <w:tcW w:w="9272" w:type="dxa"/>
            <w:gridSpan w:val="10"/>
            <w:tcBorders>
              <w:bottom w:val="single" w:sz="8" w:space="0" w:color="auto"/>
            </w:tcBorders>
          </w:tcPr>
          <w:p w:rsidR="00E40078" w:rsidRPr="00BB4A18" w:rsidRDefault="00E40078" w:rsidP="00541555">
            <w:pPr>
              <w:tabs>
                <w:tab w:val="num" w:pos="1260"/>
              </w:tabs>
              <w:spacing w:line="300" w:lineRule="auto"/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考核计划：</w:t>
            </w:r>
          </w:p>
        </w:tc>
      </w:tr>
      <w:tr w:rsidR="00E40078" w:rsidRPr="00BB4A18" w:rsidTr="00FA1A14">
        <w:trPr>
          <w:trHeight w:val="234"/>
        </w:trPr>
        <w:tc>
          <w:tcPr>
            <w:tcW w:w="2135" w:type="dxa"/>
            <w:shd w:val="clear" w:color="auto" w:fill="CCFFFF"/>
          </w:tcPr>
          <w:p w:rsidR="00E40078" w:rsidRPr="00BB4A18" w:rsidRDefault="00E40078" w:rsidP="00FA3A13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专业技能</w:t>
            </w:r>
          </w:p>
        </w:tc>
        <w:tc>
          <w:tcPr>
            <w:tcW w:w="3578" w:type="dxa"/>
            <w:gridSpan w:val="6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559" w:type="dxa"/>
            <w:gridSpan w:val="3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语言程序设计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熟练掌握，能应用其编写实际算法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MFC Windows</w:t>
            </w:r>
            <w:r>
              <w:rPr>
                <w:rFonts w:hint="eastAsia"/>
                <w:szCs w:val="21"/>
              </w:rPr>
              <w:t>程序设计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熟练掌握，编写代码超过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千行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4F2998">
              <w:rPr>
                <w:rFonts w:hint="eastAsia"/>
                <w:szCs w:val="21"/>
              </w:rPr>
              <w:t>部门技能培训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D39BF">
            <w:pPr>
              <w:tabs>
                <w:tab w:val="num" w:pos="12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参与所有的在职员工培训课程</w:t>
            </w:r>
            <w:r w:rsidRPr="004F2998">
              <w:rPr>
                <w:rFonts w:hint="eastAsia"/>
                <w:szCs w:val="21"/>
              </w:rPr>
              <w:t>达标</w:t>
            </w:r>
            <w:r w:rsidR="00CD39BF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需要</w:t>
            </w:r>
            <w:r w:rsidR="00CD39BF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考试课程的考试。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578" w:type="dxa"/>
            <w:gridSpan w:val="6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BB4A18" w:rsidTr="00FA1A14">
        <w:trPr>
          <w:trHeight w:val="20"/>
        </w:trPr>
        <w:tc>
          <w:tcPr>
            <w:tcW w:w="2135" w:type="dxa"/>
            <w:shd w:val="clear" w:color="auto" w:fill="CCFFFF"/>
          </w:tcPr>
          <w:p w:rsidR="00B63E0A" w:rsidRPr="00BB4A18" w:rsidRDefault="00B63E0A" w:rsidP="00FA3A13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综合素质</w:t>
            </w:r>
            <w:bookmarkStart w:id="0" w:name="_GoBack"/>
            <w:bookmarkEnd w:id="0"/>
          </w:p>
        </w:tc>
        <w:tc>
          <w:tcPr>
            <w:tcW w:w="3578" w:type="dxa"/>
            <w:gridSpan w:val="6"/>
            <w:shd w:val="clear" w:color="auto" w:fill="CCFFFF"/>
          </w:tcPr>
          <w:p w:rsidR="00B63E0A" w:rsidRPr="00BB4A18" w:rsidRDefault="00B63E0A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559" w:type="dxa"/>
            <w:gridSpan w:val="3"/>
            <w:shd w:val="clear" w:color="auto" w:fill="CCFFFF"/>
          </w:tcPr>
          <w:p w:rsidR="00B63E0A" w:rsidRPr="00BB4A18" w:rsidRDefault="00B63E0A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1</w:t>
            </w:r>
            <w:r w:rsidRPr="001F7817">
              <w:rPr>
                <w:rFonts w:hint="eastAsia"/>
                <w:szCs w:val="21"/>
              </w:rPr>
              <w:t>）诚信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待人接物的态度、是否守时守信、言行一致等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2</w:t>
            </w:r>
            <w:r w:rsidRPr="001F7817">
              <w:rPr>
                <w:rFonts w:hint="eastAsia"/>
                <w:szCs w:val="21"/>
              </w:rPr>
              <w:t>）责任心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对所从事岗位及应承担责任所表现的态度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3</w:t>
            </w:r>
            <w:r w:rsidRPr="001F7817">
              <w:rPr>
                <w:rFonts w:hint="eastAsia"/>
                <w:szCs w:val="21"/>
              </w:rPr>
              <w:t>）沟通能力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考核人际关系、语言表达等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4</w:t>
            </w:r>
            <w:r w:rsidRPr="001F7817">
              <w:rPr>
                <w:rFonts w:hint="eastAsia"/>
                <w:szCs w:val="21"/>
              </w:rPr>
              <w:t>）合作精神</w:t>
            </w:r>
          </w:p>
        </w:tc>
        <w:tc>
          <w:tcPr>
            <w:tcW w:w="3578" w:type="dxa"/>
            <w:gridSpan w:val="6"/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考核团队合作、工作热情等</w:t>
            </w:r>
          </w:p>
        </w:tc>
        <w:tc>
          <w:tcPr>
            <w:tcW w:w="3559" w:type="dxa"/>
            <w:gridSpan w:val="3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5</w:t>
            </w:r>
            <w:r w:rsidRPr="001F7817">
              <w:rPr>
                <w:rFonts w:hint="eastAsia"/>
                <w:szCs w:val="21"/>
              </w:rPr>
              <w:t>）理解分析能力</w:t>
            </w:r>
          </w:p>
        </w:tc>
        <w:tc>
          <w:tcPr>
            <w:tcW w:w="3578" w:type="dxa"/>
            <w:gridSpan w:val="6"/>
            <w:tcBorders>
              <w:bottom w:val="single" w:sz="8" w:space="0" w:color="auto"/>
            </w:tcBorders>
          </w:tcPr>
          <w:p w:rsidR="00B63E0A" w:rsidRPr="001F7817" w:rsidRDefault="00B63E0A" w:rsidP="00C92282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FC47F5">
              <w:rPr>
                <w:rFonts w:ascii="宋体" w:hAnsi="宋体" w:hint="eastAsia"/>
                <w:kern w:val="0"/>
                <w:szCs w:val="21"/>
              </w:rPr>
              <w:t>考核智能水平、逻辑能力等</w:t>
            </w:r>
          </w:p>
        </w:tc>
        <w:tc>
          <w:tcPr>
            <w:tcW w:w="3559" w:type="dxa"/>
            <w:gridSpan w:val="3"/>
            <w:tcBorders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9272" w:type="dxa"/>
            <w:gridSpan w:val="10"/>
            <w:tcBorders>
              <w:bottom w:val="single" w:sz="8" w:space="0" w:color="auto"/>
            </w:tcBorders>
          </w:tcPr>
          <w:p w:rsidR="00B63E0A" w:rsidRPr="001F7817" w:rsidRDefault="00B63E0A" w:rsidP="00541555">
            <w:pPr>
              <w:tabs>
                <w:tab w:val="num" w:pos="126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</w:t>
            </w:r>
            <w:r w:rsidRPr="00541555">
              <w:rPr>
                <w:rFonts w:hint="eastAsia"/>
                <w:b/>
                <w:szCs w:val="21"/>
              </w:rPr>
              <w:t>发展计划：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541555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培训发展内容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开展形式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63E0A" w:rsidRPr="00541555" w:rsidRDefault="00B63E0A" w:rsidP="00B2761A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C2F1D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63E0A" w:rsidRPr="001F7817" w:rsidRDefault="00B63E0A" w:rsidP="00B2761A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FFFF"/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0D0A67" w:rsidRDefault="00B63E0A" w:rsidP="00544CF4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环境系统，安装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MACS </w:t>
            </w:r>
            <w:r w:rsidR="008F1A02">
              <w:rPr>
                <w:rFonts w:ascii="宋体" w:hAnsi="宋体" w:hint="eastAsia"/>
                <w:kern w:val="0"/>
                <w:szCs w:val="21"/>
              </w:rPr>
              <w:t>65</w:t>
            </w:r>
            <w:r w:rsidR="00544CF4">
              <w:rPr>
                <w:rFonts w:ascii="宋体" w:hAnsi="宋体"/>
                <w:kern w:val="0"/>
                <w:szCs w:val="21"/>
              </w:rPr>
              <w:t>5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软件，安装VS2010、VC6等开发环境等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0C3628" w:rsidRDefault="00B63E0A" w:rsidP="00C92282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 w:rsidRPr="000C3628"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Default="00B63E0A" w:rsidP="00544CF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 w:rsidR="00544CF4"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 w:rsidR="00544CF4"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544CF4">
              <w:rPr>
                <w:rFonts w:ascii="宋体" w:hAnsi="宋体"/>
                <w:kern w:val="0"/>
                <w:szCs w:val="21"/>
              </w:rPr>
              <w:t>23</w:t>
            </w:r>
            <w:r w:rsidR="006332D8">
              <w:rPr>
                <w:rFonts w:ascii="宋体" w:hAnsi="宋体"/>
                <w:kern w:val="0"/>
                <w:szCs w:val="21"/>
              </w:rPr>
              <w:t>~</w:t>
            </w:r>
          </w:p>
          <w:p w:rsidR="006332D8" w:rsidRPr="000C3628" w:rsidRDefault="006332D8" w:rsidP="00544CF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23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0C3628" w:rsidRDefault="00B63E0A" w:rsidP="00C92282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能独立完成开发环境的搭建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，满足日常工作需要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466A76" w:rsidRDefault="00A90BFB" w:rsidP="006332D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了解</w:t>
            </w:r>
            <w:r w:rsidR="00551AB9">
              <w:rPr>
                <w:rFonts w:ascii="宋体" w:hAnsi="宋体" w:hint="eastAsia"/>
                <w:kern w:val="0"/>
                <w:szCs w:val="21"/>
              </w:rPr>
              <w:t>MACS</w:t>
            </w:r>
            <w:r w:rsidR="00551AB9">
              <w:rPr>
                <w:rFonts w:ascii="宋体" w:hAnsi="宋体"/>
                <w:kern w:val="0"/>
                <w:szCs w:val="21"/>
              </w:rPr>
              <w:t>软件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了解</w:t>
            </w:r>
            <w:r>
              <w:rPr>
                <w:rFonts w:ascii="宋体" w:hAnsi="宋体" w:hint="eastAsia"/>
                <w:kern w:val="0"/>
                <w:szCs w:val="21"/>
              </w:rPr>
              <w:t>AT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软件</w:t>
            </w:r>
            <w:r>
              <w:rPr>
                <w:rFonts w:ascii="宋体" w:hAnsi="宋体" w:hint="eastAsia"/>
                <w:kern w:val="0"/>
                <w:szCs w:val="21"/>
              </w:rPr>
              <w:t>架构</w:t>
            </w:r>
            <w:r>
              <w:rPr>
                <w:rFonts w:ascii="宋体" w:hAnsi="宋体"/>
                <w:kern w:val="0"/>
                <w:szCs w:val="21"/>
              </w:rPr>
              <w:t>、熟悉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K-CU03平台</w:t>
            </w:r>
            <w:r>
              <w:rPr>
                <w:rFonts w:ascii="宋体" w:hAnsi="宋体" w:hint="eastAsia"/>
                <w:kern w:val="0"/>
                <w:szCs w:val="21"/>
              </w:rPr>
              <w:t>硬件</w:t>
            </w:r>
            <w:r>
              <w:rPr>
                <w:rFonts w:ascii="宋体" w:hAnsi="宋体"/>
                <w:kern w:val="0"/>
                <w:szCs w:val="21"/>
              </w:rPr>
              <w:t>配置</w:t>
            </w:r>
            <w:r w:rsidR="006F57A9">
              <w:rPr>
                <w:rFonts w:ascii="宋体" w:hAnsi="宋体" w:hint="eastAsia"/>
                <w:kern w:val="0"/>
                <w:szCs w:val="21"/>
              </w:rPr>
              <w:t>架构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466A76" w:rsidRDefault="00C459B5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讲解</w:t>
            </w:r>
            <w:r w:rsidR="00760EE4">
              <w:rPr>
                <w:rFonts w:ascii="宋体" w:hAnsi="宋体" w:hint="eastAsia"/>
                <w:kern w:val="0"/>
                <w:szCs w:val="21"/>
              </w:rPr>
              <w:t>、</w:t>
            </w:r>
            <w:r w:rsidR="00760EE4">
              <w:rPr>
                <w:rFonts w:ascii="宋体" w:hAnsi="宋体"/>
                <w:kern w:val="0"/>
                <w:szCs w:val="21"/>
              </w:rPr>
              <w:t>自学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Default="00544CF4" w:rsidP="00544CF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24</w:t>
            </w:r>
            <w:r w:rsidR="006332D8">
              <w:rPr>
                <w:rFonts w:ascii="宋体" w:hAnsi="宋体"/>
                <w:kern w:val="0"/>
                <w:szCs w:val="21"/>
              </w:rPr>
              <w:t>~</w:t>
            </w:r>
          </w:p>
          <w:p w:rsidR="006332D8" w:rsidRPr="000C3628" w:rsidRDefault="006332D8" w:rsidP="00544CF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</w:t>
            </w:r>
            <w:r w:rsidR="008B33B3">
              <w:rPr>
                <w:rFonts w:ascii="宋体" w:hAnsi="宋体"/>
                <w:kern w:val="0"/>
                <w:szCs w:val="21"/>
              </w:rPr>
              <w:t>7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F57A9" w:rsidRDefault="006F57A9" w:rsidP="00A90BFB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  <w:r w:rsidR="00551AB9">
              <w:rPr>
                <w:rFonts w:ascii="宋体" w:hAnsi="宋体"/>
                <w:kern w:val="0"/>
                <w:szCs w:val="21"/>
              </w:rPr>
              <w:t>了解AT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551AB9">
              <w:rPr>
                <w:rFonts w:ascii="宋体" w:hAnsi="宋体"/>
                <w:kern w:val="0"/>
                <w:szCs w:val="21"/>
              </w:rPr>
              <w:t>架构设计</w:t>
            </w:r>
            <w:r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2D275F" w:rsidRDefault="002D275F" w:rsidP="00A90BFB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2、了解AT软件</w:t>
            </w:r>
            <w:r>
              <w:rPr>
                <w:rFonts w:ascii="宋体" w:hAnsi="宋体"/>
                <w:kern w:val="0"/>
                <w:szCs w:val="21"/>
              </w:rPr>
              <w:t>模块的功能划分</w:t>
            </w:r>
          </w:p>
          <w:p w:rsidR="00B63E0A" w:rsidRDefault="002D275F" w:rsidP="006F57A9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 w:rsidR="006F57A9">
              <w:rPr>
                <w:rFonts w:ascii="宋体" w:hAnsi="宋体" w:hint="eastAsia"/>
                <w:kern w:val="0"/>
                <w:szCs w:val="21"/>
              </w:rPr>
              <w:t>、</w:t>
            </w:r>
            <w:r w:rsidR="00A90BFB">
              <w:rPr>
                <w:rFonts w:ascii="宋体" w:hAnsi="宋体"/>
                <w:kern w:val="0"/>
                <w:szCs w:val="21"/>
              </w:rPr>
              <w:t>熟悉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K-CU03平台</w:t>
            </w:r>
            <w:r w:rsidR="0012031A">
              <w:rPr>
                <w:rFonts w:ascii="宋体" w:hAnsi="宋体" w:hint="eastAsia"/>
                <w:kern w:val="0"/>
                <w:szCs w:val="21"/>
              </w:rPr>
              <w:t>硬件配置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设计</w:t>
            </w:r>
            <w:r w:rsidR="006F57A9">
              <w:rPr>
                <w:rFonts w:ascii="宋体" w:hAnsi="宋体"/>
                <w:kern w:val="0"/>
                <w:szCs w:val="21"/>
              </w:rPr>
              <w:t>架构及</w:t>
            </w:r>
            <w:r w:rsidR="006332D8">
              <w:rPr>
                <w:rFonts w:ascii="宋体" w:hAnsi="宋体" w:hint="eastAsia"/>
                <w:kern w:val="0"/>
                <w:szCs w:val="21"/>
              </w:rPr>
              <w:t>相关</w:t>
            </w:r>
            <w:r w:rsidR="006F57A9">
              <w:rPr>
                <w:rFonts w:ascii="宋体" w:hAnsi="宋体"/>
                <w:kern w:val="0"/>
                <w:szCs w:val="21"/>
              </w:rPr>
              <w:t>概念</w:t>
            </w:r>
          </w:p>
          <w:p w:rsidR="008B33B3" w:rsidRDefault="008B33B3" w:rsidP="006F57A9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</w:p>
          <w:p w:rsidR="008B33B3" w:rsidRDefault="008B33B3" w:rsidP="006F57A9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1、能创建DCS工程；</w:t>
            </w:r>
          </w:p>
          <w:p w:rsidR="008B33B3" w:rsidRDefault="008B33B3" w:rsidP="006F57A9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</w:t>
            </w:r>
            <w:r w:rsidR="00E34FAF">
              <w:rPr>
                <w:rFonts w:ascii="宋体" w:hAnsi="宋体" w:hint="eastAsia"/>
                <w:kern w:val="0"/>
                <w:szCs w:val="21"/>
              </w:rPr>
              <w:t>能在</w:t>
            </w:r>
            <w:r w:rsidR="00E34FAF">
              <w:rPr>
                <w:rFonts w:ascii="宋体" w:hAnsi="宋体"/>
                <w:kern w:val="0"/>
                <w:szCs w:val="21"/>
              </w:rPr>
              <w:t>工程管理树</w:t>
            </w:r>
            <w:r w:rsidR="00E34FAF">
              <w:rPr>
                <w:rFonts w:ascii="宋体" w:hAnsi="宋体" w:hint="eastAsia"/>
                <w:kern w:val="0"/>
                <w:szCs w:val="21"/>
              </w:rPr>
              <w:t>硬件</w:t>
            </w:r>
            <w:r w:rsidR="00E34FAF">
              <w:rPr>
                <w:rFonts w:ascii="宋体" w:hAnsi="宋体"/>
                <w:kern w:val="0"/>
                <w:szCs w:val="21"/>
              </w:rPr>
              <w:t>配置节点下（</w:t>
            </w:r>
            <w:r w:rsidR="00E34FAF">
              <w:rPr>
                <w:rFonts w:ascii="宋体" w:hAnsi="宋体" w:hint="eastAsia"/>
                <w:kern w:val="0"/>
                <w:szCs w:val="21"/>
              </w:rPr>
              <w:t>或</w:t>
            </w:r>
            <w:r w:rsidR="00E34FAF">
              <w:rPr>
                <w:rFonts w:ascii="宋体" w:hAnsi="宋体"/>
                <w:kern w:val="0"/>
                <w:szCs w:val="21"/>
              </w:rPr>
              <w:t>机柜）</w:t>
            </w:r>
            <w:r>
              <w:rPr>
                <w:rFonts w:ascii="宋体" w:hAnsi="宋体"/>
                <w:kern w:val="0"/>
                <w:szCs w:val="21"/>
              </w:rPr>
              <w:t>进行</w:t>
            </w:r>
            <w:r>
              <w:rPr>
                <w:rFonts w:ascii="宋体" w:hAnsi="宋体" w:hint="eastAsia"/>
                <w:kern w:val="0"/>
                <w:szCs w:val="21"/>
              </w:rPr>
              <w:t>设备</w:t>
            </w:r>
            <w:r>
              <w:rPr>
                <w:rFonts w:ascii="宋体" w:hAnsi="宋体"/>
                <w:kern w:val="0"/>
                <w:szCs w:val="21"/>
              </w:rPr>
              <w:t>的组态；</w:t>
            </w:r>
          </w:p>
          <w:p w:rsidR="008B33B3" w:rsidRPr="008B33B3" w:rsidRDefault="008B33B3" w:rsidP="00E34FA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="00E34FAF">
              <w:rPr>
                <w:rFonts w:ascii="宋体" w:hAnsi="宋体" w:hint="eastAsia"/>
                <w:kern w:val="0"/>
                <w:szCs w:val="21"/>
              </w:rPr>
              <w:t>保存</w:t>
            </w:r>
            <w:r w:rsidR="00E34FAF">
              <w:rPr>
                <w:rFonts w:ascii="宋体" w:hAnsi="宋体"/>
                <w:kern w:val="0"/>
                <w:szCs w:val="21"/>
              </w:rPr>
              <w:t>编译</w:t>
            </w:r>
            <w:r w:rsidR="00E34FAF">
              <w:rPr>
                <w:rFonts w:ascii="宋体" w:hAnsi="宋体" w:hint="eastAsia"/>
                <w:kern w:val="0"/>
                <w:szCs w:val="21"/>
              </w:rPr>
              <w:t>、</w:t>
            </w:r>
            <w:r w:rsidR="00E34FAF">
              <w:rPr>
                <w:rFonts w:ascii="宋体" w:hAnsi="宋体"/>
                <w:kern w:val="0"/>
                <w:szCs w:val="21"/>
              </w:rPr>
              <w:t>下装；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A90BFB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B63E0A" w:rsidRPr="00466A76" w:rsidRDefault="006F57A9" w:rsidP="006F57A9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了解</w:t>
            </w:r>
            <w:r w:rsidR="00551AB9">
              <w:rPr>
                <w:rFonts w:ascii="宋体" w:hAnsi="宋体" w:hint="eastAsia"/>
                <w:kern w:val="0"/>
                <w:szCs w:val="21"/>
              </w:rPr>
              <w:t>FF</w:t>
            </w:r>
            <w:r>
              <w:rPr>
                <w:rFonts w:ascii="宋体" w:hAnsi="宋体" w:hint="eastAsia"/>
                <w:kern w:val="0"/>
                <w:szCs w:val="21"/>
              </w:rPr>
              <w:t>协议，安装</w:t>
            </w:r>
            <w:r w:rsidRPr="006F57A9">
              <w:rPr>
                <w:rFonts w:ascii="宋体" w:hAnsi="宋体" w:hint="eastAsia"/>
                <w:kern w:val="0"/>
                <w:szCs w:val="21"/>
              </w:rPr>
              <w:t>N</w:t>
            </w:r>
            <w:r w:rsidR="00DF54EC">
              <w:rPr>
                <w:rFonts w:ascii="宋体" w:hAnsi="宋体" w:hint="eastAsia"/>
                <w:kern w:val="0"/>
                <w:szCs w:val="21"/>
              </w:rPr>
              <w:t>I</w:t>
            </w:r>
            <w:r w:rsidRPr="006F57A9">
              <w:rPr>
                <w:rFonts w:ascii="宋体" w:hAnsi="宋体" w:hint="eastAsia"/>
                <w:kern w:val="0"/>
                <w:szCs w:val="21"/>
              </w:rPr>
              <w:t>组态软件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安装现有</w:t>
            </w:r>
            <w:r>
              <w:rPr>
                <w:rFonts w:ascii="宋体" w:hAnsi="宋体" w:hint="eastAsia"/>
                <w:kern w:val="0"/>
                <w:szCs w:val="21"/>
              </w:rPr>
              <w:t>MACS653版本FF预</w:t>
            </w:r>
            <w:r>
              <w:rPr>
                <w:rFonts w:ascii="宋体" w:hAnsi="宋体"/>
                <w:kern w:val="0"/>
                <w:szCs w:val="21"/>
              </w:rPr>
              <w:t>研环境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Pr="00466A76" w:rsidRDefault="00760EE4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</w:t>
            </w:r>
            <w:r w:rsidR="009A01BD">
              <w:rPr>
                <w:rFonts w:ascii="宋体" w:hAnsi="宋体" w:hint="eastAsia"/>
                <w:kern w:val="0"/>
                <w:szCs w:val="21"/>
              </w:rPr>
              <w:t>、</w:t>
            </w:r>
            <w:r w:rsidR="009A01BD" w:rsidRPr="000C3628"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435555" w:rsidRDefault="00544CF4" w:rsidP="00075A33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12031A">
              <w:rPr>
                <w:rFonts w:ascii="宋体" w:hAnsi="宋体"/>
                <w:kern w:val="0"/>
                <w:szCs w:val="21"/>
              </w:rPr>
              <w:t>3</w:t>
            </w:r>
            <w:r w:rsidR="00075A33">
              <w:rPr>
                <w:rFonts w:ascii="宋体" w:hAnsi="宋体"/>
                <w:kern w:val="0"/>
                <w:szCs w:val="21"/>
              </w:rPr>
              <w:t>0</w:t>
            </w:r>
            <w:r w:rsidR="006332D8">
              <w:rPr>
                <w:rFonts w:ascii="宋体" w:hAnsi="宋体"/>
                <w:kern w:val="0"/>
                <w:szCs w:val="21"/>
              </w:rPr>
              <w:t>~</w:t>
            </w:r>
          </w:p>
          <w:p w:rsidR="00B63E0A" w:rsidRPr="000C3628" w:rsidRDefault="00435555" w:rsidP="00075A33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 w:rsidR="00AB13D8"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Default="006332D8" w:rsidP="006332D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1、了解FF协议</w:t>
            </w:r>
            <w:r>
              <w:rPr>
                <w:rFonts w:ascii="宋体" w:hAnsi="宋体"/>
                <w:kern w:val="0"/>
                <w:szCs w:val="21"/>
              </w:rPr>
              <w:t>概念；</w:t>
            </w:r>
          </w:p>
          <w:p w:rsidR="006332D8" w:rsidRDefault="006332D8" w:rsidP="006332D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2、能</w:t>
            </w:r>
            <w:r>
              <w:rPr>
                <w:rFonts w:ascii="宋体" w:hAnsi="宋体"/>
                <w:kern w:val="0"/>
                <w:szCs w:val="21"/>
              </w:rPr>
              <w:t>通过</w:t>
            </w:r>
            <w:r>
              <w:rPr>
                <w:rFonts w:ascii="宋体" w:hAnsi="宋体" w:hint="eastAsia"/>
                <w:kern w:val="0"/>
                <w:szCs w:val="21"/>
              </w:rPr>
              <w:t>NI软件组态从站</w:t>
            </w:r>
            <w:r>
              <w:rPr>
                <w:rFonts w:ascii="宋体" w:hAnsi="宋体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kern w:val="0"/>
                <w:szCs w:val="21"/>
              </w:rPr>
              <w:t>了解从站</w:t>
            </w:r>
            <w:r>
              <w:rPr>
                <w:rFonts w:ascii="宋体" w:hAnsi="宋体"/>
                <w:kern w:val="0"/>
                <w:szCs w:val="21"/>
              </w:rPr>
              <w:t>参数、</w:t>
            </w:r>
            <w:r>
              <w:rPr>
                <w:rFonts w:ascii="宋体" w:hAnsi="宋体" w:hint="eastAsia"/>
                <w:kern w:val="0"/>
                <w:szCs w:val="21"/>
              </w:rPr>
              <w:t>模块</w:t>
            </w:r>
            <w:r>
              <w:rPr>
                <w:rFonts w:ascii="宋体" w:hAnsi="宋体"/>
                <w:kern w:val="0"/>
                <w:szCs w:val="21"/>
              </w:rPr>
              <w:t>参数、功能块、资源块</w:t>
            </w:r>
            <w:r w:rsidR="00AB13D8">
              <w:rPr>
                <w:rFonts w:ascii="宋体" w:hAnsi="宋体" w:hint="eastAsia"/>
                <w:kern w:val="0"/>
                <w:szCs w:val="21"/>
              </w:rPr>
              <w:t>等</w:t>
            </w:r>
            <w:r>
              <w:rPr>
                <w:rFonts w:ascii="宋体" w:hAnsi="宋体" w:hint="eastAsia"/>
                <w:kern w:val="0"/>
                <w:szCs w:val="21"/>
              </w:rPr>
              <w:t>概念</w:t>
            </w:r>
            <w:r>
              <w:rPr>
                <w:rFonts w:ascii="宋体" w:hAnsi="宋体"/>
                <w:kern w:val="0"/>
                <w:szCs w:val="21"/>
              </w:rPr>
              <w:t>，</w:t>
            </w:r>
            <w:r w:rsidR="00AB13D8">
              <w:rPr>
                <w:rFonts w:ascii="宋体" w:hAnsi="宋体" w:hint="eastAsia"/>
                <w:kern w:val="0"/>
                <w:szCs w:val="21"/>
              </w:rPr>
              <w:t>功能</w:t>
            </w:r>
            <w:r w:rsidR="00AB13D8">
              <w:rPr>
                <w:rFonts w:ascii="宋体" w:hAnsi="宋体"/>
                <w:kern w:val="0"/>
                <w:szCs w:val="21"/>
              </w:rPr>
              <w:t>块的</w:t>
            </w:r>
            <w:r w:rsidR="00AB13D8">
              <w:rPr>
                <w:rFonts w:ascii="宋体" w:hAnsi="宋体" w:hint="eastAsia"/>
                <w:kern w:val="0"/>
                <w:szCs w:val="21"/>
              </w:rPr>
              <w:t>组态</w:t>
            </w:r>
            <w:r w:rsidR="00AB13D8">
              <w:rPr>
                <w:rFonts w:ascii="宋体" w:hAnsi="宋体"/>
                <w:kern w:val="0"/>
                <w:szCs w:val="21"/>
              </w:rPr>
              <w:t>、</w:t>
            </w:r>
            <w:r w:rsidR="00AB13D8">
              <w:rPr>
                <w:rFonts w:ascii="宋体" w:hAnsi="宋体" w:hint="eastAsia"/>
                <w:kern w:val="0"/>
                <w:szCs w:val="21"/>
              </w:rPr>
              <w:t>调度</w:t>
            </w:r>
            <w:r w:rsidR="00AB13D8">
              <w:rPr>
                <w:rFonts w:ascii="宋体" w:hAnsi="宋体"/>
                <w:kern w:val="0"/>
                <w:szCs w:val="21"/>
              </w:rPr>
              <w:t>；</w:t>
            </w:r>
          </w:p>
          <w:p w:rsidR="00AB13D8" w:rsidRPr="00AB13D8" w:rsidRDefault="00AB13D8" w:rsidP="002D275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、对比NI组态</w:t>
            </w:r>
            <w:r>
              <w:rPr>
                <w:rFonts w:ascii="宋体" w:hAnsi="宋体"/>
                <w:kern w:val="0"/>
                <w:szCs w:val="21"/>
              </w:rPr>
              <w:t>软件，熟悉</w:t>
            </w:r>
            <w:r>
              <w:rPr>
                <w:rFonts w:ascii="宋体" w:hAnsi="宋体" w:hint="eastAsia"/>
                <w:kern w:val="0"/>
                <w:szCs w:val="21"/>
              </w:rPr>
              <w:lastRenderedPageBreak/>
              <w:t>MACS653版本FF预</w:t>
            </w:r>
            <w:r>
              <w:rPr>
                <w:rFonts w:ascii="宋体" w:hAnsi="宋体"/>
                <w:kern w:val="0"/>
                <w:szCs w:val="21"/>
              </w:rPr>
              <w:t>研环境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="00DF54EC">
              <w:rPr>
                <w:rFonts w:ascii="宋体" w:hAnsi="宋体" w:hint="eastAsia"/>
                <w:kern w:val="0"/>
                <w:szCs w:val="21"/>
              </w:rPr>
              <w:t>组态</w:t>
            </w:r>
            <w:r w:rsidR="00DF54EC">
              <w:rPr>
                <w:rFonts w:ascii="宋体" w:hAnsi="宋体"/>
                <w:kern w:val="0"/>
                <w:szCs w:val="21"/>
              </w:rPr>
              <w:t>从站，了解从站</w:t>
            </w:r>
            <w:r w:rsidR="00DF54EC">
              <w:rPr>
                <w:rFonts w:ascii="宋体" w:hAnsi="宋体" w:hint="eastAsia"/>
                <w:kern w:val="0"/>
                <w:szCs w:val="21"/>
              </w:rPr>
              <w:t>相关配置</w:t>
            </w:r>
            <w:r w:rsidR="00DF54EC">
              <w:rPr>
                <w:rFonts w:ascii="宋体" w:hAnsi="宋体"/>
                <w:kern w:val="0"/>
                <w:szCs w:val="21"/>
              </w:rPr>
              <w:t>（</w:t>
            </w:r>
            <w:r w:rsidR="00DF54EC">
              <w:rPr>
                <w:rFonts w:ascii="宋体" w:hAnsi="宋体" w:hint="eastAsia"/>
                <w:kern w:val="0"/>
                <w:szCs w:val="21"/>
              </w:rPr>
              <w:t>参数</w:t>
            </w:r>
            <w:r w:rsidR="00DF54EC">
              <w:rPr>
                <w:rFonts w:ascii="宋体" w:hAnsi="宋体"/>
                <w:kern w:val="0"/>
                <w:szCs w:val="21"/>
              </w:rPr>
              <w:t>、各种块，</w:t>
            </w:r>
            <w:r w:rsidR="00DF54EC">
              <w:rPr>
                <w:rFonts w:ascii="宋体" w:hAnsi="宋体" w:hint="eastAsia"/>
                <w:kern w:val="0"/>
                <w:szCs w:val="21"/>
              </w:rPr>
              <w:t>功能块</w:t>
            </w:r>
            <w:r w:rsidR="00DF54EC">
              <w:rPr>
                <w:rFonts w:ascii="宋体" w:hAnsi="宋体"/>
                <w:kern w:val="0"/>
                <w:szCs w:val="21"/>
              </w:rPr>
              <w:t>的组态）</w:t>
            </w:r>
            <w:r w:rsidRPr="00AB13D8">
              <w:rPr>
                <w:rFonts w:ascii="宋体" w:hAnsi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A57EC1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A57EC1" w:rsidRDefault="00A57EC1" w:rsidP="00A57EC1">
            <w:r>
              <w:rPr>
                <w:rFonts w:ascii="宋体" w:hAnsi="宋体" w:hint="eastAsia"/>
                <w:kern w:val="0"/>
                <w:szCs w:val="21"/>
              </w:rPr>
              <w:lastRenderedPageBreak/>
              <w:t>1、熟悉FF协议设备</w:t>
            </w:r>
            <w:r>
              <w:rPr>
                <w:rFonts w:ascii="宋体" w:hAnsi="宋体"/>
                <w:kern w:val="0"/>
                <w:szCs w:val="21"/>
              </w:rPr>
              <w:t>描述</w:t>
            </w:r>
            <w:r>
              <w:rPr>
                <w:rFonts w:ascii="宋体" w:hAnsi="宋体" w:hint="eastAsia"/>
                <w:kern w:val="0"/>
                <w:szCs w:val="21"/>
              </w:rPr>
              <w:t>中</w:t>
            </w:r>
            <w:r>
              <w:rPr>
                <w:rFonts w:ascii="宋体" w:hAnsi="宋体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kern w:val="0"/>
                <w:szCs w:val="21"/>
              </w:rPr>
              <w:t>CFF、</w:t>
            </w:r>
            <w:r>
              <w:t>SYM</w:t>
            </w:r>
            <w:r>
              <w:t>、</w:t>
            </w:r>
            <w:r>
              <w:t>FF</w:t>
            </w:r>
            <w:r>
              <w:rPr>
                <w:rFonts w:hint="eastAsia"/>
              </w:rPr>
              <w:t>O</w:t>
            </w:r>
            <w:r>
              <w:t>三种文件</w:t>
            </w:r>
            <w:r>
              <w:rPr>
                <w:rFonts w:hint="eastAsia"/>
              </w:rPr>
              <w:t>及</w:t>
            </w:r>
            <w:r>
              <w:t>文件结构</w:t>
            </w:r>
            <w:r w:rsidR="00175B3D">
              <w:rPr>
                <w:rFonts w:hint="eastAsia"/>
              </w:rPr>
              <w:t>、</w:t>
            </w:r>
            <w:r w:rsidR="00175B3D">
              <w:t>文件解析</w:t>
            </w:r>
            <w:r w:rsidR="008C67A6">
              <w:rPr>
                <w:rFonts w:hint="eastAsia"/>
              </w:rPr>
              <w:t>流程</w:t>
            </w:r>
            <w:r w:rsidR="00175B3D">
              <w:rPr>
                <w:rFonts w:hint="eastAsia"/>
              </w:rPr>
              <w:t>；</w:t>
            </w:r>
          </w:p>
          <w:p w:rsidR="00A57EC1" w:rsidRPr="00A57EC1" w:rsidRDefault="00A57EC1" w:rsidP="00A57EC1">
            <w:pPr>
              <w:rPr>
                <w:rFonts w:ascii="宋体" w:hAnsi="宋体"/>
                <w:kern w:val="0"/>
                <w:szCs w:val="21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熟悉现有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协议</w:t>
            </w:r>
            <w:r>
              <w:t>适配器</w:t>
            </w:r>
            <w:proofErr w:type="spellStart"/>
            <w:r>
              <w:rPr>
                <w:rFonts w:hint="eastAsia"/>
              </w:rPr>
              <w:t>FFA</w:t>
            </w:r>
            <w:r>
              <w:t>dapter</w:t>
            </w:r>
            <w:proofErr w:type="spellEnd"/>
            <w:r>
              <w:rPr>
                <w:rFonts w:hint="eastAsia"/>
              </w:rPr>
              <w:t>组件</w:t>
            </w:r>
            <w:r>
              <w:t>代码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A57EC1" w:rsidRDefault="00A57EC1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自学、</w:t>
            </w:r>
            <w:r w:rsidRPr="000C3628"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A57EC1" w:rsidRDefault="00A57EC1" w:rsidP="00A57EC1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31~</w:t>
            </w:r>
          </w:p>
          <w:p w:rsidR="00A57EC1" w:rsidRDefault="00A57EC1" w:rsidP="00A57EC1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D458F8">
              <w:rPr>
                <w:rFonts w:ascii="宋体" w:hAnsi="宋体"/>
                <w:kern w:val="0"/>
                <w:szCs w:val="21"/>
              </w:rPr>
              <w:t>10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57EC1" w:rsidRDefault="00175B3D" w:rsidP="00A42EC6">
            <w:r>
              <w:rPr>
                <w:rFonts w:ascii="宋体" w:hAnsi="宋体" w:hint="eastAsia"/>
                <w:kern w:val="0"/>
                <w:szCs w:val="21"/>
              </w:rPr>
              <w:t>1、熟悉CFF\</w:t>
            </w:r>
            <w:r>
              <w:t>SYM</w:t>
            </w:r>
            <w:r>
              <w:rPr>
                <w:rFonts w:hint="eastAsia"/>
              </w:rPr>
              <w:t>\</w:t>
            </w:r>
            <w:r>
              <w:t>FF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文件作用</w:t>
            </w:r>
            <w:r>
              <w:t>，</w:t>
            </w:r>
            <w:r>
              <w:rPr>
                <w:rFonts w:hint="eastAsia"/>
              </w:rPr>
              <w:t>文件</w:t>
            </w:r>
            <w:r>
              <w:t>中的字段</w:t>
            </w:r>
            <w:r>
              <w:rPr>
                <w:rFonts w:hint="eastAsia"/>
              </w:rPr>
              <w:t>含义</w:t>
            </w:r>
            <w:r>
              <w:t>；</w:t>
            </w:r>
          </w:p>
          <w:p w:rsidR="00175B3D" w:rsidRDefault="00175B3D" w:rsidP="00A42E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C67A6">
              <w:rPr>
                <w:rFonts w:hint="eastAsia"/>
              </w:rPr>
              <w:t>能通过</w:t>
            </w:r>
            <w:proofErr w:type="spellStart"/>
            <w:r w:rsidR="008C67A6" w:rsidRPr="008C67A6">
              <w:t>DDParser</w:t>
            </w:r>
            <w:proofErr w:type="spellEnd"/>
            <w:r w:rsidR="008C67A6">
              <w:rPr>
                <w:rFonts w:hint="eastAsia"/>
              </w:rPr>
              <w:t>源码了解</w:t>
            </w:r>
            <w:r w:rsidR="008C67A6">
              <w:t>文件解析流程；</w:t>
            </w:r>
          </w:p>
          <w:p w:rsidR="008C67A6" w:rsidRDefault="008C67A6" w:rsidP="008C67A6">
            <w:r>
              <w:t>3</w:t>
            </w:r>
            <w:r>
              <w:rPr>
                <w:rFonts w:hint="eastAsia"/>
              </w:rPr>
              <w:t>、能</w:t>
            </w:r>
            <w:r>
              <w:t>通过</w:t>
            </w:r>
            <w:proofErr w:type="spellStart"/>
            <w:r>
              <w:rPr>
                <w:rFonts w:hint="eastAsia"/>
              </w:rPr>
              <w:t>FF</w:t>
            </w:r>
            <w:r>
              <w:t>Adapter</w:t>
            </w:r>
            <w:proofErr w:type="spellEnd"/>
            <w:r>
              <w:rPr>
                <w:rFonts w:hint="eastAsia"/>
              </w:rPr>
              <w:t>组件协议清楚</w:t>
            </w:r>
            <w:r>
              <w:rPr>
                <w:rFonts w:hint="eastAsia"/>
              </w:rPr>
              <w:t>HW_DEVICE</w:t>
            </w:r>
            <w:proofErr w:type="gramStart"/>
            <w:r>
              <w:rPr>
                <w:rFonts w:hint="eastAsia"/>
              </w:rPr>
              <w:t>源数据</w:t>
            </w:r>
            <w:proofErr w:type="gramEnd"/>
            <w:r>
              <w:t>构造</w:t>
            </w:r>
            <w:r w:rsidR="009D1750">
              <w:rPr>
                <w:rFonts w:hint="eastAsia"/>
              </w:rPr>
              <w:t>过程</w:t>
            </w:r>
            <w:r>
              <w:rPr>
                <w:rFonts w:hint="eastAsia"/>
              </w:rPr>
              <w:t>及</w:t>
            </w:r>
            <w:r>
              <w:t>主从站</w:t>
            </w:r>
            <w:r w:rsidR="001D7A9A">
              <w:rPr>
                <w:rFonts w:hint="eastAsia"/>
              </w:rPr>
              <w:t>特殊</w:t>
            </w:r>
            <w:r>
              <w:t>数据</w:t>
            </w:r>
            <w:r w:rsidR="001D7A9A">
              <w:rPr>
                <w:rFonts w:hint="eastAsia"/>
              </w:rPr>
              <w:t>下装</w:t>
            </w:r>
            <w:r>
              <w:t>格式</w:t>
            </w:r>
            <w:r>
              <w:rPr>
                <w:rFonts w:hint="eastAsia"/>
              </w:rPr>
              <w:t>；</w:t>
            </w:r>
          </w:p>
          <w:p w:rsidR="00D458F8" w:rsidRDefault="00D458F8" w:rsidP="00D458F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要求输出：</w:t>
            </w:r>
          </w:p>
          <w:p w:rsidR="00D458F8" w:rsidRDefault="00D458F8" w:rsidP="00D458F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（1）FF</w:t>
            </w:r>
            <w:r w:rsidR="007647E3">
              <w:rPr>
                <w:rFonts w:ascii="宋体" w:hAnsi="宋体" w:hint="eastAsia"/>
                <w:kern w:val="0"/>
                <w:szCs w:val="21"/>
              </w:rPr>
              <w:t>概念</w:t>
            </w:r>
            <w:r w:rsidR="007647E3">
              <w:rPr>
                <w:rFonts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 w:hint="eastAsia"/>
                <w:kern w:val="0"/>
                <w:szCs w:val="21"/>
              </w:rPr>
              <w:t>设备</w:t>
            </w:r>
            <w:r>
              <w:rPr>
                <w:rFonts w:ascii="宋体" w:hAnsi="宋体"/>
                <w:kern w:val="0"/>
                <w:szCs w:val="21"/>
              </w:rPr>
              <w:t>描述文件</w:t>
            </w:r>
            <w:r w:rsidR="00C35340">
              <w:rPr>
                <w:rFonts w:ascii="宋体" w:hAnsi="宋体" w:hint="eastAsia"/>
                <w:kern w:val="0"/>
                <w:szCs w:val="21"/>
              </w:rPr>
              <w:t>结构</w:t>
            </w:r>
            <w:r>
              <w:rPr>
                <w:rFonts w:ascii="宋体" w:hAnsi="宋体"/>
                <w:kern w:val="0"/>
                <w:szCs w:val="21"/>
              </w:rPr>
              <w:t>、</w:t>
            </w:r>
            <w:proofErr w:type="spellStart"/>
            <w:r w:rsidR="0022579C" w:rsidRPr="008C67A6">
              <w:t>DDParser</w:t>
            </w:r>
            <w:proofErr w:type="spellEnd"/>
            <w:r w:rsidR="0022579C">
              <w:rPr>
                <w:rFonts w:hint="eastAsia"/>
              </w:rPr>
              <w:t>解析</w:t>
            </w:r>
            <w:r w:rsidR="0022579C">
              <w:t>流程</w:t>
            </w:r>
            <w:r w:rsidR="007647E3">
              <w:rPr>
                <w:rFonts w:hint="eastAsia"/>
              </w:rPr>
              <w:t>总结</w:t>
            </w:r>
            <w:r>
              <w:rPr>
                <w:rFonts w:ascii="宋体" w:hAnsi="宋体"/>
                <w:kern w:val="0"/>
                <w:szCs w:val="21"/>
              </w:rPr>
              <w:t>文档</w:t>
            </w:r>
          </w:p>
          <w:p w:rsidR="00D458F8" w:rsidRPr="008C67A6" w:rsidRDefault="00D458F8" w:rsidP="007647E3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（2）</w:t>
            </w:r>
            <w:r w:rsidR="007647E3">
              <w:rPr>
                <w:rFonts w:ascii="宋体" w:hAnsi="宋体" w:hint="eastAsia"/>
                <w:kern w:val="0"/>
                <w:szCs w:val="21"/>
              </w:rPr>
              <w:t>构造HW_DEVICE</w:t>
            </w:r>
            <w:proofErr w:type="gramStart"/>
            <w:r w:rsidR="007647E3">
              <w:rPr>
                <w:rFonts w:ascii="宋体" w:hAnsi="宋体" w:hint="eastAsia"/>
                <w:kern w:val="0"/>
                <w:szCs w:val="21"/>
              </w:rPr>
              <w:t>源数据</w:t>
            </w:r>
            <w:proofErr w:type="gramEnd"/>
            <w:r w:rsidR="007647E3">
              <w:rPr>
                <w:rFonts w:ascii="宋体" w:hAnsi="宋体"/>
                <w:kern w:val="0"/>
                <w:szCs w:val="21"/>
              </w:rPr>
              <w:t>解析流程及</w:t>
            </w:r>
            <w:r w:rsidR="007647E3">
              <w:rPr>
                <w:rFonts w:ascii="宋体" w:hAnsi="宋体" w:hint="eastAsia"/>
                <w:kern w:val="0"/>
                <w:szCs w:val="21"/>
              </w:rPr>
              <w:t>主</w:t>
            </w:r>
            <w:r w:rsidR="007647E3">
              <w:rPr>
                <w:rFonts w:ascii="宋体" w:hAnsi="宋体"/>
                <w:kern w:val="0"/>
                <w:szCs w:val="21"/>
              </w:rPr>
              <w:t>从站下装数据</w:t>
            </w:r>
            <w:r w:rsidR="007647E3">
              <w:rPr>
                <w:rFonts w:ascii="宋体" w:hAnsi="宋体" w:hint="eastAsia"/>
                <w:kern w:val="0"/>
                <w:szCs w:val="21"/>
              </w:rPr>
              <w:t>流程</w:t>
            </w:r>
            <w:r w:rsidR="007647E3">
              <w:rPr>
                <w:rFonts w:ascii="宋体" w:hAnsi="宋体"/>
                <w:kern w:val="0"/>
                <w:szCs w:val="21"/>
              </w:rPr>
              <w:t>总结文档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A57EC1" w:rsidRPr="008C67A6" w:rsidRDefault="00A57EC1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63E0A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032E4" w:rsidRDefault="00A90BFB" w:rsidP="009032E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解决</w:t>
            </w:r>
            <w:r w:rsidR="00645278">
              <w:rPr>
                <w:rFonts w:ascii="宋体" w:hAnsi="宋体" w:hint="eastAsia"/>
                <w:kern w:val="0"/>
                <w:szCs w:val="21"/>
              </w:rPr>
              <w:t>FF协议现有</w:t>
            </w:r>
            <w:r w:rsidR="00645278">
              <w:rPr>
                <w:rFonts w:ascii="宋体" w:hAnsi="宋体"/>
                <w:kern w:val="0"/>
                <w:szCs w:val="21"/>
              </w:rPr>
              <w:t>联调过程中</w:t>
            </w:r>
            <w:r w:rsidR="002C78B3">
              <w:rPr>
                <w:rFonts w:ascii="宋体" w:hAnsi="宋体" w:hint="eastAsia"/>
                <w:kern w:val="0"/>
                <w:szCs w:val="21"/>
              </w:rPr>
              <w:t>遗留</w:t>
            </w:r>
            <w:r w:rsidR="00645278">
              <w:rPr>
                <w:rFonts w:ascii="宋体" w:hAnsi="宋体" w:hint="eastAsia"/>
                <w:kern w:val="0"/>
                <w:szCs w:val="21"/>
              </w:rPr>
              <w:t>问题</w:t>
            </w:r>
            <w:r w:rsidR="009032E4">
              <w:rPr>
                <w:rFonts w:ascii="宋体" w:hAnsi="宋体" w:hint="eastAsia"/>
                <w:kern w:val="0"/>
                <w:szCs w:val="21"/>
              </w:rPr>
              <w:t>（了解参考中</w:t>
            </w:r>
            <w:proofErr w:type="gramStart"/>
            <w:r w:rsidR="009032E4">
              <w:rPr>
                <w:rFonts w:ascii="宋体" w:hAnsi="宋体" w:hint="eastAsia"/>
                <w:kern w:val="0"/>
                <w:szCs w:val="21"/>
              </w:rPr>
              <w:t>科博微源码</w:t>
            </w:r>
            <w:proofErr w:type="gramEnd"/>
            <w:r w:rsidR="009032E4">
              <w:rPr>
                <w:rFonts w:ascii="宋体" w:hAnsi="宋体" w:hint="eastAsia"/>
                <w:kern w:val="0"/>
                <w:szCs w:val="21"/>
              </w:rPr>
              <w:t>）</w:t>
            </w:r>
          </w:p>
          <w:p w:rsidR="009032E4" w:rsidRPr="009032E4" w:rsidRDefault="009032E4" w:rsidP="0064527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B63E0A" w:rsidRDefault="009A01BD" w:rsidP="00C92282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</w:t>
            </w:r>
            <w:r w:rsidR="004A41A9">
              <w:rPr>
                <w:rFonts w:ascii="宋体" w:hAnsi="宋体" w:hint="eastAsia"/>
                <w:kern w:val="0"/>
                <w:szCs w:val="21"/>
              </w:rPr>
              <w:t>、</w:t>
            </w:r>
            <w:r w:rsidR="00740153">
              <w:rPr>
                <w:rFonts w:ascii="宋体" w:hAnsi="宋体" w:hint="eastAsia"/>
                <w:kern w:val="0"/>
                <w:szCs w:val="21"/>
              </w:rPr>
              <w:t>辅导</w:t>
            </w:r>
            <w:r w:rsidR="006C2C18">
              <w:rPr>
                <w:rFonts w:ascii="宋体" w:hAnsi="宋体" w:hint="eastAsia"/>
                <w:kern w:val="0"/>
                <w:szCs w:val="21"/>
              </w:rPr>
              <w:t>、</w:t>
            </w:r>
            <w:r w:rsidR="006C2C18">
              <w:rPr>
                <w:rFonts w:ascii="宋体" w:hAnsi="宋体"/>
                <w:kern w:val="0"/>
                <w:szCs w:val="21"/>
              </w:rPr>
              <w:t>编码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63E0A" w:rsidRDefault="00740153" w:rsidP="007D4F9D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 w:rsidR="00544CF4"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 w:rsidR="00544CF4"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435555">
              <w:rPr>
                <w:rFonts w:ascii="宋体" w:hAnsi="宋体"/>
                <w:kern w:val="0"/>
                <w:szCs w:val="21"/>
              </w:rPr>
              <w:t>1</w:t>
            </w:r>
            <w:r w:rsidR="002C78B3">
              <w:rPr>
                <w:rFonts w:ascii="宋体" w:hAnsi="宋体"/>
                <w:kern w:val="0"/>
                <w:szCs w:val="21"/>
              </w:rPr>
              <w:t>3</w:t>
            </w:r>
            <w:r w:rsidR="00435555">
              <w:rPr>
                <w:rFonts w:ascii="宋体" w:hAnsi="宋体"/>
                <w:kern w:val="0"/>
                <w:szCs w:val="21"/>
              </w:rPr>
              <w:t>~</w:t>
            </w:r>
          </w:p>
          <w:p w:rsidR="00435555" w:rsidRPr="000C3628" w:rsidRDefault="00435555" w:rsidP="007D4F9D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63E0A" w:rsidRPr="00A42EC6" w:rsidRDefault="00645278" w:rsidP="00A42EC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通过辅导，</w:t>
            </w:r>
            <w:r>
              <w:rPr>
                <w:rFonts w:ascii="宋体" w:hAnsi="宋体"/>
                <w:kern w:val="0"/>
                <w:szCs w:val="21"/>
              </w:rPr>
              <w:t>能独立解决与</w:t>
            </w:r>
            <w:r>
              <w:rPr>
                <w:rFonts w:ascii="宋体" w:hAnsi="宋体" w:hint="eastAsia"/>
                <w:kern w:val="0"/>
                <w:szCs w:val="21"/>
              </w:rPr>
              <w:t>郝工</w:t>
            </w:r>
            <w:r>
              <w:rPr>
                <w:rFonts w:ascii="宋体" w:hAnsi="宋体"/>
                <w:kern w:val="0"/>
                <w:szCs w:val="21"/>
              </w:rPr>
              <w:t>在联调过程中现有</w:t>
            </w:r>
            <w:r w:rsidR="002C78B3">
              <w:rPr>
                <w:rFonts w:ascii="宋体" w:hAnsi="宋体" w:hint="eastAsia"/>
                <w:kern w:val="0"/>
                <w:szCs w:val="21"/>
              </w:rPr>
              <w:t>遗留</w:t>
            </w:r>
            <w:r>
              <w:rPr>
                <w:rFonts w:ascii="宋体" w:hAnsi="宋体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kern w:val="0"/>
                <w:szCs w:val="21"/>
              </w:rPr>
              <w:t>FF问题</w:t>
            </w:r>
            <w:r>
              <w:rPr>
                <w:rFonts w:ascii="宋体" w:hAnsi="宋体"/>
                <w:kern w:val="0"/>
                <w:szCs w:val="21"/>
              </w:rPr>
              <w:t>工作项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B63E0A" w:rsidRPr="001F7817" w:rsidRDefault="00B63E0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阶段性学习经验总结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自学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2020.04.</w:t>
            </w: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输出：阶段性学习经验总结文档。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9A3684" w:rsidRPr="001F7817" w:rsidRDefault="009A3684" w:rsidP="009A3684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解决</w:t>
            </w:r>
            <w:r>
              <w:rPr>
                <w:rFonts w:ascii="宋体" w:hAnsi="宋体"/>
                <w:kern w:val="0"/>
                <w:szCs w:val="21"/>
              </w:rPr>
              <w:t>FF协议</w:t>
            </w:r>
            <w:r>
              <w:rPr>
                <w:rFonts w:ascii="宋体" w:hAnsi="宋体" w:hint="eastAsia"/>
                <w:kern w:val="0"/>
                <w:szCs w:val="21"/>
              </w:rPr>
              <w:t>后续预研联调</w:t>
            </w:r>
            <w:r>
              <w:rPr>
                <w:rFonts w:ascii="宋体" w:hAnsi="宋体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kern w:val="0"/>
                <w:szCs w:val="21"/>
              </w:rPr>
              <w:t>问题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9A3684" w:rsidRPr="000D2C3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自学</w:t>
            </w:r>
            <w:r>
              <w:rPr>
                <w:rFonts w:ascii="宋体" w:hAnsi="宋体" w:hint="eastAsia"/>
                <w:kern w:val="0"/>
                <w:szCs w:val="21"/>
              </w:rPr>
              <w:t>、辅导、</w:t>
            </w:r>
            <w:r>
              <w:rPr>
                <w:rFonts w:ascii="宋体" w:hAnsi="宋体"/>
                <w:kern w:val="0"/>
                <w:szCs w:val="21"/>
              </w:rPr>
              <w:t>编码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04~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22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3684" w:rsidRPr="00923EB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能解决</w:t>
            </w:r>
            <w:r>
              <w:rPr>
                <w:rFonts w:ascii="宋体" w:hAnsi="宋体"/>
                <w:kern w:val="0"/>
                <w:szCs w:val="21"/>
              </w:rPr>
              <w:t>FF协议</w:t>
            </w:r>
            <w:r>
              <w:rPr>
                <w:rFonts w:ascii="宋体" w:hAnsi="宋体" w:hint="eastAsia"/>
                <w:kern w:val="0"/>
                <w:szCs w:val="21"/>
              </w:rPr>
              <w:t>后续预研联调</w:t>
            </w:r>
            <w:r>
              <w:rPr>
                <w:rFonts w:ascii="宋体" w:hAnsi="宋体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kern w:val="0"/>
                <w:szCs w:val="21"/>
              </w:rPr>
              <w:t>问题；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9A3684" w:rsidRPr="001F7817" w:rsidRDefault="009A3684" w:rsidP="009A3684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MACS656软件：</w:t>
            </w:r>
          </w:p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 w:hint="eastAsia"/>
                <w:kern w:val="0"/>
                <w:szCs w:val="21"/>
              </w:rPr>
              <w:t>AT硬件</w:t>
            </w:r>
            <w:r>
              <w:rPr>
                <w:rFonts w:ascii="宋体" w:hAnsi="宋体"/>
                <w:kern w:val="0"/>
                <w:szCs w:val="21"/>
              </w:rPr>
              <w:t>配置</w:t>
            </w:r>
            <w:r>
              <w:rPr>
                <w:rFonts w:ascii="宋体" w:hAnsi="宋体" w:hint="eastAsia"/>
                <w:kern w:val="0"/>
                <w:szCs w:val="21"/>
              </w:rPr>
              <w:t>数据库</w:t>
            </w:r>
            <w:r>
              <w:rPr>
                <w:rFonts w:ascii="宋体" w:hAnsi="宋体"/>
                <w:kern w:val="0"/>
                <w:szCs w:val="21"/>
              </w:rPr>
              <w:t>导入导出流程；</w:t>
            </w:r>
          </w:p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、讨论确认</w:t>
            </w:r>
            <w:r>
              <w:rPr>
                <w:rFonts w:ascii="宋体" w:hAnsi="宋体"/>
                <w:kern w:val="0"/>
                <w:szCs w:val="21"/>
              </w:rPr>
              <w:t>通用</w:t>
            </w:r>
            <w:r>
              <w:rPr>
                <w:rFonts w:ascii="宋体" w:hAnsi="宋体" w:hint="eastAsia"/>
                <w:kern w:val="0"/>
                <w:szCs w:val="21"/>
              </w:rPr>
              <w:t>IO硬件</w:t>
            </w:r>
            <w:r>
              <w:rPr>
                <w:rFonts w:ascii="宋体" w:hAnsi="宋体"/>
                <w:kern w:val="0"/>
                <w:szCs w:val="21"/>
              </w:rPr>
              <w:t>参数</w:t>
            </w:r>
            <w:r>
              <w:rPr>
                <w:rFonts w:ascii="宋体" w:hAnsi="宋体" w:hint="eastAsia"/>
                <w:kern w:val="0"/>
                <w:szCs w:val="21"/>
              </w:rPr>
              <w:t>支持</w:t>
            </w:r>
            <w:r>
              <w:rPr>
                <w:rFonts w:ascii="宋体" w:hAnsi="宋体"/>
                <w:kern w:val="0"/>
                <w:szCs w:val="21"/>
              </w:rPr>
              <w:t>数据库导出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导入解决方案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辅导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5.04~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08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 w:rsidR="002B261A">
              <w:rPr>
                <w:rFonts w:ascii="宋体" w:hAnsi="宋体" w:hint="eastAsia"/>
                <w:kern w:val="0"/>
                <w:szCs w:val="21"/>
              </w:rPr>
              <w:t>输出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</w:p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1、熟悉AT硬件</w:t>
            </w:r>
            <w:r>
              <w:rPr>
                <w:rFonts w:ascii="宋体" w:hAnsi="宋体"/>
                <w:kern w:val="0"/>
                <w:szCs w:val="21"/>
              </w:rPr>
              <w:t>配置</w:t>
            </w:r>
            <w:r>
              <w:rPr>
                <w:rFonts w:ascii="宋体" w:hAnsi="宋体" w:hint="eastAsia"/>
                <w:kern w:val="0"/>
                <w:szCs w:val="21"/>
              </w:rPr>
              <w:t>数据库</w:t>
            </w:r>
            <w:r>
              <w:rPr>
                <w:rFonts w:ascii="宋体" w:hAnsi="宋体"/>
                <w:kern w:val="0"/>
                <w:szCs w:val="21"/>
              </w:rPr>
              <w:t>导入导出流程，</w:t>
            </w:r>
            <w:r w:rsidR="002B261A">
              <w:rPr>
                <w:rFonts w:ascii="宋体" w:hAnsi="宋体" w:hint="eastAsia"/>
                <w:kern w:val="0"/>
                <w:szCs w:val="21"/>
              </w:rPr>
              <w:t>输出总结</w:t>
            </w:r>
            <w:r w:rsidR="002B261A">
              <w:rPr>
                <w:rFonts w:ascii="宋体" w:hAnsi="宋体"/>
                <w:kern w:val="0"/>
                <w:szCs w:val="21"/>
              </w:rPr>
              <w:t>文档；</w:t>
            </w:r>
          </w:p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</w:t>
            </w:r>
            <w:r>
              <w:rPr>
                <w:rFonts w:ascii="宋体" w:hAnsi="宋体"/>
                <w:kern w:val="0"/>
                <w:szCs w:val="21"/>
              </w:rPr>
              <w:t>和</w:t>
            </w:r>
            <w:r>
              <w:rPr>
                <w:rFonts w:ascii="宋体" w:hAnsi="宋体" w:hint="eastAsia"/>
                <w:kern w:val="0"/>
                <w:szCs w:val="21"/>
              </w:rPr>
              <w:t>HMI同事</w:t>
            </w:r>
            <w:r>
              <w:rPr>
                <w:rFonts w:ascii="宋体" w:hAnsi="宋体"/>
                <w:kern w:val="0"/>
                <w:szCs w:val="21"/>
              </w:rPr>
              <w:t>、系统工程师讨论，</w:t>
            </w:r>
            <w:r>
              <w:rPr>
                <w:rFonts w:ascii="宋体" w:hAnsi="宋体" w:hint="eastAsia"/>
                <w:kern w:val="0"/>
                <w:szCs w:val="21"/>
              </w:rPr>
              <w:t>确认</w:t>
            </w:r>
            <w:r>
              <w:rPr>
                <w:rFonts w:ascii="宋体" w:hAnsi="宋体"/>
                <w:kern w:val="0"/>
                <w:szCs w:val="21"/>
              </w:rPr>
              <w:t>通用</w:t>
            </w:r>
            <w:r>
              <w:rPr>
                <w:rFonts w:ascii="宋体" w:hAnsi="宋体" w:hint="eastAsia"/>
                <w:kern w:val="0"/>
                <w:szCs w:val="21"/>
              </w:rPr>
              <w:t>IO硬件参数</w:t>
            </w:r>
            <w:r>
              <w:rPr>
                <w:rFonts w:ascii="宋体" w:hAnsi="宋体"/>
                <w:kern w:val="0"/>
                <w:szCs w:val="21"/>
              </w:rPr>
              <w:t>导</w:t>
            </w:r>
            <w:r>
              <w:rPr>
                <w:rFonts w:ascii="宋体" w:hAnsi="宋体" w:hint="eastAsia"/>
                <w:kern w:val="0"/>
                <w:szCs w:val="21"/>
              </w:rPr>
              <w:t>出</w:t>
            </w:r>
            <w:r>
              <w:rPr>
                <w:rFonts w:ascii="宋体" w:hAnsi="宋体"/>
                <w:kern w:val="0"/>
                <w:szCs w:val="21"/>
              </w:rPr>
              <w:t>、导入方案。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9A3684" w:rsidRPr="001F7817" w:rsidRDefault="009A3684" w:rsidP="009A3684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MACS656软件：</w:t>
            </w:r>
          </w:p>
          <w:p w:rsidR="009A3684" w:rsidRPr="00A63383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通用</w:t>
            </w:r>
            <w:r>
              <w:rPr>
                <w:rFonts w:ascii="宋体" w:hAnsi="宋体" w:hint="eastAsia"/>
                <w:kern w:val="0"/>
                <w:szCs w:val="21"/>
              </w:rPr>
              <w:t>IO硬件</w:t>
            </w:r>
            <w:r>
              <w:rPr>
                <w:rFonts w:ascii="宋体" w:hAnsi="宋体"/>
                <w:kern w:val="0"/>
                <w:szCs w:val="21"/>
              </w:rPr>
              <w:t>参数</w:t>
            </w:r>
            <w:r>
              <w:rPr>
                <w:rFonts w:ascii="宋体" w:hAnsi="宋体" w:hint="eastAsia"/>
                <w:kern w:val="0"/>
                <w:szCs w:val="21"/>
              </w:rPr>
              <w:t>支持</w:t>
            </w:r>
            <w:r>
              <w:rPr>
                <w:rFonts w:ascii="宋体" w:hAnsi="宋体"/>
                <w:kern w:val="0"/>
                <w:szCs w:val="21"/>
              </w:rPr>
              <w:t>数据库导出</w:t>
            </w:r>
            <w:r>
              <w:rPr>
                <w:rFonts w:ascii="宋体" w:hAnsi="宋体" w:hint="eastAsia"/>
                <w:kern w:val="0"/>
                <w:szCs w:val="21"/>
              </w:rPr>
              <w:t>功能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5.09~</w:t>
            </w:r>
          </w:p>
          <w:p w:rsidR="009A3684" w:rsidRPr="000C3628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29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3684" w:rsidRPr="00A63383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完成导出</w:t>
            </w:r>
            <w:r>
              <w:rPr>
                <w:rFonts w:ascii="宋体" w:hAnsi="宋体"/>
                <w:kern w:val="0"/>
                <w:szCs w:val="21"/>
              </w:rPr>
              <w:t>功能的</w:t>
            </w: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9A3684" w:rsidRPr="006C2C18" w:rsidRDefault="009A3684" w:rsidP="009A3684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FA1A14">
        <w:trPr>
          <w:trHeight w:val="20"/>
        </w:trPr>
        <w:tc>
          <w:tcPr>
            <w:tcW w:w="2135" w:type="dxa"/>
            <w:tcBorders>
              <w:bottom w:val="single" w:sz="8" w:space="0" w:color="auto"/>
            </w:tcBorders>
          </w:tcPr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MACS656软件：</w:t>
            </w:r>
          </w:p>
          <w:p w:rsidR="009A3684" w:rsidRDefault="009A3684" w:rsidP="009A368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通用</w:t>
            </w:r>
            <w:r>
              <w:rPr>
                <w:rFonts w:ascii="宋体" w:hAnsi="宋体" w:hint="eastAsia"/>
                <w:kern w:val="0"/>
                <w:szCs w:val="21"/>
              </w:rPr>
              <w:t>IO硬件</w:t>
            </w:r>
            <w:r>
              <w:rPr>
                <w:rFonts w:ascii="宋体" w:hAnsi="宋体"/>
                <w:kern w:val="0"/>
                <w:szCs w:val="21"/>
              </w:rPr>
              <w:t>参数</w:t>
            </w:r>
            <w:r>
              <w:rPr>
                <w:rFonts w:ascii="宋体" w:hAnsi="宋体" w:hint="eastAsia"/>
                <w:kern w:val="0"/>
                <w:szCs w:val="21"/>
              </w:rPr>
              <w:t>支持</w:t>
            </w:r>
            <w:r>
              <w:rPr>
                <w:rFonts w:ascii="宋体" w:hAnsi="宋体"/>
                <w:kern w:val="0"/>
                <w:szCs w:val="21"/>
              </w:rPr>
              <w:t>数据库导</w:t>
            </w:r>
            <w:r>
              <w:rPr>
                <w:rFonts w:ascii="宋体" w:hAnsi="宋体" w:hint="eastAsia"/>
                <w:kern w:val="0"/>
                <w:szCs w:val="21"/>
              </w:rPr>
              <w:t>入功能</w:t>
            </w:r>
          </w:p>
        </w:tc>
        <w:tc>
          <w:tcPr>
            <w:tcW w:w="1476" w:type="dxa"/>
            <w:gridSpan w:val="2"/>
            <w:tcBorders>
              <w:bottom w:val="single" w:sz="8" w:space="0" w:color="auto"/>
            </w:tcBorders>
          </w:tcPr>
          <w:p w:rsidR="009A3684" w:rsidRPr="006C2C18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403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6.01~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2020</w:t>
            </w:r>
            <w:r>
              <w:rPr>
                <w:rFonts w:ascii="宋体" w:hAnsi="宋体" w:hint="eastAsia"/>
                <w:kern w:val="0"/>
                <w:szCs w:val="21"/>
              </w:rPr>
              <w:t>.0</w:t>
            </w:r>
            <w:r>
              <w:rPr>
                <w:rFonts w:ascii="宋体" w:hAnsi="宋体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/>
                <w:kern w:val="0"/>
                <w:szCs w:val="21"/>
              </w:rPr>
              <w:t>22</w:t>
            </w:r>
          </w:p>
        </w:tc>
        <w:tc>
          <w:tcPr>
            <w:tcW w:w="3017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完成导入</w:t>
            </w:r>
            <w:r>
              <w:rPr>
                <w:rFonts w:ascii="宋体" w:hAnsi="宋体"/>
                <w:kern w:val="0"/>
                <w:szCs w:val="21"/>
              </w:rPr>
              <w:t>功能的</w:t>
            </w: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8" w:space="0" w:color="auto"/>
            </w:tcBorders>
          </w:tcPr>
          <w:p w:rsidR="009A3684" w:rsidRPr="001F7817" w:rsidRDefault="009A3684" w:rsidP="009A3684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9A3684" w:rsidRPr="001F7817" w:rsidTr="00D506E6">
        <w:trPr>
          <w:trHeight w:val="20"/>
        </w:trPr>
        <w:tc>
          <w:tcPr>
            <w:tcW w:w="9272" w:type="dxa"/>
            <w:gridSpan w:val="10"/>
            <w:shd w:val="clear" w:color="auto" w:fill="auto"/>
          </w:tcPr>
          <w:p w:rsidR="009A3684" w:rsidRPr="001F7817" w:rsidRDefault="009A3684" w:rsidP="009A3684">
            <w:pPr>
              <w:tabs>
                <w:tab w:val="num" w:pos="1260"/>
              </w:tabs>
              <w:jc w:val="left"/>
              <w:rPr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绩效计划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</w:tr>
      <w:tr w:rsidR="009A3684" w:rsidRPr="0098749C" w:rsidTr="00BE761D">
        <w:trPr>
          <w:trHeight w:val="20"/>
        </w:trPr>
        <w:tc>
          <w:tcPr>
            <w:tcW w:w="3207" w:type="dxa"/>
            <w:gridSpan w:val="2"/>
            <w:shd w:val="clear" w:color="auto" w:fill="C6D9F1" w:themeFill="text2" w:themeFillTint="33"/>
          </w:tcPr>
          <w:p w:rsidR="009A3684" w:rsidRPr="00541555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目标名称</w:t>
            </w:r>
          </w:p>
        </w:tc>
        <w:tc>
          <w:tcPr>
            <w:tcW w:w="4111" w:type="dxa"/>
            <w:gridSpan w:val="6"/>
            <w:shd w:val="clear" w:color="auto" w:fill="C6D9F1" w:themeFill="text2" w:themeFillTint="33"/>
          </w:tcPr>
          <w:p w:rsidR="009A3684" w:rsidRPr="00541555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要求完成时间</w:t>
            </w:r>
            <w:r>
              <w:rPr>
                <w:rFonts w:hint="eastAsia"/>
                <w:b/>
                <w:szCs w:val="21"/>
              </w:rPr>
              <w:t>及工作要求</w:t>
            </w:r>
          </w:p>
        </w:tc>
        <w:tc>
          <w:tcPr>
            <w:tcW w:w="1954" w:type="dxa"/>
            <w:gridSpan w:val="2"/>
            <w:shd w:val="clear" w:color="auto" w:fill="C6D9F1" w:themeFill="text2" w:themeFillTint="33"/>
          </w:tcPr>
          <w:p w:rsidR="009A3684" w:rsidRPr="00541555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9A3684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9A3684" w:rsidRDefault="009D1750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A3684">
              <w:rPr>
                <w:rFonts w:hint="eastAsia"/>
                <w:szCs w:val="21"/>
              </w:rPr>
              <w:t>了解</w:t>
            </w:r>
            <w:r w:rsidR="009A3684">
              <w:rPr>
                <w:rFonts w:hint="eastAsia"/>
                <w:szCs w:val="21"/>
              </w:rPr>
              <w:t>MACS</w:t>
            </w:r>
            <w:r w:rsidR="009A3684">
              <w:rPr>
                <w:rFonts w:hint="eastAsia"/>
                <w:szCs w:val="21"/>
              </w:rPr>
              <w:t>系统的系统架构及组织结构</w:t>
            </w:r>
          </w:p>
          <w:p w:rsidR="009D1750" w:rsidRPr="009D1750" w:rsidRDefault="009D1750" w:rsidP="009D175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、了解</w:t>
            </w:r>
            <w:r>
              <w:rPr>
                <w:rFonts w:hint="eastAsia"/>
                <w:szCs w:val="21"/>
              </w:rPr>
              <w:t>AT</w:t>
            </w:r>
            <w:r>
              <w:rPr>
                <w:rFonts w:hint="eastAsia"/>
                <w:szCs w:val="21"/>
              </w:rPr>
              <w:t>的系统架构及模块功能划分，能做简单的工程组态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2020.03.</w:t>
            </w:r>
            <w:r w:rsidR="009D1750">
              <w:rPr>
                <w:rFonts w:hint="eastAsia"/>
                <w:szCs w:val="21"/>
              </w:rPr>
              <w:t>27</w:t>
            </w:r>
          </w:p>
          <w:p w:rsidR="009A3684" w:rsidRDefault="009A3684" w:rsidP="009A368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9A3684" w:rsidRDefault="009A3684" w:rsidP="009A3684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（1）创建DCS工程。</w:t>
            </w:r>
          </w:p>
          <w:p w:rsidR="009A3684" w:rsidRDefault="009A3684" w:rsidP="009D175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（2）</w:t>
            </w:r>
            <w:r w:rsidR="009D1750">
              <w:rPr>
                <w:rFonts w:ascii="宋体" w:hAnsi="宋体" w:hint="eastAsia"/>
                <w:kern w:val="0"/>
                <w:szCs w:val="21"/>
              </w:rPr>
              <w:t>能在硬件</w:t>
            </w:r>
            <w:r w:rsidR="009D1750">
              <w:rPr>
                <w:rFonts w:ascii="宋体" w:hAnsi="宋体"/>
                <w:kern w:val="0"/>
                <w:szCs w:val="21"/>
              </w:rPr>
              <w:t>配置节点下（</w:t>
            </w:r>
            <w:r w:rsidR="009D1750">
              <w:rPr>
                <w:rFonts w:ascii="宋体" w:hAnsi="宋体" w:hint="eastAsia"/>
                <w:kern w:val="0"/>
                <w:szCs w:val="21"/>
              </w:rPr>
              <w:t>或</w:t>
            </w:r>
            <w:r w:rsidR="009D1750">
              <w:rPr>
                <w:rFonts w:ascii="宋体" w:hAnsi="宋体"/>
                <w:kern w:val="0"/>
                <w:szCs w:val="21"/>
              </w:rPr>
              <w:t>机柜）</w:t>
            </w:r>
            <w:r w:rsidR="009D1750">
              <w:rPr>
                <w:rFonts w:ascii="宋体" w:hAnsi="宋体" w:hint="eastAsia"/>
                <w:kern w:val="0"/>
                <w:szCs w:val="21"/>
              </w:rPr>
              <w:t>上</w:t>
            </w:r>
            <w:r w:rsidR="009D1750">
              <w:rPr>
                <w:rFonts w:ascii="宋体" w:hAnsi="宋体"/>
                <w:kern w:val="0"/>
                <w:szCs w:val="21"/>
              </w:rPr>
              <w:t>进行</w:t>
            </w:r>
            <w:r w:rsidR="00C35340">
              <w:rPr>
                <w:rFonts w:ascii="宋体" w:hAnsi="宋体" w:hint="eastAsia"/>
                <w:kern w:val="0"/>
                <w:szCs w:val="21"/>
              </w:rPr>
              <w:t>设备</w:t>
            </w:r>
            <w:r w:rsidR="009D1750">
              <w:rPr>
                <w:rFonts w:ascii="宋体" w:hAnsi="宋体"/>
                <w:kern w:val="0"/>
                <w:szCs w:val="21"/>
              </w:rPr>
              <w:t>组态</w:t>
            </w:r>
          </w:p>
          <w:p w:rsidR="009D1750" w:rsidRPr="009D1750" w:rsidRDefault="009D1750" w:rsidP="009D1750">
            <w:pPr>
              <w:tabs>
                <w:tab w:val="num" w:pos="1260"/>
              </w:tabs>
              <w:rPr>
                <w:b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（3）能独立下装控制站。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9A3684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9A3684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9D1750" w:rsidRDefault="009D1750" w:rsidP="009D175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1、了解FF协议，熟悉FF设备</w:t>
            </w:r>
            <w:r>
              <w:rPr>
                <w:rFonts w:ascii="宋体" w:hAnsi="宋体"/>
                <w:kern w:val="0"/>
                <w:szCs w:val="21"/>
              </w:rPr>
              <w:t>描述文件</w:t>
            </w:r>
            <w:r w:rsidR="002D275F">
              <w:rPr>
                <w:rFonts w:ascii="宋体" w:hAnsi="宋体" w:hint="eastAsia"/>
                <w:kern w:val="0"/>
                <w:szCs w:val="21"/>
              </w:rPr>
              <w:t>及</w:t>
            </w:r>
            <w:r>
              <w:rPr>
                <w:rFonts w:ascii="宋体" w:hAnsi="宋体" w:hint="eastAsia"/>
                <w:kern w:val="0"/>
                <w:szCs w:val="21"/>
              </w:rPr>
              <w:t>设备</w:t>
            </w:r>
            <w:r>
              <w:rPr>
                <w:rFonts w:ascii="宋体" w:hAnsi="宋体"/>
                <w:kern w:val="0"/>
                <w:szCs w:val="21"/>
              </w:rPr>
              <w:t>描述文件解析流程</w:t>
            </w:r>
          </w:p>
          <w:p w:rsidR="009D1750" w:rsidRPr="009D1750" w:rsidRDefault="002D275F" w:rsidP="009D1750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 w:rsidR="009D1750">
              <w:rPr>
                <w:rFonts w:ascii="宋体" w:hAnsi="宋体" w:hint="eastAsia"/>
                <w:kern w:val="0"/>
                <w:szCs w:val="21"/>
              </w:rPr>
              <w:t>、</w:t>
            </w:r>
            <w:r>
              <w:rPr>
                <w:rFonts w:ascii="宋体" w:hAnsi="宋体" w:hint="eastAsia"/>
                <w:kern w:val="0"/>
                <w:szCs w:val="21"/>
              </w:rPr>
              <w:t>HW_DEVICE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源数据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构造</w:t>
            </w:r>
            <w:r>
              <w:rPr>
                <w:rFonts w:ascii="宋体" w:hAnsi="宋体"/>
                <w:kern w:val="0"/>
                <w:szCs w:val="21"/>
              </w:rPr>
              <w:t>流程；</w:t>
            </w:r>
            <w:r w:rsidR="009D1750">
              <w:rPr>
                <w:rFonts w:ascii="宋体" w:hAnsi="宋体" w:hint="eastAsia"/>
                <w:kern w:val="0"/>
                <w:szCs w:val="21"/>
              </w:rPr>
              <w:t>FF协议主从站</w:t>
            </w:r>
            <w:r w:rsidR="009D1750">
              <w:rPr>
                <w:rFonts w:ascii="宋体" w:hAnsi="宋体"/>
                <w:kern w:val="0"/>
                <w:szCs w:val="21"/>
              </w:rPr>
              <w:t>特殊数据</w:t>
            </w:r>
            <w:r w:rsidR="00343277">
              <w:rPr>
                <w:rFonts w:ascii="宋体" w:hAnsi="宋体" w:hint="eastAsia"/>
                <w:kern w:val="0"/>
                <w:szCs w:val="21"/>
              </w:rPr>
              <w:t>下装流程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343277" w:rsidRDefault="00343277" w:rsidP="00343277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 w:rsidR="00173580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6D61D8">
              <w:rPr>
                <w:rFonts w:hint="eastAsia"/>
                <w:szCs w:val="21"/>
              </w:rPr>
              <w:t>10</w:t>
            </w:r>
          </w:p>
          <w:p w:rsidR="00343277" w:rsidRDefault="00343277" w:rsidP="00343277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要求：</w:t>
            </w:r>
          </w:p>
          <w:p w:rsidR="002D275F" w:rsidRDefault="00343277" w:rsidP="002D275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 w:rsidR="002D275F">
              <w:rPr>
                <w:rFonts w:ascii="宋体" w:hAnsi="宋体" w:hint="eastAsia"/>
                <w:kern w:val="0"/>
                <w:szCs w:val="21"/>
              </w:rPr>
              <w:t>1）FF概念</w:t>
            </w:r>
            <w:r w:rsidR="002D275F">
              <w:rPr>
                <w:rFonts w:ascii="宋体" w:hAnsi="宋体"/>
                <w:kern w:val="0"/>
                <w:szCs w:val="21"/>
              </w:rPr>
              <w:t>、</w:t>
            </w:r>
            <w:r w:rsidR="002D275F">
              <w:rPr>
                <w:rFonts w:ascii="宋体" w:hAnsi="宋体" w:hint="eastAsia"/>
                <w:kern w:val="0"/>
                <w:szCs w:val="21"/>
              </w:rPr>
              <w:t>设备</w:t>
            </w:r>
            <w:r w:rsidR="002D275F">
              <w:rPr>
                <w:rFonts w:ascii="宋体" w:hAnsi="宋体"/>
                <w:kern w:val="0"/>
                <w:szCs w:val="21"/>
              </w:rPr>
              <w:t>描述文件</w:t>
            </w:r>
            <w:r w:rsidR="00C35340">
              <w:rPr>
                <w:rFonts w:ascii="宋体" w:hAnsi="宋体" w:hint="eastAsia"/>
                <w:kern w:val="0"/>
                <w:szCs w:val="21"/>
              </w:rPr>
              <w:t>结构</w:t>
            </w:r>
            <w:r w:rsidR="002D275F">
              <w:rPr>
                <w:rFonts w:ascii="宋体" w:hAnsi="宋体"/>
                <w:kern w:val="0"/>
                <w:szCs w:val="21"/>
              </w:rPr>
              <w:t>、</w:t>
            </w:r>
            <w:proofErr w:type="spellStart"/>
            <w:r w:rsidR="002D275F" w:rsidRPr="008C67A6">
              <w:t>DDParser</w:t>
            </w:r>
            <w:proofErr w:type="spellEnd"/>
            <w:r w:rsidR="002D275F">
              <w:rPr>
                <w:rFonts w:hint="eastAsia"/>
              </w:rPr>
              <w:t>解析</w:t>
            </w:r>
            <w:r w:rsidR="002D275F">
              <w:t>流程</w:t>
            </w:r>
            <w:r w:rsidR="002D275F">
              <w:rPr>
                <w:rFonts w:hint="eastAsia"/>
              </w:rPr>
              <w:t>总结</w:t>
            </w:r>
            <w:r w:rsidR="002D275F">
              <w:rPr>
                <w:rFonts w:ascii="宋体" w:hAnsi="宋体"/>
                <w:kern w:val="0"/>
                <w:szCs w:val="21"/>
              </w:rPr>
              <w:t>文档</w:t>
            </w:r>
          </w:p>
          <w:p w:rsidR="009A3684" w:rsidRPr="00343277" w:rsidRDefault="002D275F" w:rsidP="002D275F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（2）构造HW_DEVICE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源数据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解析流程及</w:t>
            </w:r>
            <w:r>
              <w:rPr>
                <w:rFonts w:ascii="宋体" w:hAnsi="宋体" w:hint="eastAsia"/>
                <w:kern w:val="0"/>
                <w:szCs w:val="21"/>
              </w:rPr>
              <w:t>主</w:t>
            </w:r>
            <w:r>
              <w:rPr>
                <w:rFonts w:ascii="宋体" w:hAnsi="宋体"/>
                <w:kern w:val="0"/>
                <w:szCs w:val="21"/>
              </w:rPr>
              <w:t>从站下装数据</w:t>
            </w:r>
            <w:r>
              <w:rPr>
                <w:rFonts w:ascii="宋体" w:hAnsi="宋体" w:hint="eastAsia"/>
                <w:kern w:val="0"/>
                <w:szCs w:val="21"/>
              </w:rPr>
              <w:t>流程</w:t>
            </w:r>
            <w:r>
              <w:rPr>
                <w:rFonts w:ascii="宋体" w:hAnsi="宋体"/>
                <w:kern w:val="0"/>
                <w:szCs w:val="21"/>
              </w:rPr>
              <w:t>总结文档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9A3684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9A3684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9A3684" w:rsidRDefault="006D61D8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解决FF协议现有</w:t>
            </w:r>
            <w:r>
              <w:rPr>
                <w:rFonts w:ascii="宋体" w:hAnsi="宋体"/>
                <w:kern w:val="0"/>
                <w:szCs w:val="21"/>
              </w:rPr>
              <w:t>联调过程中</w:t>
            </w:r>
            <w:r>
              <w:rPr>
                <w:rFonts w:ascii="宋体" w:hAnsi="宋体" w:hint="eastAsia"/>
                <w:kern w:val="0"/>
                <w:szCs w:val="21"/>
              </w:rPr>
              <w:t>遗留问题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6D61D8" w:rsidRDefault="006D61D8" w:rsidP="006D61D8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</w:t>
            </w:r>
            <w:r w:rsidR="002B261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.30</w:t>
            </w:r>
          </w:p>
          <w:p w:rsidR="009A3684" w:rsidRPr="00C6050F" w:rsidRDefault="006D61D8" w:rsidP="002B261A">
            <w:pPr>
              <w:tabs>
                <w:tab w:val="num" w:pos="1260"/>
              </w:tabs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要求：通过</w:t>
            </w:r>
            <w:r>
              <w:rPr>
                <w:rFonts w:ascii="宋体" w:hAnsi="宋体"/>
                <w:kern w:val="0"/>
                <w:szCs w:val="21"/>
              </w:rPr>
              <w:t>辅导方式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能解决与</w:t>
            </w:r>
            <w:r>
              <w:rPr>
                <w:rFonts w:ascii="宋体" w:hAnsi="宋体" w:hint="eastAsia"/>
                <w:kern w:val="0"/>
                <w:szCs w:val="21"/>
              </w:rPr>
              <w:t>郝工</w:t>
            </w:r>
            <w:r>
              <w:rPr>
                <w:rFonts w:ascii="宋体" w:hAnsi="宋体"/>
                <w:kern w:val="0"/>
                <w:szCs w:val="21"/>
              </w:rPr>
              <w:t>在联调过程中现有</w:t>
            </w:r>
            <w:r>
              <w:rPr>
                <w:rFonts w:ascii="宋体" w:hAnsi="宋体" w:hint="eastAsia"/>
                <w:kern w:val="0"/>
                <w:szCs w:val="21"/>
              </w:rPr>
              <w:t>遗留</w:t>
            </w:r>
            <w:r>
              <w:rPr>
                <w:rFonts w:ascii="宋体" w:hAnsi="宋体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kern w:val="0"/>
                <w:szCs w:val="21"/>
              </w:rPr>
              <w:t>FF问题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9A3684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9A3684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9A3684" w:rsidRDefault="006D61D8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解决</w:t>
            </w:r>
            <w:r>
              <w:rPr>
                <w:rFonts w:ascii="宋体" w:hAnsi="宋体"/>
                <w:kern w:val="0"/>
                <w:szCs w:val="21"/>
              </w:rPr>
              <w:t>FF协议</w:t>
            </w:r>
            <w:r>
              <w:rPr>
                <w:rFonts w:ascii="宋体" w:hAnsi="宋体" w:hint="eastAsia"/>
                <w:kern w:val="0"/>
                <w:szCs w:val="21"/>
              </w:rPr>
              <w:t>后续预研联调</w:t>
            </w:r>
            <w:r>
              <w:rPr>
                <w:rFonts w:ascii="宋体" w:hAnsi="宋体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kern w:val="0"/>
                <w:szCs w:val="21"/>
              </w:rPr>
              <w:t>问题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6D61D8" w:rsidRDefault="006D61D8" w:rsidP="006D61D8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2020.06.</w:t>
            </w:r>
            <w:r>
              <w:rPr>
                <w:szCs w:val="21"/>
              </w:rPr>
              <w:t>23</w:t>
            </w:r>
          </w:p>
          <w:p w:rsidR="009A3684" w:rsidRDefault="006D61D8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要求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  <w:r w:rsidR="00760B75">
              <w:rPr>
                <w:rFonts w:ascii="宋体" w:hAnsi="宋体" w:hint="eastAsia"/>
                <w:kern w:val="0"/>
                <w:szCs w:val="21"/>
              </w:rPr>
              <w:t>能解决</w:t>
            </w:r>
            <w:r w:rsidR="00760B75">
              <w:rPr>
                <w:rFonts w:ascii="宋体" w:hAnsi="宋体"/>
                <w:kern w:val="0"/>
                <w:szCs w:val="21"/>
              </w:rPr>
              <w:t>FF协议</w:t>
            </w:r>
            <w:r w:rsidR="00760B75">
              <w:rPr>
                <w:rFonts w:ascii="宋体" w:hAnsi="宋体" w:hint="eastAsia"/>
                <w:kern w:val="0"/>
                <w:szCs w:val="21"/>
              </w:rPr>
              <w:t>后续预研联调</w:t>
            </w:r>
            <w:r w:rsidR="00760B75">
              <w:rPr>
                <w:rFonts w:ascii="宋体" w:hAnsi="宋体"/>
                <w:kern w:val="0"/>
                <w:szCs w:val="21"/>
              </w:rPr>
              <w:t>工作</w:t>
            </w:r>
            <w:r w:rsidR="00760B75">
              <w:rPr>
                <w:rFonts w:ascii="宋体" w:hAnsi="宋体" w:hint="eastAsia"/>
                <w:kern w:val="0"/>
                <w:szCs w:val="21"/>
              </w:rPr>
              <w:t>问题；</w:t>
            </w:r>
          </w:p>
          <w:p w:rsidR="006D61D8" w:rsidRPr="00C6050F" w:rsidRDefault="006D61D8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9A3684" w:rsidRDefault="009A3684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760B75" w:rsidRPr="0098749C" w:rsidTr="001D3034">
        <w:trPr>
          <w:trHeight w:val="20"/>
        </w:trPr>
        <w:tc>
          <w:tcPr>
            <w:tcW w:w="3207" w:type="dxa"/>
            <w:gridSpan w:val="2"/>
            <w:shd w:val="clear" w:color="auto" w:fill="CCE8CF" w:themeFill="background1"/>
          </w:tcPr>
          <w:p w:rsidR="00760B75" w:rsidRDefault="00760B75" w:rsidP="009A3684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通用IO硬件</w:t>
            </w:r>
            <w:r>
              <w:rPr>
                <w:rFonts w:ascii="宋体" w:hAnsi="宋体"/>
                <w:kern w:val="0"/>
                <w:szCs w:val="21"/>
              </w:rPr>
              <w:t>参数支持数据库导入导出功能</w:t>
            </w:r>
          </w:p>
        </w:tc>
        <w:tc>
          <w:tcPr>
            <w:tcW w:w="4111" w:type="dxa"/>
            <w:gridSpan w:val="6"/>
            <w:shd w:val="clear" w:color="auto" w:fill="CCE8CF" w:themeFill="background1"/>
          </w:tcPr>
          <w:p w:rsidR="00760B75" w:rsidRDefault="00760B75" w:rsidP="006D61D8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完成时间：</w:t>
            </w:r>
            <w:r>
              <w:rPr>
                <w:rFonts w:hint="eastAsia"/>
                <w:szCs w:val="21"/>
              </w:rPr>
              <w:t>2020.06.</w:t>
            </w:r>
            <w:r>
              <w:rPr>
                <w:szCs w:val="21"/>
              </w:rPr>
              <w:t>23</w:t>
            </w:r>
          </w:p>
          <w:p w:rsidR="002B261A" w:rsidRDefault="002B261A" w:rsidP="006D61D8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要求</w:t>
            </w:r>
            <w:r>
              <w:rPr>
                <w:szCs w:val="21"/>
              </w:rPr>
              <w:t>：</w:t>
            </w:r>
          </w:p>
          <w:p w:rsidR="002B261A" w:rsidRDefault="002B261A" w:rsidP="006D61D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（1）熟悉AT硬件</w:t>
            </w:r>
            <w:r>
              <w:rPr>
                <w:rFonts w:ascii="宋体" w:hAnsi="宋体"/>
                <w:kern w:val="0"/>
                <w:szCs w:val="21"/>
              </w:rPr>
              <w:t>配置数据库导入导出流程</w:t>
            </w:r>
            <w:r>
              <w:rPr>
                <w:rFonts w:ascii="宋体" w:hAnsi="宋体" w:hint="eastAsia"/>
                <w:kern w:val="0"/>
                <w:szCs w:val="21"/>
              </w:rPr>
              <w:t>，输出总结</w:t>
            </w:r>
            <w:r>
              <w:rPr>
                <w:rFonts w:ascii="宋体" w:hAnsi="宋体"/>
                <w:kern w:val="0"/>
                <w:szCs w:val="21"/>
              </w:rPr>
              <w:t>文档；</w:t>
            </w:r>
          </w:p>
          <w:p w:rsidR="002B261A" w:rsidRDefault="002B261A" w:rsidP="006D61D8">
            <w:pPr>
              <w:tabs>
                <w:tab w:val="num" w:pos="126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（2）完成</w:t>
            </w:r>
            <w:r>
              <w:rPr>
                <w:rFonts w:ascii="宋体" w:hAnsi="宋体"/>
                <w:kern w:val="0"/>
                <w:szCs w:val="21"/>
              </w:rPr>
              <w:t>通用</w:t>
            </w:r>
            <w:r>
              <w:rPr>
                <w:rFonts w:ascii="宋体" w:hAnsi="宋体" w:hint="eastAsia"/>
                <w:kern w:val="0"/>
                <w:szCs w:val="21"/>
              </w:rPr>
              <w:t>IO硬件</w:t>
            </w:r>
            <w:r>
              <w:rPr>
                <w:rFonts w:ascii="宋体" w:hAnsi="宋体"/>
                <w:kern w:val="0"/>
                <w:szCs w:val="21"/>
              </w:rPr>
              <w:t>参数支持数据库导入导出功能</w:t>
            </w:r>
          </w:p>
          <w:p w:rsidR="002B261A" w:rsidRDefault="002B261A" w:rsidP="002B261A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备注</w:t>
            </w:r>
            <w:r>
              <w:rPr>
                <w:rFonts w:ascii="宋体" w:hAnsi="宋体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kern w:val="0"/>
                <w:szCs w:val="21"/>
              </w:rPr>
              <w:t>该</w:t>
            </w:r>
            <w:r>
              <w:rPr>
                <w:rFonts w:ascii="宋体" w:hAnsi="宋体"/>
                <w:kern w:val="0"/>
                <w:szCs w:val="21"/>
              </w:rPr>
              <w:t>项视</w:t>
            </w:r>
            <w:r>
              <w:rPr>
                <w:rFonts w:ascii="宋体" w:hAnsi="宋体" w:hint="eastAsia"/>
                <w:kern w:val="0"/>
                <w:szCs w:val="21"/>
              </w:rPr>
              <w:t>FF预研</w:t>
            </w:r>
            <w:r>
              <w:rPr>
                <w:rFonts w:ascii="宋体" w:hAnsi="宋体"/>
                <w:kern w:val="0"/>
                <w:szCs w:val="21"/>
              </w:rPr>
              <w:t>工作情况而定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优先处理</w:t>
            </w:r>
            <w:r>
              <w:rPr>
                <w:rFonts w:ascii="宋体" w:hAnsi="宋体" w:hint="eastAsia"/>
                <w:kern w:val="0"/>
                <w:szCs w:val="21"/>
              </w:rPr>
              <w:t>FF预研</w:t>
            </w:r>
            <w:r>
              <w:rPr>
                <w:rFonts w:ascii="宋体" w:hAnsi="宋体"/>
                <w:kern w:val="0"/>
                <w:szCs w:val="21"/>
              </w:rPr>
              <w:t>工作。</w:t>
            </w:r>
          </w:p>
        </w:tc>
        <w:tc>
          <w:tcPr>
            <w:tcW w:w="1954" w:type="dxa"/>
            <w:gridSpan w:val="2"/>
            <w:shd w:val="clear" w:color="auto" w:fill="CCE8CF" w:themeFill="background1"/>
          </w:tcPr>
          <w:p w:rsidR="00760B75" w:rsidRDefault="00760B75" w:rsidP="009A3684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</w:p>
        </w:tc>
      </w:tr>
      <w:tr w:rsidR="009A3684" w:rsidRPr="0098749C" w:rsidTr="00AE74E9">
        <w:trPr>
          <w:trHeight w:val="1020"/>
        </w:trPr>
        <w:tc>
          <w:tcPr>
            <w:tcW w:w="4754" w:type="dxa"/>
            <w:gridSpan w:val="4"/>
            <w:tcBorders>
              <w:bottom w:val="thinThickSmallGap" w:sz="2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</w:p>
          <w:p w:rsidR="009A3684" w:rsidRPr="0098749C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518" w:type="dxa"/>
            <w:gridSpan w:val="6"/>
            <w:tcBorders>
              <w:bottom w:val="thinThickSmallGap" w:sz="2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</w:p>
          <w:p w:rsidR="009A3684" w:rsidRPr="0098749C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9A3684" w:rsidRPr="00541555" w:rsidTr="00AE74E9">
        <w:trPr>
          <w:trHeight w:val="357"/>
        </w:trPr>
        <w:tc>
          <w:tcPr>
            <w:tcW w:w="9272" w:type="dxa"/>
            <w:gridSpan w:val="10"/>
            <w:tcBorders>
              <w:top w:val="thinThickSmallGap" w:sz="24" w:space="0" w:color="auto"/>
              <w:bottom w:val="single" w:sz="4" w:space="0" w:color="auto"/>
            </w:tcBorders>
          </w:tcPr>
          <w:p w:rsidR="009A3684" w:rsidRPr="00541555" w:rsidRDefault="009A3684" w:rsidP="009A3684">
            <w:pPr>
              <w:tabs>
                <w:tab w:val="num" w:pos="1260"/>
              </w:tabs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考核后填写意见：</w:t>
            </w:r>
          </w:p>
        </w:tc>
      </w:tr>
      <w:tr w:rsidR="009A3684" w:rsidTr="00AE74E9">
        <w:trPr>
          <w:trHeight w:val="1635"/>
        </w:trPr>
        <w:tc>
          <w:tcPr>
            <w:tcW w:w="927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主管评定：</w:t>
            </w:r>
          </w:p>
          <w:p w:rsidR="009A3684" w:rsidRDefault="009A3684" w:rsidP="009A3684">
            <w:pPr>
              <w:tabs>
                <w:tab w:val="num" w:pos="126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考核合格，同意上岗</w:t>
            </w:r>
          </w:p>
          <w:p w:rsidR="009A3684" w:rsidRDefault="009A3684" w:rsidP="009A3684">
            <w:pPr>
              <w:tabs>
                <w:tab w:val="num" w:pos="1260"/>
              </w:tabs>
              <w:spacing w:line="36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考核不合格，欠资上岗，应在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个月内通过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考核不合格，不能上岗。</w:t>
            </w:r>
          </w:p>
        </w:tc>
      </w:tr>
      <w:tr w:rsidR="009A3684" w:rsidTr="00AE74E9">
        <w:trPr>
          <w:trHeight w:val="318"/>
        </w:trPr>
        <w:tc>
          <w:tcPr>
            <w:tcW w:w="4815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45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9A3684" w:rsidRDefault="009A3684" w:rsidP="009A3684">
            <w:pPr>
              <w:tabs>
                <w:tab w:val="num" w:pos="1260"/>
              </w:tabs>
              <w:rPr>
                <w:szCs w:val="21"/>
              </w:rPr>
            </w:pPr>
          </w:p>
          <w:p w:rsidR="009A3684" w:rsidRDefault="009A3684" w:rsidP="009A368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9F5059" w:rsidRPr="00846364" w:rsidRDefault="00344B6F" w:rsidP="00846364">
      <w:pPr>
        <w:ind w:firstLineChars="100" w:firstLine="210"/>
        <w:rPr>
          <w:b/>
        </w:rPr>
      </w:pPr>
      <w:r>
        <w:rPr>
          <w:rFonts w:hint="eastAsia"/>
        </w:rPr>
        <w:t>备注：需持证上岗的岗位，试用期结束未取得上岗证视为试用期不符合录用条件。</w:t>
      </w:r>
    </w:p>
    <w:sectPr w:rsidR="009F5059" w:rsidRPr="00846364" w:rsidSect="003C711F">
      <w:headerReference w:type="default" r:id="rId8"/>
      <w:footerReference w:type="default" r:id="rId9"/>
      <w:pgSz w:w="11906" w:h="16838"/>
      <w:pgMar w:top="386" w:right="926" w:bottom="779" w:left="900" w:header="318" w:footer="3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908" w:rsidRDefault="00B63908">
      <w:r>
        <w:separator/>
      </w:r>
    </w:p>
  </w:endnote>
  <w:endnote w:type="continuationSeparator" w:id="0">
    <w:p w:rsidR="00B63908" w:rsidRDefault="00B6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Pr="00D16185" w:rsidRDefault="003C711F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D16185">
      <w:rPr>
        <w:rFonts w:ascii="宋体" w:hAnsi="宋体" w:hint="eastAsia"/>
      </w:rPr>
      <w:t>版本号/修改码：</w:t>
    </w:r>
    <w:r w:rsidR="0031225C">
      <w:rPr>
        <w:rFonts w:ascii="宋体" w:hAnsi="宋体" w:hint="eastAsia"/>
      </w:rPr>
      <w:t>A</w:t>
    </w:r>
    <w:r w:rsidRPr="00D16185">
      <w:rPr>
        <w:rFonts w:ascii="宋体" w:hAnsi="宋体"/>
      </w:rPr>
      <w:t xml:space="preserve"> </w:t>
    </w:r>
    <w:r w:rsidRPr="00D16185">
      <w:rPr>
        <w:rFonts w:ascii="宋体" w:hAnsi="宋体" w:hint="eastAsia"/>
      </w:rPr>
      <w:t xml:space="preserve">        </w:t>
    </w:r>
    <w:r w:rsidRPr="00D16185"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                      </w:t>
    </w:r>
    <w:r w:rsidRPr="00D16185">
      <w:rPr>
        <w:rFonts w:ascii="宋体" w:hAnsi="宋体" w:hint="eastAsia"/>
      </w:rPr>
      <w:t>第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PAGE </w:instrText>
    </w:r>
    <w:r w:rsidRPr="00D16185">
      <w:rPr>
        <w:rStyle w:val="a6"/>
        <w:rFonts w:ascii="宋体" w:hAnsi="宋体"/>
      </w:rPr>
      <w:fldChar w:fldCharType="separate"/>
    </w:r>
    <w:r w:rsidR="00FA3A13">
      <w:rPr>
        <w:rStyle w:val="a6"/>
        <w:rFonts w:ascii="宋体" w:hAnsi="宋体"/>
        <w:noProof/>
      </w:rPr>
      <w:t>2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页，共</w:t>
    </w:r>
    <w:r w:rsidRPr="00D16185">
      <w:rPr>
        <w:rStyle w:val="a6"/>
        <w:rFonts w:ascii="宋体" w:hAnsi="宋体"/>
      </w:rPr>
      <w:fldChar w:fldCharType="begin"/>
    </w:r>
    <w:r w:rsidRPr="00D16185">
      <w:rPr>
        <w:rStyle w:val="a6"/>
        <w:rFonts w:ascii="宋体" w:hAnsi="宋体"/>
      </w:rPr>
      <w:instrText xml:space="preserve"> NUMPAGES </w:instrText>
    </w:r>
    <w:r w:rsidRPr="00D16185">
      <w:rPr>
        <w:rStyle w:val="a6"/>
        <w:rFonts w:ascii="宋体" w:hAnsi="宋体"/>
      </w:rPr>
      <w:fldChar w:fldCharType="separate"/>
    </w:r>
    <w:r w:rsidR="00FA3A13">
      <w:rPr>
        <w:rStyle w:val="a6"/>
        <w:rFonts w:ascii="宋体" w:hAnsi="宋体"/>
        <w:noProof/>
      </w:rPr>
      <w:t>3</w:t>
    </w:r>
    <w:r w:rsidRPr="00D16185">
      <w:rPr>
        <w:rStyle w:val="a6"/>
        <w:rFonts w:ascii="宋体" w:hAnsi="宋体"/>
      </w:rPr>
      <w:fldChar w:fldCharType="end"/>
    </w:r>
    <w:r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908" w:rsidRDefault="00B63908">
      <w:r>
        <w:separator/>
      </w:r>
    </w:p>
  </w:footnote>
  <w:footnote w:type="continuationSeparator" w:id="0">
    <w:p w:rsidR="00B63908" w:rsidRDefault="00B6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11F" w:rsidRDefault="000C56FE" w:rsidP="003C711F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660"/>
      </w:tabs>
      <w:jc w:val="both"/>
    </w:pPr>
    <w:r w:rsidRPr="000852E7">
      <w:rPr>
        <w:rFonts w:ascii="仿宋" w:eastAsia="仿宋" w:hAnsi="仿宋" w:hint="eastAsia"/>
        <w:b/>
        <w:noProof/>
        <w:szCs w:val="21"/>
      </w:rPr>
      <w:drawing>
        <wp:inline distT="0" distB="0" distL="0" distR="0" wp14:anchorId="707073E5" wp14:editId="251AF960">
          <wp:extent cx="981075" cy="27165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和利时logo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772" cy="2746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1911" w:rsidRPr="00941911">
      <w:t xml:space="preserve"> </w:t>
    </w:r>
    <w:r w:rsidR="00674DBD">
      <w:rPr>
        <w:rFonts w:hint="eastAsia"/>
      </w:rPr>
      <w:t>[</w:t>
    </w:r>
    <w:r w:rsidR="00674DBD">
      <w:rPr>
        <w:rFonts w:hint="eastAsia"/>
      </w:rPr>
      <w:t>编号：</w:t>
    </w:r>
    <w:r w:rsidR="0031225C" w:rsidRPr="0031225C">
      <w:t>G1-HR-JT-2012-0388-FJ024</w:t>
    </w:r>
    <w:r w:rsidR="00674DBD">
      <w:rPr>
        <w:rFonts w:hint="eastAsia"/>
      </w:rPr>
      <w:t>]</w:t>
    </w:r>
    <w:r w:rsidR="003C711F">
      <w:rPr>
        <w:rFonts w:ascii="宋体" w:hAnsi="宋体" w:hint="eastAsia"/>
        <w:lang w:val="pt-BR"/>
      </w:rPr>
      <w:t xml:space="preserve">                              </w:t>
    </w:r>
    <w:r w:rsidR="00674DBD">
      <w:rPr>
        <w:rFonts w:ascii="宋体" w:hAnsi="宋体" w:hint="eastAsia"/>
        <w:lang w:val="pt-BR"/>
      </w:rPr>
      <w:t xml:space="preserve">                     </w:t>
    </w:r>
    <w:r w:rsidR="00E40078">
      <w:rPr>
        <w:rFonts w:hint="eastAsia"/>
        <w:sz w:val="21"/>
        <w:szCs w:val="21"/>
      </w:rPr>
      <w:t>上岗考核表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23D"/>
    <w:multiLevelType w:val="hybridMultilevel"/>
    <w:tmpl w:val="3D3CA49C"/>
    <w:lvl w:ilvl="0" w:tplc="B540E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012AE5"/>
    <w:multiLevelType w:val="hybridMultilevel"/>
    <w:tmpl w:val="B630E18A"/>
    <w:lvl w:ilvl="0" w:tplc="0D04A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587EA2"/>
    <w:multiLevelType w:val="hybridMultilevel"/>
    <w:tmpl w:val="3D3CA49C"/>
    <w:lvl w:ilvl="0" w:tplc="B540E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00D4A"/>
    <w:rsid w:val="0000739A"/>
    <w:rsid w:val="0003374D"/>
    <w:rsid w:val="00041688"/>
    <w:rsid w:val="00043F1A"/>
    <w:rsid w:val="00073EB0"/>
    <w:rsid w:val="00075A33"/>
    <w:rsid w:val="000768EF"/>
    <w:rsid w:val="000963BD"/>
    <w:rsid w:val="000A5437"/>
    <w:rsid w:val="000A5E2A"/>
    <w:rsid w:val="000B5C46"/>
    <w:rsid w:val="000B7C60"/>
    <w:rsid w:val="000C56FE"/>
    <w:rsid w:val="000D2C34"/>
    <w:rsid w:val="000E339C"/>
    <w:rsid w:val="000E5E88"/>
    <w:rsid w:val="000F310C"/>
    <w:rsid w:val="001173F5"/>
    <w:rsid w:val="0012031A"/>
    <w:rsid w:val="0013438D"/>
    <w:rsid w:val="00152355"/>
    <w:rsid w:val="00173580"/>
    <w:rsid w:val="00175B3D"/>
    <w:rsid w:val="001A1150"/>
    <w:rsid w:val="001C4104"/>
    <w:rsid w:val="001D1961"/>
    <w:rsid w:val="001D3034"/>
    <w:rsid w:val="001D7A28"/>
    <w:rsid w:val="001D7A9A"/>
    <w:rsid w:val="001F602D"/>
    <w:rsid w:val="00201892"/>
    <w:rsid w:val="00201D92"/>
    <w:rsid w:val="00203B3C"/>
    <w:rsid w:val="00210E45"/>
    <w:rsid w:val="0022579C"/>
    <w:rsid w:val="00242C6F"/>
    <w:rsid w:val="00247A91"/>
    <w:rsid w:val="0025037E"/>
    <w:rsid w:val="002665D6"/>
    <w:rsid w:val="0027084B"/>
    <w:rsid w:val="00283CBC"/>
    <w:rsid w:val="002B261A"/>
    <w:rsid w:val="002B7C43"/>
    <w:rsid w:val="002C4EE6"/>
    <w:rsid w:val="002C754E"/>
    <w:rsid w:val="002C78B3"/>
    <w:rsid w:val="002D275F"/>
    <w:rsid w:val="002E71E9"/>
    <w:rsid w:val="002F1981"/>
    <w:rsid w:val="0031225C"/>
    <w:rsid w:val="00315C8D"/>
    <w:rsid w:val="0032241A"/>
    <w:rsid w:val="00327D0E"/>
    <w:rsid w:val="00336BBE"/>
    <w:rsid w:val="00343277"/>
    <w:rsid w:val="00344B6F"/>
    <w:rsid w:val="00344DB1"/>
    <w:rsid w:val="00363FF3"/>
    <w:rsid w:val="003919CD"/>
    <w:rsid w:val="003A6FCB"/>
    <w:rsid w:val="003B39A3"/>
    <w:rsid w:val="003B535C"/>
    <w:rsid w:val="003B6209"/>
    <w:rsid w:val="003C711F"/>
    <w:rsid w:val="003D0328"/>
    <w:rsid w:val="004050C2"/>
    <w:rsid w:val="00435555"/>
    <w:rsid w:val="00460B3C"/>
    <w:rsid w:val="0047094D"/>
    <w:rsid w:val="004740F2"/>
    <w:rsid w:val="004811A3"/>
    <w:rsid w:val="00494BB2"/>
    <w:rsid w:val="004A41A9"/>
    <w:rsid w:val="004C1D1F"/>
    <w:rsid w:val="004C41F3"/>
    <w:rsid w:val="004F7432"/>
    <w:rsid w:val="00504A52"/>
    <w:rsid w:val="00514155"/>
    <w:rsid w:val="00523675"/>
    <w:rsid w:val="00541555"/>
    <w:rsid w:val="00544CF4"/>
    <w:rsid w:val="005451A5"/>
    <w:rsid w:val="005477A8"/>
    <w:rsid w:val="00551AB9"/>
    <w:rsid w:val="00557A45"/>
    <w:rsid w:val="005716E9"/>
    <w:rsid w:val="00582ADA"/>
    <w:rsid w:val="00590945"/>
    <w:rsid w:val="00596690"/>
    <w:rsid w:val="005B4A1E"/>
    <w:rsid w:val="005C3856"/>
    <w:rsid w:val="005C56ED"/>
    <w:rsid w:val="005C642E"/>
    <w:rsid w:val="005C6B36"/>
    <w:rsid w:val="006014F4"/>
    <w:rsid w:val="00605A15"/>
    <w:rsid w:val="00616468"/>
    <w:rsid w:val="00626546"/>
    <w:rsid w:val="006332D8"/>
    <w:rsid w:val="00636A5F"/>
    <w:rsid w:val="0064106B"/>
    <w:rsid w:val="00643C3F"/>
    <w:rsid w:val="00644266"/>
    <w:rsid w:val="00645278"/>
    <w:rsid w:val="0064531F"/>
    <w:rsid w:val="0065084C"/>
    <w:rsid w:val="006524A2"/>
    <w:rsid w:val="00674DBD"/>
    <w:rsid w:val="006754A8"/>
    <w:rsid w:val="00676052"/>
    <w:rsid w:val="006A0E69"/>
    <w:rsid w:val="006B50A1"/>
    <w:rsid w:val="006B5969"/>
    <w:rsid w:val="006C2C18"/>
    <w:rsid w:val="006D483F"/>
    <w:rsid w:val="006D61D8"/>
    <w:rsid w:val="006E0FB8"/>
    <w:rsid w:val="006E7D98"/>
    <w:rsid w:val="006F1004"/>
    <w:rsid w:val="006F57A9"/>
    <w:rsid w:val="00710A40"/>
    <w:rsid w:val="00740153"/>
    <w:rsid w:val="007470E5"/>
    <w:rsid w:val="00760B75"/>
    <w:rsid w:val="00760EE4"/>
    <w:rsid w:val="0076319F"/>
    <w:rsid w:val="007647E3"/>
    <w:rsid w:val="0077404E"/>
    <w:rsid w:val="00781C69"/>
    <w:rsid w:val="00784038"/>
    <w:rsid w:val="007877C2"/>
    <w:rsid w:val="00794561"/>
    <w:rsid w:val="007D17AF"/>
    <w:rsid w:val="007D2849"/>
    <w:rsid w:val="007D4F9D"/>
    <w:rsid w:val="007E36FC"/>
    <w:rsid w:val="007F0CCE"/>
    <w:rsid w:val="00821F7C"/>
    <w:rsid w:val="00825CBF"/>
    <w:rsid w:val="00834290"/>
    <w:rsid w:val="00846364"/>
    <w:rsid w:val="00855C68"/>
    <w:rsid w:val="00863725"/>
    <w:rsid w:val="00871296"/>
    <w:rsid w:val="008729AE"/>
    <w:rsid w:val="00882432"/>
    <w:rsid w:val="00884078"/>
    <w:rsid w:val="008A385D"/>
    <w:rsid w:val="008B33B3"/>
    <w:rsid w:val="008C67A6"/>
    <w:rsid w:val="008D14A5"/>
    <w:rsid w:val="008E017D"/>
    <w:rsid w:val="008F0973"/>
    <w:rsid w:val="008F1A02"/>
    <w:rsid w:val="009032E4"/>
    <w:rsid w:val="00920F19"/>
    <w:rsid w:val="00923EB4"/>
    <w:rsid w:val="00924220"/>
    <w:rsid w:val="00937CED"/>
    <w:rsid w:val="00941911"/>
    <w:rsid w:val="00942565"/>
    <w:rsid w:val="0095114C"/>
    <w:rsid w:val="009552E6"/>
    <w:rsid w:val="00977B96"/>
    <w:rsid w:val="009859C6"/>
    <w:rsid w:val="009903DC"/>
    <w:rsid w:val="00995047"/>
    <w:rsid w:val="009A01BD"/>
    <w:rsid w:val="009A3684"/>
    <w:rsid w:val="009A38EB"/>
    <w:rsid w:val="009A518E"/>
    <w:rsid w:val="009B1B98"/>
    <w:rsid w:val="009B4B8D"/>
    <w:rsid w:val="009D1750"/>
    <w:rsid w:val="009D2617"/>
    <w:rsid w:val="009D327E"/>
    <w:rsid w:val="009E7EA4"/>
    <w:rsid w:val="009F5059"/>
    <w:rsid w:val="00A03A78"/>
    <w:rsid w:val="00A13727"/>
    <w:rsid w:val="00A236F4"/>
    <w:rsid w:val="00A3370B"/>
    <w:rsid w:val="00A42EC6"/>
    <w:rsid w:val="00A446CC"/>
    <w:rsid w:val="00A46424"/>
    <w:rsid w:val="00A47B48"/>
    <w:rsid w:val="00A57EC1"/>
    <w:rsid w:val="00A60438"/>
    <w:rsid w:val="00A63383"/>
    <w:rsid w:val="00A83D09"/>
    <w:rsid w:val="00A90BFB"/>
    <w:rsid w:val="00A94192"/>
    <w:rsid w:val="00AA3F7E"/>
    <w:rsid w:val="00AA52C8"/>
    <w:rsid w:val="00AB13D8"/>
    <w:rsid w:val="00AB18E6"/>
    <w:rsid w:val="00AC100B"/>
    <w:rsid w:val="00AD7A25"/>
    <w:rsid w:val="00AE74E9"/>
    <w:rsid w:val="00B00341"/>
    <w:rsid w:val="00B0086F"/>
    <w:rsid w:val="00B0295C"/>
    <w:rsid w:val="00B03C8A"/>
    <w:rsid w:val="00B04283"/>
    <w:rsid w:val="00B253A8"/>
    <w:rsid w:val="00B2761A"/>
    <w:rsid w:val="00B31E36"/>
    <w:rsid w:val="00B45BEB"/>
    <w:rsid w:val="00B56CE7"/>
    <w:rsid w:val="00B63908"/>
    <w:rsid w:val="00B63E0A"/>
    <w:rsid w:val="00B76DB2"/>
    <w:rsid w:val="00B8532D"/>
    <w:rsid w:val="00BB21D6"/>
    <w:rsid w:val="00BE761D"/>
    <w:rsid w:val="00BF5B51"/>
    <w:rsid w:val="00C27C50"/>
    <w:rsid w:val="00C35340"/>
    <w:rsid w:val="00C37436"/>
    <w:rsid w:val="00C459B5"/>
    <w:rsid w:val="00C54E74"/>
    <w:rsid w:val="00C6050F"/>
    <w:rsid w:val="00C6479C"/>
    <w:rsid w:val="00C933A0"/>
    <w:rsid w:val="00C964BD"/>
    <w:rsid w:val="00CB2B06"/>
    <w:rsid w:val="00CC5C28"/>
    <w:rsid w:val="00CD1294"/>
    <w:rsid w:val="00CD39BF"/>
    <w:rsid w:val="00CE290E"/>
    <w:rsid w:val="00CE6AC0"/>
    <w:rsid w:val="00D01002"/>
    <w:rsid w:val="00D01903"/>
    <w:rsid w:val="00D0318E"/>
    <w:rsid w:val="00D335D1"/>
    <w:rsid w:val="00D43D96"/>
    <w:rsid w:val="00D458F8"/>
    <w:rsid w:val="00D61E1C"/>
    <w:rsid w:val="00D7562F"/>
    <w:rsid w:val="00D85005"/>
    <w:rsid w:val="00D87F50"/>
    <w:rsid w:val="00D97900"/>
    <w:rsid w:val="00DA062E"/>
    <w:rsid w:val="00DB61CE"/>
    <w:rsid w:val="00DE0E6B"/>
    <w:rsid w:val="00DE1EC2"/>
    <w:rsid w:val="00DE2DC7"/>
    <w:rsid w:val="00DF03F7"/>
    <w:rsid w:val="00DF54EC"/>
    <w:rsid w:val="00E00A3A"/>
    <w:rsid w:val="00E23767"/>
    <w:rsid w:val="00E34FAF"/>
    <w:rsid w:val="00E40078"/>
    <w:rsid w:val="00E538E3"/>
    <w:rsid w:val="00E6385A"/>
    <w:rsid w:val="00E73455"/>
    <w:rsid w:val="00E82810"/>
    <w:rsid w:val="00E90A4A"/>
    <w:rsid w:val="00E92F28"/>
    <w:rsid w:val="00E95B87"/>
    <w:rsid w:val="00EB347C"/>
    <w:rsid w:val="00EC6EDD"/>
    <w:rsid w:val="00ED0B73"/>
    <w:rsid w:val="00EE0C68"/>
    <w:rsid w:val="00EF0EA1"/>
    <w:rsid w:val="00EF7BC6"/>
    <w:rsid w:val="00F03ABF"/>
    <w:rsid w:val="00F1541C"/>
    <w:rsid w:val="00F22A40"/>
    <w:rsid w:val="00F5392F"/>
    <w:rsid w:val="00F71F1F"/>
    <w:rsid w:val="00F77F61"/>
    <w:rsid w:val="00F903AF"/>
    <w:rsid w:val="00F92333"/>
    <w:rsid w:val="00F97179"/>
    <w:rsid w:val="00FA1A14"/>
    <w:rsid w:val="00FA253E"/>
    <w:rsid w:val="00FA3A13"/>
    <w:rsid w:val="00FB1CB5"/>
    <w:rsid w:val="00FB3EB0"/>
    <w:rsid w:val="00FE4FE8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55416C-35D9-49F0-BEC9-B4E90242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uiPriority w:val="34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rsid w:val="002C4EE6"/>
    <w:rPr>
      <w:sz w:val="18"/>
      <w:szCs w:val="18"/>
    </w:rPr>
  </w:style>
  <w:style w:type="character" w:customStyle="1" w:styleId="ab">
    <w:name w:val="批注框文本 字符"/>
    <w:link w:val="aa"/>
    <w:rsid w:val="002C4E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EB57F-F35C-4F88-A5BC-E3172B10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>hollysys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王斌</cp:lastModifiedBy>
  <cp:revision>3</cp:revision>
  <cp:lastPrinted>2015-09-28T07:26:00Z</cp:lastPrinted>
  <dcterms:created xsi:type="dcterms:W3CDTF">2020-03-28T06:43:00Z</dcterms:created>
  <dcterms:modified xsi:type="dcterms:W3CDTF">2020-05-09T05:43:00Z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文档类型">
    <vt:lpwstr>常用表格</vt:lpwstr>
  </property>
  <property fmtid="{D5CDD505-2E9C-101B-9397-08002B2CF9AE}" pid="7" name="Server">
    <vt:lpwstr> </vt:lpwstr>
  </property>
</Properties>
</file>