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41033" w14:textId="77777777" w:rsidR="00DC043D" w:rsidRDefault="00DC043D">
      <w:pPr>
        <w:ind w:firstLine="1380"/>
        <w:rPr>
          <w:sz w:val="30"/>
        </w:rPr>
      </w:pPr>
    </w:p>
    <w:p w14:paraId="3C2E593B" w14:textId="77777777" w:rsidR="00DC043D" w:rsidRDefault="002A0DDF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文件名称：杭和西分</w:t>
      </w:r>
      <w:r>
        <w:rPr>
          <w:rFonts w:ascii="宋体" w:hAnsi="宋体" w:hint="eastAsia"/>
          <w:kern w:val="0"/>
          <w:sz w:val="30"/>
          <w:szCs w:val="30"/>
        </w:rPr>
        <w:t>CBB</w:t>
      </w:r>
      <w:r>
        <w:rPr>
          <w:rFonts w:ascii="宋体" w:hAnsi="宋体" w:hint="eastAsia"/>
          <w:kern w:val="0"/>
          <w:sz w:val="30"/>
          <w:szCs w:val="30"/>
        </w:rPr>
        <w:t>建设管理规范</w:t>
      </w:r>
    </w:p>
    <w:p w14:paraId="59220B11" w14:textId="77777777" w:rsidR="00DC043D" w:rsidRDefault="002A0DDF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文件编号：</w:t>
      </w:r>
    </w:p>
    <w:p w14:paraId="0A0F74D4" w14:textId="77777777" w:rsidR="00DC043D" w:rsidRDefault="002A0DDF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编制部门：杭和西分硬件设计部</w:t>
      </w:r>
    </w:p>
    <w:p w14:paraId="0E01A0D7" w14:textId="77777777" w:rsidR="00DC043D" w:rsidRDefault="002A0DDF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版本号：</w:t>
      </w:r>
      <w:r>
        <w:rPr>
          <w:rFonts w:ascii="宋体" w:hAnsi="宋体" w:hint="eastAsia"/>
          <w:kern w:val="0"/>
          <w:sz w:val="30"/>
          <w:szCs w:val="30"/>
        </w:rPr>
        <w:t>A</w:t>
      </w:r>
    </w:p>
    <w:p w14:paraId="6F8417F1" w14:textId="77777777" w:rsidR="00DC043D" w:rsidRDefault="002A0DDF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文件密级：秘密</w:t>
      </w:r>
    </w:p>
    <w:p w14:paraId="39976F76" w14:textId="77777777" w:rsidR="00DC043D" w:rsidRDefault="002A0DDF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文件状态：</w:t>
      </w:r>
      <w:r>
        <w:rPr>
          <w:rFonts w:ascii="宋体" w:hAnsi="宋体" w:hint="eastAsia"/>
          <w:kern w:val="0"/>
          <w:sz w:val="30"/>
          <w:szCs w:val="30"/>
        </w:rPr>
        <w:t>CFC</w:t>
      </w:r>
    </w:p>
    <w:p w14:paraId="019BE5E7" w14:textId="77777777" w:rsidR="00DC043D" w:rsidRDefault="002A0DDF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受控标识：受控</w:t>
      </w:r>
    </w:p>
    <w:p w14:paraId="54CF6ED6" w14:textId="77777777" w:rsidR="00DC043D" w:rsidRDefault="00DC043D">
      <w:pPr>
        <w:spacing w:before="120"/>
        <w:ind w:firstLine="600"/>
        <w:rPr>
          <w:rFonts w:ascii="宋体" w:hAnsi="宋体"/>
          <w:sz w:val="30"/>
        </w:rPr>
      </w:pPr>
    </w:p>
    <w:tbl>
      <w:tblPr>
        <w:tblW w:w="8446" w:type="dxa"/>
        <w:tblInd w:w="618" w:type="dxa"/>
        <w:tblLook w:val="04A0" w:firstRow="1" w:lastRow="0" w:firstColumn="1" w:lastColumn="0" w:noHBand="0" w:noVBand="1"/>
      </w:tblPr>
      <w:tblGrid>
        <w:gridCol w:w="1737"/>
        <w:gridCol w:w="6709"/>
      </w:tblGrid>
      <w:tr w:rsidR="00DC043D" w14:paraId="7642B6DC" w14:textId="77777777">
        <w:trPr>
          <w:trHeight w:val="1068"/>
        </w:trPr>
        <w:tc>
          <w:tcPr>
            <w:tcW w:w="1737" w:type="dxa"/>
            <w:vAlign w:val="bottom"/>
          </w:tcPr>
          <w:p w14:paraId="34DBF01F" w14:textId="77777777" w:rsidR="00DC043D" w:rsidRDefault="002A0DDF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拟制</w:t>
            </w:r>
            <w:r>
              <w:rPr>
                <w:rFonts w:ascii="宋体" w:hAnsi="宋体" w:hint="eastAsia"/>
                <w:sz w:val="30"/>
              </w:rPr>
              <w:t>/</w:t>
            </w:r>
            <w:r>
              <w:rPr>
                <w:rFonts w:ascii="宋体" w:hAnsi="宋体" w:hint="eastAsia"/>
                <w:sz w:val="30"/>
              </w:rPr>
              <w:t>日期：</w:t>
            </w:r>
          </w:p>
        </w:tc>
        <w:tc>
          <w:tcPr>
            <w:tcW w:w="6709" w:type="dxa"/>
            <w:vAlign w:val="bottom"/>
          </w:tcPr>
          <w:p w14:paraId="7497952C" w14:textId="77777777" w:rsidR="00DC043D" w:rsidRDefault="002A0DDF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郑超</w:t>
            </w:r>
            <w:r>
              <w:rPr>
                <w:rFonts w:ascii="宋体" w:hAnsi="宋体" w:hint="eastAsia"/>
                <w:sz w:val="30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30"/>
              </w:rPr>
              <w:t xml:space="preserve">                   2020</w:t>
            </w:r>
            <w:r>
              <w:rPr>
                <w:rFonts w:ascii="宋体" w:hAnsi="宋体" w:hint="eastAsia"/>
                <w:kern w:val="0"/>
                <w:sz w:val="30"/>
              </w:rPr>
              <w:t>年</w:t>
            </w:r>
            <w:r>
              <w:rPr>
                <w:rFonts w:ascii="宋体" w:hAnsi="宋体" w:hint="eastAsia"/>
                <w:kern w:val="0"/>
                <w:sz w:val="30"/>
              </w:rPr>
              <w:t>3</w:t>
            </w:r>
            <w:r>
              <w:rPr>
                <w:rFonts w:ascii="宋体" w:hAnsi="宋体" w:hint="eastAsia"/>
                <w:kern w:val="0"/>
                <w:sz w:val="30"/>
              </w:rPr>
              <w:t>月</w:t>
            </w:r>
            <w:r>
              <w:rPr>
                <w:rFonts w:ascii="宋体" w:hAnsi="宋体" w:hint="eastAsia"/>
                <w:kern w:val="0"/>
                <w:sz w:val="30"/>
              </w:rPr>
              <w:t>10</w:t>
            </w:r>
            <w:r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  <w:tr w:rsidR="00DC043D" w14:paraId="427D8333" w14:textId="77777777">
        <w:trPr>
          <w:trHeight w:val="784"/>
        </w:trPr>
        <w:tc>
          <w:tcPr>
            <w:tcW w:w="1737" w:type="dxa"/>
            <w:vAlign w:val="center"/>
          </w:tcPr>
          <w:p w14:paraId="786E1C1E" w14:textId="77777777" w:rsidR="00DC043D" w:rsidRDefault="002A0DDF">
            <w:pPr>
              <w:spacing w:before="240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审核</w:t>
            </w:r>
            <w:r>
              <w:rPr>
                <w:rFonts w:ascii="宋体" w:hAnsi="宋体" w:hint="eastAsia"/>
                <w:sz w:val="30"/>
              </w:rPr>
              <w:t>/</w:t>
            </w:r>
            <w:r>
              <w:rPr>
                <w:rFonts w:ascii="宋体" w:hAnsi="宋体" w:hint="eastAsia"/>
                <w:sz w:val="30"/>
              </w:rPr>
              <w:t>日期：</w:t>
            </w:r>
          </w:p>
        </w:tc>
        <w:tc>
          <w:tcPr>
            <w:tcW w:w="6709" w:type="dxa"/>
            <w:vAlign w:val="center"/>
          </w:tcPr>
          <w:p w14:paraId="33399107" w14:textId="77777777" w:rsidR="00DC043D" w:rsidRDefault="002A0DDF">
            <w:pPr>
              <w:spacing w:before="240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30"/>
              </w:rPr>
              <w:t xml:space="preserve">                    2020</w:t>
            </w:r>
            <w:r>
              <w:rPr>
                <w:rFonts w:ascii="宋体" w:hAnsi="宋体" w:hint="eastAsia"/>
                <w:kern w:val="0"/>
                <w:sz w:val="30"/>
              </w:rPr>
              <w:t>年</w:t>
            </w:r>
            <w:r>
              <w:rPr>
                <w:rFonts w:ascii="宋体" w:hAnsi="宋体" w:hint="eastAsia"/>
                <w:kern w:val="0"/>
                <w:sz w:val="30"/>
              </w:rPr>
              <w:t>3</w:t>
            </w:r>
            <w:r>
              <w:rPr>
                <w:rFonts w:ascii="宋体" w:hAnsi="宋体" w:hint="eastAsia"/>
                <w:kern w:val="0"/>
                <w:sz w:val="30"/>
              </w:rPr>
              <w:t>月</w:t>
            </w:r>
            <w:r>
              <w:rPr>
                <w:rFonts w:ascii="宋体" w:hAnsi="宋体" w:hint="eastAsia"/>
                <w:kern w:val="0"/>
                <w:sz w:val="30"/>
              </w:rPr>
              <w:t>24</w:t>
            </w:r>
            <w:r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  <w:tr w:rsidR="00DC043D" w14:paraId="072800B8" w14:textId="77777777">
        <w:trPr>
          <w:trHeight w:val="839"/>
        </w:trPr>
        <w:tc>
          <w:tcPr>
            <w:tcW w:w="1737" w:type="dxa"/>
            <w:vAlign w:val="bottom"/>
          </w:tcPr>
          <w:p w14:paraId="641F0435" w14:textId="77777777" w:rsidR="00DC043D" w:rsidRDefault="002A0DDF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会签：</w:t>
            </w:r>
          </w:p>
        </w:tc>
        <w:tc>
          <w:tcPr>
            <w:tcW w:w="6709" w:type="dxa"/>
            <w:vAlign w:val="bottom"/>
          </w:tcPr>
          <w:p w14:paraId="14F14670" w14:textId="77777777" w:rsidR="00DC043D" w:rsidRDefault="00DC043D">
            <w:pPr>
              <w:spacing w:before="240"/>
              <w:rPr>
                <w:rFonts w:ascii="宋体" w:hAnsi="宋体"/>
                <w:sz w:val="30"/>
              </w:rPr>
            </w:pPr>
          </w:p>
        </w:tc>
      </w:tr>
      <w:tr w:rsidR="00DC043D" w14:paraId="023DEB75" w14:textId="77777777">
        <w:trPr>
          <w:trHeight w:val="812"/>
        </w:trPr>
        <w:tc>
          <w:tcPr>
            <w:tcW w:w="1737" w:type="dxa"/>
            <w:vAlign w:val="bottom"/>
          </w:tcPr>
          <w:p w14:paraId="24B05801" w14:textId="77777777" w:rsidR="00DC043D" w:rsidRDefault="00DC043D">
            <w:pPr>
              <w:spacing w:before="240"/>
              <w:rPr>
                <w:rFonts w:ascii="宋体" w:hAnsi="宋体"/>
                <w:sz w:val="30"/>
              </w:rPr>
            </w:pPr>
          </w:p>
        </w:tc>
        <w:tc>
          <w:tcPr>
            <w:tcW w:w="6709" w:type="dxa"/>
            <w:vAlign w:val="bottom"/>
          </w:tcPr>
          <w:p w14:paraId="1C2CEAF1" w14:textId="77777777" w:rsidR="00DC043D" w:rsidRDefault="00DC043D">
            <w:pPr>
              <w:spacing w:before="240"/>
              <w:rPr>
                <w:rFonts w:ascii="宋体" w:hAnsi="宋体"/>
                <w:sz w:val="30"/>
              </w:rPr>
            </w:pPr>
          </w:p>
        </w:tc>
      </w:tr>
      <w:tr w:rsidR="00DC043D" w14:paraId="24330BD8" w14:textId="77777777">
        <w:tc>
          <w:tcPr>
            <w:tcW w:w="1737" w:type="dxa"/>
            <w:vAlign w:val="bottom"/>
          </w:tcPr>
          <w:p w14:paraId="1C7E9B0F" w14:textId="77777777" w:rsidR="00DC043D" w:rsidRDefault="002A0DDF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批准</w:t>
            </w:r>
            <w:r>
              <w:rPr>
                <w:rFonts w:ascii="宋体" w:hAnsi="宋体" w:hint="eastAsia"/>
                <w:sz w:val="30"/>
              </w:rPr>
              <w:t>/</w:t>
            </w:r>
            <w:r>
              <w:rPr>
                <w:rFonts w:ascii="宋体" w:hAnsi="宋体" w:hint="eastAsia"/>
                <w:sz w:val="30"/>
              </w:rPr>
              <w:t>日期：</w:t>
            </w:r>
          </w:p>
        </w:tc>
        <w:tc>
          <w:tcPr>
            <w:tcW w:w="6709" w:type="dxa"/>
            <w:vAlign w:val="bottom"/>
          </w:tcPr>
          <w:p w14:paraId="400F40BB" w14:textId="77777777" w:rsidR="00DC043D" w:rsidRDefault="002A0DDF">
            <w:pPr>
              <w:spacing w:before="240"/>
              <w:ind w:firstLineChars="50" w:firstLine="1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         </w:t>
            </w:r>
            <w:r>
              <w:rPr>
                <w:rFonts w:ascii="宋体" w:hAnsi="宋体" w:hint="eastAsia"/>
                <w:kern w:val="0"/>
                <w:sz w:val="30"/>
              </w:rPr>
              <w:t xml:space="preserve">             2020</w:t>
            </w:r>
            <w:r>
              <w:rPr>
                <w:rFonts w:ascii="宋体" w:hAnsi="宋体" w:hint="eastAsia"/>
                <w:kern w:val="0"/>
                <w:sz w:val="30"/>
              </w:rPr>
              <w:t>年</w:t>
            </w:r>
            <w:r>
              <w:rPr>
                <w:rFonts w:ascii="宋体" w:hAnsi="宋体" w:hint="eastAsia"/>
                <w:kern w:val="0"/>
                <w:sz w:val="30"/>
              </w:rPr>
              <w:t>XX</w:t>
            </w:r>
            <w:r>
              <w:rPr>
                <w:rFonts w:ascii="宋体" w:hAnsi="宋体" w:hint="eastAsia"/>
                <w:kern w:val="0"/>
                <w:sz w:val="30"/>
              </w:rPr>
              <w:t>月</w:t>
            </w:r>
            <w:r>
              <w:rPr>
                <w:rFonts w:ascii="宋体" w:hAnsi="宋体" w:hint="eastAsia"/>
                <w:kern w:val="0"/>
                <w:sz w:val="30"/>
              </w:rPr>
              <w:t>XX</w:t>
            </w:r>
            <w:r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</w:tbl>
    <w:p w14:paraId="555A2300" w14:textId="77777777" w:rsidR="00DC043D" w:rsidRDefault="00DC043D">
      <w:pPr>
        <w:spacing w:before="480"/>
        <w:ind w:firstLine="1080"/>
        <w:rPr>
          <w:rFonts w:ascii="宋体" w:hAnsi="宋体"/>
          <w:kern w:val="0"/>
          <w:sz w:val="30"/>
        </w:rPr>
      </w:pPr>
    </w:p>
    <w:p w14:paraId="734B8FBC" w14:textId="77777777" w:rsidR="00DC043D" w:rsidRDefault="00DC043D">
      <w:pPr>
        <w:jc w:val="center"/>
        <w:rPr>
          <w:rFonts w:ascii="宋体" w:hAnsi="宋体"/>
          <w:b/>
          <w:bCs/>
          <w:sz w:val="28"/>
          <w:szCs w:val="28"/>
        </w:rPr>
        <w:sectPr w:rsidR="00DC043D">
          <w:headerReference w:type="default" r:id="rId8"/>
          <w:footerReference w:type="default" r:id="rId9"/>
          <w:type w:val="continuous"/>
          <w:pgSz w:w="11906" w:h="16838"/>
          <w:pgMar w:top="1701" w:right="1134" w:bottom="1134" w:left="1701" w:header="1021" w:footer="992" w:gutter="0"/>
          <w:pgNumType w:fmt="upperRoman" w:start="1"/>
          <w:cols w:space="720"/>
          <w:docGrid w:type="lines" w:linePitch="312"/>
        </w:sectPr>
      </w:pPr>
    </w:p>
    <w:p w14:paraId="34D60739" w14:textId="77777777" w:rsidR="00DC043D" w:rsidRDefault="002A0DDF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修订页</w:t>
      </w:r>
    </w:p>
    <w:p w14:paraId="11DFED27" w14:textId="77777777" w:rsidR="00DC043D" w:rsidRDefault="00DC043D">
      <w:pPr>
        <w:jc w:val="center"/>
        <w:rPr>
          <w:rFonts w:ascii="宋体" w:hAnsi="宋体"/>
          <w:b/>
          <w:bCs/>
        </w:rPr>
      </w:pPr>
    </w:p>
    <w:tbl>
      <w:tblPr>
        <w:tblW w:w="50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140"/>
        <w:gridCol w:w="2283"/>
        <w:gridCol w:w="1132"/>
        <w:gridCol w:w="647"/>
        <w:gridCol w:w="647"/>
        <w:gridCol w:w="835"/>
        <w:gridCol w:w="1090"/>
        <w:gridCol w:w="1027"/>
      </w:tblGrid>
      <w:tr w:rsidR="00DC043D" w14:paraId="4012C871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A3AB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</w:t>
            </w:r>
          </w:p>
          <w:p w14:paraId="5F28C14B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42D9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章节</w:t>
            </w:r>
          </w:p>
          <w:p w14:paraId="54ED4830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2C9C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修订内容简述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27F9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</w:t>
            </w:r>
          </w:p>
          <w:p w14:paraId="3C456A5A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D1F1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订前</w:t>
            </w:r>
          </w:p>
          <w:p w14:paraId="033BDCD3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4F10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订后</w:t>
            </w:r>
          </w:p>
          <w:p w14:paraId="704CEC6F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4413" w14:textId="77777777" w:rsidR="00DC043D" w:rsidRDefault="002A0DD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拟制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8084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2C36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</w:t>
            </w:r>
          </w:p>
        </w:tc>
      </w:tr>
      <w:tr w:rsidR="00DC043D" w14:paraId="1A7B4DFF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7310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8C0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82B8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全部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5EF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9A89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/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97C5E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1312" w14:textId="77777777" w:rsidR="00DC043D" w:rsidRDefault="002A0D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郑超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42BF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95D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2F9F6950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F0E7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8969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6387" w14:textId="77777777" w:rsidR="00DC043D" w:rsidRDefault="00DC043D">
            <w:pPr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7F87A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843046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C99A3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DEE280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A40BA2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F3C7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6D0574C3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F1DD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6FEC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72E6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A3F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2BD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C866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D1B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9CA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CFCC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45F16E31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4AC3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E04C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AC10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D3B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BBD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9D9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F7C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C93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057D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1BC92476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2936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ED89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705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B61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526A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74BE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5FE5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C5A3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B1FD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0A2B6671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70F4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E8F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A7D6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BCB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C1F9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534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EB96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D23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E05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20DA287D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A1B1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65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EB85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1E2A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0AB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306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A70C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A1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3856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0883EC0B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16CE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BD0B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318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DC6A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63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8F4D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563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C45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F70F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005DA982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238F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FC5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815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1515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AEDB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483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6DF9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AEC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6FB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29BB10F1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9487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D0A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0462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178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FCCB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C96C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E743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C39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D6D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2A08B799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A813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8F10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081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4BCC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AB40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7D6F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43A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AB29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018F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7C791A2D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4199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5C5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E2E0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757B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BBCF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E30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31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861C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CA92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0AD5DD5F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3A11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729E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C70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F3E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2515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5365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F7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F58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9F58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2AF89F2C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364A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983D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307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B93F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56F7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1A99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2365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9BED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C2D0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  <w:tr w:rsidR="00DC043D" w14:paraId="1DF36A6D" w14:textId="77777777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2D42" w14:textId="77777777" w:rsidR="00DC043D" w:rsidRDefault="00DC043D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0163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0696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773D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5BB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6AF1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90FF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3A4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FBF4" w14:textId="77777777" w:rsidR="00DC043D" w:rsidRDefault="00DC043D">
            <w:pPr>
              <w:jc w:val="center"/>
              <w:rPr>
                <w:rFonts w:ascii="宋体" w:hAnsi="宋体"/>
              </w:rPr>
            </w:pPr>
          </w:p>
        </w:tc>
      </w:tr>
    </w:tbl>
    <w:p w14:paraId="1E46A693" w14:textId="77777777" w:rsidR="00DC043D" w:rsidRDefault="002A0DDF">
      <w:pPr>
        <w:pStyle w:val="a4"/>
        <w:spacing w:beforeLines="50" w:before="156" w:afterLines="50" w:after="156"/>
        <w:ind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本版本与旧文件（版本）的关系</w:t>
      </w:r>
    </w:p>
    <w:p w14:paraId="17711A1D" w14:textId="77777777" w:rsidR="00DC043D" w:rsidRDefault="002A0DDF">
      <w:pPr>
        <w:pStyle w:val="ac"/>
        <w:ind w:firstLineChars="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无。</w:t>
      </w:r>
    </w:p>
    <w:p w14:paraId="495485DD" w14:textId="77777777" w:rsidR="00DC043D" w:rsidRDefault="00DC043D">
      <w:pPr>
        <w:pStyle w:val="a4"/>
        <w:ind w:firstLine="0"/>
        <w:rPr>
          <w:sz w:val="18"/>
          <w:szCs w:val="18"/>
        </w:rPr>
        <w:sectPr w:rsidR="00DC043D">
          <w:headerReference w:type="default" r:id="rId10"/>
          <w:footerReference w:type="default" r:id="rId11"/>
          <w:pgSz w:w="11906" w:h="16838"/>
          <w:pgMar w:top="1558" w:right="1134" w:bottom="1134" w:left="1701" w:header="623" w:footer="992" w:gutter="0"/>
          <w:pgNumType w:fmt="upperRoman" w:start="1"/>
          <w:cols w:space="720"/>
          <w:docGrid w:type="lines" w:linePitch="312"/>
        </w:sectPr>
      </w:pPr>
    </w:p>
    <w:p w14:paraId="4AA0399D" w14:textId="77777777" w:rsidR="00DC043D" w:rsidRDefault="00DC043D">
      <w:pPr>
        <w:jc w:val="center"/>
        <w:rPr>
          <w:rFonts w:ascii="宋体" w:hAnsi="宋体"/>
          <w:b/>
          <w:sz w:val="32"/>
          <w:szCs w:val="32"/>
        </w:rPr>
      </w:pPr>
    </w:p>
    <w:p w14:paraId="7FCF1D10" w14:textId="77777777" w:rsidR="00DC043D" w:rsidRDefault="002A0DDF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目录</w:t>
      </w:r>
    </w:p>
    <w:p w14:paraId="479AF7A2" w14:textId="77777777" w:rsidR="00DC043D" w:rsidRDefault="00DC043D">
      <w:pPr>
        <w:spacing w:before="156"/>
        <w:ind w:firstLine="480"/>
        <w:jc w:val="center"/>
      </w:pPr>
    </w:p>
    <w:p w14:paraId="1F1ACF68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04" w:history="1">
        <w:r>
          <w:rPr>
            <w:rFonts w:hint="eastAsia"/>
          </w:rPr>
          <w:t>第</w:t>
        </w:r>
        <w:r>
          <w:rPr>
            <w:rFonts w:hint="eastAsia"/>
          </w:rPr>
          <w:t>1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目的</w:t>
        </w:r>
        <w:r>
          <w:tab/>
        </w:r>
      </w:hyperlink>
    </w:p>
    <w:p w14:paraId="62937C2E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12511" w:history="1">
        <w:r>
          <w:rPr>
            <w:rFonts w:hint="eastAsia"/>
          </w:rPr>
          <w:t>第</w:t>
        </w:r>
        <w:r>
          <w:rPr>
            <w:rFonts w:hint="eastAsia"/>
          </w:rPr>
          <w:t>2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范围</w:t>
        </w:r>
        <w:r>
          <w:tab/>
        </w:r>
      </w:hyperlink>
    </w:p>
    <w:p w14:paraId="4F0FE1C7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3543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主题内容</w:t>
        </w:r>
        <w:r>
          <w:tab/>
        </w:r>
      </w:hyperlink>
    </w:p>
    <w:p w14:paraId="2F556CCE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7507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适用范围</w:t>
        </w:r>
        <w:r>
          <w:tab/>
        </w:r>
      </w:hyperlink>
    </w:p>
    <w:p w14:paraId="7B3BE8AF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296" w:history="1">
        <w:r>
          <w:rPr>
            <w:rFonts w:hint="eastAsia"/>
          </w:rPr>
          <w:t>第</w:t>
        </w:r>
        <w:r>
          <w:rPr>
            <w:rFonts w:hint="eastAsia"/>
          </w:rPr>
          <w:t>3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定义与术语</w:t>
        </w:r>
        <w:r>
          <w:tab/>
        </w:r>
      </w:hyperlink>
    </w:p>
    <w:p w14:paraId="445A7736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20096" w:history="1">
        <w:r>
          <w:rPr>
            <w:rFonts w:hint="eastAsia"/>
          </w:rPr>
          <w:t>第</w:t>
        </w:r>
        <w:r>
          <w:rPr>
            <w:rFonts w:hint="eastAsia"/>
          </w:rPr>
          <w:t>4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杭和西分</w:t>
        </w:r>
        <w:r>
          <w:rPr>
            <w:rFonts w:hint="eastAsia"/>
          </w:rPr>
          <w:t>CBB</w:t>
        </w:r>
        <w:r>
          <w:rPr>
            <w:rFonts w:hint="eastAsia"/>
          </w:rPr>
          <w:t>管理组织</w:t>
        </w:r>
        <w:r>
          <w:tab/>
        </w:r>
      </w:hyperlink>
    </w:p>
    <w:p w14:paraId="5D9C3359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11488" w:history="1">
        <w:r>
          <w:rPr>
            <w:rFonts w:hint="eastAsia"/>
          </w:rPr>
          <w:t>第</w:t>
        </w:r>
        <w:r>
          <w:rPr>
            <w:rFonts w:hint="eastAsia"/>
          </w:rPr>
          <w:t>5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CBB</w:t>
        </w:r>
        <w:r>
          <w:rPr>
            <w:rFonts w:hint="eastAsia"/>
          </w:rPr>
          <w:t>状态定义及版本管理</w:t>
        </w:r>
        <w:r>
          <w:tab/>
        </w:r>
      </w:hyperlink>
    </w:p>
    <w:p w14:paraId="4C6ACA47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7572" w:history="1">
        <w:r>
          <w:rPr>
            <w:rFonts w:hint="eastAsia"/>
          </w:rPr>
          <w:t>5.1 CBB</w:t>
        </w:r>
        <w:r>
          <w:rPr>
            <w:rFonts w:hint="eastAsia"/>
          </w:rPr>
          <w:t>引入</w:t>
        </w:r>
        <w:r>
          <w:tab/>
        </w:r>
      </w:hyperlink>
    </w:p>
    <w:p w14:paraId="37DEE3AE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2990" w:history="1">
        <w:r>
          <w:rPr>
            <w:rFonts w:hint="eastAsia"/>
          </w:rPr>
          <w:t>5.2 CBB</w:t>
        </w:r>
        <w:r>
          <w:rPr>
            <w:rFonts w:hint="eastAsia"/>
          </w:rPr>
          <w:t>状态定义及转换条件</w:t>
        </w:r>
        <w:r>
          <w:tab/>
        </w:r>
      </w:hyperlink>
    </w:p>
    <w:p w14:paraId="7CD15489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9838" w:history="1">
        <w:r>
          <w:rPr>
            <w:rFonts w:hint="eastAsia"/>
          </w:rPr>
          <w:t>5.3 CBB</w:t>
        </w:r>
        <w:r>
          <w:rPr>
            <w:rFonts w:hint="eastAsia"/>
          </w:rPr>
          <w:t>状态转移流程</w:t>
        </w:r>
        <w:r>
          <w:tab/>
        </w:r>
      </w:hyperlink>
    </w:p>
    <w:p w14:paraId="05A5132B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30643" w:history="1">
        <w:r>
          <w:rPr>
            <w:rFonts w:hint="eastAsia"/>
          </w:rPr>
          <w:t>5.4 CBB</w:t>
        </w:r>
        <w:r>
          <w:rPr>
            <w:rFonts w:hint="eastAsia"/>
          </w:rPr>
          <w:t>命名及版本定义</w:t>
        </w:r>
        <w:r>
          <w:tab/>
        </w:r>
      </w:hyperlink>
    </w:p>
    <w:p w14:paraId="28DD14CA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10916" w:history="1">
        <w:r>
          <w:rPr>
            <w:rFonts w:hint="eastAsia"/>
          </w:rPr>
          <w:t>第</w:t>
        </w:r>
        <w:r>
          <w:rPr>
            <w:rFonts w:hint="eastAsia"/>
          </w:rPr>
          <w:t>6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CBB</w:t>
        </w:r>
        <w:r>
          <w:rPr>
            <w:rFonts w:hint="eastAsia"/>
          </w:rPr>
          <w:t>开发与维护</w:t>
        </w:r>
        <w:r>
          <w:tab/>
        </w:r>
      </w:hyperlink>
    </w:p>
    <w:p w14:paraId="44735DC1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30977" w:history="1">
        <w:r>
          <w:rPr>
            <w:rFonts w:hint="eastAsia"/>
          </w:rPr>
          <w:t xml:space="preserve">6.1 </w:t>
        </w:r>
        <w:r>
          <w:t>开发流程</w:t>
        </w:r>
        <w:r>
          <w:tab/>
        </w:r>
      </w:hyperlink>
    </w:p>
    <w:p w14:paraId="18E07CD3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1547" w:history="1">
        <w:r>
          <w:rPr>
            <w:rFonts w:hint="eastAsia"/>
          </w:rPr>
          <w:t>6.2 CBB</w:t>
        </w:r>
        <w:r>
          <w:rPr>
            <w:rFonts w:hint="eastAsia"/>
          </w:rPr>
          <w:t>应用</w:t>
        </w:r>
        <w:r>
          <w:tab/>
        </w:r>
      </w:hyperlink>
    </w:p>
    <w:p w14:paraId="7721579B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11644" w:history="1">
        <w:r>
          <w:rPr>
            <w:rFonts w:hint="eastAsia"/>
          </w:rPr>
          <w:t xml:space="preserve">6.3 </w:t>
        </w:r>
        <w:r>
          <w:rPr>
            <w:rFonts w:hint="eastAsia"/>
          </w:rPr>
          <w:t>维护与变更流程</w:t>
        </w:r>
        <w:r>
          <w:tab/>
        </w:r>
      </w:hyperlink>
    </w:p>
    <w:p w14:paraId="552AD4E9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6289" w:history="1">
        <w:r>
          <w:rPr>
            <w:rFonts w:hint="eastAsia"/>
          </w:rPr>
          <w:t>6.4 CBB</w:t>
        </w:r>
        <w:r>
          <w:rPr>
            <w:rFonts w:hint="eastAsia"/>
          </w:rPr>
          <w:t>配置管理</w:t>
        </w:r>
        <w:r>
          <w:tab/>
        </w:r>
      </w:hyperlink>
    </w:p>
    <w:p w14:paraId="6736D55F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6887" w:history="1">
        <w:r>
          <w:rPr>
            <w:rFonts w:hint="eastAsia"/>
          </w:rPr>
          <w:t>第</w:t>
        </w:r>
        <w:r>
          <w:rPr>
            <w:rFonts w:hint="eastAsia"/>
          </w:rPr>
          <w:t>7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CBB </w:t>
        </w:r>
        <w:r>
          <w:rPr>
            <w:rFonts w:hint="eastAsia"/>
          </w:rPr>
          <w:t>评价与激励机制</w:t>
        </w:r>
        <w:r>
          <w:tab/>
        </w:r>
      </w:hyperlink>
    </w:p>
    <w:p w14:paraId="3DA4787A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1365" w:history="1">
        <w:r>
          <w:rPr>
            <w:rFonts w:hint="eastAsia"/>
          </w:rPr>
          <w:t xml:space="preserve">7.1 </w:t>
        </w:r>
        <w:r>
          <w:rPr>
            <w:rFonts w:hint="eastAsia"/>
          </w:rPr>
          <w:t>项目考核指标</w:t>
        </w:r>
        <w:r>
          <w:tab/>
        </w:r>
      </w:hyperlink>
    </w:p>
    <w:p w14:paraId="69AEA76D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3114" w:history="1">
        <w:r>
          <w:rPr>
            <w:rFonts w:hint="eastAsia"/>
          </w:rPr>
          <w:t xml:space="preserve">7.2 </w:t>
        </w:r>
        <w:r>
          <w:rPr>
            <w:rFonts w:hint="eastAsia"/>
          </w:rPr>
          <w:t>部门考核指标</w:t>
        </w:r>
        <w:r>
          <w:tab/>
        </w:r>
      </w:hyperlink>
    </w:p>
    <w:p w14:paraId="6C59E8E5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1785" w:history="1">
        <w:r>
          <w:rPr>
            <w:rFonts w:hint="eastAsia"/>
          </w:rPr>
          <w:t xml:space="preserve">7.3 </w:t>
        </w:r>
        <w:r>
          <w:rPr>
            <w:rFonts w:hint="eastAsia"/>
          </w:rPr>
          <w:t>个人激励措施</w:t>
        </w:r>
        <w:r>
          <w:tab/>
        </w:r>
      </w:hyperlink>
    </w:p>
    <w:p w14:paraId="50489366" w14:textId="77777777" w:rsidR="00DC043D" w:rsidRDefault="002A0DDF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4755" w:history="1">
        <w:r>
          <w:rPr>
            <w:rFonts w:hint="eastAsia"/>
          </w:rPr>
          <w:t xml:space="preserve">7.4 </w:t>
        </w:r>
        <w:r>
          <w:rPr>
            <w:rFonts w:hint="eastAsia"/>
          </w:rPr>
          <w:t>惩罚原则</w:t>
        </w:r>
        <w:r>
          <w:tab/>
        </w:r>
      </w:hyperlink>
    </w:p>
    <w:p w14:paraId="0B4B93CA" w14:textId="77777777" w:rsidR="00DC043D" w:rsidRDefault="002A0DDF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32001" w:history="1">
        <w:r>
          <w:rPr>
            <w:rFonts w:hint="eastAsia"/>
          </w:rPr>
          <w:t>附录</w:t>
        </w:r>
        <w:r>
          <w:rPr>
            <w:rFonts w:hint="eastAsia"/>
          </w:rPr>
          <w:t xml:space="preserve"> CBB </w:t>
        </w:r>
        <w:r>
          <w:rPr>
            <w:rFonts w:hint="eastAsia"/>
          </w:rPr>
          <w:t>验收规范</w:t>
        </w:r>
        <w:r>
          <w:tab/>
        </w:r>
      </w:hyperlink>
    </w:p>
    <w:p w14:paraId="6D7156CA" w14:textId="77777777" w:rsidR="00DC043D" w:rsidRDefault="002A0DDF">
      <w:pPr>
        <w:spacing w:before="156"/>
        <w:ind w:firstLine="480"/>
        <w:jc w:val="center"/>
      </w:pPr>
      <w:r>
        <w:fldChar w:fldCharType="end"/>
      </w:r>
    </w:p>
    <w:p w14:paraId="301B7C3E" w14:textId="77777777" w:rsidR="00DC043D" w:rsidRDefault="00DC043D">
      <w:pPr>
        <w:spacing w:before="156"/>
        <w:ind w:firstLine="480"/>
        <w:jc w:val="center"/>
      </w:pPr>
    </w:p>
    <w:p w14:paraId="297A2FEA" w14:textId="77777777" w:rsidR="00DC043D" w:rsidRDefault="00DC043D">
      <w:pPr>
        <w:spacing w:before="156"/>
        <w:ind w:firstLine="480"/>
        <w:jc w:val="center"/>
      </w:pPr>
    </w:p>
    <w:p w14:paraId="4035F433" w14:textId="77777777" w:rsidR="00DC043D" w:rsidRDefault="00DC043D">
      <w:pPr>
        <w:jc w:val="center"/>
        <w:rPr>
          <w:b/>
          <w:sz w:val="30"/>
        </w:rPr>
        <w:sectPr w:rsidR="00DC043D">
          <w:footerReference w:type="default" r:id="rId12"/>
          <w:pgSz w:w="11906" w:h="16838"/>
          <w:pgMar w:top="1701" w:right="1134" w:bottom="1134" w:left="1701" w:header="779" w:footer="992" w:gutter="0"/>
          <w:pgNumType w:fmt="upperRoman" w:start="1"/>
          <w:cols w:space="720"/>
          <w:docGrid w:type="lines" w:linePitch="312"/>
        </w:sectPr>
      </w:pPr>
    </w:p>
    <w:p w14:paraId="70E6298F" w14:textId="77777777" w:rsidR="00DC043D" w:rsidRDefault="002A0DDF">
      <w:pPr>
        <w:jc w:val="center"/>
        <w:rPr>
          <w:b/>
          <w:bCs/>
          <w:sz w:val="28"/>
          <w:szCs w:val="28"/>
        </w:rPr>
      </w:pPr>
      <w:bookmarkStart w:id="0" w:name="_Toc88961915"/>
      <w:bookmarkStart w:id="1" w:name="_Toc142987413"/>
      <w:bookmarkStart w:id="2" w:name="_Toc485198354"/>
      <w:bookmarkStart w:id="3" w:name="_Toc508012080"/>
      <w:r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杭和西分</w:t>
      </w:r>
      <w:r>
        <w:rPr>
          <w:rFonts w:ascii="宋体" w:hAnsi="宋体" w:hint="eastAsia"/>
          <w:b/>
          <w:bCs/>
          <w:kern w:val="0"/>
          <w:sz w:val="30"/>
          <w:szCs w:val="30"/>
        </w:rPr>
        <w:t>CBB</w:t>
      </w:r>
      <w:r>
        <w:rPr>
          <w:rFonts w:ascii="宋体" w:hAnsi="宋体" w:hint="eastAsia"/>
          <w:b/>
          <w:bCs/>
          <w:kern w:val="0"/>
          <w:sz w:val="30"/>
          <w:szCs w:val="30"/>
        </w:rPr>
        <w:t>建设</w:t>
      </w:r>
      <w:r>
        <w:rPr>
          <w:rFonts w:ascii="宋体" w:hAnsi="宋体" w:hint="eastAsia"/>
          <w:b/>
          <w:bCs/>
          <w:sz w:val="30"/>
        </w:rPr>
        <w:t>管理规范</w:t>
      </w:r>
    </w:p>
    <w:p w14:paraId="48D53568" w14:textId="77777777" w:rsidR="00DC043D" w:rsidRDefault="002A0DDF">
      <w:pPr>
        <w:pStyle w:val="1"/>
        <w:spacing w:before="312"/>
      </w:pPr>
      <w:bookmarkStart w:id="4" w:name="_Toc5204"/>
      <w:bookmarkStart w:id="5" w:name="_Toc298140050"/>
      <w:bookmarkEnd w:id="0"/>
      <w:bookmarkEnd w:id="1"/>
      <w:bookmarkEnd w:id="2"/>
      <w:bookmarkEnd w:id="3"/>
      <w:r>
        <w:rPr>
          <w:rFonts w:hint="eastAsia"/>
        </w:rPr>
        <w:t>目的</w:t>
      </w:r>
      <w:bookmarkEnd w:id="4"/>
      <w:bookmarkEnd w:id="5"/>
    </w:p>
    <w:p w14:paraId="366EA455" w14:textId="77777777" w:rsidR="00DC043D" w:rsidRDefault="002A0DDF">
      <w:pPr>
        <w:pStyle w:val="HLS"/>
      </w:pPr>
      <w:r>
        <w:rPr>
          <w:rFonts w:hint="eastAsia"/>
        </w:rPr>
        <w:t>杭和西分作为杭和公司的研发基地，主要负责承接着杭和产品开发、维护工作。随着工业</w:t>
      </w:r>
      <w:r>
        <w:rPr>
          <w:rFonts w:hint="eastAsia"/>
        </w:rPr>
        <w:t>4.0</w:t>
      </w:r>
      <w:r>
        <w:rPr>
          <w:rFonts w:hint="eastAsia"/>
        </w:rPr>
        <w:t>概念提出，差异化、定制化的产品需求将会是未来产品研发的趋势，同时随着杭和业务规模的拓展，产品的复杂度、产品类别、产品型号也随之增多，因此，持续的高效率、高质量、低成本的响应业务变化，满足用户需求，将已有技术快速完成到产品的转化，是杭和西分研发团队提升价值的重要方向。</w:t>
      </w:r>
    </w:p>
    <w:p w14:paraId="4DA32AA4" w14:textId="77777777" w:rsidR="00DC043D" w:rsidRDefault="002A0DDF">
      <w:pPr>
        <w:pStyle w:val="HLS"/>
      </w:pPr>
      <w:r>
        <w:rPr>
          <w:rFonts w:hint="eastAsia"/>
        </w:rPr>
        <w:t>目前的产品开发以项目为基本单位组织进行，过程中存在如下问题：</w:t>
      </w:r>
    </w:p>
    <w:p w14:paraId="07A7C6A6" w14:textId="77777777" w:rsidR="00DC043D" w:rsidRDefault="002A0DDF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新产品</w:t>
      </w:r>
      <w:r>
        <w:rPr>
          <w:rFonts w:cs="宋体" w:hint="eastAsia"/>
          <w:color w:val="000000"/>
          <w:szCs w:val="21"/>
          <w:shd w:val="clear" w:color="auto" w:fill="FFFFFF"/>
        </w:rPr>
        <w:t>/</w:t>
      </w:r>
      <w:r>
        <w:rPr>
          <w:rFonts w:cs="宋体" w:hint="eastAsia"/>
          <w:color w:val="000000"/>
          <w:szCs w:val="21"/>
          <w:shd w:val="clear" w:color="auto" w:fill="FFFFFF"/>
        </w:rPr>
        <w:t>项目开发周期长，难以满足客户的交期要求；小批量、定制化订单成为“鸡肋”，做可能亏损，不做客</w:t>
      </w:r>
      <w:r>
        <w:rPr>
          <w:rFonts w:cs="宋体" w:hint="eastAsia"/>
          <w:color w:val="000000"/>
          <w:szCs w:val="21"/>
          <w:shd w:val="clear" w:color="auto" w:fill="FFFFFF"/>
        </w:rPr>
        <w:t>户流失。</w:t>
      </w:r>
    </w:p>
    <w:p w14:paraId="4A7C8574" w14:textId="77777777" w:rsidR="00DC043D" w:rsidRDefault="002A0DDF">
      <w:pPr>
        <w:pStyle w:val="HLS"/>
        <w:numPr>
          <w:ilvl w:val="0"/>
          <w:numId w:val="7"/>
        </w:numPr>
      </w:pPr>
      <w:r>
        <w:rPr>
          <w:rFonts w:hint="eastAsia"/>
        </w:rPr>
        <w:t>同质化技术在不同项目、产品中使用，彼此间信息不共享，相似技术重复投入开发人力，投入人员的差异影响产品开发周期和质量，增加管理成本，降低人效；</w:t>
      </w:r>
    </w:p>
    <w:p w14:paraId="261880FE" w14:textId="77777777" w:rsidR="00DC043D" w:rsidRDefault="002A0DDF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新产品开发结束后，市场推广过程中质量问题多，需要较长时间才能稳定；</w:t>
      </w:r>
    </w:p>
    <w:p w14:paraId="15195F8D" w14:textId="77777777" w:rsidR="00DC043D" w:rsidRDefault="002A0DDF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问题出现后缺少有效的横向展开的手段，相同或相似问题反复出现在不同产品、不同项目、不同人员上；</w:t>
      </w:r>
    </w:p>
    <w:p w14:paraId="09735E72" w14:textId="77777777" w:rsidR="00DC043D" w:rsidRDefault="002A0DDF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零部件种类庞杂，增加供应链成本，产品制造、维修成本难以下降；</w:t>
      </w:r>
    </w:p>
    <w:p w14:paraId="29FAF410" w14:textId="77777777" w:rsidR="00DC043D" w:rsidRDefault="002A0DDF">
      <w:pPr>
        <w:pStyle w:val="HLS"/>
      </w:pPr>
      <w:r>
        <w:rPr>
          <w:rFonts w:hint="eastAsia"/>
        </w:rPr>
        <w:t>技术平台建设、模块化开发是解决以上产品开发问题的有效手段。通过平台化、模块化的开发模式，可以快速复用已有成熟技术，降低研发投入的同时提高</w:t>
      </w:r>
      <w:r>
        <w:rPr>
          <w:rFonts w:hint="eastAsia"/>
        </w:rPr>
        <w:t>设计质量；通过同类器件的推广，可以降低元器件种类；对于已经发生的现场问题，可以通过通用技术使用追述，进行问题跨产品线的横向展开排查。</w:t>
      </w:r>
    </w:p>
    <w:p w14:paraId="1B71C994" w14:textId="77777777" w:rsidR="00DC043D" w:rsidRDefault="002A0DDF">
      <w:pPr>
        <w:pStyle w:val="HLS"/>
      </w:pPr>
      <w:r>
        <w:rPr>
          <w:rFonts w:hint="eastAsia"/>
        </w:rPr>
        <w:t>技术平台建设、模块化开发也是公司当前推动</w:t>
      </w:r>
      <w:r>
        <w:rPr>
          <w:rFonts w:hint="eastAsia"/>
        </w:rPr>
        <w:t>IPD</w:t>
      </w:r>
      <w:r>
        <w:rPr>
          <w:rFonts w:hint="eastAsia"/>
        </w:rPr>
        <w:t>流程中技术管理的重要组成部分。通用组件模块（</w:t>
      </w:r>
      <w:r>
        <w:rPr>
          <w:rFonts w:hint="eastAsia"/>
        </w:rPr>
        <w:t>CBB</w:t>
      </w:r>
      <w:r>
        <w:rPr>
          <w:rFonts w:hint="eastAsia"/>
        </w:rPr>
        <w:t>）作为</w:t>
      </w:r>
      <w:r>
        <w:rPr>
          <w:rFonts w:hint="eastAsia"/>
        </w:rPr>
        <w:t>IPD</w:t>
      </w:r>
      <w:r>
        <w:rPr>
          <w:rFonts w:hint="eastAsia"/>
        </w:rPr>
        <w:t>流程中技术建设的重要一环，在不牺牲差异的情况下优化通用性。</w:t>
      </w:r>
    </w:p>
    <w:p w14:paraId="774EFC58" w14:textId="77777777" w:rsidR="00DC043D" w:rsidRDefault="002A0DDF">
      <w:pPr>
        <w:pStyle w:val="HLS"/>
      </w:pPr>
      <w:r>
        <w:rPr>
          <w:rFonts w:hint="eastAsia"/>
        </w:rPr>
        <w:t>综上，为了提高产品开发质量、缩短产品开发时间、缩短产品稳定期时间、减少元器件种类、统一各产品线的公共技术，特发布此</w:t>
      </w:r>
      <w:r>
        <w:rPr>
          <w:rFonts w:hint="eastAsia"/>
        </w:rPr>
        <w:t>CBB</w:t>
      </w:r>
      <w:r>
        <w:rPr>
          <w:rFonts w:hint="eastAsia"/>
        </w:rPr>
        <w:t>建设与管理规范，明确</w:t>
      </w:r>
      <w:r>
        <w:rPr>
          <w:rFonts w:hint="eastAsia"/>
        </w:rPr>
        <w:t>CBB</w:t>
      </w:r>
      <w:r>
        <w:rPr>
          <w:rFonts w:hint="eastAsia"/>
        </w:rPr>
        <w:t>的组织引入、研发建设、应用推广要求，使</w:t>
      </w:r>
      <w:r>
        <w:rPr>
          <w:rFonts w:hint="eastAsia"/>
        </w:rPr>
        <w:t>CBB</w:t>
      </w:r>
      <w:r>
        <w:rPr>
          <w:rFonts w:hint="eastAsia"/>
        </w:rPr>
        <w:t>能真正在日常开发、维</w:t>
      </w:r>
      <w:r>
        <w:rPr>
          <w:rFonts w:hint="eastAsia"/>
        </w:rPr>
        <w:t>护工作中落地实施。</w:t>
      </w:r>
    </w:p>
    <w:p w14:paraId="2C33A40C" w14:textId="77777777" w:rsidR="00DC043D" w:rsidRDefault="002A0DDF">
      <w:pPr>
        <w:pStyle w:val="1"/>
        <w:spacing w:before="312"/>
      </w:pPr>
      <w:bookmarkStart w:id="6" w:name="_Toc298140051"/>
      <w:bookmarkStart w:id="7" w:name="_Toc12511"/>
      <w:r>
        <w:rPr>
          <w:rFonts w:hint="eastAsia"/>
        </w:rPr>
        <w:lastRenderedPageBreak/>
        <w:t>范围</w:t>
      </w:r>
      <w:bookmarkEnd w:id="6"/>
      <w:bookmarkEnd w:id="7"/>
    </w:p>
    <w:p w14:paraId="54291F60" w14:textId="77777777" w:rsidR="00DC043D" w:rsidRDefault="002A0DDF">
      <w:pPr>
        <w:pStyle w:val="2"/>
      </w:pPr>
      <w:bookmarkStart w:id="8" w:name="_Toc298140052"/>
      <w:bookmarkStart w:id="9" w:name="_Toc3543"/>
      <w:r>
        <w:rPr>
          <w:rFonts w:hint="eastAsia"/>
        </w:rPr>
        <w:t>主题内容</w:t>
      </w:r>
      <w:bookmarkEnd w:id="8"/>
      <w:bookmarkEnd w:id="9"/>
    </w:p>
    <w:p w14:paraId="48A5767F" w14:textId="77777777" w:rsidR="00DC043D" w:rsidRDefault="002A0DDF">
      <w:pPr>
        <w:pStyle w:val="HLS"/>
      </w:pPr>
      <w:r>
        <w:rPr>
          <w:rFonts w:hint="eastAsia"/>
        </w:rPr>
        <w:t>本文档规定了</w:t>
      </w:r>
      <w:r>
        <w:rPr>
          <w:rFonts w:hint="eastAsia"/>
        </w:rPr>
        <w:t>CBB</w:t>
      </w:r>
      <w:r>
        <w:rPr>
          <w:rFonts w:hint="eastAsia"/>
        </w:rPr>
        <w:t>管理的组织与职责，导入、开发、应用、变更维护、版本确定与转移规则，</w:t>
      </w:r>
      <w:r>
        <w:rPr>
          <w:rFonts w:hint="eastAsia"/>
        </w:rPr>
        <w:t>CBB</w:t>
      </w:r>
      <w:r>
        <w:rPr>
          <w:rFonts w:hint="eastAsia"/>
        </w:rPr>
        <w:t>质量评估方法及数据库管理。</w:t>
      </w:r>
    </w:p>
    <w:p w14:paraId="0EBFD110" w14:textId="77777777" w:rsidR="00DC043D" w:rsidRDefault="002A0DDF">
      <w:pPr>
        <w:pStyle w:val="2"/>
      </w:pPr>
      <w:bookmarkStart w:id="10" w:name="_Toc298140053"/>
      <w:bookmarkStart w:id="11" w:name="_Toc7507"/>
      <w:r>
        <w:rPr>
          <w:rFonts w:hint="eastAsia"/>
        </w:rPr>
        <w:t>适用范围</w:t>
      </w:r>
      <w:bookmarkEnd w:id="10"/>
      <w:bookmarkEnd w:id="11"/>
    </w:p>
    <w:p w14:paraId="6FC40E01" w14:textId="77777777" w:rsidR="00DC043D" w:rsidRDefault="002A0DDF">
      <w:pPr>
        <w:pStyle w:val="HLS"/>
      </w:pPr>
      <w:r>
        <w:rPr>
          <w:rFonts w:hint="eastAsia"/>
        </w:rPr>
        <w:t>本文档适用于杭和西分研发体系。</w:t>
      </w:r>
    </w:p>
    <w:p w14:paraId="4F5A293C" w14:textId="77777777" w:rsidR="00DC043D" w:rsidRDefault="002A0DDF">
      <w:pPr>
        <w:pStyle w:val="1"/>
        <w:spacing w:before="312"/>
      </w:pPr>
      <w:bookmarkStart w:id="12" w:name="_Toc298140054"/>
      <w:bookmarkStart w:id="13" w:name="_Toc296"/>
      <w:r>
        <w:rPr>
          <w:rFonts w:hint="eastAsia"/>
        </w:rPr>
        <w:t>定义与术语</w:t>
      </w:r>
      <w:bookmarkEnd w:id="12"/>
      <w:bookmarkEnd w:id="13"/>
    </w:p>
    <w:p w14:paraId="50ECB9CA" w14:textId="77777777" w:rsidR="00DC043D" w:rsidRDefault="002A0DDF">
      <w:pPr>
        <w:pStyle w:val="HLS"/>
        <w:ind w:firstLine="0"/>
        <w:jc w:val="left"/>
      </w:pPr>
      <w:r>
        <w:rPr>
          <w:rFonts w:hint="eastAsia"/>
          <w:b/>
          <w:bCs/>
        </w:rPr>
        <w:t>CBB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Common Building Block:</w:t>
      </w:r>
      <w:r>
        <w:rPr>
          <w:rFonts w:hint="eastAsia"/>
        </w:rPr>
        <w:t>公共组件模块，如下图所示，包括标准单元电路、基础软件组件。</w:t>
      </w:r>
    </w:p>
    <w:p w14:paraId="24A04FCE" w14:textId="77777777" w:rsidR="00DC043D" w:rsidRDefault="002A0DDF">
      <w:pPr>
        <w:pStyle w:val="HLS"/>
        <w:ind w:firstLine="0"/>
        <w:jc w:val="center"/>
      </w:pPr>
      <w:r>
        <w:object w:dxaOrig="6170" w:dyaOrig="3480" w14:anchorId="7DAA5D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173.95pt" o:ole="">
            <v:imagedata r:id="rId13" o:title=""/>
          </v:shape>
          <o:OLEObject Type="Embed" ProgID="Visio.Drawing.11" ShapeID="_x0000_i1025" DrawAspect="Content" ObjectID="_1649084517" r:id="rId14"/>
        </w:object>
      </w:r>
    </w:p>
    <w:p w14:paraId="4204B297" w14:textId="77777777" w:rsidR="00DC043D" w:rsidRDefault="002A0DDF">
      <w:pPr>
        <w:pStyle w:val="a8"/>
        <w:jc w:val="center"/>
        <w:rPr>
          <w:b/>
          <w:bCs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产品架构</w:t>
      </w:r>
    </w:p>
    <w:p w14:paraId="494422D2" w14:textId="77777777" w:rsidR="00DC043D" w:rsidRDefault="002A0DDF">
      <w:pPr>
        <w:pStyle w:val="HLS"/>
        <w:ind w:firstLine="0"/>
        <w:jc w:val="left"/>
      </w:pPr>
      <w:r>
        <w:rPr>
          <w:rFonts w:hint="eastAsia"/>
          <w:b/>
          <w:bCs/>
        </w:rPr>
        <w:t>产品线</w:t>
      </w:r>
      <w:r>
        <w:rPr>
          <w:rFonts w:hint="eastAsia"/>
        </w:rPr>
        <w:t>：企业生产或销售的一组密切相关的、功能和性能相似、满足同类需求而规格、型号等具体特征不同的若干个产品组成。</w:t>
      </w:r>
    </w:p>
    <w:p w14:paraId="55F8B591" w14:textId="77777777" w:rsidR="00DC043D" w:rsidRDefault="002A0DDF">
      <w:pPr>
        <w:pStyle w:val="HLS"/>
        <w:ind w:firstLine="0"/>
        <w:jc w:val="left"/>
      </w:pPr>
      <w:r>
        <w:rPr>
          <w:rFonts w:hint="eastAsia"/>
          <w:b/>
          <w:bCs/>
        </w:rPr>
        <w:t>技术平台</w:t>
      </w:r>
      <w:r>
        <w:rPr>
          <w:rFonts w:hint="eastAsia"/>
        </w:rPr>
        <w:t>：指在某一产品领域内，设计、生产和制造一系列相关产品的共同技术，包括技术原理、设计方法、技术架构、单元组件、基本制造工艺和设备等，它是技术因素占主导地位的平台，用于规范和指导特定产品或产品线的研发。典型的技术平台包括中低速过程控制技术平台（</w:t>
      </w:r>
      <w:r>
        <w:rPr>
          <w:rFonts w:hint="eastAsia"/>
        </w:rPr>
        <w:t>100mS</w:t>
      </w:r>
      <w:r>
        <w:rPr>
          <w:rFonts w:hint="eastAsia"/>
        </w:rPr>
        <w:t>级别）、高速过程控制技术平台</w:t>
      </w:r>
      <w:r>
        <w:rPr>
          <w:rFonts w:hint="eastAsia"/>
        </w:rPr>
        <w:t>(10mS</w:t>
      </w:r>
      <w:r>
        <w:rPr>
          <w:rFonts w:hint="eastAsia"/>
        </w:rPr>
        <w:t>级别</w:t>
      </w:r>
      <w:r>
        <w:rPr>
          <w:rFonts w:hint="eastAsia"/>
        </w:rPr>
        <w:t>)</w:t>
      </w:r>
      <w:r>
        <w:rPr>
          <w:rFonts w:hint="eastAsia"/>
        </w:rPr>
        <w:t>、安全控制技术平台、运动控制技术平台等等。</w:t>
      </w:r>
    </w:p>
    <w:p w14:paraId="415A6F5E" w14:textId="77777777" w:rsidR="00DC043D" w:rsidRDefault="002A0DDF">
      <w:pPr>
        <w:pStyle w:val="HLS"/>
        <w:ind w:firstLine="0"/>
        <w:jc w:val="left"/>
      </w:pPr>
      <w:r>
        <w:rPr>
          <w:rFonts w:hint="eastAsia"/>
          <w:b/>
          <w:bCs/>
        </w:rPr>
        <w:t>标准单元电路</w:t>
      </w:r>
      <w:r>
        <w:rPr>
          <w:rFonts w:hint="eastAsia"/>
        </w:rPr>
        <w:t>：完成一组特定功能和输入输出接口的硬件电路，一</w:t>
      </w:r>
      <w:r>
        <w:rPr>
          <w:rFonts w:hint="eastAsia"/>
        </w:rPr>
        <w:t>般由</w:t>
      </w:r>
      <w:r>
        <w:rPr>
          <w:rFonts w:hint="eastAsia"/>
        </w:rPr>
        <w:t>1-2</w:t>
      </w:r>
      <w:r>
        <w:rPr>
          <w:rFonts w:hint="eastAsia"/>
        </w:rPr>
        <w:t>个有源元器件和一系列相关联的无源元器件组成。</w:t>
      </w:r>
    </w:p>
    <w:p w14:paraId="456F2E02" w14:textId="77777777" w:rsidR="00DC043D" w:rsidRDefault="002A0DDF">
      <w:pPr>
        <w:pStyle w:val="HLS"/>
        <w:ind w:firstLine="0"/>
        <w:jc w:val="left"/>
      </w:pPr>
      <w:r>
        <w:rPr>
          <w:rFonts w:hint="eastAsia"/>
          <w:b/>
          <w:bCs/>
        </w:rPr>
        <w:t>软件基础组件</w:t>
      </w:r>
      <w:r>
        <w:rPr>
          <w:rFonts w:hint="eastAsia"/>
        </w:rPr>
        <w:t>：是指一组具备完整接口定义的、可管理的、独立的、易于重建使用的计算机代码。存在形式包括源代码、静态库、动态库、</w:t>
      </w:r>
      <w:r>
        <w:rPr>
          <w:rFonts w:hint="eastAsia"/>
        </w:rPr>
        <w:t>COM</w:t>
      </w:r>
      <w:r>
        <w:rPr>
          <w:rFonts w:hint="eastAsia"/>
        </w:rPr>
        <w:t>组件等。文件的物理长度可以从数十</w:t>
      </w:r>
      <w:r>
        <w:rPr>
          <w:rFonts w:hint="eastAsia"/>
        </w:rPr>
        <w:t>KB</w:t>
      </w:r>
      <w:r>
        <w:rPr>
          <w:rFonts w:hint="eastAsia"/>
        </w:rPr>
        <w:t>到数</w:t>
      </w:r>
      <w:r>
        <w:rPr>
          <w:rFonts w:hint="eastAsia"/>
        </w:rPr>
        <w:t>MB</w:t>
      </w:r>
      <w:r>
        <w:rPr>
          <w:rFonts w:hint="eastAsia"/>
        </w:rPr>
        <w:t>不等。</w:t>
      </w:r>
    </w:p>
    <w:p w14:paraId="5544D9CB" w14:textId="77777777" w:rsidR="00DC043D" w:rsidRDefault="002A0DDF">
      <w:pPr>
        <w:pStyle w:val="HLS"/>
        <w:ind w:firstLine="0"/>
        <w:jc w:val="left"/>
      </w:pPr>
      <w:r>
        <w:rPr>
          <w:rFonts w:hint="eastAsia"/>
          <w:b/>
          <w:bCs/>
        </w:rPr>
        <w:lastRenderedPageBreak/>
        <w:t>优选元器件库</w:t>
      </w:r>
      <w:r>
        <w:rPr>
          <w:rFonts w:hint="eastAsia"/>
        </w:rPr>
        <w:t>：推荐使用的元器件库。使用非优选元器件需要经过技术中心的审批。</w:t>
      </w:r>
    </w:p>
    <w:p w14:paraId="4D641D22" w14:textId="77777777" w:rsidR="00DC043D" w:rsidRDefault="002A0DDF">
      <w:pPr>
        <w:pStyle w:val="1"/>
        <w:spacing w:before="312"/>
      </w:pPr>
      <w:bookmarkStart w:id="14" w:name="_Toc298140055"/>
      <w:bookmarkStart w:id="15" w:name="_Toc20096"/>
      <w:r>
        <w:rPr>
          <w:rFonts w:hint="eastAsia"/>
        </w:rPr>
        <w:t>杭和西分</w:t>
      </w:r>
      <w:r>
        <w:rPr>
          <w:rFonts w:hint="eastAsia"/>
        </w:rPr>
        <w:t>CBB</w:t>
      </w:r>
      <w:bookmarkEnd w:id="14"/>
      <w:r>
        <w:rPr>
          <w:rFonts w:hint="eastAsia"/>
        </w:rPr>
        <w:t>管理组织</w:t>
      </w:r>
      <w:bookmarkEnd w:id="15"/>
    </w:p>
    <w:p w14:paraId="14BE79C5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杭和西分</w:t>
      </w:r>
      <w:r>
        <w:rPr>
          <w:rFonts w:hint="eastAsia"/>
        </w:rPr>
        <w:t>CBB</w:t>
      </w:r>
      <w:r>
        <w:rPr>
          <w:rFonts w:hint="eastAsia"/>
        </w:rPr>
        <w:t>管理及建设采用集中管理、分散建设的方式。组织由技术管理委员会（以下简称技管委）及</w:t>
      </w:r>
      <w:r>
        <w:rPr>
          <w:rFonts w:hint="eastAsia"/>
        </w:rPr>
        <w:t>各部门资源组</w:t>
      </w:r>
      <w:r>
        <w:rPr>
          <w:rFonts w:hint="eastAsia"/>
        </w:rPr>
        <w:t>构成。技管委的主要职责为组织及制定</w:t>
      </w:r>
      <w:r>
        <w:rPr>
          <w:rFonts w:hint="eastAsia"/>
        </w:rPr>
        <w:t>CBB</w:t>
      </w:r>
      <w:r>
        <w:rPr>
          <w:rFonts w:hint="eastAsia"/>
        </w:rPr>
        <w:t>的管理要求、设置建设、应用目标</w:t>
      </w:r>
      <w:r>
        <w:rPr>
          <w:rFonts w:hint="eastAsia"/>
        </w:rPr>
        <w:t>并跟踪执行情况；</w:t>
      </w:r>
      <w:r>
        <w:rPr>
          <w:rFonts w:hint="eastAsia"/>
        </w:rPr>
        <w:t>各资源</w:t>
      </w:r>
      <w:r>
        <w:rPr>
          <w:rFonts w:hint="eastAsia"/>
        </w:rPr>
        <w:t>组的主要职责为组织本组开发人员承接本组的</w:t>
      </w:r>
      <w:r>
        <w:rPr>
          <w:rFonts w:hint="eastAsia"/>
        </w:rPr>
        <w:t>CBB</w:t>
      </w:r>
      <w:r>
        <w:rPr>
          <w:rFonts w:hint="eastAsia"/>
        </w:rPr>
        <w:t>建设目标，在日常开发过程中完成</w:t>
      </w:r>
      <w:r>
        <w:rPr>
          <w:rFonts w:hint="eastAsia"/>
        </w:rPr>
        <w:t>CBB</w:t>
      </w:r>
      <w:r>
        <w:rPr>
          <w:rFonts w:hint="eastAsia"/>
        </w:rPr>
        <w:t>应用实施。各组织详细职责如下表。</w:t>
      </w:r>
    </w:p>
    <w:p w14:paraId="6A523AED" w14:textId="77777777" w:rsidR="00DC043D" w:rsidRDefault="002A0DDF">
      <w:pPr>
        <w:jc w:val="center"/>
        <w:rPr>
          <w:color w:val="FF0000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CBB</w:t>
      </w:r>
      <w:r>
        <w:rPr>
          <w:rFonts w:hint="eastAsia"/>
        </w:rPr>
        <w:t>管理组织及职责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7206"/>
      </w:tblGrid>
      <w:tr w:rsidR="00DC043D" w14:paraId="4C179CC4" w14:textId="77777777">
        <w:tc>
          <w:tcPr>
            <w:tcW w:w="1866" w:type="dxa"/>
          </w:tcPr>
          <w:p w14:paraId="6FAB976C" w14:textId="77777777" w:rsidR="00DC043D" w:rsidRDefault="002A0D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组织名称</w:t>
            </w:r>
          </w:p>
        </w:tc>
        <w:tc>
          <w:tcPr>
            <w:tcW w:w="7248" w:type="dxa"/>
          </w:tcPr>
          <w:p w14:paraId="24DCF7B5" w14:textId="77777777" w:rsidR="00DC043D" w:rsidRDefault="002A0DD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职责</w:t>
            </w:r>
          </w:p>
        </w:tc>
      </w:tr>
      <w:tr w:rsidR="00DC043D" w14:paraId="6C1079F8" w14:textId="77777777">
        <w:tc>
          <w:tcPr>
            <w:tcW w:w="1866" w:type="dxa"/>
          </w:tcPr>
          <w:p w14:paraId="40E5E604" w14:textId="77777777" w:rsidR="00DC043D" w:rsidRDefault="002A0DDF">
            <w:pPr>
              <w:jc w:val="center"/>
            </w:pPr>
            <w:r>
              <w:rPr>
                <w:rFonts w:hint="eastAsia"/>
              </w:rPr>
              <w:t>技管委</w:t>
            </w:r>
          </w:p>
        </w:tc>
        <w:tc>
          <w:tcPr>
            <w:tcW w:w="7248" w:type="dxa"/>
          </w:tcPr>
          <w:p w14:paraId="4EB606FC" w14:textId="77777777" w:rsidR="00DC043D" w:rsidRDefault="002A0DDF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制定并更新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管理规范、向</w:t>
            </w:r>
            <w:r>
              <w:rPr>
                <w:rFonts w:hint="eastAsia"/>
              </w:rPr>
              <w:t>资源组</w:t>
            </w:r>
            <w:r>
              <w:rPr>
                <w:rFonts w:hint="eastAsia"/>
              </w:rPr>
              <w:t>宣贯解释规范要求</w:t>
            </w:r>
          </w:p>
          <w:p w14:paraId="3836E217" w14:textId="77777777" w:rsidR="00DC043D" w:rsidRDefault="002A0DDF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建设、应用模板文件</w:t>
            </w:r>
          </w:p>
          <w:p w14:paraId="2C8C5F74" w14:textId="77777777" w:rsidR="00DC043D" w:rsidRDefault="002A0DDF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编制杭和西分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年度规划与目标，向各</w:t>
            </w: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组分解任务</w:t>
            </w:r>
          </w:p>
          <w:p w14:paraId="2036A97A" w14:textId="77777777" w:rsidR="00DC043D" w:rsidRDefault="002A0DDF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引入、状态转移、变更</w:t>
            </w:r>
            <w:r>
              <w:rPr>
                <w:rFonts w:hint="eastAsia"/>
              </w:rPr>
              <w:t>审批</w:t>
            </w:r>
          </w:p>
        </w:tc>
      </w:tr>
      <w:tr w:rsidR="00DC043D" w14:paraId="090AF3D3" w14:textId="77777777">
        <w:tc>
          <w:tcPr>
            <w:tcW w:w="1866" w:type="dxa"/>
          </w:tcPr>
          <w:p w14:paraId="4F241854" w14:textId="77777777" w:rsidR="00DC043D" w:rsidRDefault="002A0DDF">
            <w:pPr>
              <w:jc w:val="center"/>
            </w:pPr>
            <w:r>
              <w:rPr>
                <w:rFonts w:hint="eastAsia"/>
              </w:rPr>
              <w:t>资源组</w:t>
            </w:r>
          </w:p>
        </w:tc>
        <w:tc>
          <w:tcPr>
            <w:tcW w:w="7248" w:type="dxa"/>
          </w:tcPr>
          <w:p w14:paraId="36C62476" w14:textId="77777777" w:rsidR="00DC043D" w:rsidRDefault="002A0DDF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按照管理规范执行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相关工作</w:t>
            </w:r>
          </w:p>
          <w:p w14:paraId="6A718374" w14:textId="77777777" w:rsidR="00DC043D" w:rsidRDefault="002A0DDF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建设的年度目标完成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建设与维护工作</w:t>
            </w:r>
          </w:p>
          <w:p w14:paraId="1FCCE903" w14:textId="77777777" w:rsidR="00DC043D" w:rsidRDefault="002A0DDF">
            <w:pPr>
              <w:numPr>
                <w:ilvl w:val="0"/>
                <w:numId w:val="9"/>
              </w:numPr>
              <w:spacing w:line="360" w:lineRule="auto"/>
            </w:pPr>
            <w:commentRangeStart w:id="16"/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C</w:t>
            </w:r>
            <w:r>
              <w:t>BB</w:t>
            </w:r>
            <w:r>
              <w:rPr>
                <w:rFonts w:hint="eastAsia"/>
              </w:rPr>
              <w:t>引用评审</w:t>
            </w:r>
            <w:commentRangeEnd w:id="16"/>
            <w:r>
              <w:rPr>
                <w:rStyle w:val="af7"/>
              </w:rPr>
              <w:commentReference w:id="16"/>
            </w:r>
          </w:p>
          <w:p w14:paraId="6C868E1D" w14:textId="77777777" w:rsidR="00DC043D" w:rsidRDefault="002A0DDF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数据库的维护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数据库的权限审批</w:t>
            </w:r>
          </w:p>
          <w:p w14:paraId="0106E141" w14:textId="77777777" w:rsidR="00DC043D" w:rsidRDefault="002A0DDF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建设及应用数据提供</w:t>
            </w:r>
          </w:p>
          <w:p w14:paraId="7FFC31AF" w14:textId="77777777" w:rsidR="00DC043D" w:rsidRDefault="002A0DDF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使用反馈、分析异常并改进</w:t>
            </w:r>
          </w:p>
        </w:tc>
      </w:tr>
    </w:tbl>
    <w:p w14:paraId="04389E3A" w14:textId="77777777" w:rsidR="00DC043D" w:rsidRDefault="002A0DDF">
      <w:pPr>
        <w:pStyle w:val="1"/>
        <w:spacing w:before="312"/>
      </w:pPr>
      <w:bookmarkStart w:id="17" w:name="_Toc11488"/>
      <w:bookmarkStart w:id="18" w:name="_Toc298140056"/>
      <w:r>
        <w:rPr>
          <w:rFonts w:hint="eastAsia"/>
        </w:rPr>
        <w:t>CBB</w:t>
      </w:r>
      <w:r>
        <w:rPr>
          <w:rFonts w:hint="eastAsia"/>
        </w:rPr>
        <w:t>状态定义及版本管理</w:t>
      </w:r>
      <w:bookmarkEnd w:id="17"/>
    </w:p>
    <w:p w14:paraId="0B1ACFDF" w14:textId="77777777" w:rsidR="00DC043D" w:rsidRDefault="002A0DDF">
      <w:pPr>
        <w:pStyle w:val="2"/>
        <w:ind w:left="0" w:firstLine="0"/>
      </w:pPr>
      <w:bookmarkStart w:id="19" w:name="_Toc27572"/>
      <w:r>
        <w:rPr>
          <w:rFonts w:hint="eastAsia"/>
        </w:rPr>
        <w:t>CBB</w:t>
      </w:r>
      <w:r>
        <w:rPr>
          <w:rFonts w:hint="eastAsia"/>
        </w:rPr>
        <w:t>引入</w:t>
      </w:r>
      <w:bookmarkEnd w:id="19"/>
    </w:p>
    <w:p w14:paraId="1EA5455A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CBB</w:t>
      </w:r>
      <w:r>
        <w:rPr>
          <w:rFonts w:hint="eastAsia"/>
        </w:rPr>
        <w:t>的引入分自上而下和自下而上两种方式。</w:t>
      </w:r>
    </w:p>
    <w:p w14:paraId="45624F08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自上而下：技管委及各个</w:t>
      </w:r>
      <w:r>
        <w:rPr>
          <w:rFonts w:hint="eastAsia"/>
        </w:rPr>
        <w:t>资源</w:t>
      </w:r>
      <w:r>
        <w:rPr>
          <w:rFonts w:hint="eastAsia"/>
        </w:rPr>
        <w:t>组根据未来的产品路标和产品技术规划，识别出设计开发基本技术点，评议后认为应作为</w:t>
      </w:r>
      <w:r>
        <w:rPr>
          <w:rFonts w:hint="eastAsia"/>
        </w:rPr>
        <w:t>CBB</w:t>
      </w:r>
      <w:r>
        <w:rPr>
          <w:rFonts w:hint="eastAsia"/>
        </w:rPr>
        <w:t>进行建设的部分，规划入年度</w:t>
      </w:r>
      <w:r>
        <w:rPr>
          <w:rFonts w:hint="eastAsia"/>
        </w:rPr>
        <w:t>CBB</w:t>
      </w:r>
      <w:r>
        <w:rPr>
          <w:rFonts w:hint="eastAsia"/>
        </w:rPr>
        <w:t>建设任务范围，分解至各</w:t>
      </w:r>
      <w:r>
        <w:rPr>
          <w:rFonts w:hint="eastAsia"/>
        </w:rPr>
        <w:t>资源</w:t>
      </w:r>
      <w:r>
        <w:rPr>
          <w:rFonts w:hint="eastAsia"/>
        </w:rPr>
        <w:t>组。在后续开发过程中应按照</w:t>
      </w:r>
      <w:r>
        <w:rPr>
          <w:rFonts w:hint="eastAsia"/>
        </w:rPr>
        <w:t>CBB</w:t>
      </w:r>
      <w:r>
        <w:rPr>
          <w:rFonts w:hint="eastAsia"/>
        </w:rPr>
        <w:t>的开发方式进行技术开发，完成后输出为</w:t>
      </w:r>
      <w:r>
        <w:rPr>
          <w:rFonts w:hint="eastAsia"/>
        </w:rPr>
        <w:t>CBB</w:t>
      </w:r>
      <w:r>
        <w:rPr>
          <w:rFonts w:hint="eastAsia"/>
        </w:rPr>
        <w:t>。</w:t>
      </w:r>
    </w:p>
    <w:p w14:paraId="677ECEBB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自下而上：各项目、个人在产品开发过程中，对于具有通用典型意义的技术，可以申请作为</w:t>
      </w:r>
      <w:r>
        <w:rPr>
          <w:rFonts w:hint="eastAsia"/>
        </w:rPr>
        <w:t>CBB</w:t>
      </w:r>
      <w:r>
        <w:rPr>
          <w:rFonts w:hint="eastAsia"/>
        </w:rPr>
        <w:t>进行建设；或是对于已有的成熟产品，经产品树或技术树分解，可以提炼作为公共的标准化组件进行开发优化的，也可以申请按照</w:t>
      </w:r>
      <w:r>
        <w:rPr>
          <w:rFonts w:hint="eastAsia"/>
        </w:rPr>
        <w:t>CBB</w:t>
      </w:r>
      <w:r>
        <w:rPr>
          <w:rFonts w:hint="eastAsia"/>
        </w:rPr>
        <w:t>进行建设。</w:t>
      </w:r>
    </w:p>
    <w:p w14:paraId="06CDBA32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lastRenderedPageBreak/>
        <w:t>无论何种方式，均有开发工程师进行申请、</w:t>
      </w:r>
      <w:r>
        <w:rPr>
          <w:rFonts w:hint="eastAsia"/>
        </w:rPr>
        <w:t>资源</w:t>
      </w:r>
      <w:r>
        <w:rPr>
          <w:rFonts w:hint="eastAsia"/>
        </w:rPr>
        <w:t>组负责技术审核、技管委进行审批。详细流程见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_Ref11776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 w14:paraId="1D6CD6F9" w14:textId="77777777" w:rsidR="00DC043D" w:rsidRDefault="002A0DDF">
      <w:pPr>
        <w:pStyle w:val="2"/>
        <w:ind w:left="0" w:firstLine="0"/>
      </w:pPr>
      <w:bookmarkStart w:id="20" w:name="_Toc22990"/>
      <w:r>
        <w:rPr>
          <w:rFonts w:hint="eastAsia"/>
        </w:rPr>
        <w:t>CBB</w:t>
      </w:r>
      <w:r>
        <w:rPr>
          <w:rFonts w:hint="eastAsia"/>
        </w:rPr>
        <w:t>状态定义及转换条件</w:t>
      </w:r>
      <w:bookmarkEnd w:id="20"/>
    </w:p>
    <w:p w14:paraId="737FDAE2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为了方便</w:t>
      </w:r>
      <w:r>
        <w:rPr>
          <w:rFonts w:hint="eastAsia"/>
        </w:rPr>
        <w:t>CBB</w:t>
      </w:r>
      <w:r>
        <w:rPr>
          <w:rFonts w:hint="eastAsia"/>
        </w:rPr>
        <w:t>的规划管理，同时为便于产品开发提供技术风险等级评估及测试验证范围评估，按照</w:t>
      </w:r>
      <w:r>
        <w:rPr>
          <w:rFonts w:hint="eastAsia"/>
        </w:rPr>
        <w:t>CBB</w:t>
      </w:r>
      <w:r>
        <w:rPr>
          <w:rFonts w:hint="eastAsia"/>
        </w:rPr>
        <w:t>的技术成熟度，对</w:t>
      </w:r>
      <w:r>
        <w:rPr>
          <w:rFonts w:hint="eastAsia"/>
        </w:rPr>
        <w:t>CBB</w:t>
      </w:r>
      <w:r>
        <w:rPr>
          <w:rFonts w:hint="eastAsia"/>
        </w:rPr>
        <w:t>状态进行定义。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限选状态</w:t>
      </w:r>
    </w:p>
    <w:p w14:paraId="0AFCF46F" w14:textId="77777777" w:rsidR="00DC043D" w:rsidRDefault="002A0DDF">
      <w:pPr>
        <w:pStyle w:val="3"/>
        <w:ind w:left="0"/>
      </w:pPr>
      <w:r>
        <w:rPr>
          <w:rFonts w:hint="eastAsia"/>
        </w:rPr>
        <w:t>限选</w:t>
      </w:r>
      <w:r>
        <w:rPr>
          <w:rFonts w:hint="eastAsia"/>
        </w:rPr>
        <w:t>态</w:t>
      </w:r>
    </w:p>
    <w:p w14:paraId="253A0232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根据各产品线的现有技术及未来技术规划，由各</w:t>
      </w:r>
      <w:r>
        <w:rPr>
          <w:rFonts w:hint="eastAsia"/>
        </w:rPr>
        <w:t>资源</w:t>
      </w:r>
      <w:r>
        <w:rPr>
          <w:rFonts w:hint="eastAsia"/>
        </w:rPr>
        <w:t>组提出，按照本管理规范要求申请并批准通过的</w:t>
      </w:r>
      <w:r>
        <w:rPr>
          <w:rFonts w:hint="eastAsia"/>
        </w:rPr>
        <w:t>CBB</w:t>
      </w:r>
      <w:r>
        <w:rPr>
          <w:rFonts w:hint="eastAsia"/>
        </w:rPr>
        <w:t>，初始状态定义为</w:t>
      </w:r>
      <w:r>
        <w:rPr>
          <w:rFonts w:hint="eastAsia"/>
        </w:rPr>
        <w:t>限选</w:t>
      </w:r>
      <w:r>
        <w:rPr>
          <w:rFonts w:hint="eastAsia"/>
        </w:rPr>
        <w:t>。</w:t>
      </w:r>
    </w:p>
    <w:p w14:paraId="3D72F0A9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限选</w:t>
      </w:r>
      <w:r>
        <w:rPr>
          <w:rFonts w:hint="eastAsia"/>
        </w:rPr>
        <w:t>态</w:t>
      </w:r>
      <w:r>
        <w:rPr>
          <w:rFonts w:hint="eastAsia"/>
        </w:rPr>
        <w:t>CBB</w:t>
      </w:r>
      <w:r>
        <w:rPr>
          <w:rFonts w:hint="eastAsia"/>
        </w:rPr>
        <w:t>已按照设计要求及技术验证要求完成，但未经过集成</w:t>
      </w:r>
      <w:r>
        <w:rPr>
          <w:rFonts w:hint="eastAsia"/>
        </w:rPr>
        <w:t>/</w:t>
      </w:r>
      <w:r>
        <w:rPr>
          <w:rFonts w:hint="eastAsia"/>
        </w:rPr>
        <w:t>系统测试或现场应用</w:t>
      </w:r>
      <w:r>
        <w:rPr>
          <w:rFonts w:hint="eastAsia"/>
        </w:rPr>
        <w:t>。处于限选态的</w:t>
      </w:r>
      <w:r>
        <w:rPr>
          <w:rFonts w:hint="eastAsia"/>
        </w:rPr>
        <w:t>CBB</w:t>
      </w:r>
      <w:r>
        <w:rPr>
          <w:rFonts w:hint="eastAsia"/>
        </w:rPr>
        <w:t>，只在本产品线使用，不向其他产品线推广。</w:t>
      </w:r>
    </w:p>
    <w:p w14:paraId="7D875B95" w14:textId="77777777" w:rsidR="00DC043D" w:rsidRDefault="002A0DDF">
      <w:pPr>
        <w:pStyle w:val="3"/>
        <w:ind w:left="0"/>
      </w:pPr>
      <w:r>
        <w:rPr>
          <w:rFonts w:hint="eastAsia"/>
        </w:rPr>
        <w:t>试用态</w:t>
      </w:r>
    </w:p>
    <w:p w14:paraId="4CD15B50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限选态</w:t>
      </w:r>
      <w:r>
        <w:rPr>
          <w:rFonts w:hint="eastAsia"/>
        </w:rPr>
        <w:t>CBB</w:t>
      </w:r>
      <w:r>
        <w:rPr>
          <w:rFonts w:hint="eastAsia"/>
        </w:rPr>
        <w:t>在</w:t>
      </w:r>
      <w:r>
        <w:rPr>
          <w:rFonts w:hint="eastAsia"/>
        </w:rPr>
        <w:t>产品线</w:t>
      </w:r>
      <w:r>
        <w:rPr>
          <w:rFonts w:hint="eastAsia"/>
        </w:rPr>
        <w:t>内经测试验证，完成产品发布</w:t>
      </w:r>
      <w:r>
        <w:rPr>
          <w:rFonts w:hint="eastAsia"/>
        </w:rPr>
        <w:t>的</w:t>
      </w:r>
      <w:r>
        <w:rPr>
          <w:rFonts w:hint="eastAsia"/>
        </w:rPr>
        <w:t>，产品经现场试用</w:t>
      </w:r>
      <w:r>
        <w:rPr>
          <w:rFonts w:hint="eastAsia"/>
        </w:rPr>
        <w:t>3</w:t>
      </w:r>
      <w:r>
        <w:rPr>
          <w:rFonts w:hint="eastAsia"/>
        </w:rPr>
        <w:t>个月以上未反馈与</w:t>
      </w:r>
      <w:r>
        <w:rPr>
          <w:rFonts w:hint="eastAsia"/>
        </w:rPr>
        <w:t>CBB</w:t>
      </w:r>
      <w:r>
        <w:rPr>
          <w:rFonts w:hint="eastAsia"/>
        </w:rPr>
        <w:t>有关问题时，可将限选转为试用态。</w:t>
      </w:r>
    </w:p>
    <w:p w14:paraId="16A8F364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处于试用态的</w:t>
      </w:r>
      <w:r>
        <w:rPr>
          <w:rFonts w:hint="eastAsia"/>
        </w:rPr>
        <w:t>CBB</w:t>
      </w:r>
      <w:r>
        <w:rPr>
          <w:rFonts w:hint="eastAsia"/>
        </w:rPr>
        <w:t>，可以跨产品线进行推广使用</w:t>
      </w:r>
      <w:r>
        <w:rPr>
          <w:rFonts w:hint="eastAsia"/>
        </w:rPr>
        <w:t>，如存在变更情况，需根据变更范围重新评估其状态定义。</w:t>
      </w:r>
    </w:p>
    <w:p w14:paraId="6A8E094F" w14:textId="77777777" w:rsidR="00DC043D" w:rsidRDefault="002A0DDF">
      <w:pPr>
        <w:pStyle w:val="3"/>
        <w:ind w:left="0"/>
      </w:pPr>
      <w:r>
        <w:rPr>
          <w:rFonts w:hint="eastAsia"/>
        </w:rPr>
        <w:t>成熟态</w:t>
      </w:r>
    </w:p>
    <w:p w14:paraId="66080E90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处于试用态的</w:t>
      </w:r>
      <w:r>
        <w:rPr>
          <w:rFonts w:hint="eastAsia"/>
        </w:rPr>
        <w:t>CBB</w:t>
      </w:r>
      <w:r>
        <w:rPr>
          <w:rFonts w:hint="eastAsia"/>
        </w:rPr>
        <w:t>，在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以上不同</w:t>
      </w:r>
      <w:r>
        <w:rPr>
          <w:rFonts w:hint="eastAsia"/>
        </w:rPr>
        <w:t>产品线应用</w:t>
      </w:r>
      <w:r>
        <w:rPr>
          <w:rFonts w:hint="eastAsia"/>
        </w:rPr>
        <w:t>，</w:t>
      </w:r>
      <w:r>
        <w:rPr>
          <w:rFonts w:hint="eastAsia"/>
        </w:rPr>
        <w:t>且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个以上不同现场应用满</w:t>
      </w:r>
      <w:r>
        <w:rPr>
          <w:rFonts w:hint="eastAsia"/>
        </w:rPr>
        <w:t>1</w:t>
      </w:r>
      <w:r>
        <w:rPr>
          <w:rFonts w:hint="eastAsia"/>
        </w:rPr>
        <w:t>年，</w:t>
      </w:r>
      <w:r>
        <w:rPr>
          <w:rFonts w:hint="eastAsia"/>
        </w:rPr>
        <w:t>可</w:t>
      </w:r>
      <w:r>
        <w:rPr>
          <w:rFonts w:hint="eastAsia"/>
        </w:rPr>
        <w:t>转为成熟态</w:t>
      </w:r>
      <w:r>
        <w:rPr>
          <w:rFonts w:hint="eastAsia"/>
        </w:rPr>
        <w:t>CBB</w:t>
      </w:r>
      <w:r>
        <w:rPr>
          <w:rFonts w:hint="eastAsia"/>
        </w:rPr>
        <w:t>。</w:t>
      </w:r>
    </w:p>
    <w:p w14:paraId="5E23959C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处于成熟态的</w:t>
      </w:r>
      <w:r>
        <w:rPr>
          <w:rFonts w:hint="eastAsia"/>
        </w:rPr>
        <w:t>CBB</w:t>
      </w:r>
      <w:r>
        <w:rPr>
          <w:rFonts w:hint="eastAsia"/>
        </w:rPr>
        <w:t>，如后期存在变更情况，需根据变更范围重新评估其状态定义。</w:t>
      </w:r>
    </w:p>
    <w:p w14:paraId="162F5FB6" w14:textId="77777777" w:rsidR="00DC043D" w:rsidRDefault="002A0DDF">
      <w:pPr>
        <w:pStyle w:val="3"/>
        <w:ind w:left="0"/>
      </w:pPr>
      <w:r>
        <w:rPr>
          <w:rFonts w:hint="eastAsia"/>
        </w:rPr>
        <w:t>停用态</w:t>
      </w:r>
    </w:p>
    <w:p w14:paraId="32777B05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处于试用态或成熟态的</w:t>
      </w:r>
      <w:r>
        <w:rPr>
          <w:rFonts w:hint="eastAsia"/>
        </w:rPr>
        <w:t>CBB</w:t>
      </w:r>
      <w:r>
        <w:rPr>
          <w:rFonts w:hint="eastAsia"/>
        </w:rPr>
        <w:t>，由于技术更迭的原因，有其他同类</w:t>
      </w:r>
      <w:r>
        <w:rPr>
          <w:rFonts w:hint="eastAsia"/>
        </w:rPr>
        <w:t>CBB</w:t>
      </w:r>
      <w:r>
        <w:rPr>
          <w:rFonts w:hint="eastAsia"/>
        </w:rPr>
        <w:t>可以替代的，或由于</w:t>
      </w:r>
      <w:r>
        <w:rPr>
          <w:rFonts w:hint="eastAsia"/>
        </w:rPr>
        <w:t>CBB</w:t>
      </w:r>
      <w:r>
        <w:rPr>
          <w:rFonts w:hint="eastAsia"/>
        </w:rPr>
        <w:t>自身技术问题不再适合作为</w:t>
      </w:r>
      <w:r>
        <w:rPr>
          <w:rFonts w:hint="eastAsia"/>
        </w:rPr>
        <w:t>CBB</w:t>
      </w:r>
      <w:r>
        <w:rPr>
          <w:rFonts w:hint="eastAsia"/>
        </w:rPr>
        <w:t>继续推广使用的，应转为停用。</w:t>
      </w:r>
    </w:p>
    <w:p w14:paraId="2CB7479C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由于技术原因转停用的</w:t>
      </w:r>
      <w:r>
        <w:rPr>
          <w:rFonts w:hint="eastAsia"/>
        </w:rPr>
        <w:t>CBB</w:t>
      </w:r>
      <w:r>
        <w:rPr>
          <w:rFonts w:hint="eastAsia"/>
        </w:rPr>
        <w:t>，应对其替代品进行兼容性分析，并对后续产品升级是否修改此部分内容进行充分评估，明确结论后记录，作为后续产品升级的输入依据；对于由于自身技术问题不再作为</w:t>
      </w:r>
      <w:r>
        <w:rPr>
          <w:rFonts w:hint="eastAsia"/>
        </w:rPr>
        <w:t>CBB</w:t>
      </w:r>
      <w:r>
        <w:rPr>
          <w:rFonts w:hint="eastAsia"/>
        </w:rPr>
        <w:t>推广使用的，应对相关产品进行影响分析评估，以决定是否纳入后续产品升级变更范围。</w:t>
      </w:r>
    </w:p>
    <w:p w14:paraId="0E42E884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停用态的</w:t>
      </w:r>
      <w:r>
        <w:rPr>
          <w:rFonts w:hint="eastAsia"/>
        </w:rPr>
        <w:t>CBB</w:t>
      </w:r>
      <w:r>
        <w:rPr>
          <w:rFonts w:hint="eastAsia"/>
        </w:rPr>
        <w:t>若需重新启用，应由相关开发工程师向技管委申请，批准后方可使用。</w:t>
      </w:r>
    </w:p>
    <w:p w14:paraId="37DED650" w14:textId="77777777" w:rsidR="00DC043D" w:rsidRDefault="002A0DDF">
      <w:pPr>
        <w:pStyle w:val="2"/>
        <w:ind w:left="0" w:firstLine="0"/>
      </w:pPr>
      <w:bookmarkStart w:id="21" w:name="_Toc9838"/>
      <w:r>
        <w:rPr>
          <w:rFonts w:hint="eastAsia"/>
        </w:rPr>
        <w:t>CBB</w:t>
      </w:r>
      <w:r>
        <w:rPr>
          <w:rFonts w:hint="eastAsia"/>
        </w:rPr>
        <w:t>状态转移流程</w:t>
      </w:r>
      <w:bookmarkEnd w:id="21"/>
    </w:p>
    <w:p w14:paraId="7AD0840A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各</w:t>
      </w:r>
      <w:r>
        <w:rPr>
          <w:rFonts w:hint="eastAsia"/>
        </w:rPr>
        <w:t>资源</w:t>
      </w:r>
      <w:r>
        <w:rPr>
          <w:rFonts w:hint="eastAsia"/>
        </w:rPr>
        <w:t>组应至少以季度为时间单位，按照</w:t>
      </w:r>
      <w:r>
        <w:rPr>
          <w:rFonts w:hint="eastAsia"/>
        </w:rPr>
        <w:t>CBB</w:t>
      </w:r>
      <w:r>
        <w:rPr>
          <w:rFonts w:hint="eastAsia"/>
        </w:rPr>
        <w:t>状态转移条件，对本组</w:t>
      </w:r>
      <w:r>
        <w:rPr>
          <w:rFonts w:hint="eastAsia"/>
        </w:rPr>
        <w:t>CBB</w:t>
      </w:r>
      <w:r>
        <w:rPr>
          <w:rFonts w:hint="eastAsia"/>
        </w:rPr>
        <w:t>进行状态确认。</w:t>
      </w:r>
      <w:r>
        <w:rPr>
          <w:rFonts w:hint="eastAsia"/>
        </w:rPr>
        <w:t>CBB</w:t>
      </w:r>
      <w:r>
        <w:rPr>
          <w:rFonts w:hint="eastAsia"/>
        </w:rPr>
        <w:t>状态转移流程见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_Ref11776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</w:instrText>
      </w:r>
      <w:r>
        <w:instrText xml:space="preserve">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 w14:paraId="2C6670B1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lastRenderedPageBreak/>
        <w:t>CBB</w:t>
      </w:r>
      <w:r>
        <w:rPr>
          <w:rFonts w:hint="eastAsia"/>
        </w:rPr>
        <w:t>应遵循“</w:t>
      </w:r>
      <w:r>
        <w:rPr>
          <w:rFonts w:hint="eastAsia"/>
        </w:rPr>
        <w:t>导</w:t>
      </w:r>
      <w:r>
        <w:rPr>
          <w:rFonts w:hint="eastAsia"/>
        </w:rPr>
        <w:t>入”</w:t>
      </w:r>
      <w:r>
        <w:rPr>
          <w:rFonts w:hint="eastAsia"/>
        </w:rPr>
        <w:t>-</w:t>
      </w:r>
      <w:r>
        <w:rPr>
          <w:rFonts w:hint="eastAsia"/>
        </w:rPr>
        <w:t>“限选”</w:t>
      </w:r>
      <w:r>
        <w:rPr>
          <w:rFonts w:hint="eastAsia"/>
        </w:rPr>
        <w:t>-</w:t>
      </w:r>
      <w:r>
        <w:rPr>
          <w:rFonts w:hint="eastAsia"/>
        </w:rPr>
        <w:t>“试用”</w:t>
      </w:r>
      <w:r>
        <w:rPr>
          <w:rFonts w:hint="eastAsia"/>
        </w:rPr>
        <w:t>-</w:t>
      </w:r>
      <w:r>
        <w:rPr>
          <w:rFonts w:hint="eastAsia"/>
        </w:rPr>
        <w:t>“成熟”</w:t>
      </w:r>
      <w:r>
        <w:rPr>
          <w:rFonts w:hint="eastAsia"/>
        </w:rPr>
        <w:t>-</w:t>
      </w:r>
      <w:r>
        <w:rPr>
          <w:rFonts w:hint="eastAsia"/>
        </w:rPr>
        <w:t>“停用”的生命周期管理方式；</w:t>
      </w:r>
      <w:r>
        <w:rPr>
          <w:rFonts w:hint="eastAsia"/>
        </w:rPr>
        <w:t>除“停用”状态外，其他状态不可跨越转换；如</w:t>
      </w:r>
      <w:r>
        <w:rPr>
          <w:rFonts w:hint="eastAsia"/>
        </w:rPr>
        <w:t>CBB</w:t>
      </w:r>
      <w:r>
        <w:rPr>
          <w:rFonts w:hint="eastAsia"/>
        </w:rPr>
        <w:t>存在变更，应根据变更影响范围评估进行状态变更</w:t>
      </w:r>
      <w:r>
        <w:rPr>
          <w:rFonts w:hint="eastAsia"/>
        </w:rPr>
        <w:t>。</w:t>
      </w:r>
    </w:p>
    <w:p w14:paraId="70FDEFEB" w14:textId="77777777" w:rsidR="00DC043D" w:rsidRDefault="002A0DDF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5758815" cy="4243705"/>
            <wp:effectExtent l="0" t="0" r="13335" b="4445"/>
            <wp:docPr id="6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rcRect t="4761" b="612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E5C" w14:textId="77777777" w:rsidR="00DC043D" w:rsidRDefault="002A0DDF">
      <w:pPr>
        <w:pStyle w:val="a8"/>
        <w:jc w:val="center"/>
      </w:pPr>
      <w:bookmarkStart w:id="22" w:name="_Ref11776"/>
      <w:bookmarkStart w:id="23" w:name="_Ref11652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bookmarkEnd w:id="22"/>
      <w:r>
        <w:rPr>
          <w:rFonts w:hint="eastAsia"/>
        </w:rPr>
        <w:t xml:space="preserve"> CBB</w:t>
      </w:r>
      <w:r>
        <w:rPr>
          <w:rFonts w:hint="eastAsia"/>
        </w:rPr>
        <w:t>引入及状态转移流程图</w:t>
      </w:r>
      <w:bookmarkEnd w:id="23"/>
    </w:p>
    <w:p w14:paraId="23CFF028" w14:textId="77777777" w:rsidR="00DC043D" w:rsidRDefault="00DC043D"/>
    <w:p w14:paraId="7B3CF51C" w14:textId="77777777" w:rsidR="00DC043D" w:rsidRDefault="002A0DDF">
      <w:pPr>
        <w:pStyle w:val="2"/>
        <w:ind w:left="0" w:firstLine="0"/>
      </w:pPr>
      <w:bookmarkStart w:id="24" w:name="_Toc30643"/>
      <w:r>
        <w:rPr>
          <w:rFonts w:hint="eastAsia"/>
        </w:rPr>
        <w:t>CBB</w:t>
      </w:r>
      <w:r>
        <w:rPr>
          <w:rFonts w:hint="eastAsia"/>
        </w:rPr>
        <w:t>命名及版本定义</w:t>
      </w:r>
      <w:bookmarkEnd w:id="24"/>
    </w:p>
    <w:p w14:paraId="6C94376B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CBB</w:t>
      </w:r>
      <w:r>
        <w:rPr>
          <w:rFonts w:hint="eastAsia"/>
        </w:rPr>
        <w:t>模块命名由</w:t>
      </w:r>
      <w:r>
        <w:rPr>
          <w:rFonts w:hint="eastAsia"/>
        </w:rPr>
        <w:t>CBB</w:t>
      </w:r>
      <w:r>
        <w:rPr>
          <w:rFonts w:hint="eastAsia"/>
        </w:rPr>
        <w:t>类别简称、</w:t>
      </w:r>
      <w:r>
        <w:rPr>
          <w:rFonts w:hint="eastAsia"/>
        </w:rPr>
        <w:t>CBB</w:t>
      </w:r>
      <w:r>
        <w:rPr>
          <w:rFonts w:hint="eastAsia"/>
        </w:rPr>
        <w:t>功能简称、</w:t>
      </w:r>
      <w:r>
        <w:rPr>
          <w:rFonts w:hint="eastAsia"/>
        </w:rPr>
        <w:t>CBB</w:t>
      </w:r>
      <w:r>
        <w:rPr>
          <w:rFonts w:hint="eastAsia"/>
        </w:rPr>
        <w:t>状态及版本号构成。</w:t>
      </w:r>
    </w:p>
    <w:p w14:paraId="0D1EF4A4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按照不同的专业组，类别简称应明确体现技术特性，由各</w:t>
      </w:r>
      <w:r>
        <w:rPr>
          <w:rFonts w:hint="eastAsia"/>
        </w:rPr>
        <w:t>资源</w:t>
      </w:r>
      <w:r>
        <w:rPr>
          <w:rFonts w:hint="eastAsia"/>
        </w:rPr>
        <w:t>组自行定义，如下可参考；</w:t>
      </w:r>
      <w:r>
        <w:rPr>
          <w:rFonts w:hint="eastAsia"/>
        </w:rPr>
        <w:t>CBB</w:t>
      </w:r>
      <w:r>
        <w:rPr>
          <w:rFonts w:hint="eastAsia"/>
        </w:rPr>
        <w:t>功能简称应能够概述此组件基本功能，如</w:t>
      </w:r>
      <w:r>
        <w:rPr>
          <w:rFonts w:hint="eastAsia"/>
        </w:rPr>
        <w:t>FIR</w:t>
      </w:r>
      <w:r>
        <w:rPr>
          <w:rFonts w:hint="eastAsia"/>
        </w:rPr>
        <w:t>、</w:t>
      </w:r>
      <w:r>
        <w:rPr>
          <w:rFonts w:hint="eastAsia"/>
        </w:rPr>
        <w:t>SOE</w:t>
      </w:r>
      <w:r>
        <w:rPr>
          <w:rFonts w:hint="eastAsia"/>
        </w:rPr>
        <w:t>；</w:t>
      </w:r>
      <w:r>
        <w:rPr>
          <w:rFonts w:hint="eastAsia"/>
        </w:rPr>
        <w:t>CBB</w:t>
      </w:r>
      <w:r>
        <w:rPr>
          <w:rFonts w:hint="eastAsia"/>
        </w:rPr>
        <w:t>状态表示当前技术成熟度；</w:t>
      </w:r>
      <w:r>
        <w:rPr>
          <w:rFonts w:hint="eastAsia"/>
        </w:rPr>
        <w:t>CBB</w:t>
      </w:r>
      <w:r>
        <w:rPr>
          <w:rFonts w:hint="eastAsia"/>
        </w:rPr>
        <w:t>版本为根据自然顺序变更或升级的序号，初始序号从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14:paraId="779BF94A" w14:textId="77777777" w:rsidR="00DC043D" w:rsidRDefault="002A0DDF">
      <w:pPr>
        <w:spacing w:line="360" w:lineRule="auto"/>
        <w:ind w:firstLine="420"/>
      </w:pPr>
      <w:r>
        <w:rPr>
          <w:rFonts w:hint="eastAsia"/>
        </w:rPr>
        <w:t>如下示例</w:t>
      </w:r>
      <w:r>
        <w:rPr>
          <w:rFonts w:hint="eastAsia"/>
        </w:rPr>
        <w:t>FPGA-DP_COM-1.1</w:t>
      </w:r>
      <w:r>
        <w:rPr>
          <w:rFonts w:hint="eastAsia"/>
        </w:rPr>
        <w:t>，代表</w:t>
      </w:r>
      <w:r>
        <w:rPr>
          <w:rFonts w:hint="eastAsia"/>
        </w:rPr>
        <w:t>FPGA</w:t>
      </w:r>
      <w:r>
        <w:rPr>
          <w:rFonts w:hint="eastAsia"/>
        </w:rPr>
        <w:t>专业</w:t>
      </w:r>
      <w:r>
        <w:rPr>
          <w:rFonts w:hint="eastAsia"/>
        </w:rPr>
        <w:t>CBB</w:t>
      </w:r>
      <w:r>
        <w:rPr>
          <w:rFonts w:hint="eastAsia"/>
        </w:rPr>
        <w:t>，实现</w:t>
      </w:r>
      <w:r>
        <w:rPr>
          <w:rFonts w:hint="eastAsia"/>
        </w:rPr>
        <w:t>DP</w:t>
      </w:r>
      <w:r>
        <w:rPr>
          <w:rFonts w:hint="eastAsia"/>
        </w:rPr>
        <w:t>通讯功能，当前处于</w:t>
      </w:r>
      <w:r>
        <w:rPr>
          <w:rFonts w:hint="eastAsia"/>
        </w:rPr>
        <w:t>试用</w:t>
      </w:r>
      <w:r>
        <w:rPr>
          <w:rFonts w:hint="eastAsia"/>
        </w:rPr>
        <w:t>态，版本序号为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5B77130" w14:textId="77777777" w:rsidR="00DC043D" w:rsidRDefault="002A0DDF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5755640" cy="1091565"/>
            <wp:effectExtent l="0" t="0" r="0" b="13970"/>
            <wp:docPr id="8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rcRect t="11715" b="2204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0817" w14:textId="77777777" w:rsidR="00DC043D" w:rsidRDefault="002A0DDF">
      <w:pPr>
        <w:pStyle w:val="a8"/>
        <w:spacing w:line="360" w:lineRule="auto"/>
        <w:jc w:val="center"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CBB</w:t>
      </w:r>
      <w:r>
        <w:rPr>
          <w:rFonts w:hint="eastAsia"/>
        </w:rPr>
        <w:t>命名及版本定义</w:t>
      </w:r>
    </w:p>
    <w:p w14:paraId="53094966" w14:textId="77777777" w:rsidR="00DC043D" w:rsidRDefault="002A0DDF">
      <w:pPr>
        <w:pStyle w:val="1"/>
        <w:spacing w:before="312"/>
      </w:pPr>
      <w:bookmarkStart w:id="25" w:name="_Toc298140057"/>
      <w:bookmarkStart w:id="26" w:name="_Toc10916"/>
      <w:bookmarkEnd w:id="18"/>
      <w:r>
        <w:rPr>
          <w:rFonts w:hint="eastAsia"/>
        </w:rPr>
        <w:t>CBB</w:t>
      </w:r>
      <w:r>
        <w:rPr>
          <w:rFonts w:hint="eastAsia"/>
        </w:rPr>
        <w:t>开发与维护</w:t>
      </w:r>
      <w:bookmarkEnd w:id="25"/>
      <w:bookmarkEnd w:id="26"/>
    </w:p>
    <w:p w14:paraId="2651AF3D" w14:textId="77777777" w:rsidR="00DC043D" w:rsidRDefault="002A0DDF">
      <w:pPr>
        <w:pStyle w:val="2"/>
        <w:rPr>
          <w:rFonts w:hAnsi="Times New Roman"/>
        </w:rPr>
      </w:pPr>
      <w:bookmarkStart w:id="27" w:name="_Toc30977"/>
      <w:bookmarkStart w:id="28" w:name="_Toc298140058"/>
      <w:r>
        <w:t>开发流程</w:t>
      </w:r>
      <w:bookmarkEnd w:id="27"/>
      <w:bookmarkEnd w:id="28"/>
    </w:p>
    <w:p w14:paraId="26BC8131" w14:textId="77777777" w:rsidR="00DC043D" w:rsidRDefault="002A0DDF">
      <w:pPr>
        <w:pStyle w:val="HLS"/>
      </w:pPr>
      <w:r>
        <w:rPr>
          <w:rFonts w:hint="eastAsia"/>
        </w:rPr>
        <w:t>杭和西分技管委在每年年初，组织各个</w:t>
      </w:r>
      <w:r>
        <w:rPr>
          <w:rFonts w:hint="eastAsia"/>
        </w:rPr>
        <w:t>资源</w:t>
      </w:r>
      <w:r>
        <w:rPr>
          <w:rFonts w:hint="eastAsia"/>
        </w:rPr>
        <w:t>组，共同讨论年度</w:t>
      </w:r>
      <w:r>
        <w:rPr>
          <w:rFonts w:hint="eastAsia"/>
        </w:rPr>
        <w:t xml:space="preserve"> CBB </w:t>
      </w:r>
      <w:r>
        <w:rPr>
          <w:rFonts w:hint="eastAsia"/>
        </w:rPr>
        <w:t>建设计划，并最终由技管委编制完成正式的《杭和西分</w:t>
      </w:r>
      <w:r>
        <w:rPr>
          <w:rFonts w:hint="eastAsia"/>
        </w:rPr>
        <w:t>CBB</w:t>
      </w:r>
      <w:r>
        <w:rPr>
          <w:rFonts w:hint="eastAsia"/>
        </w:rPr>
        <w:t>建设规划及下一年度实施计划》，下发各部门、</w:t>
      </w:r>
      <w:r>
        <w:rPr>
          <w:rFonts w:hint="eastAsia"/>
        </w:rPr>
        <w:t>资源</w:t>
      </w:r>
      <w:r>
        <w:rPr>
          <w:rFonts w:hint="eastAsia"/>
        </w:rPr>
        <w:t>组，由各责任单位作为专项的工作任务实施，并体现在部门</w:t>
      </w:r>
      <w:r>
        <w:rPr>
          <w:rFonts w:hint="eastAsia"/>
        </w:rPr>
        <w:t>KPI</w:t>
      </w:r>
      <w:r>
        <w:rPr>
          <w:rFonts w:hint="eastAsia"/>
        </w:rPr>
        <w:t>指标中。</w:t>
      </w:r>
    </w:p>
    <w:p w14:paraId="28B4F9F6" w14:textId="77777777" w:rsidR="00DC043D" w:rsidRDefault="002A0DDF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作为组织过程资产沉淀</w:t>
      </w:r>
      <w:r>
        <w:rPr>
          <w:rFonts w:hint="eastAsia"/>
        </w:rPr>
        <w:t>建设</w:t>
      </w:r>
      <w:r>
        <w:rPr>
          <w:rFonts w:hint="eastAsia"/>
        </w:rPr>
        <w:t>的重要组成部分，以资源组为最小的单位，</w:t>
      </w:r>
      <w:r>
        <w:rPr>
          <w:rFonts w:hint="eastAsia"/>
        </w:rPr>
        <w:t>CBB</w:t>
      </w:r>
      <w:r>
        <w:rPr>
          <w:rFonts w:hint="eastAsia"/>
        </w:rPr>
        <w:t>建设成果作为</w:t>
      </w:r>
      <w:r>
        <w:rPr>
          <w:rFonts w:hint="eastAsia"/>
        </w:rPr>
        <w:t>资源</w:t>
      </w:r>
      <w:r>
        <w:rPr>
          <w:rFonts w:hint="eastAsia"/>
        </w:rPr>
        <w:t>组组织建设成果的考核项。</w:t>
      </w:r>
      <w:r>
        <w:rPr>
          <w:rFonts w:hint="eastAsia"/>
        </w:rPr>
        <w:t>CBB</w:t>
      </w:r>
      <w:r>
        <w:rPr>
          <w:rFonts w:hint="eastAsia"/>
        </w:rPr>
        <w:t>开发流程图如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_Ref25077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 w14:paraId="41E61EF2" w14:textId="77777777" w:rsidR="00DC043D" w:rsidRDefault="002A0DDF">
      <w:pPr>
        <w:pStyle w:val="HLS"/>
        <w:ind w:firstLine="0"/>
        <w:jc w:val="center"/>
      </w:pPr>
      <w:r>
        <w:rPr>
          <w:rFonts w:hint="eastAsia"/>
        </w:rPr>
        <w:object w:dxaOrig="8080" w:dyaOrig="6085" w14:anchorId="5A3B8BA1">
          <v:shape id="_x0000_i1026" type="#_x0000_t75" style="width:404.1pt;height:304.25pt" o:ole="">
            <v:imagedata r:id="rId19" o:title=""/>
            <o:lock v:ext="edit" aspectratio="f"/>
          </v:shape>
          <o:OLEObject Type="Embed" ProgID="Visio.Drawing.11" ShapeID="_x0000_i1026" DrawAspect="Content" ObjectID="_1649084518" r:id="rId20"/>
        </w:object>
      </w:r>
    </w:p>
    <w:p w14:paraId="7B1F995C" w14:textId="77777777" w:rsidR="00DC043D" w:rsidRDefault="002A0DDF">
      <w:pPr>
        <w:pStyle w:val="a8"/>
        <w:jc w:val="center"/>
      </w:pPr>
      <w:bookmarkStart w:id="29" w:name="_Ref25077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bookmarkEnd w:id="29"/>
      <w:r>
        <w:rPr>
          <w:rFonts w:hint="eastAsia"/>
        </w:rPr>
        <w:t xml:space="preserve"> CBB</w:t>
      </w:r>
      <w:r>
        <w:rPr>
          <w:rFonts w:hint="eastAsia"/>
        </w:rPr>
        <w:t>开发流程</w:t>
      </w:r>
    </w:p>
    <w:p w14:paraId="064B678B" w14:textId="77777777" w:rsidR="00DC043D" w:rsidRDefault="002A0DDF">
      <w:pPr>
        <w:pStyle w:val="HLS"/>
      </w:pPr>
      <w:r>
        <w:rPr>
          <w:rFonts w:hint="eastAsia"/>
        </w:rPr>
        <w:t>项目执行过程中，开发人员根据实际的执行情况，可以开发出规划外的</w:t>
      </w:r>
      <w:r>
        <w:rPr>
          <w:rFonts w:hint="eastAsia"/>
        </w:rPr>
        <w:t>CBB</w:t>
      </w:r>
      <w:r>
        <w:rPr>
          <w:rFonts w:hint="eastAsia"/>
        </w:rPr>
        <w:t>，相应的流程如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_Ref32274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2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14:paraId="15D0028F" w14:textId="77777777" w:rsidR="00DC043D" w:rsidRDefault="002A0DDF">
      <w:pPr>
        <w:pStyle w:val="HLS"/>
        <w:ind w:firstLine="0"/>
        <w:jc w:val="center"/>
      </w:pPr>
      <w:r>
        <w:rPr>
          <w:rFonts w:hint="eastAsia"/>
        </w:rPr>
        <w:object w:dxaOrig="7892" w:dyaOrig="5627" w14:anchorId="76A31E10">
          <v:shape id="_x0000_i1027" type="#_x0000_t75" style="width:394.55pt;height:281.35pt" o:ole="">
            <v:imagedata r:id="rId21" o:title=""/>
            <o:lock v:ext="edit" aspectratio="f"/>
          </v:shape>
          <o:OLEObject Type="Embed" ProgID="Visio.Drawing.11" ShapeID="_x0000_i1027" DrawAspect="Content" ObjectID="_1649084519" r:id="rId22"/>
        </w:object>
      </w:r>
    </w:p>
    <w:p w14:paraId="2A3672EA" w14:textId="77777777" w:rsidR="00DC043D" w:rsidRDefault="002A0DDF">
      <w:pPr>
        <w:pStyle w:val="a8"/>
        <w:ind w:left="2940" w:firstLine="420"/>
        <w:rPr>
          <w:rFonts w:ascii="Times New Roman" w:eastAsia="宋体" w:hAnsi="Times New Roman"/>
          <w:sz w:val="21"/>
          <w:szCs w:val="24"/>
        </w:rPr>
      </w:pPr>
      <w:bookmarkStart w:id="30" w:name="_Ref32274"/>
      <w:bookmarkStart w:id="31" w:name="_Ref10427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2</w:t>
      </w:r>
      <w:r>
        <w:fldChar w:fldCharType="end"/>
      </w:r>
      <w:bookmarkEnd w:id="30"/>
      <w:r>
        <w:rPr>
          <w:rFonts w:ascii="Times New Roman" w:eastAsia="宋体" w:hAnsi="Times New Roman" w:hint="eastAsia"/>
          <w:sz w:val="21"/>
          <w:szCs w:val="24"/>
        </w:rPr>
        <w:t xml:space="preserve"> CBB</w:t>
      </w:r>
      <w:r>
        <w:rPr>
          <w:rFonts w:ascii="Times New Roman" w:eastAsia="宋体" w:hAnsi="Times New Roman" w:hint="eastAsia"/>
          <w:sz w:val="21"/>
          <w:szCs w:val="24"/>
        </w:rPr>
        <w:t>开发流程</w:t>
      </w:r>
      <w:bookmarkEnd w:id="31"/>
    </w:p>
    <w:p w14:paraId="05E340EB" w14:textId="77777777" w:rsidR="00DC043D" w:rsidRDefault="00DC043D"/>
    <w:p w14:paraId="7A3E3CE7" w14:textId="77777777" w:rsidR="00DC043D" w:rsidRDefault="002A0DDF">
      <w:pPr>
        <w:pStyle w:val="2"/>
      </w:pPr>
      <w:bookmarkStart w:id="32" w:name="_Toc298140059"/>
      <w:bookmarkStart w:id="33" w:name="_Toc1547"/>
      <w:r>
        <w:rPr>
          <w:rFonts w:hint="eastAsia"/>
        </w:rPr>
        <w:t>CBB</w:t>
      </w:r>
      <w:r>
        <w:rPr>
          <w:rFonts w:hint="eastAsia"/>
        </w:rPr>
        <w:t>应用</w:t>
      </w:r>
      <w:bookmarkEnd w:id="32"/>
      <w:bookmarkEnd w:id="33"/>
    </w:p>
    <w:p w14:paraId="40B35956" w14:textId="77777777" w:rsidR="00DC043D" w:rsidRDefault="002A0DDF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应用于系统设计阶段及产品实现阶段。在系统设计阶段，系统设计师决定本项目需要复用那些</w:t>
      </w:r>
      <w:r>
        <w:rPr>
          <w:rFonts w:hint="eastAsia"/>
        </w:rPr>
        <w:t>CBB</w:t>
      </w:r>
      <w:r>
        <w:rPr>
          <w:rFonts w:hint="eastAsia"/>
        </w:rPr>
        <w:t>，并输出项目</w:t>
      </w:r>
      <w:r>
        <w:rPr>
          <w:rFonts w:hint="eastAsia"/>
        </w:rPr>
        <w:t>CBB</w:t>
      </w:r>
      <w:r>
        <w:rPr>
          <w:rFonts w:hint="eastAsia"/>
        </w:rPr>
        <w:t>引用清单文件，此清单作为系统设计中的附件，通知至产品开发工程师。在产品实现阶段，开发工程师在详细设计文档中描述</w:t>
      </w:r>
      <w:r>
        <w:rPr>
          <w:rFonts w:hint="eastAsia"/>
        </w:rPr>
        <w:t>CBB</w:t>
      </w:r>
      <w:r>
        <w:rPr>
          <w:rFonts w:hint="eastAsia"/>
        </w:rPr>
        <w:t>的引用情况，对</w:t>
      </w:r>
      <w:r>
        <w:rPr>
          <w:rFonts w:hint="eastAsia"/>
        </w:rPr>
        <w:t>于引用</w:t>
      </w:r>
      <w:r>
        <w:rPr>
          <w:rFonts w:hint="eastAsia"/>
        </w:rPr>
        <w:t>CBB</w:t>
      </w:r>
      <w:r>
        <w:rPr>
          <w:rFonts w:hint="eastAsia"/>
        </w:rPr>
        <w:t>的设计，不需再做详细的原理分析，仅对接口部分及可调参数部分做出设计说明；开发过程中新增的</w:t>
      </w:r>
      <w:r>
        <w:rPr>
          <w:rFonts w:hint="eastAsia"/>
        </w:rPr>
        <w:t>CBB</w:t>
      </w:r>
      <w:r>
        <w:rPr>
          <w:rFonts w:hint="eastAsia"/>
        </w:rPr>
        <w:t>应用应更新至系统设计的</w:t>
      </w:r>
      <w:r>
        <w:rPr>
          <w:rFonts w:hint="eastAsia"/>
        </w:rPr>
        <w:t>CBB</w:t>
      </w:r>
      <w:r>
        <w:rPr>
          <w:rFonts w:hint="eastAsia"/>
        </w:rPr>
        <w:t>引用附件清单中。</w:t>
      </w:r>
    </w:p>
    <w:p w14:paraId="3B7715FA" w14:textId="77777777" w:rsidR="00DC043D" w:rsidRDefault="002A0DDF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引用原则是应用人员不能随意修改标准电路或软件源码，如需修改必须通过</w:t>
      </w:r>
      <w:r>
        <w:rPr>
          <w:rFonts w:hint="eastAsia"/>
        </w:rPr>
        <w:t>资源</w:t>
      </w:r>
      <w:r>
        <w:rPr>
          <w:rFonts w:hint="eastAsia"/>
        </w:rPr>
        <w:t>组进行申请，说明当前</w:t>
      </w:r>
      <w:r>
        <w:rPr>
          <w:rFonts w:hint="eastAsia"/>
        </w:rPr>
        <w:t>CBB</w:t>
      </w:r>
      <w:r>
        <w:rPr>
          <w:rFonts w:hint="eastAsia"/>
        </w:rPr>
        <w:t>不适用原因；</w:t>
      </w:r>
      <w:r>
        <w:rPr>
          <w:rFonts w:hint="eastAsia"/>
        </w:rPr>
        <w:t>资源</w:t>
      </w:r>
      <w:r>
        <w:rPr>
          <w:rFonts w:hint="eastAsia"/>
        </w:rPr>
        <w:t>组对申请进行技术审核，判断</w:t>
      </w:r>
      <w:r>
        <w:rPr>
          <w:rFonts w:hint="eastAsia"/>
        </w:rPr>
        <w:t>CBB</w:t>
      </w:r>
      <w:r>
        <w:rPr>
          <w:rFonts w:hint="eastAsia"/>
        </w:rPr>
        <w:t>可用性，如确实不可用，应纳入到该</w:t>
      </w:r>
      <w:r>
        <w:rPr>
          <w:rFonts w:hint="eastAsia"/>
        </w:rPr>
        <w:t>CBB</w:t>
      </w:r>
      <w:r>
        <w:rPr>
          <w:rFonts w:hint="eastAsia"/>
        </w:rPr>
        <w:t>后续的更新维护过程中。</w:t>
      </w:r>
      <w:r>
        <w:rPr>
          <w:rFonts w:hint="eastAsia"/>
        </w:rPr>
        <w:t>资源</w:t>
      </w:r>
      <w:r>
        <w:rPr>
          <w:rFonts w:hint="eastAsia"/>
        </w:rPr>
        <w:t>组同时应对修改后应用的</w:t>
      </w:r>
      <w:r>
        <w:rPr>
          <w:rFonts w:hint="eastAsia"/>
        </w:rPr>
        <w:t>CBB</w:t>
      </w:r>
      <w:r>
        <w:rPr>
          <w:rFonts w:hint="eastAsia"/>
        </w:rPr>
        <w:t>进行技术审核，以降低技术风险。</w:t>
      </w:r>
    </w:p>
    <w:p w14:paraId="6292FA93" w14:textId="77777777" w:rsidR="00DC043D" w:rsidRDefault="002A0DDF">
      <w:pPr>
        <w:jc w:val="center"/>
      </w:pPr>
      <w:r>
        <w:object w:dxaOrig="5420" w:dyaOrig="3690" w14:anchorId="5A44E454">
          <v:shape id="_x0000_i1028" type="#_x0000_t75" style="width:270.95pt;height:184.35pt" o:ole="">
            <v:imagedata r:id="rId23" o:title=""/>
            <o:lock v:ext="edit" aspectratio="f"/>
          </v:shape>
          <o:OLEObject Type="Embed" ProgID="Visio.Drawing.11" ShapeID="_x0000_i1028" DrawAspect="Content" ObjectID="_1649084520" r:id="rId24"/>
        </w:object>
      </w:r>
    </w:p>
    <w:p w14:paraId="125A891F" w14:textId="77777777" w:rsidR="00DC043D" w:rsidRDefault="002A0DDF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CBB</w:t>
      </w:r>
      <w:r>
        <w:rPr>
          <w:rFonts w:hint="eastAsia"/>
        </w:rPr>
        <w:t>引用流程</w:t>
      </w:r>
    </w:p>
    <w:p w14:paraId="364B29A7" w14:textId="77777777" w:rsidR="00DC043D" w:rsidRDefault="002A0DDF">
      <w:pPr>
        <w:pStyle w:val="2"/>
      </w:pPr>
      <w:bookmarkStart w:id="34" w:name="_Toc11644"/>
      <w:bookmarkStart w:id="35" w:name="_Toc298140060"/>
      <w:r>
        <w:rPr>
          <w:rFonts w:hint="eastAsia"/>
        </w:rPr>
        <w:t>维护与变更流程</w:t>
      </w:r>
      <w:bookmarkEnd w:id="34"/>
      <w:bookmarkEnd w:id="35"/>
    </w:p>
    <w:p w14:paraId="7C89B8C4" w14:textId="77777777" w:rsidR="00DC043D" w:rsidRDefault="002A0DDF">
      <w:pPr>
        <w:pStyle w:val="HLS"/>
      </w:pPr>
      <w:r>
        <w:rPr>
          <w:rFonts w:hint="eastAsia"/>
        </w:rPr>
        <w:t>项目执行过程中发现问题或产品现场应用后反馈的问题，经分析确认为</w:t>
      </w:r>
      <w:r>
        <w:rPr>
          <w:rFonts w:hint="eastAsia"/>
        </w:rPr>
        <w:t>CBB</w:t>
      </w:r>
      <w:r>
        <w:rPr>
          <w:rFonts w:hint="eastAsia"/>
        </w:rPr>
        <w:t>引起，需对已有</w:t>
      </w:r>
      <w:r>
        <w:rPr>
          <w:rFonts w:hint="eastAsia"/>
        </w:rPr>
        <w:t>CBB</w:t>
      </w:r>
      <w:r>
        <w:rPr>
          <w:rFonts w:hint="eastAsia"/>
        </w:rPr>
        <w:t>进行设计变更，并对所有引用该</w:t>
      </w:r>
      <w:r>
        <w:rPr>
          <w:rFonts w:hint="eastAsia"/>
        </w:rPr>
        <w:t>CBB</w:t>
      </w:r>
      <w:r>
        <w:rPr>
          <w:rFonts w:hint="eastAsia"/>
        </w:rPr>
        <w:t>的产品进行横向排查，根据</w:t>
      </w:r>
      <w:r>
        <w:rPr>
          <w:rFonts w:hint="eastAsia"/>
        </w:rPr>
        <w:t>BUG</w:t>
      </w:r>
      <w:r>
        <w:rPr>
          <w:rFonts w:hint="eastAsia"/>
        </w:rPr>
        <w:t>的严重程度来评估是否需要发布新版本。</w:t>
      </w:r>
    </w:p>
    <w:p w14:paraId="4A8233E2" w14:textId="77777777" w:rsidR="00DC043D" w:rsidRDefault="002A0DDF">
      <w:pPr>
        <w:pStyle w:val="HLS"/>
      </w:pPr>
      <w:r>
        <w:rPr>
          <w:rFonts w:hint="eastAsia"/>
        </w:rPr>
        <w:t xml:space="preserve">CBB </w:t>
      </w:r>
      <w:r>
        <w:rPr>
          <w:rFonts w:hint="eastAsia"/>
        </w:rPr>
        <w:t>变更流程如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_Ref6148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14:paraId="000D4889" w14:textId="77777777" w:rsidR="00DC043D" w:rsidRDefault="002A0DDF">
      <w:pPr>
        <w:pStyle w:val="HLS"/>
        <w:ind w:firstLine="0"/>
        <w:jc w:val="center"/>
      </w:pPr>
      <w:r>
        <w:rPr>
          <w:rFonts w:hint="eastAsia"/>
        </w:rPr>
        <w:object w:dxaOrig="9070" w:dyaOrig="3740" w14:anchorId="516AB49F">
          <v:shape id="_x0000_i1029" type="#_x0000_t75" alt="" style="width:453.65pt;height:186.85pt" o:ole="">
            <v:imagedata r:id="rId25" o:title=""/>
            <o:lock v:ext="edit" aspectratio="f"/>
          </v:shape>
          <o:OLEObject Type="Embed" ProgID="Visio.Drawing.11" ShapeID="_x0000_i1029" DrawAspect="Content" ObjectID="_1649084521" r:id="rId26"/>
        </w:object>
      </w:r>
    </w:p>
    <w:p w14:paraId="68B633C7" w14:textId="77777777" w:rsidR="00DC043D" w:rsidRDefault="002A0DDF">
      <w:pPr>
        <w:pStyle w:val="a8"/>
        <w:keepNext/>
        <w:jc w:val="center"/>
      </w:pPr>
      <w:bookmarkStart w:id="36" w:name="_Ref6148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4</w:t>
      </w:r>
      <w:r>
        <w:fldChar w:fldCharType="end"/>
      </w:r>
      <w:bookmarkEnd w:id="36"/>
      <w:r>
        <w:rPr>
          <w:rFonts w:hint="eastAsia"/>
        </w:rPr>
        <w:t xml:space="preserve"> CBB</w:t>
      </w:r>
      <w:r>
        <w:rPr>
          <w:rFonts w:hint="eastAsia"/>
        </w:rPr>
        <w:t>维护与变更流程</w:t>
      </w:r>
    </w:p>
    <w:p w14:paraId="30ED57C6" w14:textId="77777777" w:rsidR="00DC043D" w:rsidRDefault="002A0DDF">
      <w:pPr>
        <w:pStyle w:val="2"/>
      </w:pPr>
      <w:bookmarkStart w:id="37" w:name="_Toc298140061"/>
      <w:bookmarkStart w:id="38" w:name="_Toc26289"/>
      <w:r>
        <w:rPr>
          <w:rFonts w:hint="eastAsia"/>
        </w:rPr>
        <w:t>CBB</w:t>
      </w:r>
      <w:r>
        <w:rPr>
          <w:rFonts w:hint="eastAsia"/>
        </w:rPr>
        <w:t>配置</w:t>
      </w:r>
      <w:bookmarkEnd w:id="37"/>
      <w:r>
        <w:rPr>
          <w:rFonts w:hint="eastAsia"/>
        </w:rPr>
        <w:t>管理</w:t>
      </w:r>
      <w:bookmarkEnd w:id="38"/>
    </w:p>
    <w:p w14:paraId="1C4D11C9" w14:textId="77777777" w:rsidR="00DC043D" w:rsidRDefault="002A0DDF">
      <w:pPr>
        <w:pStyle w:val="3"/>
        <w:ind w:left="0"/>
      </w:pPr>
      <w:r>
        <w:rPr>
          <w:rFonts w:hint="eastAsia"/>
        </w:rPr>
        <w:t>CBB</w:t>
      </w:r>
      <w:r>
        <w:rPr>
          <w:rFonts w:hint="eastAsia"/>
        </w:rPr>
        <w:t>配置库管理</w:t>
      </w:r>
    </w:p>
    <w:p w14:paraId="53B0111A" w14:textId="77777777" w:rsidR="00DC043D" w:rsidRDefault="002A0DDF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管理采用</w:t>
      </w:r>
      <w:r>
        <w:rPr>
          <w:rFonts w:hint="eastAsia"/>
        </w:rPr>
        <w:t>TFS</w:t>
      </w:r>
      <w:r>
        <w:rPr>
          <w:rFonts w:hint="eastAsia"/>
        </w:rPr>
        <w:t>配置管理工具，采用多级目录结构，每个</w:t>
      </w:r>
      <w:r>
        <w:rPr>
          <w:rFonts w:hint="eastAsia"/>
        </w:rPr>
        <w:t>CBB</w:t>
      </w:r>
      <w:r>
        <w:rPr>
          <w:rFonts w:hint="eastAsia"/>
        </w:rPr>
        <w:t>都是单独的目录</w:t>
      </w:r>
      <w:r>
        <w:rPr>
          <w:rFonts w:hint="eastAsia"/>
        </w:rPr>
        <w:t>(</w:t>
      </w:r>
      <w:r>
        <w:rPr>
          <w:rFonts w:hint="eastAsia"/>
        </w:rPr>
        <w:t>如下图的</w:t>
      </w:r>
      <w:r>
        <w:rPr>
          <w:rFonts w:hint="eastAsia"/>
        </w:rPr>
        <w:t>四</w:t>
      </w:r>
      <w:r>
        <w:rPr>
          <w:rFonts w:hint="eastAsia"/>
        </w:rPr>
        <w:t>级目录所示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48CFE6B" w14:textId="77777777" w:rsidR="00DC043D" w:rsidRDefault="002A0DDF">
      <w:pPr>
        <w:pStyle w:val="HLS"/>
      </w:pPr>
      <w:r>
        <w:rPr>
          <w:rFonts w:hint="eastAsia"/>
        </w:rPr>
        <w:t>每个</w:t>
      </w:r>
      <w:r>
        <w:rPr>
          <w:rFonts w:hint="eastAsia"/>
        </w:rPr>
        <w:t>CBB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个三级目录，</w:t>
      </w:r>
      <w:r>
        <w:rPr>
          <w:rFonts w:hint="eastAsia"/>
        </w:rPr>
        <w:t>每个三级目录下分四级目录，</w:t>
      </w:r>
      <w:r>
        <w:rPr>
          <w:rFonts w:hint="eastAsia"/>
        </w:rPr>
        <w:t>对于软件包括</w:t>
      </w:r>
      <w:r>
        <w:rPr>
          <w:rFonts w:hint="eastAsia"/>
        </w:rPr>
        <w:t>Sr</w:t>
      </w:r>
      <w:r>
        <w:rPr>
          <w:rFonts w:hint="eastAsia"/>
        </w:rPr>
        <w:t>c</w:t>
      </w:r>
      <w:r>
        <w:rPr>
          <w:rFonts w:hint="eastAsia"/>
        </w:rPr>
        <w:t>目录（</w:t>
      </w:r>
      <w:r>
        <w:rPr>
          <w:rFonts w:hint="eastAsia"/>
        </w:rPr>
        <w:t xml:space="preserve"> </w:t>
      </w:r>
      <w:r>
        <w:rPr>
          <w:rFonts w:hint="eastAsia"/>
        </w:rPr>
        <w:t>用于存放</w:t>
      </w:r>
      <w:r>
        <w:rPr>
          <w:rFonts w:hint="eastAsia"/>
        </w:rPr>
        <w:t>CBB</w:t>
      </w:r>
      <w:r>
        <w:rPr>
          <w:rFonts w:hint="eastAsia"/>
        </w:rPr>
        <w:t>源码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目录（用于存放</w:t>
      </w:r>
      <w:r>
        <w:rPr>
          <w:rFonts w:hint="eastAsia"/>
        </w:rPr>
        <w:t>目标文件</w:t>
      </w:r>
      <w:r>
        <w:rPr>
          <w:rFonts w:hint="eastAsia"/>
        </w:rPr>
        <w:t>）、</w:t>
      </w:r>
      <w:r>
        <w:rPr>
          <w:rFonts w:hint="eastAsia"/>
        </w:rPr>
        <w:t>Doc</w:t>
      </w:r>
      <w:r>
        <w:rPr>
          <w:rFonts w:hint="eastAsia"/>
        </w:rPr>
        <w:t>目录（用于存放</w:t>
      </w:r>
      <w:r>
        <w:rPr>
          <w:rFonts w:hint="eastAsia"/>
        </w:rPr>
        <w:t>设计</w:t>
      </w:r>
      <w:r>
        <w:rPr>
          <w:rFonts w:hint="eastAsia"/>
        </w:rPr>
        <w:t>&amp;</w:t>
      </w:r>
      <w:r>
        <w:rPr>
          <w:rFonts w:hint="eastAsia"/>
        </w:rPr>
        <w:t>使用说明书</w:t>
      </w:r>
      <w:r>
        <w:rPr>
          <w:rFonts w:hint="eastAsia"/>
        </w:rPr>
        <w:t>、</w:t>
      </w:r>
      <w:r>
        <w:rPr>
          <w:rFonts w:hint="eastAsia"/>
        </w:rPr>
        <w:t>自测</w:t>
      </w:r>
      <w:r>
        <w:rPr>
          <w:rFonts w:hint="eastAsia"/>
        </w:rPr>
        <w:t>/</w:t>
      </w:r>
      <w:r>
        <w:rPr>
          <w:rFonts w:hint="eastAsia"/>
        </w:rPr>
        <w:t>仿真文</w:t>
      </w:r>
      <w:r>
        <w:rPr>
          <w:rFonts w:hint="eastAsia"/>
        </w:rPr>
        <w:lastRenderedPageBreak/>
        <w:t>件</w:t>
      </w:r>
      <w:r>
        <w:rPr>
          <w:rFonts w:hint="eastAsia"/>
        </w:rPr>
        <w:t>、</w:t>
      </w:r>
      <w:r>
        <w:rPr>
          <w:rFonts w:hint="eastAsia"/>
        </w:rPr>
        <w:t>CBB</w:t>
      </w:r>
      <w:r>
        <w:rPr>
          <w:rFonts w:hint="eastAsia"/>
        </w:rPr>
        <w:t>相关管理及变更文件）</w:t>
      </w:r>
      <w:r>
        <w:rPr>
          <w:rFonts w:hint="eastAsia"/>
        </w:rPr>
        <w:t>；对于硬件标准电路，</w:t>
      </w:r>
      <w:r>
        <w:rPr>
          <w:rFonts w:hint="eastAsia"/>
        </w:rPr>
        <w:t>Sch</w:t>
      </w:r>
      <w:r>
        <w:rPr>
          <w:rFonts w:hint="eastAsia"/>
        </w:rPr>
        <w:t>目录（用于存放</w:t>
      </w:r>
      <w:r>
        <w:rPr>
          <w:rFonts w:hint="eastAsia"/>
        </w:rPr>
        <w:t>原理图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目录（用于存放</w:t>
      </w:r>
      <w:r>
        <w:rPr>
          <w:rFonts w:hint="eastAsia"/>
        </w:rPr>
        <w:t>设计</w:t>
      </w:r>
      <w:r>
        <w:rPr>
          <w:rFonts w:hint="eastAsia"/>
        </w:rPr>
        <w:t>&amp;</w:t>
      </w:r>
      <w:r>
        <w:rPr>
          <w:rFonts w:hint="eastAsia"/>
        </w:rPr>
        <w:t>使用说明书</w:t>
      </w:r>
      <w:r>
        <w:rPr>
          <w:rFonts w:hint="eastAsia"/>
        </w:rPr>
        <w:t>、</w:t>
      </w:r>
      <w:r>
        <w:rPr>
          <w:rFonts w:hint="eastAsia"/>
        </w:rPr>
        <w:t>CBB</w:t>
      </w:r>
      <w:r>
        <w:rPr>
          <w:rFonts w:hint="eastAsia"/>
        </w:rPr>
        <w:t>相关管理及变更文件）</w:t>
      </w:r>
      <w:r>
        <w:rPr>
          <w:rFonts w:hint="eastAsia"/>
        </w:rPr>
        <w:t>。</w:t>
      </w:r>
    </w:p>
    <w:p w14:paraId="50091EE5" w14:textId="77777777" w:rsidR="00DC043D" w:rsidRDefault="002A0DDF">
      <w:pPr>
        <w:pStyle w:val="HLS"/>
      </w:pPr>
      <w:r>
        <w:rPr>
          <w:rFonts w:hint="eastAsia"/>
        </w:rPr>
        <w:t>配置库目录结构可以扩展，示意结构如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_Ref12422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14:paraId="08F310BC" w14:textId="77777777" w:rsidR="00DC043D" w:rsidRDefault="002A0DDF">
      <w:pPr>
        <w:pStyle w:val="a8"/>
        <w:jc w:val="center"/>
      </w:pPr>
      <w:bookmarkStart w:id="39" w:name="_Ref12422"/>
      <w:bookmarkStart w:id="40" w:name="_Ref12376"/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bookmarkEnd w:id="39"/>
      <w:r>
        <w:rPr>
          <w:rFonts w:hint="eastAsia"/>
        </w:rPr>
        <w:t xml:space="preserve"> CBB</w:t>
      </w:r>
      <w:r>
        <w:rPr>
          <w:rFonts w:hint="eastAsia"/>
        </w:rPr>
        <w:t>数据库目录结构</w:t>
      </w:r>
      <w:bookmarkEnd w:id="40"/>
    </w:p>
    <w:tbl>
      <w:tblPr>
        <w:tblW w:w="9190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461"/>
        <w:gridCol w:w="2091"/>
        <w:gridCol w:w="1762"/>
        <w:gridCol w:w="2876"/>
      </w:tblGrid>
      <w:tr w:rsidR="00DC043D" w14:paraId="0F04D78D" w14:textId="77777777">
        <w:trPr>
          <w:trHeight w:val="28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bottom"/>
          </w:tcPr>
          <w:p w14:paraId="6FD5B218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一级目录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bottom"/>
          </w:tcPr>
          <w:p w14:paraId="741E2C97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二级目录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14:paraId="44A19005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三级目录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bottom"/>
          </w:tcPr>
          <w:p w14:paraId="051EF0B4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四级目录</w:t>
            </w:r>
          </w:p>
        </w:tc>
      </w:tr>
      <w:tr w:rsidR="00DC043D" w14:paraId="3F96E82C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DEB81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</w:t>
            </w:r>
            <w:r>
              <w:rPr>
                <w:rFonts w:ascii="宋体" w:hAnsi="宋体" w:cs="宋体" w:hint="eastAsia"/>
                <w:kern w:val="0"/>
                <w:szCs w:val="21"/>
              </w:rPr>
              <w:t>硬件标准电路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07EF1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00.CPU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2BD89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4E36BD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19DAEC75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5AEF6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25D814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</w:t>
            </w:r>
            <w:r>
              <w:rPr>
                <w:rFonts w:ascii="宋体" w:hAnsi="宋体" w:cs="宋体" w:hint="eastAsia"/>
                <w:kern w:val="0"/>
                <w:szCs w:val="21"/>
              </w:rPr>
              <w:t>电源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DF4065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64753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732467A3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AE0BE8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BC774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</w:t>
            </w:r>
            <w:r>
              <w:rPr>
                <w:rFonts w:ascii="宋体" w:hAnsi="宋体" w:cs="宋体" w:hint="eastAsia"/>
                <w:kern w:val="0"/>
                <w:szCs w:val="21"/>
              </w:rPr>
              <w:t>通道电路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F96DD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00.AI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B8183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00.Sch</w:t>
            </w:r>
          </w:p>
        </w:tc>
      </w:tr>
      <w:tr w:rsidR="00DC043D" w14:paraId="1C19F90E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8CB61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F291F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95EC8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25F44E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01.Doc</w:t>
            </w:r>
          </w:p>
        </w:tc>
      </w:tr>
      <w:tr w:rsidR="00DC043D" w14:paraId="67E073FF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441B7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9C2BA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02AB7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01.AO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3A3D1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C043D" w14:paraId="41B770F0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EED22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BEF9E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45811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02.DI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434B95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C043D" w14:paraId="6DEDD0A3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490EA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81FCC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B732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03.DO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8A3B9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C043D" w14:paraId="0CC8725D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9F4A6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</w:t>
            </w:r>
            <w:r>
              <w:rPr>
                <w:rFonts w:ascii="宋体" w:hAnsi="宋体" w:cs="宋体" w:hint="eastAsia"/>
                <w:kern w:val="0"/>
                <w:szCs w:val="21"/>
              </w:rPr>
              <w:t>嵌入式技术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B72D4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0DF6A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7F2C0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2995E0E3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81F9F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1D553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A1C4B1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3A320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2A73DEA7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12B45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</w:t>
            </w:r>
            <w:r>
              <w:rPr>
                <w:rFonts w:ascii="宋体" w:hAnsi="宋体" w:cs="宋体" w:hint="eastAsia"/>
                <w:kern w:val="0"/>
                <w:szCs w:val="21"/>
              </w:rPr>
              <w:t>安全系统相关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5E8DB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</w:t>
            </w:r>
            <w:r>
              <w:rPr>
                <w:rFonts w:ascii="宋体" w:hAnsi="宋体" w:cs="宋体" w:hint="eastAsia"/>
                <w:kern w:val="0"/>
                <w:szCs w:val="21"/>
              </w:rPr>
              <w:t>编译器相关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2FDE3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2CF9F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2BDD3002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188FB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0D6A2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01.BOOT</w:t>
            </w:r>
            <w:r>
              <w:rPr>
                <w:rFonts w:ascii="宋体" w:hAnsi="宋体" w:cs="宋体" w:hint="eastAsia"/>
                <w:kern w:val="0"/>
                <w:szCs w:val="21"/>
              </w:rPr>
              <w:t>引导相关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6C956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6C2D5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3A986DB6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79344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99009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</w:t>
            </w:r>
            <w:r>
              <w:rPr>
                <w:rFonts w:ascii="宋体" w:hAnsi="宋体" w:cs="宋体" w:hint="eastAsia"/>
                <w:kern w:val="0"/>
                <w:szCs w:val="21"/>
              </w:rPr>
              <w:t>诊断技术相关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79E89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D9AB95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54018CB6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B5BF41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76D5D0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…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F5650E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2916A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5C11343D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800FF6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13524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0B20C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0B3586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1ABDF61D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0DEAD8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03.</w:t>
            </w:r>
            <w:r>
              <w:rPr>
                <w:rFonts w:ascii="宋体" w:hAnsi="宋体" w:cs="宋体" w:hint="eastAsia"/>
                <w:kern w:val="0"/>
                <w:szCs w:val="21"/>
              </w:rPr>
              <w:t>通讯协议与现场总线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71C68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9CDF9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2F9D9B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C043D" w14:paraId="14BE35FE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76FDC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B082D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00.ProFibus-DP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57FD9" w14:textId="77777777" w:rsidR="00DC043D" w:rsidRDefault="002A0DD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</w:t>
            </w:r>
            <w:r>
              <w:rPr>
                <w:rFonts w:ascii="宋体" w:hAnsi="宋体" w:cs="宋体" w:hint="eastAsia"/>
                <w:kern w:val="0"/>
                <w:szCs w:val="21"/>
              </w:rPr>
              <w:t>从站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E693BA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00.src</w:t>
            </w:r>
          </w:p>
        </w:tc>
      </w:tr>
      <w:tr w:rsidR="00DC043D" w14:paraId="54965744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A0892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7A4D3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B200D" w14:textId="77777777" w:rsidR="00DC043D" w:rsidRDefault="00DC043D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94DB2" w14:textId="77777777" w:rsidR="00DC043D" w:rsidRDefault="002A0DDF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01.bin</w:t>
            </w:r>
          </w:p>
        </w:tc>
      </w:tr>
      <w:tr w:rsidR="00DC043D" w14:paraId="3E7E62AC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9EAEFC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BC6E0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9443C" w14:textId="77777777" w:rsidR="00DC043D" w:rsidRDefault="00DC043D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BB88DE" w14:textId="77777777" w:rsidR="00DC043D" w:rsidRDefault="002A0DDF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02.Doc</w:t>
            </w:r>
          </w:p>
        </w:tc>
      </w:tr>
      <w:tr w:rsidR="00DC043D" w14:paraId="1A475587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C38E7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FB648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0C31E" w14:textId="77777777" w:rsidR="00DC043D" w:rsidRDefault="002A0DDF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</w:t>
            </w:r>
            <w:r>
              <w:rPr>
                <w:rFonts w:ascii="宋体" w:hAnsi="宋体" w:cs="宋体" w:hint="eastAsia"/>
                <w:kern w:val="0"/>
                <w:szCs w:val="21"/>
              </w:rPr>
              <w:t>主站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A435E" w14:textId="77777777" w:rsidR="00DC043D" w:rsidRDefault="00DC043D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C043D" w14:paraId="6A900472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8D091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6312E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01.FF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977C5" w14:textId="77777777" w:rsidR="00DC043D" w:rsidRDefault="00DC043D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49409" w14:textId="77777777" w:rsidR="00DC043D" w:rsidRDefault="00DC043D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C043D" w14:paraId="263ECF46" w14:textId="77777777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767D3" w14:textId="77777777" w:rsidR="00DC043D" w:rsidRDefault="002A0D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6DE65" w14:textId="77777777" w:rsidR="00DC043D" w:rsidRDefault="00DC043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EB33E" w14:textId="77777777" w:rsidR="00DC043D" w:rsidRDefault="002A0DDF">
            <w:pPr>
              <w:keepNext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9F103D" w14:textId="77777777" w:rsidR="00DC043D" w:rsidRDefault="002A0DDF">
            <w:pPr>
              <w:keepNext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14:paraId="52A28579" w14:textId="77777777" w:rsidR="00DC043D" w:rsidRDefault="002A0DDF">
      <w:pPr>
        <w:pStyle w:val="3"/>
        <w:ind w:left="0"/>
      </w:pPr>
      <w:r>
        <w:rPr>
          <w:rFonts w:hint="eastAsia"/>
        </w:rPr>
        <w:t>CBB</w:t>
      </w:r>
      <w:r>
        <w:rPr>
          <w:rFonts w:hint="eastAsia"/>
        </w:rPr>
        <w:t>权限管理</w:t>
      </w:r>
    </w:p>
    <w:p w14:paraId="3FE75304" w14:textId="77777777" w:rsidR="00DC043D" w:rsidRDefault="002A0DDF">
      <w:pPr>
        <w:pStyle w:val="HLS"/>
      </w:pPr>
      <w:r>
        <w:rPr>
          <w:rFonts w:hint="eastAsia"/>
        </w:rPr>
        <w:t>配置管理员为所有开发工程师开通</w:t>
      </w:r>
      <w:r>
        <w:rPr>
          <w:rFonts w:hint="eastAsia"/>
        </w:rPr>
        <w:t>CBB</w:t>
      </w:r>
      <w:r>
        <w:rPr>
          <w:rFonts w:hint="eastAsia"/>
        </w:rPr>
        <w:t>根</w:t>
      </w:r>
      <w:r>
        <w:rPr>
          <w:rFonts w:hint="eastAsia"/>
        </w:rPr>
        <w:t>目录</w:t>
      </w:r>
      <w:r>
        <w:rPr>
          <w:rFonts w:hint="eastAsia"/>
        </w:rPr>
        <w:t>下的</w:t>
      </w:r>
      <w:r>
        <w:rPr>
          <w:rFonts w:hint="eastAsia"/>
        </w:rPr>
        <w:t>Doc</w:t>
      </w:r>
      <w:r>
        <w:rPr>
          <w:rFonts w:hint="eastAsia"/>
        </w:rPr>
        <w:t>目录只读</w:t>
      </w:r>
      <w:r>
        <w:rPr>
          <w:rFonts w:hint="eastAsia"/>
        </w:rPr>
        <w:t>权限，便于开发工程师查阅及设计引用。另外针对每个</w:t>
      </w:r>
      <w:r>
        <w:rPr>
          <w:rFonts w:hint="eastAsia"/>
        </w:rPr>
        <w:t>CBB</w:t>
      </w:r>
      <w:r>
        <w:rPr>
          <w:rFonts w:hint="eastAsia"/>
        </w:rPr>
        <w:t>进行访问授权（应用者为只读权限、开发维护者为读写权限）。</w:t>
      </w:r>
    </w:p>
    <w:p w14:paraId="2868950D" w14:textId="77777777" w:rsidR="00DC043D" w:rsidRDefault="002A0DDF">
      <w:pPr>
        <w:pStyle w:val="HLS"/>
      </w:pPr>
      <w:r>
        <w:rPr>
          <w:rFonts w:hint="eastAsia"/>
        </w:rPr>
        <w:t>开发工程师</w:t>
      </w:r>
      <w:r>
        <w:rPr>
          <w:rFonts w:hint="eastAsia"/>
        </w:rPr>
        <w:t>需引用</w:t>
      </w:r>
      <w:r>
        <w:rPr>
          <w:rFonts w:hint="eastAsia"/>
        </w:rPr>
        <w:t>CBB</w:t>
      </w:r>
      <w:r>
        <w:rPr>
          <w:rFonts w:hint="eastAsia"/>
        </w:rPr>
        <w:t>时，</w:t>
      </w:r>
      <w:r>
        <w:rPr>
          <w:rFonts w:hint="eastAsia"/>
        </w:rPr>
        <w:t>应通过邮件向涉及的</w:t>
      </w:r>
      <w:r>
        <w:rPr>
          <w:rFonts w:hint="eastAsia"/>
        </w:rPr>
        <w:t>资源</w:t>
      </w:r>
      <w:r>
        <w:rPr>
          <w:rFonts w:hint="eastAsia"/>
        </w:rPr>
        <w:t>组进行权限申请，经过</w:t>
      </w:r>
      <w:r>
        <w:rPr>
          <w:rFonts w:hint="eastAsia"/>
        </w:rPr>
        <w:t>资源</w:t>
      </w:r>
      <w:r>
        <w:rPr>
          <w:rFonts w:hint="eastAsia"/>
        </w:rPr>
        <w:t>组审批同意后，配置管理员为开发人员开通</w:t>
      </w:r>
      <w:r>
        <w:rPr>
          <w:rFonts w:hint="eastAsia"/>
        </w:rPr>
        <w:t>Src</w:t>
      </w:r>
      <w:r>
        <w:rPr>
          <w:rFonts w:hint="eastAsia"/>
        </w:rPr>
        <w:t>目录或</w:t>
      </w:r>
      <w:r>
        <w:rPr>
          <w:rFonts w:hint="eastAsia"/>
        </w:rPr>
        <w:t>Sch</w:t>
      </w:r>
      <w:r>
        <w:rPr>
          <w:rFonts w:hint="eastAsia"/>
        </w:rPr>
        <w:t>目录</w:t>
      </w:r>
      <w:r>
        <w:rPr>
          <w:rFonts w:hint="eastAsia"/>
        </w:rPr>
        <w:t>相应路径的只读权限。</w:t>
      </w:r>
    </w:p>
    <w:p w14:paraId="4F2AC9F8" w14:textId="77777777" w:rsidR="00DC043D" w:rsidRDefault="002A0DDF">
      <w:pPr>
        <w:pStyle w:val="1"/>
        <w:spacing w:before="312"/>
      </w:pPr>
      <w:bookmarkStart w:id="41" w:name="_Toc6887"/>
      <w:r>
        <w:rPr>
          <w:rFonts w:hint="eastAsia"/>
        </w:rPr>
        <w:t xml:space="preserve">CBB </w:t>
      </w:r>
      <w:r>
        <w:rPr>
          <w:rFonts w:hint="eastAsia"/>
        </w:rPr>
        <w:t>评价与激励机制</w:t>
      </w:r>
      <w:bookmarkEnd w:id="41"/>
    </w:p>
    <w:p w14:paraId="37931C6A" w14:textId="77777777" w:rsidR="00DC043D" w:rsidRDefault="002A0DDF">
      <w:pPr>
        <w:pStyle w:val="HLS"/>
      </w:pPr>
      <w:r>
        <w:rPr>
          <w:rFonts w:hint="eastAsia"/>
        </w:rPr>
        <w:t>为了推进</w:t>
      </w:r>
      <w:r>
        <w:rPr>
          <w:rFonts w:hint="eastAsia"/>
        </w:rPr>
        <w:t>CBB</w:t>
      </w:r>
      <w:r>
        <w:rPr>
          <w:rFonts w:hint="eastAsia"/>
        </w:rPr>
        <w:t>的建设及应用，针对个人、各资源部门设置不同的激励和考核指标，牵引</w:t>
      </w:r>
      <w:r>
        <w:rPr>
          <w:rFonts w:hint="eastAsia"/>
        </w:rPr>
        <w:t>CBB</w:t>
      </w:r>
      <w:r>
        <w:rPr>
          <w:rFonts w:hint="eastAsia"/>
        </w:rPr>
        <w:t>落地。</w:t>
      </w:r>
    </w:p>
    <w:p w14:paraId="21B5E8E0" w14:textId="77777777" w:rsidR="00DC043D" w:rsidRDefault="002A0DDF">
      <w:pPr>
        <w:pStyle w:val="22"/>
        <w:spacing w:before="156"/>
      </w:pPr>
      <w:bookmarkStart w:id="42" w:name="_Toc3114"/>
      <w:r>
        <w:rPr>
          <w:rFonts w:hint="eastAsia"/>
        </w:rPr>
        <w:lastRenderedPageBreak/>
        <w:t>部门考核指标</w:t>
      </w:r>
      <w:bookmarkEnd w:id="42"/>
    </w:p>
    <w:p w14:paraId="5AB38F19" w14:textId="77777777" w:rsidR="00DC043D" w:rsidRDefault="002A0DDF">
      <w:pPr>
        <w:pStyle w:val="HLS"/>
      </w:pPr>
      <w:r>
        <w:rPr>
          <w:rFonts w:hint="eastAsia"/>
        </w:rPr>
        <w:t>根据</w:t>
      </w:r>
      <w:r>
        <w:rPr>
          <w:rFonts w:hint="eastAsia"/>
        </w:rPr>
        <w:t>CBB</w:t>
      </w:r>
      <w:r>
        <w:rPr>
          <w:rFonts w:hint="eastAsia"/>
        </w:rPr>
        <w:t>建设的目标分解，将</w:t>
      </w:r>
      <w:r>
        <w:rPr>
          <w:rFonts w:hint="eastAsia"/>
        </w:rPr>
        <w:t>CBB</w:t>
      </w:r>
      <w:r>
        <w:rPr>
          <w:rFonts w:hint="eastAsia"/>
        </w:rPr>
        <w:t>成果作为部门组织资产沉淀的产出成果之一，纳入部门</w:t>
      </w:r>
      <w:r>
        <w:rPr>
          <w:rFonts w:hint="eastAsia"/>
        </w:rPr>
        <w:t>KPI</w:t>
      </w:r>
      <w:r>
        <w:rPr>
          <w:rFonts w:hint="eastAsia"/>
        </w:rPr>
        <w:t>指标中。具体指标由部门经理与技管委共同确认。</w:t>
      </w:r>
    </w:p>
    <w:p w14:paraId="358594FD" w14:textId="77777777" w:rsidR="00DC043D" w:rsidRDefault="002A0DDF">
      <w:pPr>
        <w:pStyle w:val="HLS"/>
      </w:pPr>
      <w:r>
        <w:rPr>
          <w:rFonts w:hint="eastAsia"/>
        </w:rPr>
        <w:t>部门</w:t>
      </w:r>
      <w:r>
        <w:rPr>
          <w:rFonts w:hint="eastAsia"/>
        </w:rPr>
        <w:t>CBB</w:t>
      </w:r>
      <w:r>
        <w:rPr>
          <w:rFonts w:hint="eastAsia"/>
        </w:rPr>
        <w:t>建设任务以各个资源组为单位，因此部门的</w:t>
      </w:r>
      <w:r>
        <w:rPr>
          <w:rFonts w:hint="eastAsia"/>
        </w:rPr>
        <w:t>CBB</w:t>
      </w:r>
      <w:r>
        <w:rPr>
          <w:rFonts w:hint="eastAsia"/>
        </w:rPr>
        <w:t>建设考核指标可分解至各资源组，作为资源组长技术管理绩效的重要方面纳入</w:t>
      </w:r>
      <w:r>
        <w:rPr>
          <w:rFonts w:hint="eastAsia"/>
        </w:rPr>
        <w:t>KPI</w:t>
      </w:r>
      <w:r>
        <w:rPr>
          <w:rFonts w:hint="eastAsia"/>
        </w:rPr>
        <w:t>考核中。</w:t>
      </w:r>
    </w:p>
    <w:p w14:paraId="60B17EC2" w14:textId="77777777" w:rsidR="00DC043D" w:rsidRDefault="002A0DDF">
      <w:pPr>
        <w:pStyle w:val="22"/>
        <w:spacing w:before="156"/>
      </w:pPr>
      <w:bookmarkStart w:id="43" w:name="_Toc21785"/>
      <w:r>
        <w:rPr>
          <w:rFonts w:hint="eastAsia"/>
        </w:rPr>
        <w:t>个人</w:t>
      </w:r>
      <w:r>
        <w:rPr>
          <w:rFonts w:hint="eastAsia"/>
        </w:rPr>
        <w:t>激励措施</w:t>
      </w:r>
      <w:bookmarkEnd w:id="43"/>
    </w:p>
    <w:p w14:paraId="1458B1F2" w14:textId="77777777" w:rsidR="00DC043D" w:rsidRDefault="002A0DDF">
      <w:pPr>
        <w:pStyle w:val="3"/>
        <w:ind w:left="0"/>
      </w:pPr>
      <w:r>
        <w:rPr>
          <w:rFonts w:hint="eastAsia"/>
        </w:rPr>
        <w:t>CBB</w:t>
      </w:r>
      <w:r>
        <w:rPr>
          <w:rFonts w:hint="eastAsia"/>
        </w:rPr>
        <w:t>设计奖励</w:t>
      </w:r>
    </w:p>
    <w:p w14:paraId="29AF3FBF" w14:textId="77777777" w:rsidR="00DC043D" w:rsidRDefault="002A0DDF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开发的数量和质量作为工程师岗位晋升条件之一，纳入高级工程师（四级及以上）、系统设计师的任职资格考核项中。</w:t>
      </w:r>
      <w:r>
        <w:rPr>
          <w:rFonts w:hint="eastAsia"/>
        </w:rPr>
        <w:t>质量通过</w:t>
      </w:r>
      <w:r>
        <w:rPr>
          <w:rFonts w:hint="eastAsia"/>
        </w:rPr>
        <w:t>CBB</w:t>
      </w:r>
      <w:r>
        <w:rPr>
          <w:rFonts w:hint="eastAsia"/>
        </w:rPr>
        <w:t>状态维度进行考量。</w:t>
      </w:r>
    </w:p>
    <w:p w14:paraId="432D4A05" w14:textId="77777777" w:rsidR="00DC043D" w:rsidRDefault="002A0DDF">
      <w:pPr>
        <w:pStyle w:val="HLS"/>
        <w:rPr>
          <w:color w:val="FF0000"/>
        </w:rPr>
      </w:pPr>
      <w:r>
        <w:rPr>
          <w:rFonts w:hint="eastAsia"/>
        </w:rPr>
        <w:t>转为</w:t>
      </w:r>
      <w:r>
        <w:rPr>
          <w:rFonts w:hint="eastAsia"/>
        </w:rPr>
        <w:t>试用</w:t>
      </w:r>
      <w:r>
        <w:rPr>
          <w:rFonts w:hint="eastAsia"/>
        </w:rPr>
        <w:t>态的</w:t>
      </w:r>
      <w:r>
        <w:rPr>
          <w:rFonts w:hint="eastAsia"/>
        </w:rPr>
        <w:t>CBB</w:t>
      </w:r>
      <w:r>
        <w:rPr>
          <w:rFonts w:hint="eastAsia"/>
        </w:rPr>
        <w:t>，</w:t>
      </w:r>
      <w:r>
        <w:rPr>
          <w:rFonts w:hint="eastAsia"/>
        </w:rPr>
        <w:t>部门将根据</w:t>
      </w:r>
      <w:r>
        <w:rPr>
          <w:rFonts w:hint="eastAsia"/>
        </w:rPr>
        <w:t>CBB</w:t>
      </w:r>
      <w:r>
        <w:rPr>
          <w:rFonts w:hint="eastAsia"/>
        </w:rPr>
        <w:t>规模和技术复杂度对</w:t>
      </w:r>
      <w:r>
        <w:rPr>
          <w:rFonts w:hint="eastAsia"/>
        </w:rPr>
        <w:t>CBB</w:t>
      </w:r>
      <w:r>
        <w:rPr>
          <w:rFonts w:hint="eastAsia"/>
        </w:rPr>
        <w:t>开发者</w:t>
      </w:r>
      <w:r>
        <w:rPr>
          <w:rFonts w:hint="eastAsia"/>
        </w:rPr>
        <w:t>进行</w:t>
      </w:r>
      <w:r>
        <w:rPr>
          <w:rFonts w:hint="eastAsia"/>
        </w:rPr>
        <w:t>奖励（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rPr>
          <w:rFonts w:hint="eastAsia"/>
        </w:rPr>
        <w:t>~2000</w:t>
      </w:r>
      <w:r>
        <w:rPr>
          <w:rFonts w:hint="eastAsia"/>
        </w:rPr>
        <w:t>元）</w:t>
      </w:r>
      <w:r>
        <w:rPr>
          <w:rFonts w:hint="eastAsia"/>
        </w:rPr>
        <w:t>。</w:t>
      </w:r>
    </w:p>
    <w:p w14:paraId="3B7D6E2B" w14:textId="77777777" w:rsidR="00DC043D" w:rsidRDefault="002A0DDF">
      <w:pPr>
        <w:pStyle w:val="HLS"/>
        <w:ind w:firstLine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114300" distR="114300">
            <wp:extent cx="2282190" cy="2223135"/>
            <wp:effectExtent l="0" t="0" r="3810" b="5715"/>
            <wp:docPr id="10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27"/>
                    <a:srcRect l="12331" t="10550" r="17393" b="16220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44FB" w14:textId="77777777" w:rsidR="00DC043D" w:rsidRDefault="002A0DDF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</w:p>
    <w:p w14:paraId="307B3776" w14:textId="77777777" w:rsidR="00DC043D" w:rsidRDefault="002A0DDF">
      <w:pPr>
        <w:pStyle w:val="a8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规模评估参考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15"/>
        <w:gridCol w:w="2189"/>
        <w:gridCol w:w="2882"/>
        <w:gridCol w:w="2275"/>
      </w:tblGrid>
      <w:tr w:rsidR="00DC043D" w14:paraId="6CD10C53" w14:textId="77777777">
        <w:tc>
          <w:tcPr>
            <w:tcW w:w="1756" w:type="dxa"/>
          </w:tcPr>
          <w:p w14:paraId="020B8163" w14:textId="77777777" w:rsidR="00DC043D" w:rsidRDefault="002A0DDF">
            <w:pPr>
              <w:pStyle w:val="HLS"/>
            </w:pPr>
            <w:r>
              <w:rPr>
                <w:rFonts w:hint="eastAsia"/>
              </w:rPr>
              <w:t>规模评估</w:t>
            </w:r>
          </w:p>
        </w:tc>
        <w:tc>
          <w:tcPr>
            <w:tcW w:w="2232" w:type="dxa"/>
          </w:tcPr>
          <w:p w14:paraId="0E6F6C70" w14:textId="77777777" w:rsidR="00DC043D" w:rsidRDefault="002A0DDF">
            <w:pPr>
              <w:pStyle w:val="HLS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77" w:type="dxa"/>
          </w:tcPr>
          <w:p w14:paraId="639FC461" w14:textId="77777777" w:rsidR="00DC043D" w:rsidRDefault="002A0DDF">
            <w:pPr>
              <w:pStyle w:val="HLS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322" w:type="dxa"/>
          </w:tcPr>
          <w:p w14:paraId="033D96DB" w14:textId="77777777" w:rsidR="00DC043D" w:rsidRDefault="002A0DDF">
            <w:pPr>
              <w:pStyle w:val="HLS"/>
              <w:jc w:val="center"/>
            </w:pPr>
            <w:r>
              <w:rPr>
                <w:rFonts w:hint="eastAsia"/>
              </w:rPr>
              <w:t>低</w:t>
            </w:r>
          </w:p>
        </w:tc>
      </w:tr>
      <w:tr w:rsidR="00DC043D" w14:paraId="7B8D472F" w14:textId="77777777">
        <w:tc>
          <w:tcPr>
            <w:tcW w:w="1756" w:type="dxa"/>
          </w:tcPr>
          <w:p w14:paraId="2AD2B1E9" w14:textId="77777777" w:rsidR="00DC043D" w:rsidRDefault="002A0DDF">
            <w:pPr>
              <w:pStyle w:val="HLS"/>
            </w:pPr>
            <w:r>
              <w:rPr>
                <w:rFonts w:hint="eastAsia"/>
              </w:rPr>
              <w:t>代码类</w:t>
            </w:r>
            <w:r>
              <w:rPr>
                <w:rFonts w:hint="eastAsia"/>
              </w:rPr>
              <w:t>CBB</w:t>
            </w:r>
          </w:p>
        </w:tc>
        <w:tc>
          <w:tcPr>
            <w:tcW w:w="2232" w:type="dxa"/>
          </w:tcPr>
          <w:p w14:paraId="6FFFF575" w14:textId="77777777" w:rsidR="00DC043D" w:rsidRDefault="002A0DDF">
            <w:pPr>
              <w:pStyle w:val="HLS"/>
            </w:pPr>
            <w:r>
              <w:rPr>
                <w:rFonts w:hint="eastAsia"/>
              </w:rPr>
              <w:t>500L</w:t>
            </w:r>
            <w:r>
              <w:rPr>
                <w:rFonts w:hint="eastAsia"/>
              </w:rPr>
              <w:t>以上</w:t>
            </w:r>
          </w:p>
        </w:tc>
        <w:tc>
          <w:tcPr>
            <w:tcW w:w="2977" w:type="dxa"/>
          </w:tcPr>
          <w:p w14:paraId="49788416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300L</w:t>
            </w:r>
            <w:r>
              <w:rPr>
                <w:rFonts w:hint="eastAsia"/>
              </w:rPr>
              <w:t>以上，</w:t>
            </w:r>
            <w:r>
              <w:rPr>
                <w:rFonts w:hint="eastAsia"/>
              </w:rPr>
              <w:t>500L</w:t>
            </w:r>
            <w:r>
              <w:rPr>
                <w:rFonts w:hint="eastAsia"/>
              </w:rPr>
              <w:t>以下</w:t>
            </w:r>
          </w:p>
        </w:tc>
        <w:tc>
          <w:tcPr>
            <w:tcW w:w="2322" w:type="dxa"/>
          </w:tcPr>
          <w:p w14:paraId="2F702020" w14:textId="77777777" w:rsidR="00DC043D" w:rsidRDefault="002A0DDF">
            <w:pPr>
              <w:pStyle w:val="HLS"/>
            </w:pPr>
            <w:r>
              <w:rPr>
                <w:rFonts w:hint="eastAsia"/>
              </w:rPr>
              <w:t>300L</w:t>
            </w:r>
            <w:r>
              <w:rPr>
                <w:rFonts w:hint="eastAsia"/>
              </w:rPr>
              <w:t>以下</w:t>
            </w:r>
          </w:p>
        </w:tc>
      </w:tr>
      <w:tr w:rsidR="00DC043D" w14:paraId="5ECD651D" w14:textId="77777777">
        <w:tc>
          <w:tcPr>
            <w:tcW w:w="1756" w:type="dxa"/>
          </w:tcPr>
          <w:p w14:paraId="75F0D4ED" w14:textId="77777777" w:rsidR="00DC043D" w:rsidRDefault="002A0DDF">
            <w:pPr>
              <w:pStyle w:val="HLS"/>
            </w:pPr>
            <w:r>
              <w:rPr>
                <w:rFonts w:hint="eastAsia"/>
              </w:rPr>
              <w:t>电路类</w:t>
            </w:r>
            <w:r>
              <w:rPr>
                <w:rFonts w:hint="eastAsia"/>
              </w:rPr>
              <w:t>CBB</w:t>
            </w:r>
          </w:p>
        </w:tc>
        <w:tc>
          <w:tcPr>
            <w:tcW w:w="2232" w:type="dxa"/>
          </w:tcPr>
          <w:p w14:paraId="332575DE" w14:textId="77777777" w:rsidR="00DC043D" w:rsidRDefault="002A0DDF">
            <w:pPr>
              <w:pStyle w:val="HLS"/>
            </w:pPr>
            <w:r>
              <w:rPr>
                <w:rFonts w:hint="eastAsia"/>
              </w:rPr>
              <w:t>300Pin</w:t>
            </w:r>
            <w:r>
              <w:rPr>
                <w:rFonts w:hint="eastAsia"/>
              </w:rPr>
              <w:t>以上</w:t>
            </w:r>
          </w:p>
        </w:tc>
        <w:tc>
          <w:tcPr>
            <w:tcW w:w="2977" w:type="dxa"/>
          </w:tcPr>
          <w:p w14:paraId="3F27A389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100Pin</w:t>
            </w:r>
            <w:r>
              <w:rPr>
                <w:rFonts w:hint="eastAsia"/>
              </w:rPr>
              <w:t>以上，</w:t>
            </w:r>
            <w:r>
              <w:rPr>
                <w:rFonts w:hint="eastAsia"/>
              </w:rPr>
              <w:t>300Pin</w:t>
            </w:r>
            <w:r>
              <w:rPr>
                <w:rFonts w:hint="eastAsia"/>
              </w:rPr>
              <w:t>以下</w:t>
            </w:r>
          </w:p>
        </w:tc>
        <w:tc>
          <w:tcPr>
            <w:tcW w:w="2322" w:type="dxa"/>
          </w:tcPr>
          <w:p w14:paraId="6EB98919" w14:textId="77777777" w:rsidR="00DC043D" w:rsidRDefault="002A0DDF">
            <w:pPr>
              <w:pStyle w:val="HLS"/>
            </w:pPr>
            <w:r>
              <w:rPr>
                <w:rFonts w:hint="eastAsia"/>
              </w:rPr>
              <w:t>100Pin</w:t>
            </w:r>
            <w:r>
              <w:rPr>
                <w:rFonts w:hint="eastAsia"/>
              </w:rPr>
              <w:t>以下</w:t>
            </w:r>
          </w:p>
        </w:tc>
      </w:tr>
    </w:tbl>
    <w:p w14:paraId="08ACEC12" w14:textId="77777777" w:rsidR="00DC043D" w:rsidRDefault="002A0DDF">
      <w:pPr>
        <w:pStyle w:val="a8"/>
        <w:jc w:val="center"/>
        <w:rPr>
          <w:color w:val="FF0000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复杂度评估参考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22"/>
        <w:gridCol w:w="2179"/>
        <w:gridCol w:w="2895"/>
        <w:gridCol w:w="2265"/>
      </w:tblGrid>
      <w:tr w:rsidR="00DC043D" w14:paraId="0441AFEC" w14:textId="77777777">
        <w:tc>
          <w:tcPr>
            <w:tcW w:w="1756" w:type="dxa"/>
          </w:tcPr>
          <w:p w14:paraId="6CE91C8B" w14:textId="77777777" w:rsidR="00DC043D" w:rsidRDefault="002A0DDF">
            <w:pPr>
              <w:pStyle w:val="HLS"/>
            </w:pPr>
            <w:r>
              <w:rPr>
                <w:rFonts w:hint="eastAsia"/>
              </w:rPr>
              <w:t>复杂度评估</w:t>
            </w:r>
          </w:p>
        </w:tc>
        <w:tc>
          <w:tcPr>
            <w:tcW w:w="2232" w:type="dxa"/>
          </w:tcPr>
          <w:p w14:paraId="45F8EE91" w14:textId="77777777" w:rsidR="00DC043D" w:rsidRDefault="002A0DDF">
            <w:pPr>
              <w:pStyle w:val="HLS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77" w:type="dxa"/>
          </w:tcPr>
          <w:p w14:paraId="79E50411" w14:textId="77777777" w:rsidR="00DC043D" w:rsidRDefault="002A0DDF">
            <w:pPr>
              <w:pStyle w:val="HLS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322" w:type="dxa"/>
          </w:tcPr>
          <w:p w14:paraId="61DA06BF" w14:textId="77777777" w:rsidR="00DC043D" w:rsidRDefault="002A0DDF">
            <w:pPr>
              <w:pStyle w:val="HLS"/>
              <w:jc w:val="center"/>
            </w:pPr>
            <w:r>
              <w:rPr>
                <w:rFonts w:hint="eastAsia"/>
              </w:rPr>
              <w:t>低</w:t>
            </w:r>
          </w:p>
        </w:tc>
      </w:tr>
      <w:tr w:rsidR="00DC043D" w14:paraId="36B4AED9" w14:textId="77777777">
        <w:tc>
          <w:tcPr>
            <w:tcW w:w="1756" w:type="dxa"/>
          </w:tcPr>
          <w:p w14:paraId="67069EBD" w14:textId="77777777" w:rsidR="00DC043D" w:rsidRDefault="002A0DDF">
            <w:pPr>
              <w:pStyle w:val="HLS"/>
            </w:pPr>
            <w:r>
              <w:rPr>
                <w:rFonts w:hint="eastAsia"/>
              </w:rPr>
              <w:t>代码类</w:t>
            </w:r>
            <w:r>
              <w:rPr>
                <w:rFonts w:hint="eastAsia"/>
              </w:rPr>
              <w:t>CBB</w:t>
            </w:r>
          </w:p>
        </w:tc>
        <w:tc>
          <w:tcPr>
            <w:tcW w:w="2232" w:type="dxa"/>
          </w:tcPr>
          <w:p w14:paraId="0404A6BC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由多函数构成实现完整业务功能，如</w:t>
            </w: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协议栈实现</w:t>
            </w:r>
          </w:p>
        </w:tc>
        <w:tc>
          <w:tcPr>
            <w:tcW w:w="2977" w:type="dxa"/>
          </w:tcPr>
          <w:p w14:paraId="417D2741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与特定芯片绑定的功能设计，如某</w:t>
            </w:r>
            <w:r>
              <w:rPr>
                <w:rFonts w:hint="eastAsia"/>
              </w:rPr>
              <w:t>ADC SPI</w:t>
            </w:r>
            <w:r>
              <w:rPr>
                <w:rFonts w:hint="eastAsia"/>
              </w:rPr>
              <w:t>驱动及操作状态机</w:t>
            </w:r>
          </w:p>
        </w:tc>
        <w:tc>
          <w:tcPr>
            <w:tcW w:w="2322" w:type="dxa"/>
          </w:tcPr>
          <w:p w14:paraId="7957C1DA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实现不以业务变化而改变的底层功能，如串口通讯、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DC043D" w14:paraId="7E42F313" w14:textId="77777777">
        <w:tc>
          <w:tcPr>
            <w:tcW w:w="1756" w:type="dxa"/>
          </w:tcPr>
          <w:p w14:paraId="4CA48EFA" w14:textId="77777777" w:rsidR="00DC043D" w:rsidRDefault="002A0DDF">
            <w:pPr>
              <w:pStyle w:val="HLS"/>
            </w:pPr>
            <w:r>
              <w:rPr>
                <w:rFonts w:hint="eastAsia"/>
              </w:rPr>
              <w:t>电路类</w:t>
            </w:r>
            <w:r>
              <w:rPr>
                <w:rFonts w:hint="eastAsia"/>
              </w:rPr>
              <w:t>CBB</w:t>
            </w:r>
          </w:p>
        </w:tc>
        <w:tc>
          <w:tcPr>
            <w:tcW w:w="2232" w:type="dxa"/>
          </w:tcPr>
          <w:p w14:paraId="600DE5FC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平台级电路，如最</w:t>
            </w:r>
            <w:r>
              <w:rPr>
                <w:rFonts w:hint="eastAsia"/>
              </w:rPr>
              <w:lastRenderedPageBreak/>
              <w:t>小系统</w:t>
            </w:r>
          </w:p>
        </w:tc>
        <w:tc>
          <w:tcPr>
            <w:tcW w:w="2977" w:type="dxa"/>
          </w:tcPr>
          <w:p w14:paraId="103CD43C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lastRenderedPageBreak/>
              <w:t>实现单一功能的完整电路，如</w:t>
            </w:r>
            <w:r>
              <w:rPr>
                <w:rFonts w:hint="eastAsia"/>
              </w:rPr>
              <w:lastRenderedPageBreak/>
              <w:t>IO</w:t>
            </w:r>
            <w:r>
              <w:rPr>
                <w:rFonts w:hint="eastAsia"/>
              </w:rPr>
              <w:t>通道、基于模组的无线通讯</w:t>
            </w:r>
          </w:p>
        </w:tc>
        <w:tc>
          <w:tcPr>
            <w:tcW w:w="2322" w:type="dxa"/>
          </w:tcPr>
          <w:p w14:paraId="08A6B38E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lastRenderedPageBreak/>
              <w:t>实现不以业务变化而</w:t>
            </w:r>
            <w:r>
              <w:rPr>
                <w:rFonts w:hint="eastAsia"/>
              </w:rPr>
              <w:lastRenderedPageBreak/>
              <w:t>改变的基础电路，如电源设计、通讯链路设计</w:t>
            </w:r>
          </w:p>
        </w:tc>
      </w:tr>
    </w:tbl>
    <w:p w14:paraId="69740B59" w14:textId="77777777" w:rsidR="00DC043D" w:rsidRDefault="002A0DDF">
      <w:pPr>
        <w:pStyle w:val="3"/>
        <w:ind w:left="0"/>
      </w:pPr>
      <w:r>
        <w:rPr>
          <w:rFonts w:hint="eastAsia"/>
        </w:rPr>
        <w:lastRenderedPageBreak/>
        <w:t>CBB</w:t>
      </w:r>
      <w:r>
        <w:rPr>
          <w:rFonts w:hint="eastAsia"/>
        </w:rPr>
        <w:t>应用奖励</w:t>
      </w:r>
    </w:p>
    <w:p w14:paraId="23E44175" w14:textId="77777777" w:rsidR="00DC043D" w:rsidRDefault="002A0DDF">
      <w:pPr>
        <w:pStyle w:val="HLS"/>
      </w:pPr>
      <w:r>
        <w:rPr>
          <w:rFonts w:hint="eastAsia"/>
        </w:rPr>
        <w:t>对于</w:t>
      </w:r>
      <w:r>
        <w:rPr>
          <w:rFonts w:hint="eastAsia"/>
        </w:rPr>
        <w:t>处于试用态或成熟态的</w:t>
      </w:r>
      <w:r>
        <w:rPr>
          <w:rFonts w:hint="eastAsia"/>
        </w:rPr>
        <w:t>CBB</w:t>
      </w:r>
      <w:r>
        <w:rPr>
          <w:rFonts w:hint="eastAsia"/>
        </w:rPr>
        <w:t>，</w:t>
      </w:r>
      <w:r>
        <w:rPr>
          <w:rFonts w:hint="eastAsia"/>
        </w:rPr>
        <w:t>经资源组提报，技管委评审确认后，</w:t>
      </w:r>
      <w:r>
        <w:rPr>
          <w:rFonts w:hint="eastAsia"/>
        </w:rPr>
        <w:t>根据应用情况</w:t>
      </w:r>
      <w:r>
        <w:rPr>
          <w:rFonts w:hint="eastAsia"/>
        </w:rPr>
        <w:t>向人力资源部提报，由人力资源部作为专项奖励发放至当前</w:t>
      </w:r>
      <w:r>
        <w:rPr>
          <w:rFonts w:hint="eastAsia"/>
        </w:rPr>
        <w:t>CBB</w:t>
      </w:r>
      <w:r>
        <w:rPr>
          <w:rFonts w:hint="eastAsia"/>
        </w:rPr>
        <w:t>维护</w:t>
      </w:r>
      <w:r>
        <w:rPr>
          <w:rFonts w:hint="eastAsia"/>
        </w:rPr>
        <w:t>个人。</w:t>
      </w:r>
      <w:r>
        <w:rPr>
          <w:rFonts w:hint="eastAsia"/>
        </w:rPr>
        <w:t>奖励设置维度参考如下原则。</w:t>
      </w:r>
    </w:p>
    <w:p w14:paraId="06AFDD1B" w14:textId="77777777" w:rsidR="00DC043D" w:rsidRDefault="002A0DDF">
      <w:pPr>
        <w:pStyle w:val="a8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奖励细则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5990"/>
        <w:gridCol w:w="1090"/>
      </w:tblGrid>
      <w:tr w:rsidR="00DC043D" w14:paraId="679FB5E9" w14:textId="77777777">
        <w:trPr>
          <w:jc w:val="center"/>
        </w:trPr>
        <w:tc>
          <w:tcPr>
            <w:tcW w:w="1079" w:type="dxa"/>
          </w:tcPr>
          <w:p w14:paraId="23C1FFBF" w14:textId="77777777" w:rsidR="00DC043D" w:rsidRDefault="002A0DDF">
            <w:pPr>
              <w:pStyle w:val="HLS"/>
              <w:ind w:firstLine="0"/>
              <w:jc w:val="center"/>
            </w:pPr>
            <w:r>
              <w:rPr>
                <w:rFonts w:hint="eastAsia"/>
              </w:rPr>
              <w:t>提效程度</w:t>
            </w:r>
          </w:p>
        </w:tc>
        <w:tc>
          <w:tcPr>
            <w:tcW w:w="5990" w:type="dxa"/>
          </w:tcPr>
          <w:p w14:paraId="647CF8EF" w14:textId="77777777" w:rsidR="00DC043D" w:rsidRDefault="002A0DDF">
            <w:pPr>
              <w:pStyle w:val="HLS"/>
              <w:ind w:firstLine="0"/>
              <w:jc w:val="center"/>
            </w:pPr>
            <w:r>
              <w:rPr>
                <w:rFonts w:hint="eastAsia"/>
              </w:rPr>
              <w:t>评估细则</w:t>
            </w:r>
          </w:p>
        </w:tc>
        <w:tc>
          <w:tcPr>
            <w:tcW w:w="1090" w:type="dxa"/>
          </w:tcPr>
          <w:p w14:paraId="2966CBA8" w14:textId="77777777" w:rsidR="00DC043D" w:rsidRDefault="002A0DDF">
            <w:pPr>
              <w:pStyle w:val="HLS"/>
              <w:ind w:firstLine="0"/>
              <w:jc w:val="center"/>
            </w:pPr>
            <w:r>
              <w:rPr>
                <w:rFonts w:hint="eastAsia"/>
              </w:rPr>
              <w:t>奖励说明</w:t>
            </w:r>
          </w:p>
        </w:tc>
      </w:tr>
      <w:tr w:rsidR="00DC043D" w14:paraId="11EE612A" w14:textId="77777777">
        <w:trPr>
          <w:jc w:val="center"/>
        </w:trPr>
        <w:tc>
          <w:tcPr>
            <w:tcW w:w="1079" w:type="dxa"/>
          </w:tcPr>
          <w:p w14:paraId="7512893A" w14:textId="77777777" w:rsidR="00DC043D" w:rsidRDefault="002A0DDF">
            <w:pPr>
              <w:pStyle w:val="HLS"/>
              <w:ind w:firstLine="0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5990" w:type="dxa"/>
          </w:tcPr>
          <w:p w14:paraId="63277140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所负责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被跨产品线应用，降低开发周期</w:t>
            </w:r>
            <w:r>
              <w:rPr>
                <w:rFonts w:ascii="Arial" w:hAnsi="Arial" w:cs="Arial"/>
              </w:rPr>
              <w:t>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1090" w:type="dxa"/>
          </w:tcPr>
          <w:p w14:paraId="7B3095C3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</w:tr>
      <w:tr w:rsidR="00DC043D" w14:paraId="754ED6A3" w14:textId="77777777">
        <w:trPr>
          <w:jc w:val="center"/>
        </w:trPr>
        <w:tc>
          <w:tcPr>
            <w:tcW w:w="1079" w:type="dxa"/>
          </w:tcPr>
          <w:p w14:paraId="01123D89" w14:textId="77777777" w:rsidR="00DC043D" w:rsidRDefault="002A0DDF">
            <w:pPr>
              <w:pStyle w:val="HLS"/>
              <w:ind w:firstLine="0"/>
              <w:jc w:val="center"/>
            </w:pPr>
            <w:r>
              <w:rPr>
                <w:rFonts w:hint="eastAsia"/>
              </w:rPr>
              <w:t>突出</w:t>
            </w:r>
          </w:p>
        </w:tc>
        <w:tc>
          <w:tcPr>
            <w:tcW w:w="5990" w:type="dxa"/>
          </w:tcPr>
          <w:p w14:paraId="33CF69DE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  <w:r>
              <w:t>≤</w:t>
            </w:r>
            <w:r>
              <w:rPr>
                <w:rFonts w:hint="eastAsia"/>
              </w:rPr>
              <w:t>所负责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被</w:t>
            </w:r>
            <w:bookmarkStart w:id="44" w:name="_GoBack"/>
            <w:bookmarkEnd w:id="44"/>
            <w:r>
              <w:rPr>
                <w:rFonts w:hint="eastAsia"/>
              </w:rPr>
              <w:t>跨产品线应用，降低开发周期</w:t>
            </w:r>
            <w:r>
              <w:rPr>
                <w:rFonts w:ascii="Arial" w:hAnsi="Arial" w:cs="Arial"/>
              </w:rPr>
              <w:t>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人日</w:t>
            </w:r>
          </w:p>
        </w:tc>
        <w:tc>
          <w:tcPr>
            <w:tcW w:w="1090" w:type="dxa"/>
          </w:tcPr>
          <w:p w14:paraId="371D2CDC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</w:tr>
      <w:tr w:rsidR="00DC043D" w14:paraId="28B0FCC0" w14:textId="77777777">
        <w:trPr>
          <w:jc w:val="center"/>
        </w:trPr>
        <w:tc>
          <w:tcPr>
            <w:tcW w:w="1079" w:type="dxa"/>
          </w:tcPr>
          <w:p w14:paraId="6C8D2426" w14:textId="77777777" w:rsidR="00DC043D" w:rsidRDefault="002A0DDF">
            <w:pPr>
              <w:pStyle w:val="HLS"/>
              <w:ind w:firstLine="0"/>
              <w:jc w:val="center"/>
            </w:pPr>
            <w:r>
              <w:rPr>
                <w:rFonts w:hint="eastAsia"/>
              </w:rPr>
              <w:t>重大</w:t>
            </w:r>
          </w:p>
        </w:tc>
        <w:tc>
          <w:tcPr>
            <w:tcW w:w="5990" w:type="dxa"/>
          </w:tcPr>
          <w:p w14:paraId="7DB0A63C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所负责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被跨产品线应用，降低开发周期</w:t>
            </w:r>
            <w:r>
              <w:rPr>
                <w:rFonts w:cs="宋体" w:hint="eastAsia"/>
              </w:rPr>
              <w:t>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人日</w:t>
            </w:r>
          </w:p>
        </w:tc>
        <w:tc>
          <w:tcPr>
            <w:tcW w:w="1090" w:type="dxa"/>
          </w:tcPr>
          <w:p w14:paraId="7CE6434E" w14:textId="77777777" w:rsidR="00DC043D" w:rsidRDefault="002A0DDF">
            <w:pPr>
              <w:pStyle w:val="HLS"/>
              <w:ind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</w:tr>
    </w:tbl>
    <w:p w14:paraId="28DD1D81" w14:textId="77777777" w:rsidR="00DC043D" w:rsidRDefault="002A0DDF">
      <w:pPr>
        <w:pStyle w:val="22"/>
        <w:tabs>
          <w:tab w:val="center" w:pos="420"/>
        </w:tabs>
        <w:spacing w:before="156"/>
        <w:jc w:val="left"/>
      </w:pPr>
      <w:bookmarkStart w:id="45" w:name="_Toc4755"/>
      <w:r>
        <w:rPr>
          <w:rFonts w:hint="eastAsia"/>
        </w:rPr>
        <w:t>惩罚原则</w:t>
      </w:r>
      <w:bookmarkEnd w:id="45"/>
      <w:r>
        <w:rPr>
          <w:rFonts w:hint="eastAsia"/>
        </w:rPr>
        <w:tab/>
      </w:r>
    </w:p>
    <w:p w14:paraId="45C1A9D7" w14:textId="77777777" w:rsidR="00DC043D" w:rsidRDefault="002A0DDF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建设和应用过程中，如下行为将由</w:t>
      </w:r>
      <w:r>
        <w:rPr>
          <w:rFonts w:hint="eastAsia"/>
        </w:rPr>
        <w:t>资源</w:t>
      </w:r>
      <w:r>
        <w:rPr>
          <w:rFonts w:hint="eastAsia"/>
        </w:rPr>
        <w:t>组、技管委、项目、资源部门提报惩罚：</w:t>
      </w:r>
    </w:p>
    <w:p w14:paraId="319D7DFD" w14:textId="77777777" w:rsidR="00DC043D" w:rsidRDefault="002A0DDF">
      <w:pPr>
        <w:pStyle w:val="HLS"/>
        <w:numPr>
          <w:ilvl w:val="0"/>
          <w:numId w:val="10"/>
        </w:numPr>
        <w:jc w:val="left"/>
      </w:pPr>
      <w:r>
        <w:rPr>
          <w:rFonts w:hint="eastAsia"/>
        </w:rPr>
        <w:t>由于个人原因，造成承建的</w:t>
      </w:r>
      <w:r>
        <w:rPr>
          <w:rFonts w:hint="eastAsia"/>
        </w:rPr>
        <w:t>CBB</w:t>
      </w:r>
      <w:r>
        <w:rPr>
          <w:rFonts w:hint="eastAsia"/>
        </w:rPr>
        <w:t>因质量问题无法完成的，按照《杭和西分公司研发体系月度绩效激励行为细则》中“工作节点延期”进行提报；</w:t>
      </w:r>
    </w:p>
    <w:p w14:paraId="01F7276F" w14:textId="77777777" w:rsidR="00DC043D" w:rsidRDefault="002A0DDF">
      <w:pPr>
        <w:pStyle w:val="HLS"/>
        <w:numPr>
          <w:ilvl w:val="0"/>
          <w:numId w:val="10"/>
        </w:numPr>
        <w:jc w:val="left"/>
      </w:pPr>
      <w:r>
        <w:rPr>
          <w:rFonts w:hint="eastAsia"/>
        </w:rPr>
        <w:t>对于系统设计中明确的</w:t>
      </w:r>
      <w:r>
        <w:rPr>
          <w:rFonts w:hint="eastAsia"/>
        </w:rPr>
        <w:t>CBB</w:t>
      </w:r>
      <w:r>
        <w:rPr>
          <w:rFonts w:hint="eastAsia"/>
        </w:rPr>
        <w:t>，无任何原因或未提前说明，而在详细设计中不予引</w:t>
      </w:r>
      <w:r>
        <w:rPr>
          <w:rFonts w:hint="eastAsia"/>
        </w:rPr>
        <w:t>用的，按照《杭和西分公司研发体系月度绩效激励行为细则》中“设计返工”进行提报；</w:t>
      </w:r>
    </w:p>
    <w:p w14:paraId="01B07C9C" w14:textId="77777777" w:rsidR="00DC043D" w:rsidRDefault="002A0DDF">
      <w:pPr>
        <w:pStyle w:val="HLS"/>
        <w:numPr>
          <w:ilvl w:val="0"/>
          <w:numId w:val="10"/>
        </w:numPr>
        <w:jc w:val="left"/>
      </w:pPr>
      <w:r>
        <w:rPr>
          <w:rFonts w:hint="eastAsia"/>
        </w:rPr>
        <w:t>对于已确定引用的</w:t>
      </w:r>
      <w:r>
        <w:rPr>
          <w:rFonts w:hint="eastAsia"/>
        </w:rPr>
        <w:t>CBB</w:t>
      </w:r>
      <w:r>
        <w:rPr>
          <w:rFonts w:hint="eastAsia"/>
        </w:rPr>
        <w:t>，未提前说明而在详细设计中个人进行修改后应用的，按照《杭和西分公司研发体系月度绩效激励行为细则》中“设计返工”进行提报。</w:t>
      </w:r>
    </w:p>
    <w:p w14:paraId="6AA91163" w14:textId="77777777" w:rsidR="00DC043D" w:rsidRDefault="00DC043D">
      <w:pPr>
        <w:pStyle w:val="HLS"/>
      </w:pPr>
    </w:p>
    <w:p w14:paraId="01BCE051" w14:textId="77777777" w:rsidR="00DC043D" w:rsidRDefault="002A0DDF">
      <w:pPr>
        <w:ind w:left="7140" w:firstLine="420"/>
        <w:sectPr w:rsidR="00DC043D">
          <w:footerReference w:type="default" r:id="rId28"/>
          <w:pgSz w:w="11906" w:h="16838"/>
          <w:pgMar w:top="1869" w:right="1134" w:bottom="1134" w:left="1701" w:header="779" w:footer="992" w:gutter="0"/>
          <w:pgNumType w:start="1"/>
          <w:cols w:space="720"/>
          <w:docGrid w:type="lines" w:linePitch="312"/>
        </w:sectPr>
      </w:pPr>
      <w:bookmarkStart w:id="46" w:name="_Toc298140062"/>
      <w:r>
        <w:rPr>
          <w:rFonts w:hint="eastAsia"/>
        </w:rPr>
        <w:t>——以下无正文</w:t>
      </w:r>
    </w:p>
    <w:p w14:paraId="45F63148" w14:textId="77777777" w:rsidR="00DC043D" w:rsidRDefault="002A0DDF">
      <w:pPr>
        <w:pStyle w:val="1"/>
        <w:numPr>
          <w:ilvl w:val="0"/>
          <w:numId w:val="0"/>
        </w:numPr>
        <w:spacing w:before="312"/>
        <w:jc w:val="both"/>
      </w:pPr>
      <w:bookmarkStart w:id="47" w:name="_Toc32001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CBB </w:t>
      </w:r>
      <w:r>
        <w:rPr>
          <w:rFonts w:hint="eastAsia"/>
        </w:rPr>
        <w:t>验收规范</w:t>
      </w:r>
      <w:bookmarkEnd w:id="46"/>
      <w:bookmarkEnd w:id="47"/>
    </w:p>
    <w:p w14:paraId="10CD774B" w14:textId="77777777" w:rsidR="00DC043D" w:rsidRDefault="002A0DDF">
      <w:pPr>
        <w:pStyle w:val="HLS"/>
      </w:pPr>
      <w:r>
        <w:rPr>
          <w:rFonts w:hint="eastAsia"/>
        </w:rPr>
        <w:t>针对硬件标准电路与软件（包括嵌入式软件、上位机软件、逻辑）公共组件库，分别设立硬件与软件</w:t>
      </w:r>
      <w:r>
        <w:rPr>
          <w:rFonts w:hint="eastAsia"/>
        </w:rPr>
        <w:t>CBB</w:t>
      </w:r>
      <w:r>
        <w:rPr>
          <w:rFonts w:hint="eastAsia"/>
        </w:rPr>
        <w:t>验收规范。</w:t>
      </w:r>
    </w:p>
    <w:p w14:paraId="35664473" w14:textId="77777777" w:rsidR="00DC043D" w:rsidRDefault="002A0DDF">
      <w:pPr>
        <w:rPr>
          <w:b/>
          <w:bCs/>
        </w:rPr>
      </w:pPr>
      <w:bookmarkStart w:id="48" w:name="_Toc298140063"/>
      <w:r>
        <w:rPr>
          <w:rFonts w:hint="eastAsia"/>
          <w:b/>
          <w:bCs/>
        </w:rPr>
        <w:t>硬件</w:t>
      </w:r>
      <w:r>
        <w:rPr>
          <w:rFonts w:hint="eastAsia"/>
          <w:b/>
          <w:bCs/>
        </w:rPr>
        <w:t>CBB</w:t>
      </w:r>
      <w:r>
        <w:rPr>
          <w:rFonts w:hint="eastAsia"/>
          <w:b/>
          <w:bCs/>
        </w:rPr>
        <w:t>准入条件清单</w:t>
      </w:r>
      <w:bookmarkEnd w:id="48"/>
    </w:p>
    <w:p w14:paraId="2F5CBF34" w14:textId="77777777" w:rsidR="00DC043D" w:rsidRDefault="002A0DDF">
      <w:pPr>
        <w:pStyle w:val="HLS"/>
      </w:pPr>
      <w:r>
        <w:rPr>
          <w:rFonts w:hint="eastAsia"/>
        </w:rPr>
        <w:t>硬件</w:t>
      </w:r>
      <w:r>
        <w:rPr>
          <w:rFonts w:hint="eastAsia"/>
        </w:rPr>
        <w:t>CBB</w:t>
      </w:r>
      <w:r>
        <w:rPr>
          <w:rFonts w:hint="eastAsia"/>
        </w:rPr>
        <w:t>应包括标准电路使用说明书、标准电路原理设计图及自测</w:t>
      </w:r>
      <w:r>
        <w:rPr>
          <w:rFonts w:hint="eastAsia"/>
        </w:rPr>
        <w:t>/</w:t>
      </w:r>
      <w:r>
        <w:rPr>
          <w:rFonts w:hint="eastAsia"/>
        </w:rPr>
        <w:t>仿真验证说明。</w:t>
      </w:r>
    </w:p>
    <w:p w14:paraId="141FF60D" w14:textId="77777777" w:rsidR="00DC043D" w:rsidRDefault="002A0DDF">
      <w:pPr>
        <w:pStyle w:val="HLS"/>
        <w:numPr>
          <w:ilvl w:val="0"/>
          <w:numId w:val="11"/>
        </w:numPr>
      </w:pPr>
      <w:r>
        <w:rPr>
          <w:rFonts w:hint="eastAsia"/>
        </w:rPr>
        <w:t>标准电路使用说明书：按照《标准电路使用说明书</w:t>
      </w:r>
      <w:r>
        <w:rPr>
          <w:rFonts w:hint="eastAsia"/>
        </w:rPr>
        <w:t>-</w:t>
      </w:r>
      <w:r>
        <w:rPr>
          <w:rFonts w:hint="eastAsia"/>
        </w:rPr>
        <w:t>模板》编写；</w:t>
      </w:r>
    </w:p>
    <w:p w14:paraId="292F0121" w14:textId="77777777" w:rsidR="00DC043D" w:rsidRDefault="002A0DDF">
      <w:pPr>
        <w:pStyle w:val="HLS"/>
        <w:numPr>
          <w:ilvl w:val="0"/>
          <w:numId w:val="11"/>
        </w:numPr>
      </w:pPr>
      <w:r>
        <w:rPr>
          <w:rFonts w:hint="eastAsia"/>
        </w:rPr>
        <w:t>标准电路原理设计图：符合公司电路原理图制图规范；</w:t>
      </w:r>
    </w:p>
    <w:p w14:paraId="0B4B0F81" w14:textId="77777777" w:rsidR="00DC043D" w:rsidRDefault="002A0DDF">
      <w:pPr>
        <w:pStyle w:val="HLS"/>
        <w:numPr>
          <w:ilvl w:val="0"/>
          <w:numId w:val="11"/>
        </w:numPr>
      </w:pPr>
      <w:r>
        <w:rPr>
          <w:rFonts w:hint="eastAsia"/>
        </w:rPr>
        <w:t>自测</w:t>
      </w:r>
      <w:r>
        <w:rPr>
          <w:rFonts w:hint="eastAsia"/>
        </w:rPr>
        <w:t>/</w:t>
      </w:r>
      <w:r>
        <w:rPr>
          <w:rFonts w:hint="eastAsia"/>
        </w:rPr>
        <w:t>仿真验证说明：包括功能测试记录及关键信号测试记录。</w:t>
      </w:r>
    </w:p>
    <w:p w14:paraId="599E8A66" w14:textId="77777777" w:rsidR="00DC043D" w:rsidRDefault="002A0DDF">
      <w:pPr>
        <w:rPr>
          <w:b/>
          <w:bCs/>
        </w:rPr>
      </w:pPr>
      <w:bookmarkStart w:id="49" w:name="_Toc298140067"/>
      <w:r>
        <w:rPr>
          <w:rFonts w:hint="eastAsia"/>
          <w:b/>
          <w:bCs/>
        </w:rPr>
        <w:t>软件</w:t>
      </w:r>
      <w:r>
        <w:rPr>
          <w:rFonts w:hint="eastAsia"/>
          <w:b/>
          <w:bCs/>
        </w:rPr>
        <w:t>CBB</w:t>
      </w:r>
      <w:bookmarkEnd w:id="49"/>
      <w:r>
        <w:rPr>
          <w:rFonts w:hint="eastAsia"/>
          <w:b/>
          <w:bCs/>
        </w:rPr>
        <w:t>准入条件</w:t>
      </w:r>
      <w:r>
        <w:rPr>
          <w:rFonts w:hint="eastAsia"/>
          <w:b/>
          <w:bCs/>
        </w:rPr>
        <w:t>清单</w:t>
      </w:r>
    </w:p>
    <w:p w14:paraId="32305049" w14:textId="77777777" w:rsidR="00DC043D" w:rsidRDefault="002A0DDF">
      <w:pPr>
        <w:pStyle w:val="HLS"/>
      </w:pPr>
      <w:r>
        <w:rPr>
          <w:rFonts w:hint="eastAsia"/>
        </w:rPr>
        <w:t>软件</w:t>
      </w:r>
      <w:r>
        <w:rPr>
          <w:rFonts w:hint="eastAsia"/>
        </w:rPr>
        <w:t>CBB</w:t>
      </w:r>
      <w:r>
        <w:rPr>
          <w:rFonts w:hint="eastAsia"/>
        </w:rPr>
        <w:t>应包括软件</w:t>
      </w:r>
      <w:r>
        <w:rPr>
          <w:rFonts w:hint="eastAsia"/>
        </w:rPr>
        <w:t>CBB</w:t>
      </w:r>
      <w:r>
        <w:rPr>
          <w:rFonts w:hint="eastAsia"/>
        </w:rPr>
        <w:t>使用说明书、软件源代码、编译后的库文件（可选）、</w:t>
      </w:r>
      <w:r>
        <w:rPr>
          <w:rFonts w:hint="eastAsia"/>
        </w:rPr>
        <w:t>Demo</w:t>
      </w:r>
      <w:r>
        <w:rPr>
          <w:rFonts w:hint="eastAsia"/>
        </w:rPr>
        <w:t>演示工程（可选）。各</w:t>
      </w:r>
      <w:r>
        <w:rPr>
          <w:rFonts w:hint="eastAsia"/>
        </w:rPr>
        <w:t>文件要求如下：</w:t>
      </w:r>
    </w:p>
    <w:p w14:paraId="0284C336" w14:textId="77777777" w:rsidR="00DC043D" w:rsidRDefault="002A0DDF">
      <w:pPr>
        <w:pStyle w:val="HLS"/>
        <w:numPr>
          <w:ilvl w:val="0"/>
          <w:numId w:val="12"/>
        </w:numPr>
      </w:pPr>
      <w:r>
        <w:rPr>
          <w:rFonts w:hint="eastAsia"/>
        </w:rPr>
        <w:t>使用说明书：按照《软件使用说明书</w:t>
      </w:r>
      <w:r>
        <w:rPr>
          <w:rFonts w:hint="eastAsia"/>
        </w:rPr>
        <w:t>-</w:t>
      </w:r>
      <w:r>
        <w:rPr>
          <w:rFonts w:hint="eastAsia"/>
        </w:rPr>
        <w:t>模板》编写；</w:t>
      </w:r>
    </w:p>
    <w:p w14:paraId="3A41950E" w14:textId="77777777" w:rsidR="00DC043D" w:rsidRDefault="002A0DDF">
      <w:pPr>
        <w:pStyle w:val="HLS"/>
        <w:numPr>
          <w:ilvl w:val="0"/>
          <w:numId w:val="12"/>
        </w:numPr>
      </w:pPr>
      <w:r>
        <w:rPr>
          <w:rFonts w:hint="eastAsia"/>
        </w:rPr>
        <w:t>软件源代码：遵循公司软件编码规范，包括</w:t>
      </w:r>
      <w:r>
        <w:rPr>
          <w:rFonts w:hint="eastAsia"/>
        </w:rPr>
        <w:t>Makefile</w:t>
      </w:r>
      <w:r>
        <w:rPr>
          <w:rFonts w:hint="eastAsia"/>
        </w:rPr>
        <w:t>或工程文件，可以直接编译；</w:t>
      </w:r>
    </w:p>
    <w:p w14:paraId="01001AE6" w14:textId="77777777" w:rsidR="00DC043D" w:rsidRDefault="002A0DDF">
      <w:pPr>
        <w:pStyle w:val="HLS"/>
        <w:numPr>
          <w:ilvl w:val="0"/>
          <w:numId w:val="12"/>
        </w:numPr>
      </w:pPr>
      <w:r>
        <w:rPr>
          <w:rFonts w:hint="eastAsia"/>
        </w:rPr>
        <w:t>库文件：包括编译生成后的静态库、动态库、可执行文件及</w:t>
      </w:r>
      <w:r>
        <w:rPr>
          <w:rFonts w:hint="eastAsia"/>
        </w:rPr>
        <w:t>.h</w:t>
      </w:r>
      <w:r>
        <w:rPr>
          <w:rFonts w:hint="eastAsia"/>
        </w:rPr>
        <w:t>头文件；</w:t>
      </w:r>
    </w:p>
    <w:p w14:paraId="7C14A7BE" w14:textId="77777777" w:rsidR="00DC043D" w:rsidRDefault="002A0DDF">
      <w:pPr>
        <w:pStyle w:val="HLS"/>
        <w:numPr>
          <w:ilvl w:val="0"/>
          <w:numId w:val="12"/>
        </w:numPr>
      </w:pPr>
      <w:r>
        <w:rPr>
          <w:rFonts w:hint="eastAsia"/>
        </w:rPr>
        <w:t>Demo</w:t>
      </w:r>
      <w:r>
        <w:rPr>
          <w:rFonts w:hint="eastAsia"/>
        </w:rPr>
        <w:t>演示工程：演示工程调用了所有提供的函数，引用者可以模仿编程。</w:t>
      </w:r>
    </w:p>
    <w:p w14:paraId="3F741B16" w14:textId="77777777" w:rsidR="00DC043D" w:rsidRDefault="00DC043D"/>
    <w:p w14:paraId="643FF222" w14:textId="77777777" w:rsidR="00DC043D" w:rsidRDefault="00DC043D">
      <w:pPr>
        <w:pStyle w:val="HLS"/>
        <w:jc w:val="right"/>
      </w:pPr>
    </w:p>
    <w:p w14:paraId="0438E5B6" w14:textId="77777777" w:rsidR="00DC043D" w:rsidRDefault="00DC043D">
      <w:pPr>
        <w:spacing w:before="120" w:after="120"/>
        <w:jc w:val="center"/>
        <w:rPr>
          <w:b/>
          <w:sz w:val="32"/>
          <w:szCs w:val="32"/>
        </w:rPr>
      </w:pPr>
    </w:p>
    <w:sectPr w:rsidR="00DC043D">
      <w:pgSz w:w="11906" w:h="16838"/>
      <w:pgMar w:top="1869" w:right="1134" w:bottom="1134" w:left="1701" w:header="779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集团会议室" w:date="2020-03-23T15:53:00Z" w:initials="集团会议室">
    <w:p w14:paraId="6F2179BC" w14:textId="77777777" w:rsidR="00DC043D" w:rsidRDefault="002A0DDF">
      <w:pPr>
        <w:pStyle w:val="aa"/>
      </w:pPr>
      <w:r>
        <w:rPr>
          <w:rFonts w:hint="eastAsia"/>
        </w:rPr>
        <w:t>上位机软件如何执行？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2179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17FC9" w14:textId="77777777" w:rsidR="002A0DDF" w:rsidRDefault="002A0DDF">
      <w:r>
        <w:separator/>
      </w:r>
    </w:p>
  </w:endnote>
  <w:endnote w:type="continuationSeparator" w:id="0">
    <w:p w14:paraId="59650785" w14:textId="77777777" w:rsidR="002A0DDF" w:rsidRDefault="002A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AEA42" w14:textId="77777777" w:rsidR="00DC043D" w:rsidRDefault="002A0DDF">
    <w:pPr>
      <w:spacing w:before="20" w:line="300" w:lineRule="auto"/>
      <w:jc w:val="center"/>
      <w:rPr>
        <w:rFonts w:ascii="宋体"/>
      </w:rPr>
    </w:pPr>
    <w:r>
      <w:rPr>
        <w:rFonts w:ascii="宋体"/>
      </w:rPr>
      <w:t xml:space="preserve">                                     </w:t>
    </w:r>
    <w:r>
      <w:rPr>
        <w:rFonts w:ascii="宋体" w:hint="eastAsia"/>
      </w:rPr>
      <w:t xml:space="preserve">            </w:t>
    </w:r>
  </w:p>
  <w:p w14:paraId="2039E38F" w14:textId="77777777" w:rsidR="00DC043D" w:rsidRDefault="002A0DDF">
    <w:pPr>
      <w:pStyle w:val="af"/>
      <w:spacing w:before="120"/>
      <w:jc w:val="center"/>
      <w:rPr>
        <w:rFonts w:ascii="隶书" w:eastAsia="隶书"/>
      </w:rPr>
    </w:pPr>
    <w:r>
      <w:rPr>
        <w:rFonts w:ascii="隶书" w:eastAsia="隶书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13970</wp:posOffset>
              </wp:positionV>
              <wp:extent cx="5956300" cy="0"/>
              <wp:effectExtent l="9525" t="13970" r="6350" b="508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margin-left:-8.25pt;margin-top:1.1pt;height:0pt;width:469pt;z-index:251658240;mso-width-relative:page;mso-height-relative:page;" filled="f" stroked="t" coordsize="21600,21600" o:allowincell="f" o:gfxdata="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8qgJtMAAAAH&#10;AQAADwAAAAAAAAABACAAAAAiAAAAZHJzL2Rvd25yZXYueG1sUEsBAhQAFAAAAAgAh07iQOPPp7Wv&#10;AQAAUgMAAA4AAAAAAAAAAQAgAAAAIg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09442" w14:textId="77777777" w:rsidR="00DC043D" w:rsidRDefault="002A0DDF">
    <w:pPr>
      <w:pStyle w:val="af"/>
      <w:pBdr>
        <w:top w:val="single" w:sz="4" w:space="0" w:color="auto"/>
      </w:pBdr>
      <w:tabs>
        <w:tab w:val="clear" w:pos="8306"/>
        <w:tab w:val="right" w:pos="9000"/>
      </w:tabs>
      <w:wordWrap w:val="0"/>
      <w:ind w:right="-81"/>
      <w:rPr>
        <w:rFonts w:ascii="宋体" w:hAnsi="宋体"/>
      </w:rPr>
    </w:pPr>
    <w:r>
      <w:rPr>
        <w:rFonts w:ascii="宋体" w:hAnsi="宋体"/>
      </w:rPr>
      <w:t>www.hollysys.com</w:t>
    </w:r>
    <w:r>
      <w:rPr>
        <w:rFonts w:ascii="宋体" w:hAnsi="宋体" w:hint="eastAsia"/>
      </w:rPr>
      <w:t xml:space="preserve">                             </w:t>
    </w:r>
    <w:r>
      <w:rPr>
        <w:rFonts w:ascii="宋体" w:hAnsi="宋体" w:hint="eastAsia"/>
      </w:rPr>
      <w:t>版本号：</w:t>
    </w:r>
    <w:r>
      <w:rPr>
        <w:rFonts w:ascii="宋体" w:hAnsi="宋体" w:hint="eastAsia"/>
      </w:rPr>
      <w:t xml:space="preserve">A                                           </w:t>
    </w:r>
    <w:r>
      <w:fldChar w:fldCharType="begin"/>
    </w:r>
    <w:r>
      <w:rPr>
        <w:rStyle w:val="af4"/>
      </w:rPr>
      <w:instrText xml:space="preserve"> PAGE </w:instrText>
    </w:r>
    <w:r>
      <w:fldChar w:fldCharType="separate"/>
    </w:r>
    <w:r w:rsidR="00D01386">
      <w:rPr>
        <w:rStyle w:val="af4"/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5B38C" w14:textId="77777777" w:rsidR="00DC043D" w:rsidRDefault="002A0DDF">
    <w:pPr>
      <w:pStyle w:val="af"/>
      <w:pBdr>
        <w:top w:val="single" w:sz="4" w:space="0" w:color="auto"/>
      </w:pBdr>
      <w:tabs>
        <w:tab w:val="clear" w:pos="8306"/>
        <w:tab w:val="right" w:pos="9000"/>
      </w:tabs>
      <w:wordWrap w:val="0"/>
      <w:ind w:right="-81"/>
      <w:rPr>
        <w:rFonts w:ascii="宋体" w:hAnsi="宋体"/>
      </w:rPr>
    </w:pPr>
    <w:r>
      <w:rPr>
        <w:rFonts w:ascii="宋体" w:hAnsi="宋体"/>
      </w:rPr>
      <w:t>www.hollysys.com</w:t>
    </w:r>
    <w:r>
      <w:rPr>
        <w:rFonts w:ascii="宋体" w:hAnsi="宋体" w:hint="eastAsia"/>
      </w:rPr>
      <w:t xml:space="preserve">                         </w:t>
    </w:r>
    <w:r>
      <w:rPr>
        <w:rFonts w:ascii="宋体" w:hAnsi="宋体" w:hint="eastAsia"/>
      </w:rPr>
      <w:t>版本号：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>A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                   </w:t>
    </w:r>
    <w:r>
      <w:rPr>
        <w:rStyle w:val="af4"/>
        <w:rFonts w:ascii="宋体" w:hAnsi="宋体" w:hint="eastAsia"/>
      </w:rPr>
      <w:tab/>
    </w:r>
    <w:r>
      <w:fldChar w:fldCharType="begin"/>
    </w:r>
    <w:r>
      <w:rPr>
        <w:rStyle w:val="af4"/>
      </w:rPr>
      <w:instrText xml:space="preserve"> PAGE </w:instrText>
    </w:r>
    <w:r>
      <w:fldChar w:fldCharType="separate"/>
    </w:r>
    <w:r w:rsidR="00D01386">
      <w:rPr>
        <w:rStyle w:val="af4"/>
        <w:noProof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A68A" w14:textId="77777777" w:rsidR="00DC043D" w:rsidRDefault="002A0DDF">
    <w:pPr>
      <w:pStyle w:val="af"/>
      <w:pBdr>
        <w:top w:val="single" w:sz="4" w:space="0" w:color="auto"/>
      </w:pBdr>
      <w:tabs>
        <w:tab w:val="clear" w:pos="8306"/>
        <w:tab w:val="right" w:pos="9180"/>
      </w:tabs>
      <w:wordWrap w:val="0"/>
      <w:ind w:right="-81"/>
      <w:rPr>
        <w:rFonts w:ascii="宋体" w:hAnsi="宋体"/>
      </w:rPr>
    </w:pPr>
    <w:r>
      <w:rPr>
        <w:rFonts w:ascii="宋体" w:hAnsi="宋体"/>
      </w:rPr>
      <w:t>www.hollysys.com</w:t>
    </w:r>
    <w:r>
      <w:rPr>
        <w:rFonts w:ascii="宋体" w:hAnsi="宋体" w:hint="eastAsia"/>
      </w:rPr>
      <w:t xml:space="preserve">                          </w:t>
    </w:r>
    <w:r>
      <w:rPr>
        <w:rFonts w:ascii="宋体" w:hAnsi="宋体" w:hint="eastAsia"/>
      </w:rPr>
      <w:t>版本号：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>A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</w:t>
    </w:r>
    <w:r>
      <w:rPr>
        <w:rStyle w:val="af4"/>
        <w:rFonts w:ascii="宋体" w:hAnsi="宋体" w:hint="eastAsia"/>
      </w:rPr>
      <w:tab/>
    </w: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Style w:val="af4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D01386">
      <w:rPr>
        <w:rStyle w:val="af4"/>
        <w:rFonts w:ascii="宋体" w:hAnsi="宋体"/>
        <w:noProof/>
      </w:rPr>
      <w:t>12</w:t>
    </w:r>
    <w:r>
      <w:rPr>
        <w:rFonts w:ascii="宋体" w:hAnsi="宋体"/>
      </w:rPr>
      <w:fldChar w:fldCharType="end"/>
    </w:r>
    <w:r>
      <w:rPr>
        <w:rStyle w:val="af4"/>
        <w:rFonts w:ascii="宋体" w:hAnsi="宋体" w:hint="eastAsia"/>
      </w:rPr>
      <w:t>页，共</w:t>
    </w:r>
    <w:r>
      <w:rPr>
        <w:rStyle w:val="af4"/>
        <w:rFonts w:ascii="宋体" w:hAnsi="宋体" w:hint="eastAsia"/>
      </w:rPr>
      <w:t>11</w:t>
    </w:r>
    <w:r>
      <w:rPr>
        <w:rFonts w:ascii="宋体" w:hAnsi="宋体"/>
      </w:rPr>
      <w:fldChar w:fldCharType="begin"/>
    </w:r>
    <w:r>
      <w:rPr>
        <w:rStyle w:val="af4"/>
        <w:rFonts w:ascii="宋体" w:hAnsi="宋体"/>
      </w:rPr>
      <w:instrText xml:space="preserve"> NUMPAGES-3   \* MERGEFORMAT </w:instrText>
    </w:r>
    <w:r>
      <w:rPr>
        <w:rFonts w:ascii="宋体" w:hAnsi="宋体"/>
      </w:rPr>
      <w:fldChar w:fldCharType="end"/>
    </w:r>
    <w:r>
      <w:rPr>
        <w:rStyle w:val="af4"/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0E8FA" w14:textId="77777777" w:rsidR="002A0DDF" w:rsidRDefault="002A0DDF">
      <w:r>
        <w:separator/>
      </w:r>
    </w:p>
  </w:footnote>
  <w:footnote w:type="continuationSeparator" w:id="0">
    <w:p w14:paraId="13D333AF" w14:textId="77777777" w:rsidR="002A0DDF" w:rsidRDefault="002A0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1B738" w14:textId="77777777" w:rsidR="00DC043D" w:rsidRDefault="002A0DDF">
    <w:pPr>
      <w:pBdr>
        <w:bottom w:val="single" w:sz="6" w:space="25" w:color="auto"/>
      </w:pBdr>
      <w:spacing w:before="480" w:after="480"/>
      <w:jc w:val="distribute"/>
      <w:rPr>
        <w:b/>
        <w:sz w:val="32"/>
        <w:szCs w:val="32"/>
      </w:rPr>
    </w:pPr>
    <w:r>
      <w:rPr>
        <w:rFonts w:hint="eastAsia"/>
        <w:sz w:val="32"/>
        <w:szCs w:val="32"/>
      </w:rPr>
      <w:t>和利时集团管理文件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4C563" w14:textId="77777777" w:rsidR="00DC043D" w:rsidRDefault="002A0DDF">
    <w:pPr>
      <w:pStyle w:val="af0"/>
      <w:pBdr>
        <w:bottom w:val="single" w:sz="6" w:space="0" w:color="auto"/>
      </w:pBdr>
      <w:tabs>
        <w:tab w:val="clear" w:pos="8306"/>
        <w:tab w:val="right" w:pos="9000"/>
      </w:tabs>
      <w:ind w:right="71"/>
      <w:jc w:val="both"/>
      <w:rPr>
        <w:rFonts w:ascii="宋体" w:hAnsi="宋体"/>
        <w:bCs/>
        <w:lang w:val="pt-BR"/>
      </w:rPr>
    </w:pPr>
    <w:r>
      <w:rPr>
        <w:rFonts w:ascii="宋体" w:hAnsi="宋体"/>
        <w:noProof/>
      </w:rPr>
      <w:drawing>
        <wp:inline distT="0" distB="0" distL="0" distR="0">
          <wp:extent cx="1333500" cy="342900"/>
          <wp:effectExtent l="0" t="0" r="0" b="0"/>
          <wp:docPr id="1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公司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35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lang w:val="pt-BR"/>
      </w:rPr>
      <w:tab/>
    </w:r>
    <w:r>
      <w:rPr>
        <w:rFonts w:ascii="宋体" w:hAnsi="宋体" w:hint="eastAsia"/>
        <w:lang w:val="pt-BR"/>
      </w:rPr>
      <w:tab/>
    </w:r>
    <w:r>
      <w:rPr>
        <w:rFonts w:ascii="宋体" w:hAnsi="宋体" w:hint="eastAsia"/>
        <w:lang w:val="pt-BR"/>
      </w:rPr>
      <w:t>杭和西分</w:t>
    </w:r>
    <w:r>
      <w:rPr>
        <w:rFonts w:ascii="宋体" w:hAnsi="宋体" w:hint="eastAsia"/>
        <w:lang w:val="pt-BR"/>
      </w:rPr>
      <w:t>CBB</w:t>
    </w:r>
    <w:r>
      <w:rPr>
        <w:rFonts w:ascii="宋体" w:hAnsi="宋体" w:hint="eastAsia"/>
        <w:lang w:val="pt-BR"/>
      </w:rPr>
      <w:t>建设管理规范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C3C"/>
    <w:multiLevelType w:val="multilevel"/>
    <w:tmpl w:val="091F1C3C"/>
    <w:lvl w:ilvl="0">
      <w:start w:val="1"/>
      <w:numFmt w:val="chineseCountingThousand"/>
      <w:pStyle w:val="a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E01C3"/>
    <w:multiLevelType w:val="singleLevel"/>
    <w:tmpl w:val="181E01C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AFD0C49"/>
    <w:multiLevelType w:val="singleLevel"/>
    <w:tmpl w:val="1AFD0C49"/>
    <w:lvl w:ilvl="0">
      <w:start w:val="1"/>
      <w:numFmt w:val="bullet"/>
      <w:pStyle w:val="a0"/>
      <w:lvlText w:val="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589B10"/>
    <w:multiLevelType w:val="singleLevel"/>
    <w:tmpl w:val="1B589B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529F3B5"/>
    <w:multiLevelType w:val="singleLevel"/>
    <w:tmpl w:val="2529F3B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21F091D"/>
    <w:multiLevelType w:val="multilevel"/>
    <w:tmpl w:val="321F091D"/>
    <w:lvl w:ilvl="0">
      <w:start w:val="1"/>
      <w:numFmt w:val="decimal"/>
      <w:pStyle w:val="1"/>
      <w:suff w:val="space"/>
      <w:lvlText w:val="第%1章 "/>
      <w:lvlJc w:val="center"/>
      <w:pPr>
        <w:ind w:left="420" w:hanging="420"/>
      </w:pPr>
      <w:rPr>
        <w:rFonts w:eastAsia="宋体" w:hint="eastAsia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eastAsia="宋体"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eastAsia="宋体" w:hint="eastAsia"/>
        <w:b/>
        <w:i w:val="0"/>
        <w:sz w:val="21"/>
      </w:rPr>
    </w:lvl>
    <w:lvl w:ilvl="3">
      <w:start w:val="1"/>
      <w:numFmt w:val="decimal"/>
      <w:pStyle w:val="4"/>
      <w:lvlText w:val="(%4)"/>
      <w:lvlJc w:val="left"/>
      <w:pPr>
        <w:tabs>
          <w:tab w:val="left" w:pos="839"/>
        </w:tabs>
        <w:ind w:left="1259" w:hanging="420"/>
      </w:pPr>
      <w:rPr>
        <w:rFonts w:eastAsia="宋体" w:hint="eastAsia"/>
        <w:b w:val="0"/>
        <w:i w:val="0"/>
        <w:sz w:val="21"/>
      </w:rPr>
    </w:lvl>
    <w:lvl w:ilvl="4">
      <w:start w:val="1"/>
      <w:numFmt w:val="lowerLetter"/>
      <w:pStyle w:val="5"/>
      <w:lvlText w:val="%5)"/>
      <w:lvlJc w:val="left"/>
      <w:pPr>
        <w:ind w:left="1678" w:hanging="419"/>
      </w:pPr>
      <w:rPr>
        <w:rFonts w:eastAsia="宋体" w:hint="eastAsia"/>
        <w:b w:val="0"/>
        <w:i w:val="0"/>
        <w:sz w:val="21"/>
      </w:rPr>
    </w:lvl>
    <w:lvl w:ilvl="5">
      <w:start w:val="1"/>
      <w:numFmt w:val="lowerRoman"/>
      <w:pStyle w:val="6"/>
      <w:lvlText w:val="%6."/>
      <w:lvlJc w:val="right"/>
      <w:pPr>
        <w:ind w:left="1701" w:hanging="113"/>
      </w:pPr>
      <w:rPr>
        <w:rFonts w:eastAsia="宋体" w:hint="eastAsia"/>
        <w:b w:val="0"/>
        <w:i w:val="0"/>
        <w:sz w:val="21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E1B49E4"/>
    <w:multiLevelType w:val="multilevel"/>
    <w:tmpl w:val="3E1B49E4"/>
    <w:lvl w:ilvl="0">
      <w:start w:val="1"/>
      <w:numFmt w:val="decimal"/>
      <w:pStyle w:val="a1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3AAA166"/>
    <w:multiLevelType w:val="singleLevel"/>
    <w:tmpl w:val="43AAA16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4AC8E2FF"/>
    <w:multiLevelType w:val="singleLevel"/>
    <w:tmpl w:val="4AC8E2F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CB78D3C"/>
    <w:multiLevelType w:val="singleLevel"/>
    <w:tmpl w:val="4CB78D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BDC5BE1"/>
    <w:multiLevelType w:val="multilevel"/>
    <w:tmpl w:val="5BDC5BE1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2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73D8701B"/>
    <w:multiLevelType w:val="multilevel"/>
    <w:tmpl w:val="73D8701B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30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集团会议室">
    <w15:presenceInfo w15:providerId="AD" w15:userId="S-1-5-21-73586283-1326574676-682003330-112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23"/>
    <w:rsid w:val="000016DE"/>
    <w:rsid w:val="00006B83"/>
    <w:rsid w:val="0001138F"/>
    <w:rsid w:val="00013E7F"/>
    <w:rsid w:val="0001535F"/>
    <w:rsid w:val="00020ECA"/>
    <w:rsid w:val="0002781E"/>
    <w:rsid w:val="0003642A"/>
    <w:rsid w:val="00036838"/>
    <w:rsid w:val="00055FBC"/>
    <w:rsid w:val="00075196"/>
    <w:rsid w:val="00076F8B"/>
    <w:rsid w:val="00084F33"/>
    <w:rsid w:val="000860D1"/>
    <w:rsid w:val="00096EF3"/>
    <w:rsid w:val="000A7D80"/>
    <w:rsid w:val="000B11E2"/>
    <w:rsid w:val="000B2EB7"/>
    <w:rsid w:val="000B7E9E"/>
    <w:rsid w:val="000C38EB"/>
    <w:rsid w:val="000C4F57"/>
    <w:rsid w:val="000C554D"/>
    <w:rsid w:val="000C6F10"/>
    <w:rsid w:val="000D28C8"/>
    <w:rsid w:val="000D2B4B"/>
    <w:rsid w:val="000D6315"/>
    <w:rsid w:val="000D6634"/>
    <w:rsid w:val="000E0664"/>
    <w:rsid w:val="000E7B96"/>
    <w:rsid w:val="000E7BF9"/>
    <w:rsid w:val="000F124C"/>
    <w:rsid w:val="00101EEA"/>
    <w:rsid w:val="001020F2"/>
    <w:rsid w:val="00102959"/>
    <w:rsid w:val="001154A4"/>
    <w:rsid w:val="00125DB0"/>
    <w:rsid w:val="00131CE8"/>
    <w:rsid w:val="0013754F"/>
    <w:rsid w:val="00165DB2"/>
    <w:rsid w:val="00166C17"/>
    <w:rsid w:val="001748A1"/>
    <w:rsid w:val="00177FD1"/>
    <w:rsid w:val="00183BED"/>
    <w:rsid w:val="00185C79"/>
    <w:rsid w:val="00186F36"/>
    <w:rsid w:val="00190276"/>
    <w:rsid w:val="00194179"/>
    <w:rsid w:val="00194C18"/>
    <w:rsid w:val="001A1ACE"/>
    <w:rsid w:val="001B3EA7"/>
    <w:rsid w:val="001B51CD"/>
    <w:rsid w:val="001B7764"/>
    <w:rsid w:val="001B7A1C"/>
    <w:rsid w:val="001C399F"/>
    <w:rsid w:val="001D17B4"/>
    <w:rsid w:val="001D7094"/>
    <w:rsid w:val="001E18C3"/>
    <w:rsid w:val="001F1E65"/>
    <w:rsid w:val="001F211C"/>
    <w:rsid w:val="001F24DB"/>
    <w:rsid w:val="001F76FD"/>
    <w:rsid w:val="00205AD0"/>
    <w:rsid w:val="00206532"/>
    <w:rsid w:val="002070C6"/>
    <w:rsid w:val="00214E37"/>
    <w:rsid w:val="00223ED5"/>
    <w:rsid w:val="00223F9E"/>
    <w:rsid w:val="002430E9"/>
    <w:rsid w:val="0024692E"/>
    <w:rsid w:val="002511AC"/>
    <w:rsid w:val="00256B55"/>
    <w:rsid w:val="00286F93"/>
    <w:rsid w:val="002934D3"/>
    <w:rsid w:val="00295A3E"/>
    <w:rsid w:val="00296BD2"/>
    <w:rsid w:val="002A0DDF"/>
    <w:rsid w:val="002A2966"/>
    <w:rsid w:val="002B6B7D"/>
    <w:rsid w:val="002C5A99"/>
    <w:rsid w:val="002E2D92"/>
    <w:rsid w:val="002E3DA6"/>
    <w:rsid w:val="002E412A"/>
    <w:rsid w:val="002F2DC3"/>
    <w:rsid w:val="003052C0"/>
    <w:rsid w:val="00306E7F"/>
    <w:rsid w:val="003126B8"/>
    <w:rsid w:val="00314A02"/>
    <w:rsid w:val="0032204A"/>
    <w:rsid w:val="00323C32"/>
    <w:rsid w:val="003311B5"/>
    <w:rsid w:val="00333132"/>
    <w:rsid w:val="00341004"/>
    <w:rsid w:val="003415A3"/>
    <w:rsid w:val="00343400"/>
    <w:rsid w:val="00370654"/>
    <w:rsid w:val="00374C7B"/>
    <w:rsid w:val="00377147"/>
    <w:rsid w:val="003819C0"/>
    <w:rsid w:val="00383731"/>
    <w:rsid w:val="00384BE9"/>
    <w:rsid w:val="003A3893"/>
    <w:rsid w:val="003A598E"/>
    <w:rsid w:val="003A6E34"/>
    <w:rsid w:val="003B6AAA"/>
    <w:rsid w:val="003E0023"/>
    <w:rsid w:val="003E0258"/>
    <w:rsid w:val="003F65E7"/>
    <w:rsid w:val="00402657"/>
    <w:rsid w:val="00412B6C"/>
    <w:rsid w:val="00413E6B"/>
    <w:rsid w:val="00417FBE"/>
    <w:rsid w:val="004238AD"/>
    <w:rsid w:val="00445411"/>
    <w:rsid w:val="00445C91"/>
    <w:rsid w:val="004601BA"/>
    <w:rsid w:val="00467B59"/>
    <w:rsid w:val="0048105E"/>
    <w:rsid w:val="00482BEE"/>
    <w:rsid w:val="00485246"/>
    <w:rsid w:val="00496245"/>
    <w:rsid w:val="0049631D"/>
    <w:rsid w:val="004B18BF"/>
    <w:rsid w:val="004B2DBC"/>
    <w:rsid w:val="004B3F0D"/>
    <w:rsid w:val="004C2B29"/>
    <w:rsid w:val="004C58D1"/>
    <w:rsid w:val="004F1C91"/>
    <w:rsid w:val="004F6FAB"/>
    <w:rsid w:val="0051166D"/>
    <w:rsid w:val="005118EB"/>
    <w:rsid w:val="00516B23"/>
    <w:rsid w:val="00521634"/>
    <w:rsid w:val="00527A89"/>
    <w:rsid w:val="00532D9C"/>
    <w:rsid w:val="00533B8A"/>
    <w:rsid w:val="00536181"/>
    <w:rsid w:val="00537ADE"/>
    <w:rsid w:val="00550527"/>
    <w:rsid w:val="00555209"/>
    <w:rsid w:val="00556421"/>
    <w:rsid w:val="00556B6D"/>
    <w:rsid w:val="00563541"/>
    <w:rsid w:val="00564012"/>
    <w:rsid w:val="005A64C4"/>
    <w:rsid w:val="005B23C8"/>
    <w:rsid w:val="005C4DED"/>
    <w:rsid w:val="005C670E"/>
    <w:rsid w:val="005C7413"/>
    <w:rsid w:val="005D0CC4"/>
    <w:rsid w:val="005E035F"/>
    <w:rsid w:val="005F1731"/>
    <w:rsid w:val="005F7C46"/>
    <w:rsid w:val="0060014D"/>
    <w:rsid w:val="00616245"/>
    <w:rsid w:val="006253AD"/>
    <w:rsid w:val="006275E0"/>
    <w:rsid w:val="006420F1"/>
    <w:rsid w:val="00643871"/>
    <w:rsid w:val="00645968"/>
    <w:rsid w:val="006525A3"/>
    <w:rsid w:val="00654B27"/>
    <w:rsid w:val="00657665"/>
    <w:rsid w:val="0066008D"/>
    <w:rsid w:val="006679E5"/>
    <w:rsid w:val="00672BC2"/>
    <w:rsid w:val="006857EB"/>
    <w:rsid w:val="00694113"/>
    <w:rsid w:val="006A1E7C"/>
    <w:rsid w:val="006B373A"/>
    <w:rsid w:val="006B52BD"/>
    <w:rsid w:val="006C1EC4"/>
    <w:rsid w:val="006C4725"/>
    <w:rsid w:val="006C4F4B"/>
    <w:rsid w:val="006C5965"/>
    <w:rsid w:val="006C6D00"/>
    <w:rsid w:val="006D624E"/>
    <w:rsid w:val="006F6774"/>
    <w:rsid w:val="00710E9F"/>
    <w:rsid w:val="00726FE0"/>
    <w:rsid w:val="00733F3B"/>
    <w:rsid w:val="00736768"/>
    <w:rsid w:val="0073723C"/>
    <w:rsid w:val="00752423"/>
    <w:rsid w:val="00755FFA"/>
    <w:rsid w:val="0077219A"/>
    <w:rsid w:val="00785F5B"/>
    <w:rsid w:val="007900A0"/>
    <w:rsid w:val="00792C2A"/>
    <w:rsid w:val="00795B3B"/>
    <w:rsid w:val="00797FB6"/>
    <w:rsid w:val="007B48A7"/>
    <w:rsid w:val="007C1ECE"/>
    <w:rsid w:val="007D1626"/>
    <w:rsid w:val="007E2743"/>
    <w:rsid w:val="007E4BBA"/>
    <w:rsid w:val="007E66FF"/>
    <w:rsid w:val="007F0C9D"/>
    <w:rsid w:val="00805766"/>
    <w:rsid w:val="0081540A"/>
    <w:rsid w:val="00822D9C"/>
    <w:rsid w:val="008346F2"/>
    <w:rsid w:val="00835869"/>
    <w:rsid w:val="008370BB"/>
    <w:rsid w:val="008422D8"/>
    <w:rsid w:val="00850D6E"/>
    <w:rsid w:val="00851988"/>
    <w:rsid w:val="00854169"/>
    <w:rsid w:val="008714D1"/>
    <w:rsid w:val="00884CE5"/>
    <w:rsid w:val="008868BE"/>
    <w:rsid w:val="00887D4C"/>
    <w:rsid w:val="008A03E5"/>
    <w:rsid w:val="008A14A2"/>
    <w:rsid w:val="008A536D"/>
    <w:rsid w:val="008A7894"/>
    <w:rsid w:val="008B6142"/>
    <w:rsid w:val="008C017C"/>
    <w:rsid w:val="008C2BD1"/>
    <w:rsid w:val="008D37D2"/>
    <w:rsid w:val="008E26C9"/>
    <w:rsid w:val="008E691D"/>
    <w:rsid w:val="008E7D8C"/>
    <w:rsid w:val="008F071E"/>
    <w:rsid w:val="008F19B0"/>
    <w:rsid w:val="008F2D66"/>
    <w:rsid w:val="008F54CB"/>
    <w:rsid w:val="009021DD"/>
    <w:rsid w:val="009073F3"/>
    <w:rsid w:val="00913B53"/>
    <w:rsid w:val="009141F1"/>
    <w:rsid w:val="00923909"/>
    <w:rsid w:val="009407FD"/>
    <w:rsid w:val="009408E5"/>
    <w:rsid w:val="009532A1"/>
    <w:rsid w:val="00961C3C"/>
    <w:rsid w:val="00967602"/>
    <w:rsid w:val="009765DE"/>
    <w:rsid w:val="00977542"/>
    <w:rsid w:val="009826AC"/>
    <w:rsid w:val="0098319E"/>
    <w:rsid w:val="0098450E"/>
    <w:rsid w:val="00986190"/>
    <w:rsid w:val="00990EB0"/>
    <w:rsid w:val="0099288A"/>
    <w:rsid w:val="009B56F8"/>
    <w:rsid w:val="009B7758"/>
    <w:rsid w:val="009C0DEE"/>
    <w:rsid w:val="009D6FCD"/>
    <w:rsid w:val="009E3630"/>
    <w:rsid w:val="009F0704"/>
    <w:rsid w:val="009F130F"/>
    <w:rsid w:val="009F26A1"/>
    <w:rsid w:val="00A00582"/>
    <w:rsid w:val="00A0368F"/>
    <w:rsid w:val="00A0404C"/>
    <w:rsid w:val="00A17073"/>
    <w:rsid w:val="00A460BD"/>
    <w:rsid w:val="00A4694D"/>
    <w:rsid w:val="00A5096D"/>
    <w:rsid w:val="00A51E11"/>
    <w:rsid w:val="00A52488"/>
    <w:rsid w:val="00A56BA0"/>
    <w:rsid w:val="00A70003"/>
    <w:rsid w:val="00A8607C"/>
    <w:rsid w:val="00A86A11"/>
    <w:rsid w:val="00AB12F8"/>
    <w:rsid w:val="00AB45DB"/>
    <w:rsid w:val="00AC4C62"/>
    <w:rsid w:val="00AC4C92"/>
    <w:rsid w:val="00AD4F73"/>
    <w:rsid w:val="00AD6556"/>
    <w:rsid w:val="00AD7429"/>
    <w:rsid w:val="00AE01D0"/>
    <w:rsid w:val="00AE3585"/>
    <w:rsid w:val="00B14694"/>
    <w:rsid w:val="00B23B05"/>
    <w:rsid w:val="00B2740C"/>
    <w:rsid w:val="00B27DAF"/>
    <w:rsid w:val="00B330BA"/>
    <w:rsid w:val="00B471D8"/>
    <w:rsid w:val="00B60B89"/>
    <w:rsid w:val="00B67770"/>
    <w:rsid w:val="00B70F24"/>
    <w:rsid w:val="00B81723"/>
    <w:rsid w:val="00B910FA"/>
    <w:rsid w:val="00B92A64"/>
    <w:rsid w:val="00B937F5"/>
    <w:rsid w:val="00BB4FCC"/>
    <w:rsid w:val="00BB5A3D"/>
    <w:rsid w:val="00BC73FB"/>
    <w:rsid w:val="00BE19FE"/>
    <w:rsid w:val="00BF521D"/>
    <w:rsid w:val="00BF59C1"/>
    <w:rsid w:val="00C07776"/>
    <w:rsid w:val="00C11D4C"/>
    <w:rsid w:val="00C13D49"/>
    <w:rsid w:val="00C401FD"/>
    <w:rsid w:val="00C41B1C"/>
    <w:rsid w:val="00C43899"/>
    <w:rsid w:val="00C57349"/>
    <w:rsid w:val="00C575F4"/>
    <w:rsid w:val="00C60911"/>
    <w:rsid w:val="00C6759F"/>
    <w:rsid w:val="00C712FD"/>
    <w:rsid w:val="00C752B8"/>
    <w:rsid w:val="00C8346A"/>
    <w:rsid w:val="00C83EF4"/>
    <w:rsid w:val="00C85C86"/>
    <w:rsid w:val="00CA0152"/>
    <w:rsid w:val="00CA4726"/>
    <w:rsid w:val="00CB5ADA"/>
    <w:rsid w:val="00CE5E49"/>
    <w:rsid w:val="00CE60A0"/>
    <w:rsid w:val="00CE6A70"/>
    <w:rsid w:val="00CE7031"/>
    <w:rsid w:val="00D002C3"/>
    <w:rsid w:val="00D01386"/>
    <w:rsid w:val="00D0462E"/>
    <w:rsid w:val="00D17A20"/>
    <w:rsid w:val="00D45BF7"/>
    <w:rsid w:val="00D65401"/>
    <w:rsid w:val="00D83D17"/>
    <w:rsid w:val="00D85826"/>
    <w:rsid w:val="00DC043D"/>
    <w:rsid w:val="00DC1451"/>
    <w:rsid w:val="00DE0B67"/>
    <w:rsid w:val="00DE7F09"/>
    <w:rsid w:val="00DF1AB1"/>
    <w:rsid w:val="00DF42C3"/>
    <w:rsid w:val="00DF46CF"/>
    <w:rsid w:val="00DF54C3"/>
    <w:rsid w:val="00E01FE4"/>
    <w:rsid w:val="00E02A72"/>
    <w:rsid w:val="00E03DD1"/>
    <w:rsid w:val="00E0675B"/>
    <w:rsid w:val="00E23EC3"/>
    <w:rsid w:val="00E32369"/>
    <w:rsid w:val="00E34190"/>
    <w:rsid w:val="00E36D97"/>
    <w:rsid w:val="00E456AF"/>
    <w:rsid w:val="00E477DC"/>
    <w:rsid w:val="00E608E7"/>
    <w:rsid w:val="00E67279"/>
    <w:rsid w:val="00E673B7"/>
    <w:rsid w:val="00E71198"/>
    <w:rsid w:val="00E77A23"/>
    <w:rsid w:val="00E81F3B"/>
    <w:rsid w:val="00E84606"/>
    <w:rsid w:val="00E94A48"/>
    <w:rsid w:val="00EA2FE0"/>
    <w:rsid w:val="00EA3488"/>
    <w:rsid w:val="00EA4841"/>
    <w:rsid w:val="00EB0FEC"/>
    <w:rsid w:val="00EB2E22"/>
    <w:rsid w:val="00EB49F9"/>
    <w:rsid w:val="00EE4FE1"/>
    <w:rsid w:val="00EE6AAB"/>
    <w:rsid w:val="00F0739E"/>
    <w:rsid w:val="00F11A18"/>
    <w:rsid w:val="00F1560C"/>
    <w:rsid w:val="00F20700"/>
    <w:rsid w:val="00F23921"/>
    <w:rsid w:val="00F23F34"/>
    <w:rsid w:val="00F3075F"/>
    <w:rsid w:val="00F441CA"/>
    <w:rsid w:val="00F44D23"/>
    <w:rsid w:val="00F455A9"/>
    <w:rsid w:val="00F45B52"/>
    <w:rsid w:val="00F51AF9"/>
    <w:rsid w:val="00F5684A"/>
    <w:rsid w:val="00F7007A"/>
    <w:rsid w:val="00F7127C"/>
    <w:rsid w:val="00F72EFB"/>
    <w:rsid w:val="00F755CC"/>
    <w:rsid w:val="00F829CA"/>
    <w:rsid w:val="00F82CC0"/>
    <w:rsid w:val="00F8449E"/>
    <w:rsid w:val="00F85787"/>
    <w:rsid w:val="00F92A51"/>
    <w:rsid w:val="00F939B5"/>
    <w:rsid w:val="00F9613B"/>
    <w:rsid w:val="00F96D62"/>
    <w:rsid w:val="00FA2091"/>
    <w:rsid w:val="00FE1978"/>
    <w:rsid w:val="00FE34FE"/>
    <w:rsid w:val="00FF42FD"/>
    <w:rsid w:val="00FF4BC0"/>
    <w:rsid w:val="03CC192B"/>
    <w:rsid w:val="07A5081A"/>
    <w:rsid w:val="0D2E00F0"/>
    <w:rsid w:val="1E197392"/>
    <w:rsid w:val="29597D9B"/>
    <w:rsid w:val="2BE8328B"/>
    <w:rsid w:val="349B37BE"/>
    <w:rsid w:val="3B095566"/>
    <w:rsid w:val="468364DF"/>
    <w:rsid w:val="4990045D"/>
    <w:rsid w:val="538E5238"/>
    <w:rsid w:val="547D561E"/>
    <w:rsid w:val="58D939C7"/>
    <w:rsid w:val="5B327E4E"/>
    <w:rsid w:val="5FB42D01"/>
    <w:rsid w:val="61AC0D22"/>
    <w:rsid w:val="67EC3DB7"/>
    <w:rsid w:val="6A203D51"/>
    <w:rsid w:val="6E902F0B"/>
    <w:rsid w:val="6F2D1853"/>
    <w:rsid w:val="72073F33"/>
    <w:rsid w:val="76805550"/>
    <w:rsid w:val="7C7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17AD87-FF60-4BFB-A7B8-0949C471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Indent 2" w:qFormat="1"/>
    <w:lsdException w:name="Body Text Indent 3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qFormat/>
    <w:pPr>
      <w:keepNext/>
      <w:keepLines/>
      <w:numPr>
        <w:numId w:val="1"/>
      </w:numPr>
      <w:tabs>
        <w:tab w:val="left" w:pos="630"/>
      </w:tabs>
      <w:spacing w:beforeLines="100"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3"/>
    <w:next w:val="a3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3"/>
    <w:next w:val="a3"/>
    <w:qFormat/>
    <w:pPr>
      <w:keepNext/>
      <w:keepLines/>
      <w:numPr>
        <w:ilvl w:val="2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2"/>
    </w:pPr>
    <w:rPr>
      <w:rFonts w:ascii="宋体"/>
      <w:b/>
      <w:kern w:val="0"/>
      <w:szCs w:val="21"/>
    </w:rPr>
  </w:style>
  <w:style w:type="paragraph" w:styleId="4">
    <w:name w:val="heading 4"/>
    <w:basedOn w:val="a3"/>
    <w:next w:val="a3"/>
    <w:qFormat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ascii="Arial" w:hAnsi="Arial"/>
      <w:bCs/>
      <w:kern w:val="0"/>
      <w:szCs w:val="28"/>
    </w:rPr>
  </w:style>
  <w:style w:type="paragraph" w:styleId="5">
    <w:name w:val="heading 5"/>
    <w:basedOn w:val="a3"/>
    <w:next w:val="a4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szCs w:val="20"/>
    </w:rPr>
  </w:style>
  <w:style w:type="paragraph" w:styleId="6">
    <w:name w:val="heading 6"/>
    <w:basedOn w:val="a3"/>
    <w:next w:val="a4"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Cs w:val="20"/>
    </w:rPr>
  </w:style>
  <w:style w:type="paragraph" w:styleId="7">
    <w:name w:val="heading 7"/>
    <w:basedOn w:val="a3"/>
    <w:next w:val="a4"/>
    <w:qFormat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3"/>
    <w:next w:val="a4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3"/>
    <w:next w:val="a4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qFormat/>
    <w:pPr>
      <w:ind w:firstLine="420"/>
    </w:pPr>
    <w:rPr>
      <w:szCs w:val="20"/>
    </w:rPr>
  </w:style>
  <w:style w:type="paragraph" w:styleId="70">
    <w:name w:val="toc 7"/>
    <w:basedOn w:val="a3"/>
    <w:next w:val="a3"/>
    <w:semiHidden/>
    <w:qFormat/>
    <w:pPr>
      <w:ind w:leftChars="1200" w:left="2520"/>
    </w:pPr>
  </w:style>
  <w:style w:type="paragraph" w:styleId="a8">
    <w:name w:val="caption"/>
    <w:basedOn w:val="a3"/>
    <w:next w:val="a3"/>
    <w:qFormat/>
    <w:rPr>
      <w:rFonts w:ascii="Cambria" w:eastAsia="黑体" w:hAnsi="Cambria"/>
      <w:sz w:val="20"/>
      <w:szCs w:val="20"/>
    </w:rPr>
  </w:style>
  <w:style w:type="paragraph" w:styleId="a2">
    <w:name w:val="List Bullet"/>
    <w:basedOn w:val="a3"/>
    <w:qFormat/>
    <w:pPr>
      <w:numPr>
        <w:ilvl w:val="1"/>
        <w:numId w:val="2"/>
      </w:numPr>
      <w:spacing w:line="360" w:lineRule="auto"/>
    </w:pPr>
    <w:rPr>
      <w:rFonts w:ascii="宋体" w:hAnsi="宋体"/>
    </w:rPr>
  </w:style>
  <w:style w:type="paragraph" w:styleId="a9">
    <w:name w:val="Document Map"/>
    <w:basedOn w:val="a3"/>
    <w:semiHidden/>
    <w:qFormat/>
    <w:pPr>
      <w:shd w:val="clear" w:color="auto" w:fill="000080"/>
    </w:pPr>
  </w:style>
  <w:style w:type="paragraph" w:styleId="aa">
    <w:name w:val="annotation text"/>
    <w:basedOn w:val="a3"/>
    <w:link w:val="Char"/>
    <w:qFormat/>
    <w:pPr>
      <w:jc w:val="left"/>
    </w:pPr>
  </w:style>
  <w:style w:type="paragraph" w:styleId="ab">
    <w:name w:val="Body Text"/>
    <w:basedOn w:val="a3"/>
    <w:qFormat/>
    <w:rPr>
      <w:sz w:val="24"/>
    </w:rPr>
  </w:style>
  <w:style w:type="paragraph" w:styleId="ac">
    <w:name w:val="Body Text Indent"/>
    <w:basedOn w:val="a3"/>
    <w:qFormat/>
    <w:pPr>
      <w:spacing w:line="360" w:lineRule="auto"/>
      <w:ind w:firstLineChars="200" w:firstLine="480"/>
    </w:pPr>
    <w:rPr>
      <w:sz w:val="24"/>
    </w:rPr>
  </w:style>
  <w:style w:type="paragraph" w:styleId="50">
    <w:name w:val="toc 5"/>
    <w:basedOn w:val="a3"/>
    <w:next w:val="a3"/>
    <w:semiHidden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0">
    <w:name w:val="Plain Text"/>
    <w:basedOn w:val="a3"/>
    <w:qFormat/>
    <w:pPr>
      <w:numPr>
        <w:numId w:val="3"/>
      </w:numPr>
      <w:ind w:left="340"/>
      <w:jc w:val="left"/>
    </w:pPr>
    <w:rPr>
      <w:rFonts w:ascii="宋体" w:hAnsi="Courier New"/>
      <w:szCs w:val="20"/>
    </w:rPr>
  </w:style>
  <w:style w:type="paragraph" w:styleId="80">
    <w:name w:val="toc 8"/>
    <w:basedOn w:val="a3"/>
    <w:next w:val="a3"/>
    <w:semiHidden/>
    <w:qFormat/>
    <w:pPr>
      <w:ind w:leftChars="1400" w:left="2940"/>
    </w:pPr>
  </w:style>
  <w:style w:type="paragraph" w:styleId="ad">
    <w:name w:val="Date"/>
    <w:basedOn w:val="a3"/>
    <w:next w:val="a3"/>
    <w:qFormat/>
    <w:pPr>
      <w:ind w:leftChars="2500" w:left="100"/>
    </w:pPr>
  </w:style>
  <w:style w:type="paragraph" w:styleId="20">
    <w:name w:val="Body Text Indent 2"/>
    <w:basedOn w:val="a3"/>
    <w:qFormat/>
    <w:pPr>
      <w:widowControl/>
      <w:spacing w:line="360" w:lineRule="auto"/>
      <w:ind w:firstLineChars="200" w:firstLine="471"/>
      <w:jc w:val="left"/>
    </w:pPr>
    <w:rPr>
      <w:kern w:val="0"/>
      <w:sz w:val="24"/>
      <w:szCs w:val="20"/>
    </w:rPr>
  </w:style>
  <w:style w:type="paragraph" w:styleId="ae">
    <w:name w:val="Balloon Text"/>
    <w:basedOn w:val="a3"/>
    <w:semiHidden/>
    <w:qFormat/>
    <w:rPr>
      <w:sz w:val="18"/>
      <w:szCs w:val="18"/>
    </w:rPr>
  </w:style>
  <w:style w:type="paragraph" w:styleId="af">
    <w:name w:val="footer"/>
    <w:basedOn w:val="a3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3"/>
    <w:next w:val="a3"/>
    <w:uiPriority w:val="39"/>
    <w:qFormat/>
    <w:pPr>
      <w:tabs>
        <w:tab w:val="left" w:pos="420"/>
        <w:tab w:val="left" w:pos="851"/>
        <w:tab w:val="right" w:leader="dot" w:pos="9061"/>
      </w:tabs>
      <w:spacing w:line="360" w:lineRule="auto"/>
    </w:pPr>
  </w:style>
  <w:style w:type="paragraph" w:styleId="40">
    <w:name w:val="toc 4"/>
    <w:basedOn w:val="a3"/>
    <w:next w:val="a3"/>
    <w:semiHidden/>
    <w:qFormat/>
    <w:pPr>
      <w:ind w:leftChars="600" w:left="1260"/>
    </w:pPr>
  </w:style>
  <w:style w:type="paragraph" w:styleId="60">
    <w:name w:val="toc 6"/>
    <w:basedOn w:val="a3"/>
    <w:next w:val="a3"/>
    <w:semiHidden/>
    <w:qFormat/>
    <w:pPr>
      <w:ind w:leftChars="1000" w:left="2100"/>
    </w:pPr>
  </w:style>
  <w:style w:type="paragraph" w:styleId="31">
    <w:name w:val="Body Text Indent 3"/>
    <w:basedOn w:val="a3"/>
    <w:qFormat/>
    <w:pPr>
      <w:spacing w:line="360" w:lineRule="auto"/>
      <w:ind w:firstLineChars="200" w:firstLine="420"/>
    </w:pPr>
  </w:style>
  <w:style w:type="paragraph" w:styleId="21">
    <w:name w:val="toc 2"/>
    <w:basedOn w:val="a3"/>
    <w:next w:val="a3"/>
    <w:uiPriority w:val="39"/>
    <w:qFormat/>
    <w:pPr>
      <w:tabs>
        <w:tab w:val="left" w:pos="851"/>
        <w:tab w:val="right" w:leader="dot" w:pos="9061"/>
      </w:tabs>
      <w:ind w:leftChars="200" w:left="420"/>
    </w:pPr>
  </w:style>
  <w:style w:type="paragraph" w:styleId="90">
    <w:name w:val="toc 9"/>
    <w:basedOn w:val="a3"/>
    <w:next w:val="a3"/>
    <w:semiHidden/>
    <w:qFormat/>
    <w:pPr>
      <w:ind w:leftChars="1600" w:left="3360"/>
    </w:pPr>
  </w:style>
  <w:style w:type="paragraph" w:styleId="a">
    <w:name w:val="Title"/>
    <w:basedOn w:val="a3"/>
    <w:next w:val="a3"/>
    <w:link w:val="Char1"/>
    <w:qFormat/>
    <w:pPr>
      <w:numPr>
        <w:numId w:val="4"/>
      </w:num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paragraph" w:styleId="af2">
    <w:name w:val="Body Text First Indent"/>
    <w:basedOn w:val="ab"/>
    <w:qFormat/>
    <w:pPr>
      <w:widowControl/>
      <w:adjustRightInd w:val="0"/>
      <w:spacing w:line="360" w:lineRule="auto"/>
      <w:ind w:firstLine="454"/>
      <w:jc w:val="left"/>
      <w:textAlignment w:val="baseline"/>
    </w:pPr>
    <w:rPr>
      <w:kern w:val="0"/>
      <w:sz w:val="21"/>
      <w:szCs w:val="20"/>
    </w:rPr>
  </w:style>
  <w:style w:type="table" w:styleId="af3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5"/>
  </w:style>
  <w:style w:type="character" w:styleId="af5">
    <w:name w:val="FollowedHyperlink"/>
    <w:qFormat/>
    <w:rPr>
      <w:color w:val="800080"/>
      <w:u w:val="single"/>
    </w:rPr>
  </w:style>
  <w:style w:type="character" w:styleId="af6">
    <w:name w:val="Hyperlink"/>
    <w:uiPriority w:val="99"/>
    <w:rPr>
      <w:color w:val="0000FF"/>
      <w:u w:val="single"/>
    </w:rPr>
  </w:style>
  <w:style w:type="character" w:styleId="af7">
    <w:name w:val="annotation reference"/>
    <w:basedOn w:val="a5"/>
    <w:rPr>
      <w:sz w:val="21"/>
      <w:szCs w:val="21"/>
    </w:rPr>
  </w:style>
  <w:style w:type="paragraph" w:customStyle="1" w:styleId="Style40">
    <w:name w:val="_Style 40"/>
    <w:basedOn w:val="1"/>
    <w:next w:val="a3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f8">
    <w:name w:val="附录"/>
    <w:basedOn w:val="a3"/>
    <w:next w:val="ab"/>
    <w:pPr>
      <w:tabs>
        <w:tab w:val="left" w:pos="360"/>
      </w:tabs>
      <w:spacing w:line="312" w:lineRule="auto"/>
      <w:ind w:left="360" w:hanging="360"/>
    </w:pPr>
    <w:rPr>
      <w:rFonts w:ascii="宋体" w:hint="eastAsia"/>
      <w:kern w:val="0"/>
      <w:sz w:val="24"/>
      <w:szCs w:val="20"/>
    </w:rPr>
  </w:style>
  <w:style w:type="paragraph" w:customStyle="1" w:styleId="HLS">
    <w:name w:val="__正文（HLS）"/>
    <w:basedOn w:val="a3"/>
    <w:link w:val="HLSChar"/>
    <w:qFormat/>
    <w:pPr>
      <w:spacing w:line="360" w:lineRule="auto"/>
      <w:ind w:firstLine="420"/>
    </w:pPr>
    <w:rPr>
      <w:rFonts w:ascii="宋体" w:hAnsi="宋体"/>
    </w:rPr>
  </w:style>
  <w:style w:type="paragraph" w:styleId="af9">
    <w:name w:val="List Paragraph"/>
    <w:basedOn w:val="a3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2">
    <w:name w:val="_标题2"/>
    <w:basedOn w:val="2"/>
    <w:link w:val="2Char0"/>
    <w:qFormat/>
    <w:pPr>
      <w:spacing w:beforeLines="50" w:after="0" w:line="360" w:lineRule="auto"/>
    </w:pPr>
  </w:style>
  <w:style w:type="paragraph" w:customStyle="1" w:styleId="a1">
    <w:name w:val="节"/>
    <w:basedOn w:val="a3"/>
    <w:qFormat/>
    <w:pPr>
      <w:numPr>
        <w:numId w:val="5"/>
      </w:numPr>
    </w:pPr>
  </w:style>
  <w:style w:type="character" w:customStyle="1" w:styleId="Char0">
    <w:name w:val="页脚 Char"/>
    <w:link w:val="af"/>
    <w:uiPriority w:val="99"/>
    <w:qFormat/>
    <w:rPr>
      <w:kern w:val="2"/>
      <w:sz w:val="18"/>
      <w:szCs w:val="18"/>
    </w:rPr>
  </w:style>
  <w:style w:type="character" w:customStyle="1" w:styleId="HLSChar">
    <w:name w:val="__正文（HLS） Char"/>
    <w:link w:val="HLS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link w:val="2"/>
    <w:rPr>
      <w:rFonts w:ascii="Arial" w:hAnsi="Arial"/>
      <w:b/>
      <w:bCs/>
      <w:kern w:val="2"/>
      <w:sz w:val="24"/>
      <w:szCs w:val="32"/>
    </w:rPr>
  </w:style>
  <w:style w:type="character" w:customStyle="1" w:styleId="Char1">
    <w:name w:val="标题 Char"/>
    <w:link w:val="a"/>
    <w:rPr>
      <w:rFonts w:ascii="Cambria" w:hAnsi="Cambria"/>
      <w:b/>
      <w:bCs/>
      <w:kern w:val="2"/>
      <w:sz w:val="28"/>
      <w:szCs w:val="32"/>
    </w:rPr>
  </w:style>
  <w:style w:type="character" w:customStyle="1" w:styleId="2Char0">
    <w:name w:val="_标题2 Char"/>
    <w:link w:val="22"/>
    <w:qFormat/>
    <w:rPr>
      <w:rFonts w:ascii="Arial" w:hAnsi="Arial"/>
      <w:kern w:val="2"/>
      <w:sz w:val="24"/>
      <w:szCs w:val="32"/>
    </w:rPr>
  </w:style>
  <w:style w:type="character" w:customStyle="1" w:styleId="Char">
    <w:name w:val="批注文字 Char"/>
    <w:basedOn w:val="a5"/>
    <w:link w:val="aa"/>
    <w:qFormat/>
    <w:rPr>
      <w:kern w:val="2"/>
      <w:sz w:val="21"/>
      <w:szCs w:val="24"/>
    </w:rPr>
  </w:style>
  <w:style w:type="character" w:customStyle="1" w:styleId="Char2">
    <w:name w:val="批注主题 Char"/>
    <w:basedOn w:val="Char"/>
    <w:link w:val="af1"/>
    <w:rPr>
      <w:b/>
      <w:bCs/>
      <w:kern w:val="2"/>
      <w:sz w:val="21"/>
      <w:szCs w:val="24"/>
    </w:rPr>
  </w:style>
  <w:style w:type="character" w:customStyle="1" w:styleId="font01">
    <w:name w:val="font01"/>
    <w:basedOn w:val="a5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1">
    <w:name w:val="font21"/>
    <w:basedOn w:val="a5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1">
    <w:name w:val="font11"/>
    <w:basedOn w:val="a5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5"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41">
    <w:name w:val="font41"/>
    <w:basedOn w:val="a5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7.emf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9.png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2MzExMzc0MDg3OSIsCiAgICJHcm91cElkIiA6ICIyMDEyODcxMjEiLAogICAiSW1hZ2UiIDogImlWQk9SdzBLR2dvQUFBQU5TVWhFVWdBQUJDRUFBQU5xQ0FZQUFBQ3pTbEhmQUFBQUNYQklXWE1BQUFzVEFBQUxFd0VBbXB3WUFBQWdBRWxFUVZSNG5PemRkM3lOOS9zLzhOYzVKM3NTV1ZhQzFJcWFzYUpHS1ZxaFpvaWkxR2pOajZwUlZVVUpQMHFOa21ydGtTQUpWWnUyYWhTTkZhWEVYZ21SUk1pZUoyZjgvampmYy9lY25KUHA1QnlTMS9QeDhNZzU5M3pmdWU4NDU3N3U2MzI5UlVxbFVna2lJaUlpSWlJaW9qSW1OblVEaUlpSWlJaUlpS2hp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BUWhCQUFBQUFBQU1NVC9Cd0NJVTdLYzhFZ25BQUFBQUVsRlRrU3VRbUNDIiwKICAgIlR5cGUiIDogImZsb3ciCn0K"/>
    </extobj>
    <extobj name="ECB019B1-382A-4266-B25C-5B523AA43C14-2">
      <extobjdata type="ECB019B1-382A-4266-B25C-5B523AA43C14" data="ewogICAiRmlsZUlkIiA6ICI2MzExNDc0MDgxNyIsCiAgICJHcm91cElkIiA6ICIyMDEyODcxMjEiLAogICAiSW1hZ2UiIDogImlWQk9SdzBLR2dvQUFBQU5TVWhFVWdBQUE0NEFBQUVtQ0FZQUFBQXRKODQrQUFBQUNYQklXWE1BQUFzVEFBQUxFd0VBbXB3WUFBQWdBRWxFUVZSNG5PemRlWHhqWmIwLzhNOUowdXg3c3pYcG1uYTZid2w0QlZSY2NBTjNBZVdDZ0FndUY4VmRyaHRYRkJVdklsZkZEUkNWcTE1VUdMa3F1QUFxWG4rSUlIUm11c3gwT3QzU2RycWtiZEptVDVyay9QNW9NcHpKdEoxMmxnNkRuL2ZyMVJmSjh6em41Snh2VG9mejdiT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hoRC9oY2FHd1A5eDNXMURBQUFBQUJKUlU1RXJrSmdnZz09IiwKICAgIlR5cGUiIDogImZsb3ciCn0K"/>
    </extobj>
    <extobj name="ECB019B1-382A-4266-B25C-5B523AA43C14-3">
      <extobjdata type="ECB019B1-382A-4266-B25C-5B523AA43C14" data="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1287</Words>
  <Characters>7338</Characters>
  <Application>Microsoft Office Word</Application>
  <DocSecurity>0</DocSecurity>
  <Lines>61</Lines>
  <Paragraphs>17</Paragraphs>
  <ScaleCrop>false</ScaleCrop>
  <Company>hollysys</Company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对供应商的认定和分类管理程序</dc:title>
  <dc:creator>孟广国</dc:creator>
  <cp:lastModifiedBy>吴楠184120</cp:lastModifiedBy>
  <cp:revision>2</cp:revision>
  <cp:lastPrinted>2011-02-12T07:21:00Z</cp:lastPrinted>
  <dcterms:created xsi:type="dcterms:W3CDTF">2020-04-22T10:15:00Z</dcterms:created>
  <dcterms:modified xsi:type="dcterms:W3CDTF">2020-04-22T10:15:00Z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编号">
    <vt:lpwstr>A05-Q2-000201</vt:lpwstr>
  </property>
  <property fmtid="{D5CDD505-2E9C-101B-9397-08002B2CF9AE}" pid="3" name="版次号">
    <vt:lpwstr>A/00</vt:lpwstr>
  </property>
  <property fmtid="{D5CDD505-2E9C-101B-9397-08002B2CF9AE}" pid="4" name="发布日期">
    <vt:lpwstr>2005-09-30T00:00:00Z</vt:lpwstr>
  </property>
  <property fmtid="{D5CDD505-2E9C-101B-9397-08002B2CF9AE}" pid="5" name="序号">
    <vt:lpwstr>18</vt:lpwstr>
  </property>
  <property fmtid="{D5CDD505-2E9C-101B-9397-08002B2CF9AE}" pid="6" name="审核">
    <vt:lpwstr/>
  </property>
  <property fmtid="{D5CDD505-2E9C-101B-9397-08002B2CF9AE}" pid="7" name="备注">
    <vt:lpwstr/>
  </property>
  <property fmtid="{D5CDD505-2E9C-101B-9397-08002B2CF9AE}" pid="8" name="编制">
    <vt:lpwstr/>
  </property>
  <property fmtid="{D5CDD505-2E9C-101B-9397-08002B2CF9AE}" pid="9" name="批准">
    <vt:lpwstr/>
  </property>
  <property fmtid="{D5CDD505-2E9C-101B-9397-08002B2CF9AE}" pid="10" name="Server">
    <vt:lpwstr> </vt:lpwstr>
  </property>
  <property fmtid="{D5CDD505-2E9C-101B-9397-08002B2CF9AE}" pid="11" name="KSOProductBuildVer">
    <vt:lpwstr>2052-11.1.0.9513</vt:lpwstr>
  </property>
</Properties>
</file>