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73848F" w14:textId="3E318DB7" w:rsidR="00F12C76" w:rsidRDefault="004139E1" w:rsidP="004139E1">
      <w:pPr>
        <w:spacing w:after="0"/>
        <w:ind w:firstLine="709"/>
        <w:jc w:val="center"/>
      </w:pPr>
      <w:r>
        <w:t xml:space="preserve">Учреждение образования </w:t>
      </w:r>
      <w:r w:rsidRPr="004139E1">
        <w:t>“</w:t>
      </w:r>
      <w:r>
        <w:t>БЕЛОРУССКИЙ ГОСУДАРСТВЕННЫЙ ТЕХНОЛОГИЧЕСКИЙ УНИВЕРСИТЕТ</w:t>
      </w:r>
      <w:r w:rsidRPr="004139E1">
        <w:t>”</w:t>
      </w:r>
    </w:p>
    <w:p w14:paraId="2859BCE3" w14:textId="7816B139" w:rsidR="004139E1" w:rsidRDefault="004139E1" w:rsidP="004139E1">
      <w:pPr>
        <w:spacing w:before="2000" w:after="0"/>
        <w:ind w:firstLine="709"/>
        <w:jc w:val="center"/>
        <w:rPr>
          <w:b/>
          <w:bCs/>
        </w:rPr>
      </w:pPr>
      <w:bookmarkStart w:id="0" w:name="_GoBack"/>
      <w:bookmarkEnd w:id="0"/>
      <w:r w:rsidRPr="004139E1">
        <w:rPr>
          <w:b/>
          <w:bCs/>
        </w:rPr>
        <w:t>Реферат</w:t>
      </w:r>
    </w:p>
    <w:p w14:paraId="7EA95F84" w14:textId="6C79676A" w:rsidR="004139E1" w:rsidRDefault="004139E1" w:rsidP="004139E1">
      <w:pPr>
        <w:spacing w:before="240" w:after="0"/>
        <w:ind w:firstLine="709"/>
        <w:jc w:val="center"/>
      </w:pPr>
      <w:r>
        <w:t xml:space="preserve">по дисциплине </w:t>
      </w:r>
      <w:r w:rsidRPr="005B6F66">
        <w:t>“</w:t>
      </w:r>
      <w:r>
        <w:t>Политэкономия</w:t>
      </w:r>
      <w:r w:rsidRPr="005B6F66">
        <w:t>”</w:t>
      </w:r>
    </w:p>
    <w:p w14:paraId="03C9404D" w14:textId="0FE2557B" w:rsidR="004139E1" w:rsidRDefault="004139E1" w:rsidP="004139E1">
      <w:pPr>
        <w:spacing w:after="0"/>
        <w:ind w:firstLine="709"/>
        <w:jc w:val="center"/>
      </w:pPr>
      <w:r>
        <w:t xml:space="preserve">на тему </w:t>
      </w:r>
      <w:r w:rsidRPr="004139E1">
        <w:t>“</w:t>
      </w:r>
      <w:r>
        <w:t>Американская модель экономики</w:t>
      </w:r>
      <w:r w:rsidRPr="004139E1">
        <w:t>”</w:t>
      </w:r>
    </w:p>
    <w:p w14:paraId="1EB6A2D6" w14:textId="62954211" w:rsidR="004139E1" w:rsidRDefault="004139E1" w:rsidP="00960AC1">
      <w:pPr>
        <w:spacing w:before="4400" w:after="0"/>
        <w:ind w:firstLine="4962"/>
      </w:pPr>
      <w:r>
        <w:t>Работу выполнили</w:t>
      </w:r>
    </w:p>
    <w:p w14:paraId="36F53064" w14:textId="52706F6A" w:rsidR="004139E1" w:rsidRDefault="004139E1" w:rsidP="00960AC1">
      <w:pPr>
        <w:spacing w:after="0"/>
        <w:ind w:firstLine="4962"/>
      </w:pPr>
      <w:r>
        <w:t>студенты 2 курса 1 группы</w:t>
      </w:r>
    </w:p>
    <w:p w14:paraId="5AE291B3" w14:textId="258D1D51" w:rsidR="004139E1" w:rsidRDefault="004139E1" w:rsidP="00960AC1">
      <w:pPr>
        <w:spacing w:after="0"/>
        <w:ind w:firstLine="4962"/>
      </w:pPr>
      <w:r>
        <w:t>факультета ФИТ</w:t>
      </w:r>
    </w:p>
    <w:p w14:paraId="71667DA7" w14:textId="77777777" w:rsidR="004139E1" w:rsidRDefault="004139E1" w:rsidP="00960AC1">
      <w:pPr>
        <w:spacing w:after="0"/>
        <w:ind w:firstLine="4962"/>
      </w:pPr>
      <w:r>
        <w:t>Авчинник Елизавета Сергеевна</w:t>
      </w:r>
    </w:p>
    <w:p w14:paraId="5E284C67" w14:textId="41AC68FC" w:rsidR="004139E1" w:rsidRDefault="004139E1" w:rsidP="00960AC1">
      <w:pPr>
        <w:spacing w:after="0"/>
        <w:ind w:firstLine="4962"/>
      </w:pPr>
      <w:r>
        <w:t>Дужик Ульяна Сергеевна</w:t>
      </w:r>
    </w:p>
    <w:p w14:paraId="247E451D" w14:textId="2475C0D0" w:rsidR="004139E1" w:rsidRDefault="004139E1" w:rsidP="00960AC1">
      <w:pPr>
        <w:spacing w:after="0"/>
        <w:ind w:firstLine="4962"/>
      </w:pPr>
      <w:r>
        <w:t>Казакова Варвара</w:t>
      </w:r>
      <w:r w:rsidR="00960AC1">
        <w:t xml:space="preserve"> Вадимовна</w:t>
      </w:r>
    </w:p>
    <w:p w14:paraId="72FC9241" w14:textId="1FBCA881" w:rsidR="004139E1" w:rsidRDefault="004139E1" w:rsidP="00960AC1">
      <w:pPr>
        <w:spacing w:after="0"/>
        <w:ind w:firstLine="4962"/>
      </w:pPr>
      <w:r>
        <w:t xml:space="preserve">Старовойтова Ева Евгеньевна </w:t>
      </w:r>
    </w:p>
    <w:p w14:paraId="1859211D" w14:textId="2AED4F16" w:rsidR="00BA7E22" w:rsidRDefault="00960AC1" w:rsidP="00960AC1">
      <w:pPr>
        <w:spacing w:before="3200" w:after="0"/>
        <w:ind w:firstLine="851"/>
        <w:jc w:val="center"/>
      </w:pPr>
      <w:r>
        <w:t>Минск 2024</w:t>
      </w:r>
    </w:p>
    <w:p w14:paraId="631B3E28" w14:textId="7DB11D7F" w:rsidR="00BA7E22" w:rsidRDefault="00BA7E22">
      <w:pPr>
        <w:spacing w:line="259" w:lineRule="auto"/>
      </w:pPr>
      <w:r>
        <w:br w:type="page"/>
      </w:r>
    </w:p>
    <w:p w14:paraId="4665FBE2" w14:textId="6F60FE1F" w:rsidR="00BA7E22" w:rsidRDefault="005B6F66" w:rsidP="00BA7E22">
      <w:pPr>
        <w:spacing w:after="280"/>
        <w:ind w:firstLine="709"/>
        <w:jc w:val="center"/>
        <w:rPr>
          <w:b/>
          <w:bCs/>
        </w:rPr>
      </w:pPr>
      <w:r>
        <w:rPr>
          <w:b/>
          <w:bCs/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BBCEA7" wp14:editId="0E0B0F96">
                <wp:simplePos x="0" y="0"/>
                <wp:positionH relativeFrom="column">
                  <wp:posOffset>5556885</wp:posOffset>
                </wp:positionH>
                <wp:positionV relativeFrom="paragraph">
                  <wp:posOffset>-495300</wp:posOffset>
                </wp:positionV>
                <wp:extent cx="632460" cy="419100"/>
                <wp:effectExtent l="0" t="0" r="15240" b="19050"/>
                <wp:wrapNone/>
                <wp:docPr id="586047010" name="Прямоуголь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2460" cy="4191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23743E" id="Прямоугольник 1" o:spid="_x0000_s1026" style="position:absolute;margin-left:437.55pt;margin-top:-39pt;width:49.8pt;height:3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" fillcolor="white [3212]" strokecolor="white [3212]" strokeweight="1pt"/>
            </w:pict>
          </mc:Fallback>
        </mc:AlternateContent>
      </w:r>
      <w:r w:rsidR="00BA7E22" w:rsidRPr="00BA7E22">
        <w:rPr>
          <w:b/>
          <w:bCs/>
        </w:rPr>
        <w:t>Реферат</w:t>
      </w:r>
    </w:p>
    <w:p w14:paraId="517CE85D" w14:textId="6F6628C9" w:rsidR="00BA7E22" w:rsidRDefault="00BA7E22" w:rsidP="007C4DCE">
      <w:pPr>
        <w:spacing w:after="240"/>
        <w:ind w:firstLine="709"/>
        <w:jc w:val="both"/>
      </w:pPr>
      <w:r w:rsidRPr="00BA7E22">
        <w:t>Пояснительная записка</w:t>
      </w:r>
      <w:r>
        <w:t xml:space="preserve"> </w:t>
      </w:r>
      <w:r w:rsidR="005B6F66">
        <w:t xml:space="preserve">13 </w:t>
      </w:r>
      <w:r>
        <w:t>с., 3 источника.</w:t>
      </w:r>
    </w:p>
    <w:p w14:paraId="16B5F9E5" w14:textId="50C672A5" w:rsidR="005B6F66" w:rsidRDefault="005B6F66" w:rsidP="007C4DCE">
      <w:pPr>
        <w:spacing w:after="240"/>
        <w:ind w:firstLine="709"/>
        <w:jc w:val="both"/>
      </w:pPr>
      <w:r>
        <w:t>ЭКОНОМИЧЕСКАЯ МОДЕЛЬ США, ОСОБЕННОСТИ, ПРИНЦИПЫ, ЧАСТНАЯ СОБСТВЕННОСТЬ, РЫНОК, ПРОБЛЕМЫ</w:t>
      </w:r>
    </w:p>
    <w:p w14:paraId="054D4C44" w14:textId="2CB391DD" w:rsidR="007C4DCE" w:rsidRDefault="005B6F66" w:rsidP="007C4DCE">
      <w:pPr>
        <w:spacing w:after="0"/>
        <w:ind w:firstLine="709"/>
        <w:jc w:val="both"/>
      </w:pPr>
      <w:r>
        <w:t>Американская модель экономики является одной из наиболее известных и влиятельных моделей экономического развития в мире. Она отличается своей инновационностью, динамичностью и способностью стимулировать экономический рост. Американская экономика базируется на принципах рыночной</w:t>
      </w:r>
      <w:r w:rsidR="007C4DCE">
        <w:t xml:space="preserve"> экономики, </w:t>
      </w:r>
      <w:r w:rsidR="007C4DCE">
        <w:t>свободного предпринимательства и защите частной «собственности.</w:t>
      </w:r>
    </w:p>
    <w:p w14:paraId="53879E15" w14:textId="48602D38" w:rsidR="007C4DCE" w:rsidRDefault="007C4DCE" w:rsidP="007C4DCE">
      <w:pPr>
        <w:spacing w:after="0"/>
        <w:ind w:firstLine="709"/>
        <w:jc w:val="both"/>
      </w:pPr>
      <w:r>
        <w:t>В данной работе будут рассмотрены основные принципы и особенности д</w:t>
      </w:r>
      <w:r>
        <w:t>а</w:t>
      </w:r>
      <w:r>
        <w:t>нной модели экономики, а также ее влияние на мировую экономику. Мы изучим ключевые принципы, на которых она основана, и рассмотрим роль государства и индивидуальных предпринимателей в ее функционировании.</w:t>
      </w:r>
    </w:p>
    <w:p w14:paraId="67DDD345" w14:textId="43344C4E" w:rsidR="007C4DCE" w:rsidRDefault="007C4DCE" w:rsidP="007C4DCE">
      <w:pPr>
        <w:spacing w:after="0"/>
        <w:ind w:firstLine="709"/>
        <w:jc w:val="both"/>
      </w:pPr>
      <w:r>
        <w:t>Тем не менее, необходимо также обратить внимание на</w:t>
      </w:r>
      <w:r>
        <w:t xml:space="preserve"> </w:t>
      </w:r>
      <w:r>
        <w:t xml:space="preserve">проблемы, с которыми сталкивается американская модель экономики. </w:t>
      </w:r>
      <w:r>
        <w:t>Государственный долг и кризис перепроизводства</w:t>
      </w:r>
      <w:r>
        <w:t xml:space="preserve"> будут рассмотрены как факторы, влияющие на ее дальнейшее развитие.</w:t>
      </w:r>
    </w:p>
    <w:p w14:paraId="279B982E" w14:textId="0D6A5465" w:rsidR="007C4DCE" w:rsidRDefault="007C4DCE" w:rsidP="007C4DCE">
      <w:pPr>
        <w:spacing w:after="0"/>
        <w:ind w:firstLine="709"/>
        <w:jc w:val="both"/>
      </w:pPr>
      <w:r>
        <w:t xml:space="preserve">Исследование Американской модели экономики имеет большое значение не только для понимания </w:t>
      </w:r>
      <w:proofErr w:type="spellStart"/>
      <w:r>
        <w:t>e</w:t>
      </w:r>
      <w:r>
        <w:t>ё</w:t>
      </w:r>
      <w:proofErr w:type="spellEnd"/>
      <w:r>
        <w:t xml:space="preserve"> внутренней организации и функционирования, но и для выявления уроков и передачи опыта другим странам. Использование успешных практик и принципов, применяемых в американской экономике, может способствовать развитию и улучшению экономической ситуации во многих других странах.</w:t>
      </w:r>
    </w:p>
    <w:p w14:paraId="0962DEE6" w14:textId="1729F009" w:rsidR="005B6F66" w:rsidRDefault="007C4DCE" w:rsidP="007C4DCE">
      <w:pPr>
        <w:spacing w:after="0"/>
        <w:ind w:firstLine="709"/>
        <w:jc w:val="both"/>
      </w:pPr>
      <w:r>
        <w:t>В итоге, изучение и анализ Американской модели экономики позволят нам более глубоко понять ее сущность, преимущества и ограничения, а также выявить потенциал для дальнейшего развития и совершенствования экономических систем в мире.</w:t>
      </w:r>
      <w:r w:rsidR="005B6F66">
        <w:t xml:space="preserve">  </w:t>
      </w:r>
    </w:p>
    <w:p w14:paraId="417C877D" w14:textId="0AC93166" w:rsidR="00BA7E22" w:rsidRDefault="00BA7E22">
      <w:pPr>
        <w:spacing w:line="259" w:lineRule="auto"/>
      </w:pPr>
      <w:r>
        <w:br w:type="page"/>
      </w:r>
    </w:p>
    <w:sdt>
      <w:sdtPr>
        <w:id w:val="1015892988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0367D376" w14:textId="6378BCCA" w:rsidR="00BA7E22" w:rsidRPr="00DC3967" w:rsidRDefault="005B6F66" w:rsidP="00DC3967">
          <w:pPr>
            <w:pStyle w:val="a7"/>
            <w:spacing w:before="0" w:after="280" w:line="240" w:lineRule="auto"/>
            <w:ind w:firstLine="709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b/>
              <w:bCs/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09B49F2" wp14:editId="0CA6599C">
                    <wp:simplePos x="0" y="0"/>
                    <wp:positionH relativeFrom="column">
                      <wp:posOffset>5556885</wp:posOffset>
                    </wp:positionH>
                    <wp:positionV relativeFrom="paragraph">
                      <wp:posOffset>-493395</wp:posOffset>
                    </wp:positionV>
                    <wp:extent cx="632460" cy="419100"/>
                    <wp:effectExtent l="0" t="0" r="15240" b="19050"/>
                    <wp:wrapNone/>
                    <wp:docPr id="639648633" name="Прямоугольник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632460" cy="4191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4E674B06" id="Прямоугольник 1" o:spid="_x0000_s1026" style="position:absolute;margin-left:437.55pt;margin-top:-38.85pt;width:49.8pt;height:33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" fillcolor="white [3212]" strokecolor="white [3212]" strokeweight="1pt"/>
                </w:pict>
              </mc:Fallback>
            </mc:AlternateContent>
          </w:r>
          <w:r w:rsidR="00BA7E22" w:rsidRPr="00DC3967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5BEEEE4F" w14:textId="7639673B" w:rsidR="006164BF" w:rsidRDefault="00BA7E22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910940" w:history="1">
            <w:r w:rsidR="006164BF" w:rsidRPr="0092560B">
              <w:rPr>
                <w:rStyle w:val="a8"/>
                <w:rFonts w:cs="Times New Roman"/>
                <w:b/>
                <w:bCs/>
                <w:noProof/>
              </w:rPr>
              <w:t>Введение</w:t>
            </w:r>
            <w:r w:rsidR="006164BF">
              <w:rPr>
                <w:noProof/>
                <w:webHidden/>
              </w:rPr>
              <w:tab/>
            </w:r>
            <w:r w:rsidR="006164BF">
              <w:rPr>
                <w:noProof/>
                <w:webHidden/>
              </w:rPr>
              <w:fldChar w:fldCharType="begin"/>
            </w:r>
            <w:r w:rsidR="006164BF">
              <w:rPr>
                <w:noProof/>
                <w:webHidden/>
              </w:rPr>
              <w:instrText xml:space="preserve"> PAGEREF _Toc177910940 \h </w:instrText>
            </w:r>
            <w:r w:rsidR="006164BF">
              <w:rPr>
                <w:noProof/>
                <w:webHidden/>
              </w:rPr>
            </w:r>
            <w:r w:rsidR="006164BF">
              <w:rPr>
                <w:noProof/>
                <w:webHidden/>
              </w:rPr>
              <w:fldChar w:fldCharType="separate"/>
            </w:r>
            <w:r w:rsidR="006164BF">
              <w:rPr>
                <w:noProof/>
                <w:webHidden/>
              </w:rPr>
              <w:t>4</w:t>
            </w:r>
            <w:r w:rsidR="006164BF">
              <w:rPr>
                <w:noProof/>
                <w:webHidden/>
              </w:rPr>
              <w:fldChar w:fldCharType="end"/>
            </w:r>
          </w:hyperlink>
        </w:p>
        <w:p w14:paraId="78394029" w14:textId="79D520A4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1" w:history="1">
            <w:r w:rsidRPr="0092560B">
              <w:rPr>
                <w:rStyle w:val="a8"/>
                <w:rFonts w:eastAsia="serif" w:cs="Times New Roman"/>
                <w:b/>
                <w:bCs/>
                <w:noProof/>
              </w:rPr>
              <w:t>1. Особенности американской модели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F6193" w14:textId="5112F6FE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2" w:history="1">
            <w:r w:rsidRPr="0092560B">
              <w:rPr>
                <w:rStyle w:val="a8"/>
                <w:b/>
                <w:bCs/>
                <w:noProof/>
              </w:rPr>
              <w:t>2. Основные принципы американской экономической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27D5" w14:textId="78EF0DB2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3" w:history="1">
            <w:r w:rsidRPr="0092560B">
              <w:rPr>
                <w:rStyle w:val="a8"/>
                <w:b/>
                <w:bCs/>
                <w:noProof/>
              </w:rPr>
              <w:t>2.1 Свобода предпринимательства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7F1A3" w14:textId="6E8B3E72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4" w:history="1">
            <w:r w:rsidRPr="0092560B">
              <w:rPr>
                <w:rStyle w:val="a8"/>
                <w:b/>
                <w:bCs/>
                <w:noProof/>
              </w:rPr>
              <w:t>2.2 Свободный рынок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E038F" w14:textId="798E5550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5" w:history="1">
            <w:r w:rsidRPr="0092560B">
              <w:rPr>
                <w:rStyle w:val="a8"/>
                <w:b/>
                <w:bCs/>
                <w:noProof/>
              </w:rPr>
              <w:t>2.3 Государственное регулирование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FB5CD8" w14:textId="3D53B778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6" w:history="1">
            <w:r w:rsidRPr="0092560B">
              <w:rPr>
                <w:rStyle w:val="a8"/>
                <w:rFonts w:cs="Times New Roman"/>
                <w:b/>
                <w:bCs/>
                <w:noProof/>
              </w:rPr>
              <w:t>2.4 Частная собственность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25806B" w14:textId="4645C9FD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7" w:history="1">
            <w:r w:rsidRPr="0092560B">
              <w:rPr>
                <w:rStyle w:val="a8"/>
                <w:b/>
                <w:bCs/>
                <w:noProof/>
              </w:rPr>
              <w:t>2.5 Равенство возможностей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5A51" w14:textId="0F110D7E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8" w:history="1">
            <w:r w:rsidRPr="0092560B">
              <w:rPr>
                <w:rStyle w:val="a8"/>
                <w:b/>
                <w:bCs/>
                <w:noProof/>
              </w:rPr>
              <w:t>3. Сильные и слабые стороны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E1C045" w14:textId="6FBBD0E4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49" w:history="1">
            <w:r w:rsidRPr="0092560B">
              <w:rPr>
                <w:rStyle w:val="a8"/>
                <w:b/>
                <w:bCs/>
                <w:noProof/>
              </w:rPr>
              <w:t>4. Проблемы экономики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9A182C" w14:textId="0FB62BCC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50" w:history="1">
            <w:r w:rsidRPr="0092560B">
              <w:rPr>
                <w:rStyle w:val="a8"/>
                <w:b/>
                <w:bCs/>
                <w:noProof/>
              </w:rPr>
              <w:t>4.1 Государственный долг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E0244" w14:textId="0370FC86" w:rsidR="006164BF" w:rsidRDefault="006164B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51" w:history="1">
            <w:r w:rsidRPr="0092560B">
              <w:rPr>
                <w:rStyle w:val="a8"/>
                <w:rFonts w:cs="Times New Roman"/>
                <w:b/>
                <w:bCs/>
                <w:noProof/>
              </w:rPr>
              <w:t>4.2 Кризис перепроизводства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9999C" w14:textId="3370EA9C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52" w:history="1">
            <w:r w:rsidRPr="0092560B">
              <w:rPr>
                <w:rStyle w:val="a8"/>
                <w:b/>
                <w:bCs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16C445" w14:textId="53054919" w:rsidR="006164BF" w:rsidRDefault="006164BF">
          <w:pPr>
            <w:pStyle w:val="1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kern w:val="2"/>
              <w:sz w:val="22"/>
              <w:lang w:eastAsia="ru-RU"/>
              <w14:ligatures w14:val="standardContextual"/>
            </w:rPr>
          </w:pPr>
          <w:hyperlink w:anchor="_Toc177910953" w:history="1">
            <w:r w:rsidRPr="0092560B">
              <w:rPr>
                <w:rStyle w:val="a8"/>
                <w:b/>
                <w:bCs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_Toc177910953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27FC61" w14:textId="7B7479A8" w:rsidR="00BA7E22" w:rsidRDefault="00BA7E22">
          <w:r>
            <w:rPr>
              <w:b/>
              <w:bCs/>
            </w:rPr>
            <w:fldChar w:fldCharType="end"/>
          </w:r>
        </w:p>
      </w:sdtContent>
    </w:sdt>
    <w:p w14:paraId="74366854" w14:textId="10363568" w:rsidR="00BA7E22" w:rsidRDefault="00BA7E22" w:rsidP="00BA7E22">
      <w:pPr>
        <w:spacing w:after="0"/>
        <w:ind w:firstLine="709"/>
        <w:jc w:val="both"/>
      </w:pPr>
    </w:p>
    <w:p w14:paraId="0AAB8CCF" w14:textId="77777777" w:rsidR="00BA7E22" w:rsidRDefault="00BA7E22">
      <w:pPr>
        <w:spacing w:line="259" w:lineRule="auto"/>
      </w:pPr>
      <w:r>
        <w:br w:type="page"/>
      </w:r>
    </w:p>
    <w:p w14:paraId="229D864E" w14:textId="11EC0D27" w:rsidR="00BA7E22" w:rsidRPr="00037987" w:rsidRDefault="00BA7E22" w:rsidP="00037987">
      <w:pPr>
        <w:pStyle w:val="1"/>
        <w:spacing w:before="0" w:after="28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177910940"/>
      <w:r w:rsidRPr="00037987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1"/>
    </w:p>
    <w:p w14:paraId="0CB72A0A" w14:textId="5E19C5D5" w:rsidR="00BA7E22" w:rsidRPr="00BA7E22" w:rsidRDefault="00BA7E22" w:rsidP="00BA7E22">
      <w:pPr>
        <w:spacing w:after="0"/>
        <w:ind w:firstLine="709"/>
        <w:jc w:val="both"/>
      </w:pPr>
      <w:r w:rsidRPr="00BA7E22">
        <w:t>Американская модель экономики представляет собой одну из наиболее известных и влиятельных экономических систем в мире. Она основана на принципах либерального рыночного капитализма, где приоритет отдается частной собственности, рыночной конкуренции и капиталистическим мотивациям. Соединенные Штаты Америки, обладая крупнейшим экономическим и научно-техническим потенциалом, являются ведущей державой капиталистического мира.</w:t>
      </w:r>
    </w:p>
    <w:p w14:paraId="69D4890A" w14:textId="056E3B0F" w:rsidR="00BA7E22" w:rsidRPr="00BA7E22" w:rsidRDefault="00BA7E22" w:rsidP="00BA7E22">
      <w:pPr>
        <w:spacing w:after="0"/>
        <w:ind w:firstLine="709"/>
        <w:jc w:val="both"/>
      </w:pPr>
      <w:r w:rsidRPr="00BA7E22">
        <w:t>Основные черты американской модели включают высокий уровень социальной дифференциации, значительную роль частного сектора и ограниченное государственное вмешательство в экономику. Важно понимать структуру и механизмы функционирования этой модели, а также роль государства и частной собственности в экономике США.</w:t>
      </w:r>
    </w:p>
    <w:p w14:paraId="199A2272" w14:textId="397AFEE9" w:rsidR="00BA7E22" w:rsidRDefault="00BA7E22" w:rsidP="00BA7E22">
      <w:pPr>
        <w:spacing w:after="0"/>
        <w:ind w:firstLine="709"/>
        <w:jc w:val="both"/>
      </w:pPr>
      <w:r w:rsidRPr="00BA7E22">
        <w:t xml:space="preserve">В данном реферате будут рассмотрены </w:t>
      </w:r>
      <w:r>
        <w:t>особенности</w:t>
      </w:r>
      <w:r w:rsidRPr="00BA7E22">
        <w:t xml:space="preserve"> американской модели экономики, </w:t>
      </w:r>
      <w:r>
        <w:t>основные принципы американской модели экономики, а также сильные и слабые стороны данной модели экономики.</w:t>
      </w:r>
    </w:p>
    <w:p w14:paraId="3E9211D4" w14:textId="77777777" w:rsidR="00BA7E22" w:rsidRDefault="00BA7E22">
      <w:pPr>
        <w:spacing w:line="259" w:lineRule="auto"/>
      </w:pPr>
      <w:r>
        <w:br w:type="page"/>
      </w:r>
    </w:p>
    <w:p w14:paraId="137BCB01" w14:textId="79115F56" w:rsidR="00BA7E22" w:rsidRDefault="00BA7E22" w:rsidP="00037987">
      <w:pPr>
        <w:pStyle w:val="1"/>
        <w:spacing w:before="0" w:after="280"/>
        <w:ind w:firstLine="709"/>
        <w:jc w:val="both"/>
        <w:rPr>
          <w:rFonts w:ascii="Times New Roman" w:eastAsia="serif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77910941"/>
      <w:r w:rsidRPr="00037987">
        <w:rPr>
          <w:rFonts w:ascii="Times New Roman" w:eastAsia="serif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1. </w:t>
      </w:r>
      <w:r w:rsidRPr="00037987">
        <w:rPr>
          <w:rFonts w:ascii="Times New Roman" w:eastAsia="serif" w:hAnsi="Times New Roman" w:cs="Times New Roman"/>
          <w:b/>
          <w:bCs/>
          <w:color w:val="000000" w:themeColor="text1"/>
          <w:sz w:val="28"/>
          <w:szCs w:val="28"/>
        </w:rPr>
        <w:t>Особенности американской модели экономики</w:t>
      </w:r>
      <w:bookmarkEnd w:id="2"/>
    </w:p>
    <w:p w14:paraId="4418AC72" w14:textId="77777777" w:rsidR="00037987" w:rsidRPr="002966C8" w:rsidRDefault="00037987" w:rsidP="0003798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В настоящее время США является самой сильной экономикой мира. 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На протяжении последних 200 лет экономика США прошла ряд ключевых этапов развития, которые включают рост ВВП, трансформацию рынка труда и усиление роли государства в экономике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.</w:t>
      </w:r>
    </w:p>
    <w:p w14:paraId="019C7243" w14:textId="77777777" w:rsidR="00037987" w:rsidRPr="002966C8" w:rsidRDefault="00037987" w:rsidP="0003798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 w:rsidRPr="002966C8">
        <w:rPr>
          <w:color w:val="000000" w:themeColor="text1"/>
          <w:sz w:val="28"/>
          <w:szCs w:val="28"/>
          <w:shd w:val="clear" w:color="auto" w:fill="FFFFFF"/>
        </w:rPr>
        <w:t>Динамика роста ВВП США отражает развитие экономики в различные исторические периоды. Среднегодовые темпы роста составили: до 1930-х годов – 3,5 %, после 1949 года – 3,6 %, в 2000-х – 2 %, в 2010 году – 2,9 %, а в 2018 году – 4,5 %</w:t>
      </w:r>
    </w:p>
    <w:p w14:paraId="69D8323A" w14:textId="77777777" w:rsidR="00037987" w:rsidRPr="002966C8" w:rsidRDefault="00037987" w:rsidP="0003798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shd w:val="clear" w:color="auto" w:fill="FFFFFF"/>
          <w:lang w:val="ru-RU"/>
        </w:rPr>
      </w:pPr>
      <w:r w:rsidRPr="002966C8">
        <w:rPr>
          <w:color w:val="000000" w:themeColor="text1"/>
          <w:sz w:val="28"/>
          <w:szCs w:val="28"/>
          <w:shd w:val="clear" w:color="auto" w:fill="FFFFFF"/>
        </w:rPr>
        <w:t>Идеи свободы и рыночных отношений, заложенные в основу американской экономической системы, способствовали быстрому развитию среднего и малого бизнеса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 xml:space="preserve">. Экономическая свобода, полученная частным сектором, позволила ускоренными темпами сформировать и развить рыночные институты и увеличить размер 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Валово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го</w:t>
      </w:r>
      <w:r w:rsidRPr="002966C8">
        <w:rPr>
          <w:color w:val="000000" w:themeColor="text1"/>
          <w:sz w:val="28"/>
          <w:szCs w:val="28"/>
          <w:shd w:val="clear" w:color="auto" w:fill="FFFFFF"/>
        </w:rPr>
        <w:t xml:space="preserve"> национальн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ого</w:t>
      </w:r>
      <w:r w:rsidRPr="002966C8">
        <w:rPr>
          <w:color w:val="000000" w:themeColor="text1"/>
          <w:sz w:val="28"/>
          <w:szCs w:val="28"/>
          <w:shd w:val="clear" w:color="auto" w:fill="FFFFFF"/>
        </w:rPr>
        <w:t xml:space="preserve"> доход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а (ВНД) в несколько десятков раз за кратчайший срок.</w:t>
      </w:r>
    </w:p>
    <w:p w14:paraId="260BDCA0" w14:textId="77777777" w:rsidR="00037987" w:rsidRPr="002966C8" w:rsidRDefault="00037987" w:rsidP="00037987">
      <w:pPr>
        <w:pStyle w:val="ab"/>
        <w:shd w:val="clear" w:color="auto" w:fill="FFFFFF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Если в Западноевропейских странах этот же период занял около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 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800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 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лет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 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непрерывного развития, то у США это промежуток был пройден всего за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 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200</w:t>
      </w:r>
      <w:r w:rsidRPr="002966C8">
        <w:rPr>
          <w:color w:val="000000" w:themeColor="text1"/>
          <w:sz w:val="28"/>
          <w:szCs w:val="28"/>
          <w:shd w:val="clear" w:color="auto" w:fill="FFFFFF"/>
        </w:rPr>
        <w:t> </w:t>
      </w:r>
      <w:r w:rsidRPr="002966C8">
        <w:rPr>
          <w:color w:val="000000" w:themeColor="text1"/>
          <w:sz w:val="28"/>
          <w:szCs w:val="28"/>
          <w:shd w:val="clear" w:color="auto" w:fill="FFFFFF"/>
          <w:lang w:val="ru-RU"/>
        </w:rPr>
        <w:t>лет.</w:t>
      </w:r>
    </w:p>
    <w:p w14:paraId="301BA73D" w14:textId="5D1AB9E3" w:rsidR="00037987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Американская экономическая система - это свободная рыночная экономика с государственным регулированием. Она базируется на частной собственности, конкуренции, предпринимательстве и свободе выбора потребителей.</w:t>
      </w:r>
    </w:p>
    <w:p w14:paraId="655A25F6" w14:textId="77777777" w:rsidR="00037987" w:rsidRDefault="00037987">
      <w:pPr>
        <w:spacing w:line="259" w:lineRule="auto"/>
        <w:rPr>
          <w:rFonts w:eastAsia="Times New Roman" w:cs="Times New Roman"/>
          <w:color w:val="000000" w:themeColor="text1"/>
          <w:szCs w:val="28"/>
          <w:lang/>
        </w:rPr>
      </w:pPr>
      <w:r>
        <w:rPr>
          <w:color w:val="000000" w:themeColor="text1"/>
          <w:szCs w:val="28"/>
        </w:rPr>
        <w:br w:type="page"/>
      </w:r>
    </w:p>
    <w:p w14:paraId="2CE4B5AF" w14:textId="1D8AE688" w:rsidR="00037987" w:rsidRPr="00037987" w:rsidRDefault="00037987" w:rsidP="00037987">
      <w:pPr>
        <w:pStyle w:val="ab"/>
        <w:spacing w:before="0" w:beforeAutospacing="0" w:after="240" w:afterAutospacing="0"/>
        <w:ind w:firstLine="709"/>
        <w:jc w:val="both"/>
        <w:textAlignment w:val="top"/>
        <w:outlineLvl w:val="0"/>
        <w:rPr>
          <w:b/>
          <w:bCs/>
          <w:color w:val="000000" w:themeColor="text1"/>
          <w:sz w:val="28"/>
          <w:szCs w:val="28"/>
          <w:lang w:val="ru-RU"/>
        </w:rPr>
      </w:pPr>
      <w:bookmarkStart w:id="3" w:name="_Toc177910942"/>
      <w:r w:rsidRPr="00037987">
        <w:rPr>
          <w:b/>
          <w:bCs/>
          <w:color w:val="000000" w:themeColor="text1"/>
          <w:sz w:val="28"/>
          <w:szCs w:val="28"/>
          <w:lang w:val="ru-RU"/>
        </w:rPr>
        <w:lastRenderedPageBreak/>
        <w:t xml:space="preserve">2. </w:t>
      </w:r>
      <w:r w:rsidRPr="00037987">
        <w:rPr>
          <w:b/>
          <w:bCs/>
          <w:color w:val="000000" w:themeColor="text1"/>
          <w:sz w:val="28"/>
          <w:szCs w:val="28"/>
        </w:rPr>
        <w:t>Основные принципы американской экономической системы</w:t>
      </w:r>
      <w:bookmarkEnd w:id="3"/>
    </w:p>
    <w:p w14:paraId="2534D265" w14:textId="2FD48C0B" w:rsidR="00037987" w:rsidRPr="00037987" w:rsidRDefault="00037987" w:rsidP="00037987">
      <w:pPr>
        <w:pStyle w:val="ab"/>
        <w:spacing w:before="0" w:beforeAutospacing="0" w:after="240" w:afterAutospacing="0"/>
        <w:ind w:firstLine="709"/>
        <w:jc w:val="both"/>
        <w:textAlignment w:val="top"/>
        <w:outlineLvl w:val="1"/>
        <w:rPr>
          <w:b/>
          <w:bCs/>
          <w:color w:val="000000" w:themeColor="text1"/>
          <w:sz w:val="28"/>
          <w:szCs w:val="28"/>
          <w:lang w:val="ru-RU"/>
        </w:rPr>
      </w:pPr>
      <w:bookmarkStart w:id="4" w:name="_Toc177910943"/>
      <w:r w:rsidRPr="00037987">
        <w:rPr>
          <w:b/>
          <w:bCs/>
          <w:color w:val="000000" w:themeColor="text1"/>
          <w:sz w:val="28"/>
          <w:szCs w:val="28"/>
          <w:lang w:val="ru-RU"/>
        </w:rPr>
        <w:t xml:space="preserve">2.1 </w:t>
      </w:r>
      <w:r w:rsidRPr="00037987">
        <w:rPr>
          <w:b/>
          <w:bCs/>
          <w:color w:val="000000" w:themeColor="text1"/>
          <w:sz w:val="28"/>
          <w:szCs w:val="28"/>
        </w:rPr>
        <w:t>Свобода предпринимательства</w:t>
      </w:r>
      <w:bookmarkEnd w:id="4"/>
    </w:p>
    <w:p w14:paraId="294FAEB2" w14:textId="20D1AAEA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ru-RU"/>
        </w:rPr>
        <w:t>Свобода предпринимательства</w:t>
      </w:r>
      <w:r w:rsidRPr="002966C8">
        <w:rPr>
          <w:color w:val="000000" w:themeColor="text1"/>
          <w:sz w:val="28"/>
          <w:szCs w:val="28"/>
        </w:rPr>
        <w:t xml:space="preserve"> является одним из фундаментальных принципов американской экономической системы. В США каждый гражданин имеет право открыть свой бизнес и заниматься предпринимательской деятельностью без лишних препятствий со стороны государства.</w:t>
      </w:r>
    </w:p>
    <w:p w14:paraId="70EDA26D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Также в США существует система государственных программ и льгот, которые помогают малому и среднему бизнесу развиваться. Предприниматели могут получать кредиты, гранты, налоговые льготы и другие виды поддержки от государства.</w:t>
      </w:r>
    </w:p>
    <w:p w14:paraId="677D1F8A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Однако, несмотря на свободу предпринимательства, в Америке существуют законы и нормативные акты, которые регулируют бизнес-деятельность. Так, например, существуют законы по защите потребителей, охране труда, экологии и другие, которые обязывают предпринимателей соблюдать определенные стандарты и правила.</w:t>
      </w:r>
    </w:p>
    <w:p w14:paraId="462FD95C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Таким образом, свобода предпринимательства в Америке - это один из ключевых факторов экономического успеха страны. Она стимулирует развитие бизнеса, способствует созданию новых рабочих мест, улучшению качества товаров и услуг, а также развитию инноваций и технологий.</w:t>
      </w:r>
    </w:p>
    <w:p w14:paraId="0B1ADC8D" w14:textId="6AEA19F5" w:rsidR="00037987" w:rsidRPr="00037987" w:rsidRDefault="00037987" w:rsidP="00037987">
      <w:pPr>
        <w:pStyle w:val="ab"/>
        <w:spacing w:before="280" w:beforeAutospacing="0" w:after="240" w:afterAutospacing="0"/>
        <w:ind w:firstLine="709"/>
        <w:jc w:val="both"/>
        <w:textAlignment w:val="top"/>
        <w:outlineLvl w:val="1"/>
        <w:rPr>
          <w:b/>
          <w:bCs/>
          <w:color w:val="000000" w:themeColor="text1"/>
          <w:sz w:val="28"/>
          <w:szCs w:val="28"/>
          <w:lang w:val="ru-RU"/>
        </w:rPr>
      </w:pPr>
      <w:bookmarkStart w:id="5" w:name="_Toc177910944"/>
      <w:r w:rsidRPr="00037987">
        <w:rPr>
          <w:b/>
          <w:bCs/>
          <w:color w:val="000000" w:themeColor="text1"/>
          <w:sz w:val="28"/>
          <w:szCs w:val="28"/>
          <w:lang w:val="ru-RU"/>
        </w:rPr>
        <w:t xml:space="preserve">2.2 </w:t>
      </w:r>
      <w:r w:rsidRPr="00037987">
        <w:rPr>
          <w:b/>
          <w:bCs/>
          <w:color w:val="000000" w:themeColor="text1"/>
          <w:sz w:val="28"/>
          <w:szCs w:val="28"/>
        </w:rPr>
        <w:t>Свободный рынок</w:t>
      </w:r>
      <w:bookmarkEnd w:id="5"/>
    </w:p>
    <w:p w14:paraId="30C133B8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Эта концепция означает, что государство не вмешивается в экономические процессы и не регулирует цены на товары и услуги. Вместо этого, рынок сам регулирует цены, объемы производства и предложения, а также спроса и потребления.</w:t>
      </w:r>
    </w:p>
    <w:p w14:paraId="7EE9F6AD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Свободный рынок в США базируется на конкуренции между фирмами. Конкуренция - это ситуация, когда несколько компаний борются за один и тот же рынок, предлагая потребителям лучшие цены и качество товаров. Конкуренция стимулирует инновации и улучшение качества продукции, что в свою очередь позволяет увеличивать производительность труда и экономический рост.</w:t>
      </w:r>
    </w:p>
    <w:p w14:paraId="70A94D12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Свободный рынок в США также подразумевает свободу выбора потребителя. Потребитель имеет право выбирать, какие товары и услуги ему нужны, а также сколько он готов заплатить за них. Это позволяет рынку адаптироваться к изменяющимся потребностям потребителей, а также определять цены на товары и услуги на основе спроса и предложения.</w:t>
      </w:r>
    </w:p>
    <w:p w14:paraId="29FEA00E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Однако, свободный рынок в США не лишен недостатков. Например, некоторые компании могут использовать свою доминирующую позицию на рынке, чтобы устанавливать непомерно высокие цены на товары и услуги, либо ограничивать конкуренцию.</w:t>
      </w:r>
    </w:p>
    <w:p w14:paraId="284EFDF2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 xml:space="preserve">Тем не менее, свободный рынок - это основа экономической системы США. Он способствует развитию экономики, стимулирует конкуренцию и </w:t>
      </w:r>
      <w:r w:rsidRPr="002966C8">
        <w:rPr>
          <w:color w:val="000000" w:themeColor="text1"/>
          <w:sz w:val="28"/>
          <w:szCs w:val="28"/>
        </w:rPr>
        <w:lastRenderedPageBreak/>
        <w:t>дает потребителям свободу выбора. Вместе с тем, государство должно контролировать рынок, чтобы предотвратить монополии и обеспечить справедливую конкуренцию.</w:t>
      </w:r>
    </w:p>
    <w:p w14:paraId="3F657A9B" w14:textId="563157D3" w:rsidR="00037987" w:rsidRPr="00037987" w:rsidRDefault="00037987" w:rsidP="00037987">
      <w:pPr>
        <w:pStyle w:val="ab"/>
        <w:spacing w:before="280" w:beforeAutospacing="0" w:after="240" w:afterAutospacing="0"/>
        <w:ind w:firstLine="709"/>
        <w:jc w:val="both"/>
        <w:textAlignment w:val="top"/>
        <w:outlineLvl w:val="1"/>
        <w:rPr>
          <w:b/>
          <w:bCs/>
          <w:color w:val="000000" w:themeColor="text1"/>
          <w:sz w:val="28"/>
          <w:szCs w:val="28"/>
          <w:lang w:val="ru-RU"/>
        </w:rPr>
      </w:pPr>
      <w:bookmarkStart w:id="6" w:name="_Toc177910945"/>
      <w:r w:rsidRPr="00037987">
        <w:rPr>
          <w:b/>
          <w:bCs/>
          <w:color w:val="000000" w:themeColor="text1"/>
          <w:sz w:val="28"/>
          <w:szCs w:val="28"/>
          <w:lang w:val="ru-RU"/>
        </w:rPr>
        <w:t xml:space="preserve">2.3 </w:t>
      </w:r>
      <w:r w:rsidRPr="00037987">
        <w:rPr>
          <w:b/>
          <w:bCs/>
          <w:color w:val="000000" w:themeColor="text1"/>
          <w:sz w:val="28"/>
          <w:szCs w:val="28"/>
        </w:rPr>
        <w:t>Государственное регулирование</w:t>
      </w:r>
      <w:bookmarkEnd w:id="6"/>
    </w:p>
    <w:p w14:paraId="0466DA56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Государственное регулирование в Америке является одним из основных элементов экономической политики США. Оно направлено на поддержание конкурентной экономики и защиту прав потребителей.</w:t>
      </w:r>
    </w:p>
    <w:p w14:paraId="78D2BFB9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Одним из главных органов государственного регулирования является Федеральная комиссия по торговле (FTC). Она занимается контролем за монополиями, запрещением недобросовестной рекламы и защитой прав потребителей. FTC также контролирует слияния и поглощения компаний, чтобы предотвратить создание монополий и сохранить конкуренцию на рынке.</w:t>
      </w:r>
    </w:p>
    <w:p w14:paraId="48121C09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Другим важным органом государственного регулирования является Федеральная резервная система (ФРС). Она отвечает за контроль над денежной политикой и поддержание стабильности финансовой системы. ФРС также выпускает деньги и устанавливает процентные ставки, чтобы регулировать инфляцию и способствовать экономическому росту.</w:t>
      </w:r>
    </w:p>
    <w:p w14:paraId="79CA5A9C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Государственное регулирование также включает в себя законодательные акты, которые регулируют отношения между бизнесом и потребителями. Например, Закон о защите прав потребителей (Consumer Protection Act) защищает права потребителей от обмана, ложной рекламы и других недобросовестных практик.</w:t>
      </w:r>
    </w:p>
    <w:p w14:paraId="63030E9A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Кроме того, существует множество других законов, которые регулируют экономическую деятельность в различных отраслях. Например, Закон о чистой воде и чистом воздухе устанавливает стандарты для защиты окружающей среды, а Закон о защите интеллектуальной собственности защищает права на инновации и технологии.</w:t>
      </w:r>
    </w:p>
    <w:p w14:paraId="07541492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Кроме того, государственное регулирование в Америке также включает в себя налоговую политику. Налоги используются для финансирования государственных программ и инфраструктуры, а также для регулирования экономической активности.</w:t>
      </w:r>
    </w:p>
    <w:p w14:paraId="3FA5EAB9" w14:textId="77777777" w:rsidR="00037987" w:rsidRPr="002966C8" w:rsidRDefault="00037987" w:rsidP="00037987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 целом, государственное регулирование в Америке играет важную роль в поддержании конкурентной экономики и защите прав потребителей. Однако, как и в любой другой системе, это может привести к негативным последствиям, таким как избыточная бюрократия и неэффективность. Поэтому важно найти баланс между государственным регулированием и свободой рынка, чтобы обеспечить экономический рост и процветание.</w:t>
      </w:r>
    </w:p>
    <w:p w14:paraId="4A5380D0" w14:textId="5B4D5DC4" w:rsidR="00037987" w:rsidRPr="006355B1" w:rsidRDefault="00037987" w:rsidP="006355B1">
      <w:pPr>
        <w:pStyle w:val="2"/>
        <w:spacing w:before="28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7" w:name="_Toc177910946"/>
      <w:r w:rsidRPr="006355B1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2.4 </w:t>
      </w:r>
      <w:r w:rsidRPr="006355B1">
        <w:rPr>
          <w:rFonts w:ascii="Times New Roman" w:hAnsi="Times New Roman" w:cs="Times New Roman"/>
          <w:b/>
          <w:bCs/>
          <w:color w:val="auto"/>
          <w:sz w:val="28"/>
          <w:szCs w:val="28"/>
        </w:rPr>
        <w:t>Частная собственность</w:t>
      </w:r>
      <w:bookmarkEnd w:id="7"/>
    </w:p>
    <w:p w14:paraId="3FE53DBA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 США частная собственность защищена Конституцией и является главным инструментом стимулирования инноваций, экономического роста и процветания.</w:t>
      </w:r>
    </w:p>
    <w:p w14:paraId="587DE9FA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Частная собственность означает право человека на владение, использование и распоряжение своими вещами и собственностью. Это право гарантирует свободу выбора и решения в отношении своей собственности и позволяет людям использовать свои ресурсы наиболее эффективным образом.</w:t>
      </w:r>
    </w:p>
    <w:p w14:paraId="7185FAC0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 США частная собственность защищена законом, что означает, что государство не может принудительно забрать имущество у частных лиц без их согласия. Кроме того, право собственности включает в себя право на защиту от любых форм незаконного использования или нарушения.</w:t>
      </w:r>
    </w:p>
    <w:p w14:paraId="3BF19D46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Частная собственность также способствует развитию инноваций и технологическому прогрессу. Предприниматели и компании, которые владеют своими ресурсами и собственностью, могут создавать новые продукты и услуги, что приводит к улучшению качества жизни и экономического роста.</w:t>
      </w:r>
    </w:p>
    <w:p w14:paraId="3F2B5448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Однако, частная собственность также может иметь негативные последствия для общества. Некоторые крупные компании могут использовать свою собственность и ресурсы, чтобы увеличить свою мощь и власть, что может привести к монополизации рынка и ограничению выбора для потребителей.</w:t>
      </w:r>
    </w:p>
    <w:p w14:paraId="4D3D3348" w14:textId="4882BF8F" w:rsidR="00037987" w:rsidRPr="006355B1" w:rsidRDefault="00037987" w:rsidP="006355B1">
      <w:pPr>
        <w:spacing w:before="280" w:after="240"/>
        <w:ind w:firstLine="709"/>
        <w:jc w:val="both"/>
        <w:outlineLvl w:val="1"/>
        <w:rPr>
          <w:b/>
          <w:bCs/>
        </w:rPr>
      </w:pPr>
      <w:bookmarkStart w:id="8" w:name="_Toc177910947"/>
      <w:r w:rsidRPr="006355B1">
        <w:rPr>
          <w:b/>
          <w:bCs/>
        </w:rPr>
        <w:t xml:space="preserve">2.5 </w:t>
      </w:r>
      <w:r w:rsidRPr="006355B1">
        <w:rPr>
          <w:b/>
          <w:bCs/>
        </w:rPr>
        <w:t>Равенство возможностей</w:t>
      </w:r>
      <w:bookmarkEnd w:id="8"/>
    </w:p>
    <w:p w14:paraId="43D4D7B4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Равенство возможностей - это концепция, которая гласит о том, что у каждого человека должны быть равные возможности для достижения успеха в жизни, независимо от его социального статуса, расы, пола, религии или других факторов. В США равенство возможностей является одним из фундаментальных принципов, на которых строится общество.</w:t>
      </w:r>
    </w:p>
    <w:p w14:paraId="5763E490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Однако, несмотря на все усилия правительства и общества в целом, равенство возможностей в Америке все еще не достигнуто. В настоящее время многие социальные группы, включая афроамериканцев, латиноамериканцев, женщин и людей с ограниченными возможностями, сталкиваются с неравенством и дискриминацией в различных сферах жизни.</w:t>
      </w:r>
    </w:p>
    <w:p w14:paraId="2E444FCA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Одним из наиболее известных авторов, оценивающих американскую экономическую систему, является Джозеф Стиглиц. Он является профессором экономики в Колумбийском университете и Нобелевским лауреатом по экономике. Стиглиц написал множество книг, статьей и научных работ, в которых он анализирует экономические системы и политики в различных странах мира, включая США.</w:t>
      </w:r>
    </w:p>
    <w:p w14:paraId="0DB5CC4E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 xml:space="preserve">Одна из его наиболее известных работ - книга "Цена неравенства: экономика, которая работает для всех, а не только для некоторых" (The Price of Inequality: How Today's Divided Society Endangers Our Future), </w:t>
      </w:r>
      <w:r w:rsidRPr="002966C8">
        <w:rPr>
          <w:color w:val="000000" w:themeColor="text1"/>
          <w:sz w:val="28"/>
          <w:szCs w:val="28"/>
        </w:rPr>
        <w:lastRenderedPageBreak/>
        <w:t>опубликованная в 2012 году. В этой книге Стиглиц описывает проблемы неравенства в американском обществе и связанные с ними экономические последствия.</w:t>
      </w:r>
    </w:p>
    <w:p w14:paraId="126B9099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Стиглиц утверждает, что неравенство приводит к экономическому затормаживанию и росту бедности, а также увеличивает риск экономического кризиса. Он также критикует американскую систему налогообложения и банковскую систему, считая, что они несправедливы и неэффективны.</w:t>
      </w:r>
    </w:p>
    <w:p w14:paraId="43970344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Книга Стиглица получила широкое признание и вызвала дискуссии в экономических кругах. Некоторые экономисты согласны с его аргументами, в то время как другие считают, что он преувеличивает проблемы неравенства и их влияние на экономику.</w:t>
      </w:r>
    </w:p>
    <w:p w14:paraId="13651EB3" w14:textId="61A2B3C7" w:rsidR="006355B1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 целом, работы Джозефа Стиглица являются важным вкладом в экономическую науку и политику. Он продолжает исследовать экономические системы и проблемы неравенства в различных странах и продвигает идеи, которые могут помочь создать более справедливую и эффективную экономическую систему.</w:t>
      </w:r>
    </w:p>
    <w:p w14:paraId="529268A0" w14:textId="307D43BF" w:rsidR="00037987" w:rsidRPr="006355B1" w:rsidRDefault="006355B1" w:rsidP="006355B1">
      <w:pPr>
        <w:spacing w:line="259" w:lineRule="auto"/>
        <w:rPr>
          <w:rFonts w:eastAsia="Times New Roman" w:cs="Times New Roman"/>
          <w:color w:val="000000" w:themeColor="text1"/>
          <w:szCs w:val="28"/>
          <w:lang/>
        </w:rPr>
      </w:pPr>
      <w:r>
        <w:rPr>
          <w:color w:val="000000" w:themeColor="text1"/>
          <w:szCs w:val="28"/>
        </w:rPr>
        <w:br w:type="page"/>
      </w:r>
    </w:p>
    <w:p w14:paraId="1E3C7AAC" w14:textId="7B4A5BA0" w:rsidR="00037987" w:rsidRPr="006355B1" w:rsidRDefault="00037987" w:rsidP="006355B1">
      <w:pPr>
        <w:spacing w:after="280"/>
        <w:ind w:firstLine="709"/>
        <w:jc w:val="both"/>
        <w:outlineLvl w:val="0"/>
        <w:rPr>
          <w:b/>
          <w:bCs/>
        </w:rPr>
      </w:pPr>
      <w:bookmarkStart w:id="9" w:name="_Toc177910948"/>
      <w:r w:rsidRPr="006355B1">
        <w:rPr>
          <w:b/>
          <w:bCs/>
        </w:rPr>
        <w:lastRenderedPageBreak/>
        <w:t>3.</w:t>
      </w:r>
      <w:r w:rsidR="006355B1">
        <w:rPr>
          <w:b/>
          <w:bCs/>
        </w:rPr>
        <w:t xml:space="preserve"> Сильные и слабые стороны</w:t>
      </w:r>
      <w:bookmarkEnd w:id="9"/>
    </w:p>
    <w:p w14:paraId="190699E4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</w:rPr>
        <w:t>На фоне этих принципов, можно выделить сильные и слабые стороны американской экономики</w:t>
      </w:r>
      <w:r w:rsidRPr="002966C8">
        <w:rPr>
          <w:color w:val="000000" w:themeColor="text1"/>
          <w:sz w:val="28"/>
          <w:szCs w:val="28"/>
          <w:lang w:val="ru-RU"/>
        </w:rPr>
        <w:t>.</w:t>
      </w:r>
    </w:p>
    <w:p w14:paraId="2D4A8DFB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Сильные стороны:</w:t>
      </w:r>
    </w:p>
    <w:p w14:paraId="2434AC48" w14:textId="77777777" w:rsidR="006355B1" w:rsidRDefault="00037987" w:rsidP="006355B1">
      <w:pPr>
        <w:pStyle w:val="ab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высокий уровень научно-технического развития, поставка высокотехнологической качественной продукции по всему миру, большой объем финансирования в НИОКР (научно-исследовательские и опытно-конструкторские работы), развитие новых технологий, создание новых видов товаров;</w:t>
      </w:r>
    </w:p>
    <w:p w14:paraId="623E2559" w14:textId="77777777" w:rsidR="006355B1" w:rsidRDefault="00037987" w:rsidP="006355B1">
      <w:pPr>
        <w:pStyle w:val="ab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6355B1">
        <w:rPr>
          <w:color w:val="000000" w:themeColor="text1"/>
          <w:sz w:val="28"/>
          <w:szCs w:val="28"/>
          <w:lang w:val="ru-RU"/>
        </w:rPr>
        <w:t>большой объем экономики в абсолютном выражении, ее огромное влияние на мир;</w:t>
      </w:r>
    </w:p>
    <w:p w14:paraId="2C90862C" w14:textId="77777777" w:rsidR="006355B1" w:rsidRDefault="00037987" w:rsidP="006355B1">
      <w:pPr>
        <w:pStyle w:val="ab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6355B1">
        <w:rPr>
          <w:color w:val="000000" w:themeColor="text1"/>
          <w:sz w:val="28"/>
          <w:szCs w:val="28"/>
          <w:lang w:val="ru-RU"/>
        </w:rPr>
        <w:t>крайне развитая финансовая система, от которой зависят другие государства, есть рычаги влияния на мировые денежные потоки;</w:t>
      </w:r>
    </w:p>
    <w:p w14:paraId="494E7E1F" w14:textId="77777777" w:rsidR="006355B1" w:rsidRDefault="00037987" w:rsidP="006355B1">
      <w:pPr>
        <w:pStyle w:val="ab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6355B1">
        <w:rPr>
          <w:color w:val="000000" w:themeColor="text1"/>
          <w:sz w:val="28"/>
          <w:szCs w:val="28"/>
          <w:lang w:val="ru-RU"/>
        </w:rPr>
        <w:t>высокий уровень жизни населения и высокий уровень потребления;</w:t>
      </w:r>
    </w:p>
    <w:p w14:paraId="532F06E8" w14:textId="3A32C8CF" w:rsidR="00037987" w:rsidRPr="006355B1" w:rsidRDefault="00037987" w:rsidP="006355B1">
      <w:pPr>
        <w:pStyle w:val="ab"/>
        <w:numPr>
          <w:ilvl w:val="0"/>
          <w:numId w:val="4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6355B1">
        <w:rPr>
          <w:color w:val="000000" w:themeColor="text1"/>
          <w:sz w:val="28"/>
          <w:szCs w:val="28"/>
          <w:lang w:val="ru-RU"/>
        </w:rPr>
        <w:t>развитие всех основных отраслей экономики.</w:t>
      </w:r>
    </w:p>
    <w:p w14:paraId="4E28E1D9" w14:textId="77777777" w:rsidR="00037987" w:rsidRPr="002966C8" w:rsidRDefault="00037987" w:rsidP="006355B1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2966C8">
        <w:rPr>
          <w:rFonts w:cs="Times New Roman"/>
          <w:color w:val="000000" w:themeColor="text1"/>
          <w:szCs w:val="28"/>
        </w:rPr>
        <w:t>Слабые стороны и факторы риска:</w:t>
      </w:r>
    </w:p>
    <w:p w14:paraId="116D2D6F" w14:textId="77777777" w:rsidR="00037987" w:rsidRPr="002966C8" w:rsidRDefault="00037987" w:rsidP="006355B1">
      <w:pPr>
        <w:pStyle w:val="ab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дисбаланс в структуре ВВП, слишком высокая доля сектора услуг по сравнению с промышленным производством;</w:t>
      </w:r>
    </w:p>
    <w:p w14:paraId="2474A882" w14:textId="77777777" w:rsidR="00037987" w:rsidRPr="002966C8" w:rsidRDefault="00037987" w:rsidP="006355B1">
      <w:pPr>
        <w:pStyle w:val="ab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сборка и конвейерное производство товаров передано на аутсорсинг, выпуск конечной продукции зависит от азиатских партнеров, быстрое возвращение промышленных мощностей в страну невозможно, есть риски деградации промышленности;</w:t>
      </w:r>
    </w:p>
    <w:p w14:paraId="2A714B02" w14:textId="60387E42" w:rsidR="006355B1" w:rsidRDefault="00037987" w:rsidP="006355B1">
      <w:pPr>
        <w:pStyle w:val="ab"/>
        <w:numPr>
          <w:ilvl w:val="0"/>
          <w:numId w:val="5"/>
        </w:numPr>
        <w:spacing w:before="0" w:beforeAutospacing="0" w:after="0" w:afterAutospacing="0"/>
        <w:ind w:left="0" w:firstLine="709"/>
        <w:jc w:val="both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Чрезмерное расширение финансового сектора, создающее условия для образования финансовых пузырей.</w:t>
      </w:r>
      <w:r w:rsidRPr="002966C8">
        <w:rPr>
          <w:color w:val="000000" w:themeColor="text1"/>
          <w:sz w:val="28"/>
          <w:szCs w:val="28"/>
          <w:lang w:val="ru-RU"/>
        </w:rPr>
        <w:t xml:space="preserve"> </w:t>
      </w:r>
      <w:r w:rsidRPr="002966C8">
        <w:rPr>
          <w:color w:val="000000" w:themeColor="text1"/>
          <w:sz w:val="28"/>
          <w:szCs w:val="28"/>
        </w:rPr>
        <w:t>Финансовый пузырь — это ситуация на рынке, когда цена актива (например, акций, недвижимости или криптовалют) значительно превышает его реальную или фундаментальную стоимость.</w:t>
      </w:r>
    </w:p>
    <w:p w14:paraId="48039140" w14:textId="63941865" w:rsidR="00037987" w:rsidRPr="006355B1" w:rsidRDefault="006355B1" w:rsidP="006355B1">
      <w:pPr>
        <w:spacing w:line="259" w:lineRule="auto"/>
        <w:rPr>
          <w:rFonts w:eastAsia="Times New Roman" w:cs="Times New Roman"/>
          <w:color w:val="000000" w:themeColor="text1"/>
          <w:szCs w:val="28"/>
          <w:lang/>
        </w:rPr>
      </w:pPr>
      <w:r>
        <w:rPr>
          <w:color w:val="000000" w:themeColor="text1"/>
          <w:szCs w:val="28"/>
        </w:rPr>
        <w:br w:type="page"/>
      </w:r>
    </w:p>
    <w:p w14:paraId="5646602B" w14:textId="3D05116F" w:rsidR="00037987" w:rsidRDefault="00037987" w:rsidP="006355B1">
      <w:pPr>
        <w:spacing w:after="240"/>
        <w:ind w:firstLine="709"/>
        <w:jc w:val="both"/>
        <w:outlineLvl w:val="0"/>
        <w:rPr>
          <w:b/>
          <w:bCs/>
        </w:rPr>
      </w:pPr>
      <w:bookmarkStart w:id="10" w:name="_Toc177910949"/>
      <w:r w:rsidRPr="006355B1">
        <w:rPr>
          <w:b/>
          <w:bCs/>
        </w:rPr>
        <w:lastRenderedPageBreak/>
        <w:t xml:space="preserve">4. </w:t>
      </w:r>
      <w:r w:rsidR="006355B1">
        <w:rPr>
          <w:b/>
          <w:bCs/>
        </w:rPr>
        <w:t>Проблемы экономики</w:t>
      </w:r>
      <w:bookmarkEnd w:id="10"/>
    </w:p>
    <w:p w14:paraId="2B061E71" w14:textId="74F0D93F" w:rsidR="006355B1" w:rsidRPr="006355B1" w:rsidRDefault="006355B1" w:rsidP="006355B1">
      <w:pPr>
        <w:spacing w:after="240"/>
        <w:ind w:firstLine="709"/>
        <w:jc w:val="both"/>
        <w:outlineLvl w:val="1"/>
        <w:rPr>
          <w:b/>
          <w:bCs/>
        </w:rPr>
      </w:pPr>
      <w:bookmarkStart w:id="11" w:name="_Toc177910950"/>
      <w:r>
        <w:rPr>
          <w:b/>
          <w:bCs/>
        </w:rPr>
        <w:t>4.1 Государственный долг</w:t>
      </w:r>
      <w:bookmarkEnd w:id="11"/>
    </w:p>
    <w:p w14:paraId="38BC5072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 xml:space="preserve">Серьезной проблемой для США является огромный государственный долг. Вообще, долги – это характерная черта Америки. Граждане </w:t>
      </w:r>
      <w:proofErr w:type="spellStart"/>
      <w:r w:rsidRPr="002966C8">
        <w:rPr>
          <w:color w:val="000000" w:themeColor="text1"/>
          <w:sz w:val="28"/>
          <w:szCs w:val="28"/>
          <w:lang w:val="ru-RU"/>
        </w:rPr>
        <w:t>закредитованы</w:t>
      </w:r>
      <w:proofErr w:type="spellEnd"/>
      <w:r w:rsidRPr="002966C8">
        <w:rPr>
          <w:color w:val="000000" w:themeColor="text1"/>
          <w:sz w:val="28"/>
          <w:szCs w:val="28"/>
          <w:lang w:val="ru-RU"/>
        </w:rPr>
        <w:t xml:space="preserve"> очень сильно. Потребительский бум привел к перенасыщению рынка. В случае кризиса падение будет очень сильным и приведет к массовому банкротству. Поэтому ФРС всячески пытается избежать дефляции и сокращения кредитования. Но кризис перепроизводства в США пока полностью не разрешается. При этом немалая часть американского долга находится в руках КНР.</w:t>
      </w:r>
    </w:p>
    <w:p w14:paraId="2B66EE05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В разгар пандемии из-за огромных расходов и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работающего на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полную мощность печатного станка госдолг США уже превысил размер экономики. По многим прогнозам, это должно было случиться только через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десять лет, однако на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деле это произошло гораздо раньше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— на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поддержку национального хозяйства потратили слишком много.</w:t>
      </w:r>
    </w:p>
    <w:p w14:paraId="26C61008" w14:textId="4BF1D429" w:rsidR="006355B1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В 2020-м власти закачали в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экономику почти девять триллионов долларов. К концу марта долг достиг 101% ВВП. Подобное случалось лишь однажды, сразу после Второй мировой войны, в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1946-м. И теперь американские финансы уперлись в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законодательно установленный максимум заимствований</w:t>
      </w:r>
      <w:r w:rsidRPr="002966C8">
        <w:rPr>
          <w:color w:val="000000" w:themeColor="text1"/>
          <w:sz w:val="28"/>
          <w:szCs w:val="28"/>
        </w:rPr>
        <w:t> </w:t>
      </w:r>
      <w:r w:rsidRPr="002966C8">
        <w:rPr>
          <w:color w:val="000000" w:themeColor="text1"/>
          <w:sz w:val="28"/>
          <w:szCs w:val="28"/>
          <w:lang w:val="ru-RU"/>
        </w:rPr>
        <w:t>— 28,5 триллиона долларов.</w:t>
      </w:r>
    </w:p>
    <w:p w14:paraId="21CEC427" w14:textId="2F31AFD3" w:rsidR="00037987" w:rsidRPr="009154C1" w:rsidRDefault="006355B1" w:rsidP="009154C1">
      <w:pPr>
        <w:pStyle w:val="2"/>
        <w:spacing w:before="280" w:after="240" w:line="240" w:lineRule="auto"/>
        <w:ind w:firstLine="709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/>
        </w:rPr>
      </w:pPr>
      <w:bookmarkStart w:id="12" w:name="_Toc177910951"/>
      <w:r w:rsidRPr="009154C1">
        <w:rPr>
          <w:rFonts w:ascii="Times New Roman" w:hAnsi="Times New Roman" w:cs="Times New Roman"/>
          <w:b/>
          <w:bCs/>
          <w:color w:val="auto"/>
          <w:sz w:val="28"/>
          <w:szCs w:val="28"/>
        </w:rPr>
        <w:t>4.2</w:t>
      </w:r>
      <w:r w:rsidR="00037987" w:rsidRPr="009154C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 w:rsidR="00037987" w:rsidRPr="009154C1">
        <w:rPr>
          <w:rFonts w:ascii="Times New Roman" w:hAnsi="Times New Roman" w:cs="Times New Roman"/>
          <w:b/>
          <w:bCs/>
          <w:color w:val="auto"/>
          <w:sz w:val="28"/>
          <w:szCs w:val="28"/>
        </w:rPr>
        <w:t>Кризис перепроизводства</w:t>
      </w:r>
      <w:bookmarkEnd w:id="12"/>
    </w:p>
    <w:p w14:paraId="444AD890" w14:textId="77777777" w:rsidR="00037987" w:rsidRPr="002966C8" w:rsidRDefault="00037987" w:rsidP="006355B1">
      <w:pPr>
        <w:spacing w:after="0"/>
        <w:ind w:firstLine="709"/>
        <w:jc w:val="both"/>
        <w:rPr>
          <w:rFonts w:cs="Times New Roman"/>
          <w:color w:val="000000" w:themeColor="text1"/>
          <w:szCs w:val="28"/>
        </w:rPr>
      </w:pPr>
      <w:r w:rsidRPr="002966C8">
        <w:rPr>
          <w:rFonts w:cs="Times New Roman"/>
          <w:color w:val="000000" w:themeColor="text1"/>
          <w:szCs w:val="28"/>
        </w:rPr>
        <w:t>Кроме вопросов долга, экономика США также сталкивается с проблемой кризиса перепроизводства.</w:t>
      </w:r>
    </w:p>
    <w:p w14:paraId="0662E2B6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rPr>
          <w:color w:val="000000" w:themeColor="text1"/>
          <w:sz w:val="28"/>
          <w:szCs w:val="28"/>
          <w:lang w:val="ru-RU"/>
        </w:rPr>
      </w:pPr>
      <w:r w:rsidRPr="002966C8">
        <w:rPr>
          <w:color w:val="000000" w:themeColor="text1"/>
          <w:sz w:val="28"/>
          <w:szCs w:val="28"/>
          <w:lang w:val="ru-RU"/>
        </w:rPr>
        <w:t>Нельзя сказать, что Америка мало производит. Она просто использует чужие производственные мощности. В то же время часть производств остается и на территории США. И качество выпускаемой продукции (что очень важно) на высоком уровне. При желании Америка может вернуть себе вынесенные за пределы страны промышленные мощности. Но это будет трудноосуществимым и нецелесообразным. Это уже пытались сделать. Однако дорогой доллар и высокие зарплаты в США создают для этого серьезные препятствия.</w:t>
      </w:r>
    </w:p>
    <w:p w14:paraId="629D50AC" w14:textId="65743843" w:rsidR="006355B1" w:rsidRDefault="00037987" w:rsidP="006355B1">
      <w:pPr>
        <w:spacing w:after="0"/>
        <w:ind w:firstLine="709"/>
        <w:jc w:val="both"/>
        <w:rPr>
          <w:color w:val="000000" w:themeColor="text1"/>
          <w:szCs w:val="28"/>
        </w:rPr>
      </w:pPr>
      <w:r w:rsidRPr="002966C8">
        <w:rPr>
          <w:color w:val="000000" w:themeColor="text1"/>
          <w:szCs w:val="28"/>
        </w:rPr>
        <w:t>Важно понимать еще и то, что разросшийся сектор услуг в самой США не считают проблемой. Американцы утверждают, что это нормальная ситуация для постиндустриальной экономики. Штаты сейчас имеют самый развитый в мире финансовый рынок, на котором постоянно создаются различные сложные инвестиционные инструменты. Поэтому страна по-прежнему оказывает огромное влияние на денежную систему мира.</w:t>
      </w:r>
    </w:p>
    <w:p w14:paraId="108EC0A7" w14:textId="26007DA1" w:rsidR="00037987" w:rsidRDefault="006355B1" w:rsidP="006355B1">
      <w:pPr>
        <w:spacing w:line="259" w:lineRule="auto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br w:type="page"/>
      </w:r>
    </w:p>
    <w:p w14:paraId="3080A172" w14:textId="3A526033" w:rsidR="00037987" w:rsidRPr="006355B1" w:rsidRDefault="00037987" w:rsidP="006355B1">
      <w:pPr>
        <w:spacing w:after="280"/>
        <w:ind w:firstLine="709"/>
        <w:jc w:val="center"/>
        <w:outlineLvl w:val="0"/>
        <w:rPr>
          <w:b/>
          <w:bCs/>
        </w:rPr>
      </w:pPr>
      <w:bookmarkStart w:id="13" w:name="_Toc177910952"/>
      <w:r w:rsidRPr="006355B1">
        <w:rPr>
          <w:b/>
          <w:bCs/>
        </w:rPr>
        <w:lastRenderedPageBreak/>
        <w:t>Вывод</w:t>
      </w:r>
      <w:bookmarkEnd w:id="13"/>
      <w:r w:rsidRPr="006355B1">
        <w:rPr>
          <w:b/>
          <w:bCs/>
        </w:rPr>
        <w:t xml:space="preserve"> </w:t>
      </w:r>
    </w:p>
    <w:p w14:paraId="1D02E5CD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Одним из ключевых факторов функционирования американской экономики является высокий уровень инвестиций, как в финансовую, так и в реальную экономику. В США существует развитая система финансовых институтов и рынков, что позволяет эффективно распределять капитал и привлекать инвестиции из различных регионов мира.</w:t>
      </w:r>
    </w:p>
    <w:p w14:paraId="1336BB99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Важным фактором экономического роста в США является высокий уровень инноваций. Большое количество новых технологий и продуктов, разработанных в США, позволяет экономике страны быстро реагировать на изменения в мировой экономике и быть конкурентоспособной на мировом рынке.</w:t>
      </w:r>
    </w:p>
    <w:p w14:paraId="35C7930E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США также известны своей гибкостью в реагировании на экономические кризисы. Благодаря развитой инфраструктуре и поддержке правительства, экономика США быстро восстанавливается после кризисов.</w:t>
      </w:r>
    </w:p>
    <w:p w14:paraId="44615BF3" w14:textId="77777777" w:rsidR="00037987" w:rsidRPr="002966C8" w:rsidRDefault="00037987" w:rsidP="006355B1">
      <w:pPr>
        <w:pStyle w:val="ab"/>
        <w:spacing w:before="0" w:beforeAutospacing="0" w:after="0" w:afterAutospacing="0"/>
        <w:ind w:firstLine="709"/>
        <w:jc w:val="both"/>
        <w:textAlignment w:val="top"/>
        <w:rPr>
          <w:color w:val="000000" w:themeColor="text1"/>
          <w:sz w:val="28"/>
          <w:szCs w:val="28"/>
        </w:rPr>
      </w:pPr>
      <w:r w:rsidRPr="002966C8">
        <w:rPr>
          <w:color w:val="000000" w:themeColor="text1"/>
          <w:sz w:val="28"/>
          <w:szCs w:val="28"/>
        </w:rPr>
        <w:t>В целом, можно сказать, что экономика Америки является одной из самых крупных и развитых в мире, однако, как и в любой другой стране, она подвержена влиянию различных факторов и может сталкиваться с проблемами и вызовами.</w:t>
      </w:r>
    </w:p>
    <w:p w14:paraId="34CBB07B" w14:textId="77777777" w:rsidR="00037987" w:rsidRPr="00037987" w:rsidRDefault="00037987" w:rsidP="00037987">
      <w:pPr>
        <w:rPr>
          <w:lang/>
        </w:rPr>
      </w:pPr>
    </w:p>
    <w:p w14:paraId="0F25D577" w14:textId="2ED93418" w:rsidR="00BA7E22" w:rsidRPr="00BA7E22" w:rsidRDefault="00BA7E22" w:rsidP="00BA7E22">
      <w:pPr>
        <w:spacing w:after="0"/>
        <w:jc w:val="both"/>
      </w:pPr>
    </w:p>
    <w:p w14:paraId="64AC1B49" w14:textId="77777777" w:rsidR="00BA7E22" w:rsidRPr="00BA7E22" w:rsidRDefault="00BA7E22" w:rsidP="00BA7E22">
      <w:pPr>
        <w:spacing w:after="280"/>
        <w:ind w:firstLine="709"/>
        <w:jc w:val="both"/>
      </w:pPr>
    </w:p>
    <w:p w14:paraId="3FEB2927" w14:textId="77777777" w:rsidR="00BA7E22" w:rsidRDefault="00BA7E22" w:rsidP="00BA7E22">
      <w:pPr>
        <w:spacing w:after="0"/>
        <w:ind w:firstLine="709"/>
        <w:jc w:val="center"/>
        <w:rPr>
          <w:b/>
          <w:bCs/>
        </w:rPr>
      </w:pPr>
    </w:p>
    <w:p w14:paraId="11523CDE" w14:textId="6DDECF6F" w:rsidR="00BA7E22" w:rsidRDefault="00BA7E22" w:rsidP="00960AC1">
      <w:pPr>
        <w:spacing w:before="3200" w:after="0"/>
        <w:ind w:firstLine="851"/>
        <w:jc w:val="center"/>
      </w:pPr>
    </w:p>
    <w:p w14:paraId="17C8B4DC" w14:textId="77777777" w:rsidR="00BA7E22" w:rsidRDefault="00BA7E22">
      <w:pPr>
        <w:spacing w:line="259" w:lineRule="auto"/>
      </w:pPr>
      <w:r>
        <w:br w:type="page"/>
      </w:r>
    </w:p>
    <w:p w14:paraId="6CB16E3B" w14:textId="34DEB027" w:rsidR="00960AC1" w:rsidRDefault="007C4DCE" w:rsidP="007C4DCE">
      <w:pPr>
        <w:spacing w:after="280"/>
        <w:ind w:firstLine="851"/>
        <w:jc w:val="center"/>
        <w:outlineLvl w:val="0"/>
        <w:rPr>
          <w:b/>
          <w:bCs/>
        </w:rPr>
      </w:pPr>
      <w:bookmarkStart w:id="14" w:name="_Toc177910953"/>
      <w:r w:rsidRPr="007C4DCE">
        <w:rPr>
          <w:b/>
          <w:bCs/>
        </w:rPr>
        <w:lastRenderedPageBreak/>
        <w:t>Список использованных источников</w:t>
      </w:r>
      <w:bookmarkEnd w:id="14"/>
    </w:p>
    <w:p w14:paraId="248E4C66" w14:textId="2EE7C213" w:rsidR="007C4DCE" w:rsidRDefault="00D3539C" w:rsidP="00B306DF">
      <w:pPr>
        <w:pStyle w:val="aa"/>
        <w:numPr>
          <w:ilvl w:val="0"/>
          <w:numId w:val="6"/>
        </w:numPr>
        <w:spacing w:after="0"/>
        <w:ind w:left="0" w:firstLine="709"/>
        <w:jc w:val="both"/>
      </w:pPr>
      <w:proofErr w:type="spellStart"/>
      <w:r>
        <w:rPr>
          <w:lang w:val="en-US"/>
        </w:rPr>
        <w:t>Ismira</w:t>
      </w:r>
      <w:proofErr w:type="spellEnd"/>
      <w:r w:rsidRPr="00D3539C">
        <w:t xml:space="preserve"> </w:t>
      </w:r>
      <w:r w:rsidR="007C4DCE" w:rsidRPr="007C4DCE">
        <w:t>[</w:t>
      </w:r>
      <w:r w:rsidR="007C4DCE">
        <w:t>Электронный ресурс</w:t>
      </w:r>
      <w:r w:rsidR="007C4DCE" w:rsidRPr="007C4DCE">
        <w:t>]</w:t>
      </w:r>
      <w:r w:rsidR="007C4DCE">
        <w:t xml:space="preserve"> – Режим доступа</w:t>
      </w:r>
      <w:r w:rsidR="007C4DCE" w:rsidRPr="007C4DCE">
        <w:t xml:space="preserve">: </w:t>
      </w:r>
      <w:r w:rsidR="007C4DCE" w:rsidRPr="00D3539C">
        <w:t>https://studfile.net/preview/17115464/</w:t>
      </w:r>
      <w:r w:rsidR="007C4DCE" w:rsidRPr="007C4DCE">
        <w:t xml:space="preserve"> - </w:t>
      </w:r>
      <w:r w:rsidR="007C4DCE">
        <w:t>Дата доступа</w:t>
      </w:r>
      <w:r w:rsidR="007C4DCE" w:rsidRPr="007C4DCE">
        <w:t>:</w:t>
      </w:r>
      <w:r w:rsidR="007C4DCE">
        <w:t xml:space="preserve"> 21.09.2024</w:t>
      </w:r>
    </w:p>
    <w:p w14:paraId="01D73AB9" w14:textId="1ADFD8A3" w:rsidR="007C4DCE" w:rsidRDefault="00D3539C" w:rsidP="00B306DF">
      <w:pPr>
        <w:pStyle w:val="aa"/>
        <w:numPr>
          <w:ilvl w:val="0"/>
          <w:numId w:val="6"/>
        </w:numPr>
        <w:spacing w:after="0"/>
        <w:ind w:left="0" w:firstLine="709"/>
        <w:jc w:val="both"/>
      </w:pPr>
      <w:proofErr w:type="spellStart"/>
      <w:r>
        <w:rPr>
          <w:lang w:val="en-US"/>
        </w:rPr>
        <w:t>Cyberleninka</w:t>
      </w:r>
      <w:proofErr w:type="spellEnd"/>
      <w:r w:rsidRPr="00D3539C">
        <w:t xml:space="preserve"> </w:t>
      </w:r>
      <w:r w:rsidR="007C4DCE" w:rsidRPr="007C4DCE">
        <w:t>[</w:t>
      </w:r>
      <w:r w:rsidR="007C4DCE">
        <w:t>Электронный ресурс</w:t>
      </w:r>
      <w:r w:rsidR="007C4DCE" w:rsidRPr="007C4DCE">
        <w:t>]</w:t>
      </w:r>
      <w:r w:rsidR="007C4DCE">
        <w:t xml:space="preserve"> – Режим доступа</w:t>
      </w:r>
      <w:r w:rsidR="007C4DCE" w:rsidRPr="007C4DCE">
        <w:t xml:space="preserve">: </w:t>
      </w:r>
      <w:r w:rsidR="007C4DCE" w:rsidRPr="00D3539C">
        <w:t>https://cyberleninka.ru/article/n/amerikanskaya-ekonomicheskaya-sistema-i-ee-funktsionirovanie#:~:text=Американская%20экономическая%20система%20-%20это%20свободная,предпринимательстве%20и%20свободе%20выбора%20потребителей</w:t>
      </w:r>
      <w:r w:rsidR="007C4DCE">
        <w:t xml:space="preserve"> </w:t>
      </w:r>
      <w:r w:rsidR="007C4DCE" w:rsidRPr="007C4DCE">
        <w:t xml:space="preserve">- </w:t>
      </w:r>
      <w:r w:rsidR="007C4DCE">
        <w:t>Дата доступа</w:t>
      </w:r>
      <w:r w:rsidR="007C4DCE" w:rsidRPr="007C4DCE">
        <w:t>:</w:t>
      </w:r>
      <w:r w:rsidR="007C4DCE">
        <w:t xml:space="preserve"> 21.09.2024</w:t>
      </w:r>
    </w:p>
    <w:p w14:paraId="7A9934B3" w14:textId="44261213" w:rsidR="007C4DCE" w:rsidRPr="007C4DCE" w:rsidRDefault="00D3539C" w:rsidP="00B306DF">
      <w:pPr>
        <w:pStyle w:val="aa"/>
        <w:numPr>
          <w:ilvl w:val="0"/>
          <w:numId w:val="6"/>
        </w:numPr>
        <w:spacing w:after="0"/>
        <w:ind w:left="0" w:firstLine="709"/>
        <w:jc w:val="both"/>
      </w:pPr>
      <w:proofErr w:type="spellStart"/>
      <w:r>
        <w:rPr>
          <w:lang w:val="en-US"/>
        </w:rPr>
        <w:t>StudFiles</w:t>
      </w:r>
      <w:proofErr w:type="spellEnd"/>
      <w:r w:rsidRPr="00D3539C">
        <w:t xml:space="preserve"> </w:t>
      </w:r>
      <w:r w:rsidR="007C4DCE" w:rsidRPr="007C4DCE">
        <w:t xml:space="preserve">[Электронный ресурс] – Режим доступа: </w:t>
      </w:r>
      <w:r w:rsidR="007C4DCE" w:rsidRPr="00D3539C">
        <w:t>https://www.istmira.com/drugoe-razlichnye-temy/17362-osobennosti-amerikanskoj-modeli-jekonomiki-kratko.html</w:t>
      </w:r>
      <w:r w:rsidR="007C4DCE">
        <w:t xml:space="preserve"> - </w:t>
      </w:r>
      <w:r w:rsidR="007C4DCE" w:rsidRPr="007C4DCE">
        <w:t xml:space="preserve">- </w:t>
      </w:r>
      <w:r w:rsidR="007C4DCE">
        <w:t>Дата доступа</w:t>
      </w:r>
      <w:r w:rsidR="007C4DCE" w:rsidRPr="007C4DCE">
        <w:t>:</w:t>
      </w:r>
      <w:r w:rsidR="007C4DCE">
        <w:t xml:space="preserve"> 21.09.2024</w:t>
      </w:r>
    </w:p>
    <w:p w14:paraId="4834CD6F" w14:textId="77777777" w:rsidR="004139E1" w:rsidRPr="004139E1" w:rsidRDefault="004139E1" w:rsidP="004139E1">
      <w:pPr>
        <w:spacing w:before="2400" w:after="240"/>
        <w:ind w:firstLine="709"/>
        <w:jc w:val="center"/>
        <w:rPr>
          <w:b/>
          <w:bCs/>
        </w:rPr>
      </w:pPr>
    </w:p>
    <w:p w14:paraId="35E670D1" w14:textId="77777777" w:rsidR="004139E1" w:rsidRPr="004139E1" w:rsidRDefault="004139E1" w:rsidP="004139E1">
      <w:pPr>
        <w:spacing w:after="0"/>
        <w:ind w:firstLine="709"/>
        <w:jc w:val="center"/>
      </w:pPr>
    </w:p>
    <w:sectPr w:rsidR="004139E1" w:rsidRPr="004139E1" w:rsidSect="005B6F66">
      <w:headerReference w:type="default" r:id="rId8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177A98" w14:textId="77777777" w:rsidR="00812B67" w:rsidRDefault="00812B67" w:rsidP="00960AC1">
      <w:pPr>
        <w:spacing w:after="0"/>
      </w:pPr>
      <w:r>
        <w:separator/>
      </w:r>
    </w:p>
  </w:endnote>
  <w:endnote w:type="continuationSeparator" w:id="0">
    <w:p w14:paraId="6B08255E" w14:textId="77777777" w:rsidR="00812B67" w:rsidRDefault="00812B67" w:rsidP="00960AC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rif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94FF29" w14:textId="77777777" w:rsidR="00812B67" w:rsidRDefault="00812B67" w:rsidP="00960AC1">
      <w:pPr>
        <w:spacing w:after="0"/>
      </w:pPr>
      <w:r>
        <w:separator/>
      </w:r>
    </w:p>
  </w:footnote>
  <w:footnote w:type="continuationSeparator" w:id="0">
    <w:p w14:paraId="3921C287" w14:textId="77777777" w:rsidR="00812B67" w:rsidRDefault="00812B67" w:rsidP="00960AC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549758887"/>
      <w:docPartObj>
        <w:docPartGallery w:val="Page Numbers (Top of Page)"/>
        <w:docPartUnique/>
      </w:docPartObj>
    </w:sdtPr>
    <w:sdtContent>
      <w:p w14:paraId="0E92BEC5" w14:textId="1ED7A48D" w:rsidR="005B6F66" w:rsidRDefault="005B6F66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CAE6CF1" w14:textId="77777777" w:rsidR="00960AC1" w:rsidRDefault="00960AC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F9625D"/>
    <w:multiLevelType w:val="hybridMultilevel"/>
    <w:tmpl w:val="A2843F7C"/>
    <w:lvl w:ilvl="0" w:tplc="B64C275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3E3712DA"/>
    <w:multiLevelType w:val="hybridMultilevel"/>
    <w:tmpl w:val="78164C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CC4C3C"/>
    <w:multiLevelType w:val="hybridMultilevel"/>
    <w:tmpl w:val="2C7E27D2"/>
    <w:lvl w:ilvl="0" w:tplc="04190011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EFA0D5D"/>
    <w:multiLevelType w:val="hybridMultilevel"/>
    <w:tmpl w:val="A7C49982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A412D75"/>
    <w:multiLevelType w:val="hybridMultilevel"/>
    <w:tmpl w:val="5F107F1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DAF50F7"/>
    <w:multiLevelType w:val="hybridMultilevel"/>
    <w:tmpl w:val="481A7DC0"/>
    <w:lvl w:ilvl="0" w:tplc="FF7CDB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404686277">
    <w:abstractNumId w:val="5"/>
  </w:num>
  <w:num w:numId="2" w16cid:durableId="1967808883">
    <w:abstractNumId w:val="1"/>
  </w:num>
  <w:num w:numId="3" w16cid:durableId="1269316613">
    <w:abstractNumId w:val="4"/>
  </w:num>
  <w:num w:numId="4" w16cid:durableId="1490632881">
    <w:abstractNumId w:val="2"/>
  </w:num>
  <w:num w:numId="5" w16cid:durableId="1934625800">
    <w:abstractNumId w:val="3"/>
  </w:num>
  <w:num w:numId="6" w16cid:durableId="1271280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9E1"/>
    <w:rsid w:val="00037987"/>
    <w:rsid w:val="004139E1"/>
    <w:rsid w:val="005B6F66"/>
    <w:rsid w:val="006164BF"/>
    <w:rsid w:val="006355B1"/>
    <w:rsid w:val="006C0B77"/>
    <w:rsid w:val="007C4DCE"/>
    <w:rsid w:val="00812B67"/>
    <w:rsid w:val="008242FF"/>
    <w:rsid w:val="00870751"/>
    <w:rsid w:val="009154C1"/>
    <w:rsid w:val="00922C48"/>
    <w:rsid w:val="00960AC1"/>
    <w:rsid w:val="009960EA"/>
    <w:rsid w:val="00B306DF"/>
    <w:rsid w:val="00B915B7"/>
    <w:rsid w:val="00BA7E22"/>
    <w:rsid w:val="00C222F6"/>
    <w:rsid w:val="00D3539C"/>
    <w:rsid w:val="00DC396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981E7"/>
  <w15:chartTrackingRefBased/>
  <w15:docId w15:val="{781025A2-8227-4292-AF9C-49300792E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A7E2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987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60AC1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960AC1"/>
    <w:rPr>
      <w:rFonts w:ascii="Times New Roman" w:hAnsi="Times New Roman"/>
      <w:kern w:val="0"/>
      <w:sz w:val="28"/>
      <w14:ligatures w14:val="none"/>
    </w:rPr>
  </w:style>
  <w:style w:type="paragraph" w:styleId="a5">
    <w:name w:val="footer"/>
    <w:basedOn w:val="a"/>
    <w:link w:val="a6"/>
    <w:uiPriority w:val="99"/>
    <w:unhideWhenUsed/>
    <w:rsid w:val="00960AC1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960AC1"/>
    <w:rPr>
      <w:rFonts w:ascii="Times New Roman" w:hAnsi="Times New Roman"/>
      <w:kern w:val="0"/>
      <w:sz w:val="28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BA7E2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7">
    <w:name w:val="TOC Heading"/>
    <w:basedOn w:val="1"/>
    <w:next w:val="a"/>
    <w:uiPriority w:val="39"/>
    <w:unhideWhenUsed/>
    <w:qFormat/>
    <w:rsid w:val="00BA7E22"/>
    <w:pPr>
      <w:spacing w:line="259" w:lineRule="auto"/>
      <w:outlineLvl w:val="9"/>
    </w:pPr>
    <w:rPr>
      <w:lang w:eastAsia="ru-RU"/>
    </w:rPr>
  </w:style>
  <w:style w:type="character" w:styleId="a8">
    <w:name w:val="Hyperlink"/>
    <w:basedOn w:val="a0"/>
    <w:uiPriority w:val="99"/>
    <w:unhideWhenUsed/>
    <w:rsid w:val="00BA7E2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A7E22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BA7E22"/>
    <w:pPr>
      <w:ind w:left="720"/>
      <w:contextualSpacing/>
    </w:pPr>
  </w:style>
  <w:style w:type="paragraph" w:styleId="ab">
    <w:name w:val="Normal (Web)"/>
    <w:basedOn w:val="a"/>
    <w:unhideWhenUsed/>
    <w:rsid w:val="00037987"/>
    <w:pPr>
      <w:spacing w:before="100" w:beforeAutospacing="1" w:after="100" w:afterAutospacing="1"/>
    </w:pPr>
    <w:rPr>
      <w:rFonts w:eastAsia="Times New Roman" w:cs="Times New Roman"/>
      <w:sz w:val="24"/>
      <w:szCs w:val="24"/>
      <w:lang/>
    </w:rPr>
  </w:style>
  <w:style w:type="character" w:customStyle="1" w:styleId="20">
    <w:name w:val="Заголовок 2 Знак"/>
    <w:basedOn w:val="a0"/>
    <w:link w:val="2"/>
    <w:uiPriority w:val="9"/>
    <w:semiHidden/>
    <w:rsid w:val="00037987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379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37987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915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BAD053-6F21-48D5-8AC5-BDD2FC9A30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13</Pages>
  <Words>2805</Words>
  <Characters>15995</Characters>
  <Application>Microsoft Office Word</Application>
  <DocSecurity>0</DocSecurity>
  <Lines>133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Lisa Avchinnik</dc:creator>
  <cp:keywords/>
  <dc:description/>
  <cp:lastModifiedBy>Lisa Avchinnik</cp:lastModifiedBy>
  <cp:revision>6</cp:revision>
  <dcterms:created xsi:type="dcterms:W3CDTF">2024-09-22T11:05:00Z</dcterms:created>
  <dcterms:modified xsi:type="dcterms:W3CDTF">2024-09-22T12:22:00Z</dcterms:modified>
</cp:coreProperties>
</file>